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RIDZUAN BIN BARUZAMAN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971130105911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1012341100021657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810123031100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1,863.35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RIDZUAN BIN BARUZAMAN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971130105911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11:39:28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11:39:28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