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JLN SULTAN MAHMUD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NORIAH BINTI MOHD NOOR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641105115438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1110029000544345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811104030008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NORIAH BINTI MOHD NOOR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641105115438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09:47:12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azrai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09:47:12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