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SAFIQA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060911121116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1212541100083966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812125029464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SAFIQA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060911121116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09:46:45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wendyc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09:46:45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