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KANOWIT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PHAN KEE LING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840916135530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1313029000049556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813130029986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3,005.42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8.100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PHAN KEE LING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840916135530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15:31:31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nnadhirah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15:31:31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