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SULAIMAN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630508075721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0710029893201385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814100030409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200,258.55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525.820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SULAIMAN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630508075721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11:01:14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zurina_musa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11:01:14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