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10:01:13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MINAH SALAMON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C5762933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1311629000059046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813100029614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60,009.87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160.893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10:01:13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MINAH SALAMON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C5762933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1311629000059046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813100029614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60,009.87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160.893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