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08:32:13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MINAH BINTI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681201125560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1299041700011957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812101030258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08:32:13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MINAH BINTI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681201125560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1299041700011957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812101030258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