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15:46:05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JAMILA BINTI AWANG BIMA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481120125212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1210441100061103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812104030485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15:46:05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JAMILA BINTI AWANG BIMA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481120125212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1210441100061103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812104030485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