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12:23:35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ANCHELEE A/P TAMPOSAMI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431221045080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1010041100135941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810100030549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53,089.40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12:23:35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ANCHELEE A/P TAMPOSAMI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431221045080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1010041100135941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810100030549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53,089.40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