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16:23:37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APPU A/L SUBRAYAN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620627065113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0650041100031861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806500030600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50,007.43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131.758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16:23:37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APPU A/L SUBRAYAN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620627065113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0650041100031861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806500030600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50,007.43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131.758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