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DANAU 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16:25:23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FIRDAUS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860630025115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1417129000082140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814008028751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DANAU 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16:25:23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FIRDAUS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860630025115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1417129000082140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814008028751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