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TAWAU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14:58:51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A24052700181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JOY MAMAC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761002126085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1210041000012891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812101013257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363.72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363.72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TAWAU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14:58:51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A24052700181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JOY MAMAC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761002126085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1210041000012891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812101013257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363.72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363.72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