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13:11:03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SHOHADI BIN BUJANG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630923135349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1313941100147550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813139031131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208,485.04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562.819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13:11:03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SHOHADI BIN BUJANG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630923135349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1313941100147550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813139031131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208,485.04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562.819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