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BESTARI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14:17:39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NORZAIRAH BINTI SIDEK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741108105364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1014241000001571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810118023174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744.56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BESTARI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14:17:39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NORZAIRAH BINTI SIDEK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741108105364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1014241000001571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810118023174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744.56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