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09:04:56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BURAT ANAK PAU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771007136492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1313341100020094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813133025883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09:04:56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BURAT ANAK PAU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771007136492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1313341100020094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813133025883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