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KOK LANAS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13:22:24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RUZAIDI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740714115023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0310041000192322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803021031212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2,959.28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KOK LANAS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13:22:24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RUZAIDI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740714115023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0310041000192322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803021031212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2,959.28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