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SETIAWANGSA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16:29:35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FARADIANA BINTI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910317065666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1499541100190405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814196031241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SETIAWANGSA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16:29:35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FARADIANA BINTI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910317065666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1499541100190405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814196031241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