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YUSOF BIN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530313025275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0210429000040297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802002016939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235,044.22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638.603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YUSOF BIN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530313025275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0210429000040297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802002016939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235,044.22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638.603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