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11:18:44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SUHIMI BIN MAT SAMAN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640514035709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0611029000023093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803009031387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10,004.04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11:18:44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SUHIMI BIN MAT SAMAN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640514035709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0611029000023093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803009031387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10,004.04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