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12:09:30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JULIANA BINTI HASHIM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790320105506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0112541100038126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801125031409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12:09:30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JULIANA BINTI HASHIM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790320105506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0112541100038126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801125031409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