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GRIK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13:16:36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MILA A/P BAKAR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851231066230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0699541100173511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808231031433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GRIK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13:16:36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MILA A/P BAKAR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851231066230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0699541100173511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808231031433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