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PELANGI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WONG KOK CHEE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570525017329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0114329000037015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801117027152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50,004.01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140.370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WONG KOK CHEE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570525017329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14:49:37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normalini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14:49:37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