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09:40:18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PONG LAI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771205055431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0500241000016554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805100019943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27.886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09:40:18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PONG LAI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771205055431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0500241000016554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805100019943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27.886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