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9A79F2" w14:paraId="0BF7C130" w14:textId="04E2C8F8" w:rsidTr="008E7A7E">
        <w:tc>
          <w:tcPr>
            <w:tcW w:w="9062" w:type="dxa"/>
            <w:gridSpan w:val="2"/>
          </w:tcPr>
          <w:p w14:paraId="0B448FEA" w14:textId="395E00AD" w:rsidR="009A79F2" w:rsidRDefault="009A79F2" w:rsidP="009A79F2">
            <w:pPr>
              <w:jc w:val="center"/>
            </w:pPr>
            <w:r>
              <w:t>Use case scenario</w:t>
            </w:r>
          </w:p>
        </w:tc>
      </w:tr>
      <w:tr w:rsidR="003F259C" w:rsidRPr="003E4D86" w14:paraId="35C08319" w14:textId="6051B1DD" w:rsidTr="00E44C05">
        <w:tc>
          <w:tcPr>
            <w:tcW w:w="3681" w:type="dxa"/>
          </w:tcPr>
          <w:p w14:paraId="3ABB1279" w14:textId="1423E2E7" w:rsidR="003F259C" w:rsidRDefault="009A79F2">
            <w:r>
              <w:t>Use case Name/Description</w:t>
            </w:r>
          </w:p>
        </w:tc>
        <w:tc>
          <w:tcPr>
            <w:tcW w:w="5381" w:type="dxa"/>
          </w:tcPr>
          <w:p w14:paraId="39214B6B" w14:textId="31C6D9B5" w:rsidR="003F259C" w:rsidRPr="00F52FDE" w:rsidRDefault="00F52FDE">
            <w:pPr>
              <w:rPr>
                <w:lang w:val="en-US"/>
              </w:rPr>
            </w:pPr>
            <w:r w:rsidRPr="00F52FDE">
              <w:rPr>
                <w:lang w:val="en-US"/>
              </w:rPr>
              <w:t>A new user launches th</w:t>
            </w:r>
            <w:r>
              <w:rPr>
                <w:lang w:val="en-US"/>
              </w:rPr>
              <w:t>e app for the first time and tries to login and register.</w:t>
            </w:r>
          </w:p>
        </w:tc>
      </w:tr>
      <w:tr w:rsidR="003F259C" w14:paraId="7A1251FB" w14:textId="4D57236F" w:rsidTr="00E44C05">
        <w:tc>
          <w:tcPr>
            <w:tcW w:w="3681" w:type="dxa"/>
          </w:tcPr>
          <w:p w14:paraId="35723970" w14:textId="46213B1D" w:rsidR="003F259C" w:rsidRDefault="00DE4A8C">
            <w:r>
              <w:t>Author</w:t>
            </w:r>
          </w:p>
        </w:tc>
        <w:tc>
          <w:tcPr>
            <w:tcW w:w="5381" w:type="dxa"/>
          </w:tcPr>
          <w:p w14:paraId="22F731D1" w14:textId="5CC22E01" w:rsidR="00C303FD" w:rsidRDefault="00CF5E96">
            <w:r>
              <w:t>Jérémy GRELAUD</w:t>
            </w:r>
          </w:p>
        </w:tc>
      </w:tr>
      <w:tr w:rsidR="003F259C" w14:paraId="493854F6" w14:textId="003EE643" w:rsidTr="00E44C05">
        <w:tc>
          <w:tcPr>
            <w:tcW w:w="3681" w:type="dxa"/>
          </w:tcPr>
          <w:p w14:paraId="2BDFF149" w14:textId="18DB6749" w:rsidR="003F259C" w:rsidRDefault="00DE4A8C">
            <w:r>
              <w:t>Last Revision</w:t>
            </w:r>
          </w:p>
        </w:tc>
        <w:tc>
          <w:tcPr>
            <w:tcW w:w="5381" w:type="dxa"/>
          </w:tcPr>
          <w:p w14:paraId="081448D2" w14:textId="491C06E7" w:rsidR="003F259C" w:rsidRDefault="00CF5E96">
            <w:r>
              <w:t>2022/03/16</w:t>
            </w:r>
          </w:p>
        </w:tc>
      </w:tr>
      <w:tr w:rsidR="003F259C" w:rsidRPr="003E4D86" w14:paraId="1C66D39C" w14:textId="0D3A67C7" w:rsidTr="00E44C05">
        <w:tc>
          <w:tcPr>
            <w:tcW w:w="3681" w:type="dxa"/>
          </w:tcPr>
          <w:p w14:paraId="11203A3C" w14:textId="7A36EEF4" w:rsidR="003F259C" w:rsidRDefault="00DE4A8C">
            <w:r>
              <w:t>Actors</w:t>
            </w:r>
          </w:p>
        </w:tc>
        <w:tc>
          <w:tcPr>
            <w:tcW w:w="5381" w:type="dxa"/>
          </w:tcPr>
          <w:p w14:paraId="7B536E11" w14:textId="77777777" w:rsidR="003F259C" w:rsidRPr="003E4D86" w:rsidRDefault="00C303FD">
            <w:pPr>
              <w:rPr>
                <w:lang w:val="en-US"/>
              </w:rPr>
            </w:pPr>
            <w:r w:rsidRPr="003E4D86">
              <w:rPr>
                <w:lang w:val="en-US"/>
              </w:rPr>
              <w:t>User</w:t>
            </w:r>
          </w:p>
          <w:p w14:paraId="14ABE3BA" w14:textId="2F5C0E9E" w:rsidR="00C303FD" w:rsidRPr="00C303FD" w:rsidRDefault="00C303FD">
            <w:pPr>
              <w:rPr>
                <w:lang w:val="en-US"/>
              </w:rPr>
            </w:pPr>
            <w:r w:rsidRPr="00C303FD">
              <w:rPr>
                <w:lang w:val="en-US"/>
              </w:rPr>
              <w:t xml:space="preserve">System (back treatments and </w:t>
            </w:r>
            <w:r w:rsidR="001E00AD">
              <w:rPr>
                <w:lang w:val="en-US"/>
              </w:rPr>
              <w:t>database</w:t>
            </w:r>
            <w:r>
              <w:rPr>
                <w:lang w:val="en-US"/>
              </w:rPr>
              <w:t>)</w:t>
            </w:r>
          </w:p>
        </w:tc>
      </w:tr>
      <w:tr w:rsidR="003F259C" w:rsidRPr="003E4D86" w14:paraId="77DEB8FF" w14:textId="214C01C2" w:rsidTr="00E44C05">
        <w:tc>
          <w:tcPr>
            <w:tcW w:w="3681" w:type="dxa"/>
          </w:tcPr>
          <w:p w14:paraId="2FD0C9E9" w14:textId="45D91148" w:rsidR="003F259C" w:rsidRDefault="002F5C20">
            <w:r>
              <w:t>T</w:t>
            </w:r>
            <w:r w:rsidRPr="002F5C20">
              <w:t>riggering event</w:t>
            </w:r>
          </w:p>
        </w:tc>
        <w:tc>
          <w:tcPr>
            <w:tcW w:w="5381" w:type="dxa"/>
          </w:tcPr>
          <w:p w14:paraId="7BEC4258" w14:textId="25D8F6C2" w:rsidR="003F259C" w:rsidRPr="006E77C0" w:rsidRDefault="006E77C0">
            <w:pPr>
              <w:rPr>
                <w:lang w:val="en-US"/>
              </w:rPr>
            </w:pPr>
            <w:r w:rsidRPr="006E77C0">
              <w:rPr>
                <w:lang w:val="en-US"/>
              </w:rPr>
              <w:t>The user launches the a</w:t>
            </w:r>
            <w:r>
              <w:rPr>
                <w:lang w:val="en-US"/>
              </w:rPr>
              <w:t>pplication on his device</w:t>
            </w:r>
          </w:p>
        </w:tc>
      </w:tr>
      <w:tr w:rsidR="003F259C" w14:paraId="69824B6F" w14:textId="31BA2620" w:rsidTr="00E44C05">
        <w:tc>
          <w:tcPr>
            <w:tcW w:w="3681" w:type="dxa"/>
          </w:tcPr>
          <w:p w14:paraId="366C082C" w14:textId="724D6102" w:rsidR="003F259C" w:rsidRDefault="00DE4A8C">
            <w:r>
              <w:t>Extends</w:t>
            </w:r>
          </w:p>
        </w:tc>
        <w:tc>
          <w:tcPr>
            <w:tcW w:w="5381" w:type="dxa"/>
          </w:tcPr>
          <w:p w14:paraId="4D5572B7" w14:textId="2AA9071E" w:rsidR="003F259C" w:rsidRDefault="00EC3A94">
            <w:r>
              <w:t>??</w:t>
            </w:r>
          </w:p>
        </w:tc>
      </w:tr>
      <w:tr w:rsidR="003F259C" w:rsidRPr="003E4D86" w14:paraId="581B6F89" w14:textId="621EAF32" w:rsidTr="00E44C05">
        <w:tc>
          <w:tcPr>
            <w:tcW w:w="3681" w:type="dxa"/>
          </w:tcPr>
          <w:p w14:paraId="4694DE28" w14:textId="0282A598" w:rsidR="003F259C" w:rsidRDefault="00DE4A8C">
            <w:r>
              <w:t>Pre-conditions</w:t>
            </w:r>
          </w:p>
        </w:tc>
        <w:tc>
          <w:tcPr>
            <w:tcW w:w="5381" w:type="dxa"/>
          </w:tcPr>
          <w:p w14:paraId="4E33ED66" w14:textId="60AB5BC1" w:rsidR="003F259C" w:rsidRPr="00BC1895" w:rsidRDefault="00BC1895">
            <w:pPr>
              <w:rPr>
                <w:lang w:val="en-US"/>
              </w:rPr>
            </w:pPr>
            <w:r w:rsidRPr="00BC1895">
              <w:rPr>
                <w:lang w:val="en-US"/>
              </w:rPr>
              <w:t>The user has the a</w:t>
            </w:r>
            <w:r>
              <w:rPr>
                <w:lang w:val="en-US"/>
              </w:rPr>
              <w:t>pplication installed on his device</w:t>
            </w:r>
          </w:p>
        </w:tc>
      </w:tr>
      <w:tr w:rsidR="003F259C" w:rsidRPr="003E4D86" w14:paraId="18B7E350" w14:textId="392752E6" w:rsidTr="00E44C05">
        <w:tc>
          <w:tcPr>
            <w:tcW w:w="3681" w:type="dxa"/>
          </w:tcPr>
          <w:p w14:paraId="2922021D" w14:textId="613E389C" w:rsidR="003F259C" w:rsidRDefault="00DE4A8C">
            <w:r>
              <w:t>Basic Course / Main Scenario</w:t>
            </w:r>
          </w:p>
        </w:tc>
        <w:tc>
          <w:tcPr>
            <w:tcW w:w="5381" w:type="dxa"/>
          </w:tcPr>
          <w:p w14:paraId="7D1BBCE9" w14:textId="5ACCA016" w:rsidR="003F259C" w:rsidRPr="003E4D86" w:rsidRDefault="00B8583D">
            <w:pPr>
              <w:rPr>
                <w:lang w:val="en-US"/>
              </w:rPr>
            </w:pPr>
            <w:r w:rsidRPr="003E4D86">
              <w:rPr>
                <w:lang w:val="en-US"/>
              </w:rPr>
              <w:t xml:space="preserve">1. </w:t>
            </w:r>
            <w:r w:rsidR="003E4D86" w:rsidRPr="003E4D86">
              <w:rPr>
                <w:lang w:val="en-US"/>
              </w:rPr>
              <w:t>The user launches the a</w:t>
            </w:r>
            <w:r w:rsidR="003E4D86">
              <w:rPr>
                <w:lang w:val="en-US"/>
              </w:rPr>
              <w:t>pp</w:t>
            </w:r>
          </w:p>
          <w:p w14:paraId="2BA0CBC9" w14:textId="54640ED8" w:rsidR="00FA1E1A" w:rsidRPr="003E4D86" w:rsidRDefault="00FA1E1A">
            <w:pPr>
              <w:rPr>
                <w:lang w:val="en-US"/>
              </w:rPr>
            </w:pPr>
            <w:r w:rsidRPr="003E4D86">
              <w:rPr>
                <w:lang w:val="en-US"/>
              </w:rPr>
              <w:t>2.</w:t>
            </w:r>
            <w:r w:rsidR="003E4D86">
              <w:rPr>
                <w:lang w:val="en-US"/>
              </w:rPr>
              <w:t xml:space="preserve"> The login screen is displayed</w:t>
            </w:r>
          </w:p>
          <w:p w14:paraId="34D57616" w14:textId="5E6D4463" w:rsidR="00FA1E1A" w:rsidRPr="003E4D86" w:rsidRDefault="00FA1E1A">
            <w:pPr>
              <w:rPr>
                <w:lang w:val="en-US"/>
              </w:rPr>
            </w:pPr>
            <w:r w:rsidRPr="003E4D86">
              <w:rPr>
                <w:lang w:val="en-US"/>
              </w:rPr>
              <w:t>3.</w:t>
            </w:r>
            <w:r w:rsidR="003E4D86">
              <w:rPr>
                <w:lang w:val="en-US"/>
              </w:rPr>
              <w:t xml:space="preserve"> The user can now click on register to be redirected on the register page</w:t>
            </w:r>
          </w:p>
          <w:p w14:paraId="628F5725" w14:textId="77777777" w:rsidR="00FA1E1A" w:rsidRDefault="00FA1E1A">
            <w:pPr>
              <w:rPr>
                <w:lang w:val="en-US"/>
              </w:rPr>
            </w:pPr>
            <w:r w:rsidRPr="003E4D86">
              <w:rPr>
                <w:lang w:val="en-US"/>
              </w:rPr>
              <w:t>4.</w:t>
            </w:r>
            <w:r w:rsidR="003175B7">
              <w:rPr>
                <w:lang w:val="en-US"/>
              </w:rPr>
              <w:t xml:space="preserve"> The user now enters an email and a password</w:t>
            </w:r>
          </w:p>
          <w:p w14:paraId="34A40A29" w14:textId="05BC90A1" w:rsidR="00AA3F85" w:rsidRPr="003E4D86" w:rsidRDefault="007232EB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5069E1">
              <w:rPr>
                <w:lang w:val="en-US"/>
              </w:rPr>
              <w:t xml:space="preserve"> The user is now redirected on the main menu of the app and can choose to use any functionality of the app</w:t>
            </w:r>
          </w:p>
        </w:tc>
      </w:tr>
      <w:tr w:rsidR="003F259C" w:rsidRPr="003E4D86" w14:paraId="467DF0F1" w14:textId="1426A11C" w:rsidTr="00E44C05">
        <w:tc>
          <w:tcPr>
            <w:tcW w:w="3681" w:type="dxa"/>
          </w:tcPr>
          <w:p w14:paraId="2417F77B" w14:textId="659910A7" w:rsidR="003F259C" w:rsidRDefault="00C748F8">
            <w:r>
              <w:t>Other Scenarios</w:t>
            </w:r>
            <w:r w:rsidR="00901E7A">
              <w:t xml:space="preserve"> </w:t>
            </w:r>
            <w:r w:rsidR="00901E7A" w:rsidRPr="002C215F">
              <w:rPr>
                <w:i/>
                <w:iCs/>
              </w:rPr>
              <w:t>(variantes</w:t>
            </w:r>
            <w:r w:rsidR="002C215F">
              <w:rPr>
                <w:i/>
                <w:iCs/>
              </w:rPr>
              <w:t xml:space="preserve"> en fr</w:t>
            </w:r>
            <w:r w:rsidR="00901E7A" w:rsidRPr="002C215F">
              <w:rPr>
                <w:i/>
                <w:iCs/>
              </w:rPr>
              <w:t>)</w:t>
            </w:r>
          </w:p>
        </w:tc>
        <w:tc>
          <w:tcPr>
            <w:tcW w:w="5381" w:type="dxa"/>
          </w:tcPr>
          <w:p w14:paraId="55468AE9" w14:textId="77777777" w:rsidR="003F259C" w:rsidRDefault="004775A6" w:rsidP="004775A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7C25D3">
              <w:rPr>
                <w:lang w:val="en-US"/>
              </w:rPr>
              <w:t>The service his</w:t>
            </w:r>
            <w:r w:rsidR="007C25D3" w:rsidRPr="007C25D3">
              <w:rPr>
                <w:lang w:val="en-US"/>
              </w:rPr>
              <w:t xml:space="preserve"> temporarily u</w:t>
            </w:r>
            <w:r w:rsidR="007C25D3">
              <w:rPr>
                <w:lang w:val="en-US"/>
              </w:rPr>
              <w:t>navailable</w:t>
            </w:r>
          </w:p>
          <w:p w14:paraId="28FF7D53" w14:textId="7BBE6126" w:rsidR="0059536B" w:rsidRPr="007C25D3" w:rsidRDefault="00172D0A" w:rsidP="004775A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Characters entered by the user aren’t </w:t>
            </w:r>
            <w:r w:rsidR="00906E9C">
              <w:rPr>
                <w:lang w:val="en-US"/>
              </w:rPr>
              <w:t>compatible with the database</w:t>
            </w:r>
          </w:p>
        </w:tc>
      </w:tr>
      <w:tr w:rsidR="003F259C" w:rsidRPr="003E4D86" w14:paraId="3E57F118" w14:textId="6C779DEF" w:rsidTr="00E44C05">
        <w:tc>
          <w:tcPr>
            <w:tcW w:w="3681" w:type="dxa"/>
          </w:tcPr>
          <w:p w14:paraId="6FDE4DB4" w14:textId="7657CFB2" w:rsidR="003F259C" w:rsidRDefault="00C748F8">
            <w:r>
              <w:t>Post-conditions</w:t>
            </w:r>
          </w:p>
        </w:tc>
        <w:tc>
          <w:tcPr>
            <w:tcW w:w="5381" w:type="dxa"/>
          </w:tcPr>
          <w:p w14:paraId="43F2D049" w14:textId="7042BEE1" w:rsidR="003F259C" w:rsidRPr="00510136" w:rsidRDefault="00510136">
            <w:pPr>
              <w:rPr>
                <w:lang w:val="en-US"/>
              </w:rPr>
            </w:pPr>
            <w:r w:rsidRPr="00510136">
              <w:rPr>
                <w:lang w:val="en-US"/>
              </w:rPr>
              <w:t>A new user has b</w:t>
            </w:r>
            <w:r>
              <w:rPr>
                <w:lang w:val="en-US"/>
              </w:rPr>
              <w:t>een created in the database</w:t>
            </w:r>
          </w:p>
        </w:tc>
      </w:tr>
      <w:tr w:rsidR="003F259C" w14:paraId="51821A07" w14:textId="552D611A" w:rsidTr="00E44C05">
        <w:tc>
          <w:tcPr>
            <w:tcW w:w="3681" w:type="dxa"/>
          </w:tcPr>
          <w:p w14:paraId="729ECF42" w14:textId="024A8D74" w:rsidR="003F259C" w:rsidRDefault="00C748F8">
            <w:r>
              <w:t>Error-conditions</w:t>
            </w:r>
          </w:p>
        </w:tc>
        <w:tc>
          <w:tcPr>
            <w:tcW w:w="5381" w:type="dxa"/>
          </w:tcPr>
          <w:p w14:paraId="48F30174" w14:textId="77777777" w:rsidR="003F259C" w:rsidRDefault="003F259C"/>
        </w:tc>
      </w:tr>
    </w:tbl>
    <w:p w14:paraId="26313BB4" w14:textId="70956689" w:rsidR="00887081" w:rsidRDefault="002A0178" w:rsidP="008474CE"/>
    <w:p w14:paraId="2E8B874A" w14:textId="1D3FE677" w:rsidR="00217C36" w:rsidRPr="00095D8D" w:rsidRDefault="00217C36" w:rsidP="008474CE">
      <w:pPr>
        <w:rPr>
          <w:b/>
          <w:bCs/>
          <w:u w:val="single"/>
        </w:rPr>
      </w:pPr>
      <w:r w:rsidRPr="00095D8D">
        <w:rPr>
          <w:b/>
          <w:bCs/>
          <w:u w:val="single"/>
        </w:rPr>
        <w:t>Exceptional flow of events :</w:t>
      </w:r>
    </w:p>
    <w:p w14:paraId="377934E7" w14:textId="330CE847" w:rsidR="00217C36" w:rsidRDefault="00217C36" w:rsidP="008474CE">
      <w:pPr>
        <w:rPr>
          <w:lang w:val="en-US"/>
        </w:rPr>
      </w:pPr>
      <w:r w:rsidRPr="00217C36">
        <w:rPr>
          <w:lang w:val="en-US"/>
        </w:rPr>
        <w:t>If the user tri</w:t>
      </w:r>
      <w:r w:rsidR="003E3E71">
        <w:rPr>
          <w:lang w:val="en-US"/>
        </w:rPr>
        <w:t>e</w:t>
      </w:r>
      <w:r w:rsidRPr="00217C36">
        <w:rPr>
          <w:lang w:val="en-US"/>
        </w:rPr>
        <w:t>s t</w:t>
      </w:r>
      <w:r>
        <w:rPr>
          <w:lang w:val="en-US"/>
        </w:rPr>
        <w:t xml:space="preserve">o login with an </w:t>
      </w:r>
      <w:r w:rsidR="007314C1">
        <w:rPr>
          <w:lang w:val="en-US"/>
        </w:rPr>
        <w:t>no</w:t>
      </w:r>
      <w:r>
        <w:rPr>
          <w:lang w:val="en-US"/>
        </w:rPr>
        <w:t>n</w:t>
      </w:r>
      <w:r w:rsidR="00176B06">
        <w:rPr>
          <w:lang w:val="en-US"/>
        </w:rPr>
        <w:t>-</w:t>
      </w:r>
      <w:r>
        <w:rPr>
          <w:lang w:val="en-US"/>
        </w:rPr>
        <w:t>existing account a message will be displayed “email doesn’t exist”</w:t>
      </w:r>
      <w:r w:rsidR="007A4880">
        <w:rPr>
          <w:lang w:val="en-US"/>
        </w:rPr>
        <w:t>.</w:t>
      </w:r>
    </w:p>
    <w:p w14:paraId="768A4248" w14:textId="77777777" w:rsidR="004751DC" w:rsidRPr="004751DC" w:rsidRDefault="004751DC" w:rsidP="004751DC">
      <w:pPr>
        <w:rPr>
          <w:b/>
          <w:bCs/>
          <w:u w:val="single"/>
          <w:lang w:val="en-US"/>
        </w:rPr>
      </w:pPr>
      <w:r w:rsidRPr="004751DC">
        <w:rPr>
          <w:b/>
          <w:bCs/>
          <w:u w:val="single"/>
          <w:lang w:val="en-US"/>
        </w:rPr>
        <w:t>Exceptional flow of events :</w:t>
      </w:r>
    </w:p>
    <w:p w14:paraId="311DCC14" w14:textId="622FBB1F" w:rsidR="004751DC" w:rsidRPr="00217C36" w:rsidRDefault="004751DC" w:rsidP="004751DC">
      <w:pPr>
        <w:rPr>
          <w:lang w:val="en-US"/>
        </w:rPr>
      </w:pPr>
      <w:r w:rsidRPr="00217C36">
        <w:rPr>
          <w:lang w:val="en-US"/>
        </w:rPr>
        <w:t>If the user tri</w:t>
      </w:r>
      <w:r w:rsidR="003E3E71">
        <w:rPr>
          <w:lang w:val="en-US"/>
        </w:rPr>
        <w:t>e</w:t>
      </w:r>
      <w:r w:rsidRPr="00217C36">
        <w:rPr>
          <w:lang w:val="en-US"/>
        </w:rPr>
        <w:t>s t</w:t>
      </w:r>
      <w:r>
        <w:rPr>
          <w:lang w:val="en-US"/>
        </w:rPr>
        <w:t xml:space="preserve">o </w:t>
      </w:r>
      <w:r w:rsidR="003E3E71">
        <w:rPr>
          <w:lang w:val="en-US"/>
        </w:rPr>
        <w:t>register</w:t>
      </w:r>
      <w:r>
        <w:rPr>
          <w:lang w:val="en-US"/>
        </w:rPr>
        <w:t xml:space="preserve"> with an </w:t>
      </w:r>
      <w:r w:rsidR="003E3E71">
        <w:rPr>
          <w:lang w:val="en-US"/>
        </w:rPr>
        <w:t>email that is already used by another user or already exist in the database. The app will</w:t>
      </w:r>
      <w:r>
        <w:rPr>
          <w:lang w:val="en-US"/>
        </w:rPr>
        <w:t xml:space="preserve"> display</w:t>
      </w:r>
      <w:r w:rsidR="00143CEE">
        <w:rPr>
          <w:lang w:val="en-US"/>
        </w:rPr>
        <w:t xml:space="preserve"> </w:t>
      </w:r>
      <w:r>
        <w:rPr>
          <w:lang w:val="en-US"/>
        </w:rPr>
        <w:t xml:space="preserve">“email </w:t>
      </w:r>
      <w:r w:rsidR="00143CEE">
        <w:rPr>
          <w:lang w:val="en-US"/>
        </w:rPr>
        <w:t>already</w:t>
      </w:r>
      <w:r>
        <w:rPr>
          <w:lang w:val="en-US"/>
        </w:rPr>
        <w:t xml:space="preserve"> exist”</w:t>
      </w:r>
      <w:r w:rsidR="007A3222">
        <w:rPr>
          <w:lang w:val="en-US"/>
        </w:rPr>
        <w:t xml:space="preserve"> and the register won’t be valid. </w:t>
      </w:r>
    </w:p>
    <w:p w14:paraId="155CA570" w14:textId="77777777" w:rsidR="00A424A0" w:rsidRPr="004751DC" w:rsidRDefault="00A424A0" w:rsidP="00A424A0">
      <w:pPr>
        <w:rPr>
          <w:b/>
          <w:bCs/>
          <w:u w:val="single"/>
          <w:lang w:val="en-US"/>
        </w:rPr>
      </w:pPr>
      <w:r w:rsidRPr="004751DC">
        <w:rPr>
          <w:b/>
          <w:bCs/>
          <w:u w:val="single"/>
          <w:lang w:val="en-US"/>
        </w:rPr>
        <w:t>Exceptional flow of events :</w:t>
      </w:r>
    </w:p>
    <w:p w14:paraId="331CE502" w14:textId="5DE93B37" w:rsidR="004751DC" w:rsidRPr="00217C36" w:rsidRDefault="00A424A0" w:rsidP="00A424A0">
      <w:pPr>
        <w:rPr>
          <w:lang w:val="en-US"/>
        </w:rPr>
      </w:pPr>
      <w:r w:rsidRPr="00217C36">
        <w:rPr>
          <w:lang w:val="en-US"/>
        </w:rPr>
        <w:t xml:space="preserve">If the user </w:t>
      </w:r>
      <w:r>
        <w:rPr>
          <w:lang w:val="en-US"/>
        </w:rPr>
        <w:t>doesn’t</w:t>
      </w:r>
      <w:r w:rsidR="00363D0D">
        <w:rPr>
          <w:lang w:val="en-US"/>
        </w:rPr>
        <w:t xml:space="preserve"> confirm the register by</w:t>
      </w:r>
      <w:r>
        <w:rPr>
          <w:lang w:val="en-US"/>
        </w:rPr>
        <w:t xml:space="preserve"> </w:t>
      </w:r>
      <w:r w:rsidR="001A2BC5">
        <w:rPr>
          <w:lang w:val="en-US"/>
        </w:rPr>
        <w:t>click</w:t>
      </w:r>
      <w:r w:rsidR="002A0178">
        <w:rPr>
          <w:lang w:val="en-US"/>
        </w:rPr>
        <w:t>ing</w:t>
      </w:r>
      <w:r w:rsidR="001A2BC5">
        <w:rPr>
          <w:lang w:val="en-US"/>
        </w:rPr>
        <w:t xml:space="preserve"> on the submit button</w:t>
      </w:r>
      <w:r w:rsidR="005E73EC">
        <w:rPr>
          <w:lang w:val="en-US"/>
        </w:rPr>
        <w:t xml:space="preserve"> in the register page no actions will be done on the screen and in the database.</w:t>
      </w:r>
    </w:p>
    <w:p w14:paraId="1D5BC0C8" w14:textId="6C9D0780" w:rsidR="00E67942" w:rsidRDefault="009C7F8D" w:rsidP="008474CE">
      <w:r>
        <w:rPr>
          <w:noProof/>
        </w:rPr>
        <w:drawing>
          <wp:inline distT="0" distB="0" distL="0" distR="0" wp14:anchorId="15B971FC" wp14:editId="06568141">
            <wp:extent cx="3851031" cy="2071542"/>
            <wp:effectExtent l="0" t="0" r="0" b="508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553" cy="20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9925" w14:textId="62DAC75A" w:rsidR="00E67942" w:rsidRPr="00E67942" w:rsidRDefault="00E67942" w:rsidP="008474CE">
      <w:pPr>
        <w:spacing w:after="0" w:line="240" w:lineRule="auto"/>
        <w:rPr>
          <w:lang w:val="en-US"/>
        </w:rPr>
      </w:pPr>
    </w:p>
    <w:sectPr w:rsidR="00E67942" w:rsidRPr="00E67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F240C"/>
    <w:multiLevelType w:val="hybridMultilevel"/>
    <w:tmpl w:val="CF966C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78"/>
    <w:rsid w:val="00095D8D"/>
    <w:rsid w:val="00143CEE"/>
    <w:rsid w:val="00172D0A"/>
    <w:rsid w:val="00176B06"/>
    <w:rsid w:val="001A2BC5"/>
    <w:rsid w:val="001E00AD"/>
    <w:rsid w:val="00217C36"/>
    <w:rsid w:val="002A0178"/>
    <w:rsid w:val="002C215F"/>
    <w:rsid w:val="002F5C20"/>
    <w:rsid w:val="003175B7"/>
    <w:rsid w:val="00363D0D"/>
    <w:rsid w:val="003E3E71"/>
    <w:rsid w:val="003E4D86"/>
    <w:rsid w:val="003F259C"/>
    <w:rsid w:val="003F61E0"/>
    <w:rsid w:val="003F68B4"/>
    <w:rsid w:val="004751DC"/>
    <w:rsid w:val="004775A6"/>
    <w:rsid w:val="005069E1"/>
    <w:rsid w:val="00510136"/>
    <w:rsid w:val="0059536B"/>
    <w:rsid w:val="005D2278"/>
    <w:rsid w:val="005E73EC"/>
    <w:rsid w:val="00627666"/>
    <w:rsid w:val="00637C15"/>
    <w:rsid w:val="00670E38"/>
    <w:rsid w:val="006E77C0"/>
    <w:rsid w:val="007232EB"/>
    <w:rsid w:val="00727F44"/>
    <w:rsid w:val="007314C1"/>
    <w:rsid w:val="007A3222"/>
    <w:rsid w:val="007A4880"/>
    <w:rsid w:val="007C25D3"/>
    <w:rsid w:val="008474CE"/>
    <w:rsid w:val="008C3773"/>
    <w:rsid w:val="00901E7A"/>
    <w:rsid w:val="00906E9C"/>
    <w:rsid w:val="009A79F2"/>
    <w:rsid w:val="009C7F8D"/>
    <w:rsid w:val="009D774D"/>
    <w:rsid w:val="00A424A0"/>
    <w:rsid w:val="00AA3F85"/>
    <w:rsid w:val="00AC1436"/>
    <w:rsid w:val="00B8583D"/>
    <w:rsid w:val="00BC1895"/>
    <w:rsid w:val="00C303FD"/>
    <w:rsid w:val="00C36C50"/>
    <w:rsid w:val="00C748F8"/>
    <w:rsid w:val="00CF5E96"/>
    <w:rsid w:val="00DE4A8C"/>
    <w:rsid w:val="00E44C05"/>
    <w:rsid w:val="00E67942"/>
    <w:rsid w:val="00EC3A94"/>
    <w:rsid w:val="00F52FDE"/>
    <w:rsid w:val="00FA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5B8C"/>
  <w15:chartTrackingRefBased/>
  <w15:docId w15:val="{CCC8928C-194B-44E6-A406-AC8543FE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2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moyenne2-Accent1">
    <w:name w:val="Medium List 2 Accent 1"/>
    <w:basedOn w:val="TableauNormal"/>
    <w:uiPriority w:val="66"/>
    <w:rsid w:val="003F25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47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Grelaud</dc:creator>
  <cp:keywords/>
  <dc:description/>
  <cp:lastModifiedBy>Jérémy Grelaud</cp:lastModifiedBy>
  <cp:revision>54</cp:revision>
  <dcterms:created xsi:type="dcterms:W3CDTF">2022-03-15T17:12:00Z</dcterms:created>
  <dcterms:modified xsi:type="dcterms:W3CDTF">2022-03-15T17:29:00Z</dcterms:modified>
</cp:coreProperties>
</file>