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commands from the server, and use them to draw game states and animations with sprites, including the map and characters.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3. The server must be able to save all g</w:t>
      </w:r>
      <w:r w:rsidR="00CF285A">
        <w:rPr>
          <w:rFonts w:eastAsia="Times New Roman"/>
        </w:rPr>
        <w:t>ame states, commands, and notification</w:t>
      </w:r>
      <w:r w:rsidRPr="00720E49">
        <w:rPr>
          <w:rFonts w:eastAsia="Times New Roman"/>
        </w:rPr>
        <w:t>s to its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a. If the server received an error, it must pass that error to the client, which must display it. If the error was from player input or a client-side bot, the client must then prompt the user to retry their input. Otherwise, the server must proceed to the next turn.</w:t>
      </w:r>
    </w:p>
    <w:p w:rsidR="006B69AB" w:rsidRPr="00720E49" w:rsidRDefault="006B69AB" w:rsidP="006B69AB">
      <w:pPr>
        <w:ind w:left="720"/>
      </w:pPr>
      <w:r w:rsidRPr="00720E49">
        <w:rPr>
          <w:rFonts w:eastAsia="Times New Roman"/>
        </w:rPr>
        <w:lastRenderedPageBreak/>
        <w:t>b. If the server received a new game state, it must pass that game state to the client, which must display it</w:t>
      </w:r>
      <w:r w:rsidR="00CF285A">
        <w:rPr>
          <w:rFonts w:eastAsia="Times New Roman"/>
        </w:rPr>
        <w:t xml:space="preserve"> (as well as any notifications)</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 command produced by running an uploaded bot to the game evaluation module, which will return a new game state.</w:t>
      </w:r>
    </w:p>
    <w:p w:rsidR="006B69AB" w:rsidRPr="00720E49" w:rsidRDefault="006B69AB" w:rsidP="006B69AB">
      <w:pPr>
        <w:ind w:left="720"/>
      </w:pPr>
      <w:r w:rsidRPr="00720E49">
        <w:rPr>
          <w:rFonts w:eastAsia="Times New Roman"/>
        </w:rPr>
        <w:t>a. If a bot’s input produces an error, the server must treat its command as an “idle” command and pass this command to the game evaluation engine.</w:t>
      </w:r>
    </w:p>
    <w:p w:rsidR="006B69AB" w:rsidRPr="00720E49" w:rsidRDefault="006B69AB" w:rsidP="006B69AB">
      <w:r w:rsidRPr="00720E49">
        <w:rPr>
          <w:rFonts w:eastAsia="Times New Roman"/>
        </w:rPr>
        <w:t xml:space="preserve">11. Once the game ends, the server must be able to send the client(s) the game data (states, 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 xml:space="preserve">12. The server must be able to send the client a sequence of game states and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w:t>
      </w:r>
      <w:proofErr w:type="spellStart"/>
      <w:r w:rsidR="006B69AB" w:rsidRPr="00720E49">
        <w:rPr>
          <w:rFonts w:eastAsia="Times New Roman"/>
        </w:rPr>
        <w:t>ie</w:t>
      </w:r>
      <w:proofErr w:type="spellEnd"/>
      <w:r w:rsidR="006B69AB" w:rsidRPr="00720E49">
        <w:rPr>
          <w:rFonts w:eastAsia="Times New Roman"/>
        </w:rPr>
        <w:t>.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w:t>
      </w:r>
      <w:proofErr w:type="spellStart"/>
      <w:r w:rsidR="006B69AB" w:rsidRPr="00720E49">
        <w:rPr>
          <w:rFonts w:eastAsia="Times New Roman"/>
        </w:rPr>
        <w:t>ie</w:t>
      </w:r>
      <w:proofErr w:type="spellEnd"/>
      <w:r w:rsidR="006B69AB" w:rsidRPr="00720E49">
        <w:rPr>
          <w:rFonts w:eastAsia="Times New Roman"/>
        </w:rPr>
        <w:t>. over 500 milliseconds), the server must be able to terminate it and produce an error.</w:t>
      </w:r>
    </w:p>
    <w:p w:rsidR="006B69AB" w:rsidRDefault="006B69AB" w:rsidP="006B69AB">
      <w:bookmarkStart w:id="0" w:name="_GoBack"/>
      <w:bookmarkEnd w:id="0"/>
    </w:p>
    <w:p w:rsidR="006B69AB" w:rsidRPr="00720E49" w:rsidRDefault="006B69AB" w:rsidP="006B69AB"/>
    <w:p w:rsidR="006B69AB" w:rsidRPr="00720E49" w:rsidRDefault="006B69AB" w:rsidP="006B69AB">
      <w:pPr>
        <w:jc w:val="center"/>
      </w:pPr>
      <w:r w:rsidRPr="00720E49">
        <w:rPr>
          <w:rFonts w:eastAsia="Times New Roman"/>
          <w:b/>
        </w:rPr>
        <w:t>Glossary</w:t>
      </w:r>
    </w:p>
    <w:p w:rsidR="006B69AB" w:rsidRPr="00720E49" w:rsidRDefault="006B69AB"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game state and returns an action.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 one or more server-hosted bots. Game info (game states, commands, and </w:t>
      </w:r>
      <w:r w:rsidR="00CF285A">
        <w:rPr>
          <w:rFonts w:eastAsia="Times New Roman"/>
        </w:rPr>
        <w:t>notifications</w:t>
      </w:r>
      <w:r w:rsidRPr="00720E49">
        <w:rPr>
          <w:rFonts w:eastAsia="Times New Roman"/>
        </w:rPr>
        <w:t>) from challenge mode will be stored in the server’s game state database. Upon completion of a challenge mode game, users can view it in playback mode.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commands.</w:t>
      </w:r>
    </w:p>
    <w:p w:rsidR="006B69AB" w:rsidRPr="00720E49" w:rsidRDefault="006B69AB" w:rsidP="006B69AB">
      <w:pPr>
        <w:spacing w:line="240" w:lineRule="auto"/>
      </w:pPr>
    </w:p>
    <w:p w:rsidR="006B69AB" w:rsidRPr="00720E49"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 commands and uploaded bots.</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Command:</w:t>
      </w:r>
      <w:r w:rsidRPr="00720E49">
        <w:rPr>
          <w:rFonts w:eastAsia="Times New Roman"/>
        </w:rPr>
        <w:t xml:space="preserve"> The move a character makes on their turn, which changes the game state. Commands are provided by a player or bot.</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states of all characters and objects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CF285A">
        <w:rPr>
          <w:rFonts w:eastAsia="Times New Roman"/>
        </w:rPr>
        <w:t>e states, animations, and notifications</w:t>
      </w:r>
      <w:r w:rsidRPr="00720E49">
        <w:rPr>
          <w:rFonts w:eastAsia="Times New Roman"/>
        </w:rPr>
        <w:t xml:space="preserve"> for all games.</w:t>
      </w:r>
    </w:p>
    <w:p w:rsidR="006B69AB" w:rsidRPr="00720E49" w:rsidRDefault="006B69AB" w:rsidP="006B69AB"/>
    <w:p w:rsidR="006B69AB" w:rsidRPr="00720E49" w:rsidRDefault="006B69AB" w:rsidP="006B69AB">
      <w:pPr>
        <w:spacing w:line="240" w:lineRule="auto"/>
      </w:pPr>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CF285A">
        <w:rPr>
          <w:rFonts w:eastAsia="Times New Roman"/>
        </w:rPr>
        <w:t>e states, animations, and notifications</w:t>
      </w:r>
      <w:r w:rsidRPr="00720E49">
        <w:rPr>
          <w:rFonts w:eastAsia="Times New Roman"/>
        </w:rPr>
        <w:t>, and displays them. The game display module also runs playback mode, allowing the player to view replays of finished games.</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character spawn points, and other objects.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CF285A" w:rsidRPr="00720E49"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which is saved in the game state database. Will inform the user if the game has ended (and the result of the finished game), or if an error has occurred.</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states, animations,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and game info in its game state database, receiving input from the clients and sending output back to them, and passing info to the game evaluation engine.</w:t>
      </w:r>
    </w:p>
    <w:p w:rsidR="006B69AB" w:rsidRPr="00720E49" w:rsidRDefault="006B69AB" w:rsidP="006B69AB"/>
    <w:p w:rsidR="006B69AB" w:rsidRPr="00720E49" w:rsidRDefault="006B69AB" w:rsidP="006B69AB">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Arena:</w:t>
      </w:r>
      <w:r w:rsidRPr="00720E49">
        <w:rPr>
          <w:rFonts w:eastAsia="Times New Roman"/>
        </w:rPr>
        <w:t xml:space="preserve"> </w:t>
      </w:r>
      <w:r>
        <w:rPr>
          <w:rFonts w:eastAsia="Times New Roman"/>
        </w:rPr>
        <w:t>A map designed for testing mode.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E0AF9"/>
    <w:rsid w:val="002860FA"/>
    <w:rsid w:val="00392FA6"/>
    <w:rsid w:val="003A7859"/>
    <w:rsid w:val="00407232"/>
    <w:rsid w:val="005D47E4"/>
    <w:rsid w:val="00604445"/>
    <w:rsid w:val="00630B23"/>
    <w:rsid w:val="006B1275"/>
    <w:rsid w:val="006B69AB"/>
    <w:rsid w:val="006C668C"/>
    <w:rsid w:val="00720E49"/>
    <w:rsid w:val="007A3CF4"/>
    <w:rsid w:val="008C73C4"/>
    <w:rsid w:val="00A14E9B"/>
    <w:rsid w:val="00AD4D00"/>
    <w:rsid w:val="00C90D76"/>
    <w:rsid w:val="00CF285A"/>
    <w:rsid w:val="00DB4B59"/>
    <w:rsid w:val="00E00147"/>
    <w:rsid w:val="00F15E6C"/>
    <w:rsid w:val="00F660DF"/>
    <w:rsid w:val="00F85BBA"/>
    <w:rsid w:val="00F950BF"/>
    <w:rsid w:val="00FE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D6E3"/>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19</cp:revision>
  <dcterms:created xsi:type="dcterms:W3CDTF">2016-01-25T19:45:00Z</dcterms:created>
  <dcterms:modified xsi:type="dcterms:W3CDTF">2016-01-27T19:15:00Z</dcterms:modified>
</cp:coreProperties>
</file>