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980F81" w14:textId="77777777" w:rsidR="00002095" w:rsidRDefault="00002095">
      <w:pPr>
        <w:pStyle w:val="papertitle"/>
        <w:rPr>
          <w:rFonts w:ascii="Adobe Garamond Pro" w:eastAsia="MS Mincho" w:hAnsi="Adobe Garamond Pro"/>
        </w:rPr>
      </w:pPr>
    </w:p>
    <w:p w14:paraId="5DB6A979" w14:textId="77777777" w:rsidR="00002095" w:rsidRDefault="00002095">
      <w:pPr>
        <w:pStyle w:val="papertitle"/>
        <w:rPr>
          <w:rFonts w:ascii="Adobe Garamond Pro" w:eastAsia="MS Mincho" w:hAnsi="Adobe Garamond Pro"/>
        </w:rPr>
      </w:pPr>
    </w:p>
    <w:p w14:paraId="54808BDB" w14:textId="77777777" w:rsidR="00002095" w:rsidRDefault="00002095">
      <w:pPr>
        <w:pStyle w:val="papertitle"/>
        <w:rPr>
          <w:rFonts w:ascii="Adobe Garamond Pro" w:eastAsia="MS Mincho" w:hAnsi="Adobe Garamond Pro"/>
        </w:rPr>
      </w:pPr>
    </w:p>
    <w:p w14:paraId="3D8C9DE9" w14:textId="77777777" w:rsidR="00002095" w:rsidRDefault="00002095">
      <w:pPr>
        <w:pStyle w:val="papertitle"/>
        <w:rPr>
          <w:rFonts w:ascii="Adobe Garamond Pro" w:eastAsia="MS Mincho" w:hAnsi="Adobe Garamond Pro"/>
        </w:rPr>
      </w:pPr>
    </w:p>
    <w:p w14:paraId="379C3B3B" w14:textId="67086371" w:rsidR="008A55B5" w:rsidRPr="00E260A9" w:rsidRDefault="00962A19">
      <w:pPr>
        <w:pStyle w:val="papertitle"/>
        <w:rPr>
          <w:rFonts w:ascii="Adobe Garamond Pro" w:eastAsia="MS Mincho" w:hAnsi="Adobe Garamond Pro"/>
        </w:rPr>
      </w:pPr>
      <w:r w:rsidRPr="00E260A9">
        <w:rPr>
          <w:rFonts w:ascii="Adobe Garamond Pro" w:eastAsia="MS Mincho" w:hAnsi="Adobe Garamond Pro"/>
        </w:rPr>
        <w:t>EE3-</w:t>
      </w:r>
      <w:r w:rsidR="00812F49">
        <w:rPr>
          <w:rFonts w:ascii="Adobe Garamond Pro" w:eastAsia="MS Mincho" w:hAnsi="Adobe Garamond Pro"/>
        </w:rPr>
        <w:t>19</w:t>
      </w:r>
      <w:r w:rsidRPr="00E260A9">
        <w:rPr>
          <w:rFonts w:ascii="Adobe Garamond Pro" w:eastAsia="MS Mincho" w:hAnsi="Adobe Garamond Pro"/>
        </w:rPr>
        <w:t xml:space="preserve"> </w:t>
      </w:r>
      <w:r w:rsidR="00812F49">
        <w:rPr>
          <w:rFonts w:ascii="Adobe Garamond Pro" w:eastAsia="MS Mincho" w:hAnsi="Adobe Garamond Pro"/>
        </w:rPr>
        <w:t>Real Time Digital Signal Processing</w:t>
      </w:r>
    </w:p>
    <w:p w14:paraId="7F990A2A" w14:textId="3D7E2043" w:rsidR="008A55B5" w:rsidRPr="00E260A9" w:rsidRDefault="00CC63DB">
      <w:pPr>
        <w:pStyle w:val="papersubtitle"/>
        <w:rPr>
          <w:rFonts w:ascii="Adobe Garamond Pro" w:eastAsia="MS Mincho" w:hAnsi="Adobe Garamond Pro"/>
        </w:rPr>
      </w:pPr>
      <w:r>
        <w:rPr>
          <w:rFonts w:ascii="Adobe Garamond Pro" w:eastAsia="MS Mincho" w:hAnsi="Adobe Garamond Pro"/>
        </w:rPr>
        <w:t xml:space="preserve">Coursework Report </w:t>
      </w:r>
      <w:r w:rsidR="00621304">
        <w:rPr>
          <w:rFonts w:ascii="Adobe Garamond Pro" w:eastAsia="MS Mincho" w:hAnsi="Adobe Garamond Pro"/>
        </w:rPr>
        <w:t>4</w:t>
      </w:r>
      <w:r w:rsidR="00962A19" w:rsidRPr="00E260A9">
        <w:rPr>
          <w:rFonts w:ascii="Adobe Garamond Pro" w:eastAsia="MS Mincho" w:hAnsi="Adobe Garamond Pro"/>
        </w:rPr>
        <w:t xml:space="preserve">: </w:t>
      </w:r>
      <w:r w:rsidR="00621304">
        <w:rPr>
          <w:rFonts w:ascii="Adobe Garamond Pro" w:eastAsia="MS Mincho" w:hAnsi="Adobe Garamond Pro"/>
        </w:rPr>
        <w:t>Lab 5</w:t>
      </w:r>
    </w:p>
    <w:p w14:paraId="005C3A7D" w14:textId="77777777" w:rsidR="00002095" w:rsidRDefault="00002095">
      <w:pPr>
        <w:pStyle w:val="Author"/>
        <w:rPr>
          <w:rFonts w:ascii="Adobe Garamond Pro" w:eastAsia="MS Mincho" w:hAnsi="Adobe Garamond Pro"/>
        </w:rPr>
      </w:pPr>
    </w:p>
    <w:p w14:paraId="3819185E" w14:textId="77777777" w:rsidR="00002095" w:rsidRDefault="00002095">
      <w:pPr>
        <w:pStyle w:val="Author"/>
        <w:rPr>
          <w:rFonts w:ascii="Adobe Garamond Pro" w:eastAsia="MS Mincho" w:hAnsi="Adobe Garamond Pro"/>
        </w:rPr>
      </w:pPr>
    </w:p>
    <w:p w14:paraId="0934269C" w14:textId="77777777" w:rsidR="00002095" w:rsidRDefault="00002095">
      <w:pPr>
        <w:pStyle w:val="Author"/>
        <w:rPr>
          <w:rFonts w:ascii="Adobe Garamond Pro" w:eastAsia="MS Mincho" w:hAnsi="Adobe Garamond Pro"/>
        </w:rPr>
      </w:pPr>
    </w:p>
    <w:p w14:paraId="30B9EFA3" w14:textId="77777777" w:rsidR="00002095" w:rsidRDefault="00002095">
      <w:pPr>
        <w:pStyle w:val="Author"/>
        <w:rPr>
          <w:rFonts w:ascii="Adobe Garamond Pro" w:eastAsia="MS Mincho" w:hAnsi="Adobe Garamond Pro"/>
        </w:rPr>
      </w:pPr>
    </w:p>
    <w:p w14:paraId="682B0632" w14:textId="77777777" w:rsidR="00002095" w:rsidRDefault="00002095">
      <w:pPr>
        <w:pStyle w:val="Author"/>
        <w:rPr>
          <w:rFonts w:ascii="Adobe Garamond Pro" w:eastAsia="MS Mincho" w:hAnsi="Adobe Garamond Pro"/>
        </w:rPr>
      </w:pPr>
    </w:p>
    <w:p w14:paraId="25858208" w14:textId="02411B64" w:rsidR="0030174E" w:rsidRDefault="0030174E">
      <w:pPr>
        <w:pStyle w:val="Author"/>
        <w:rPr>
          <w:rFonts w:ascii="Adobe Garamond Pro" w:eastAsia="MS Mincho" w:hAnsi="Adobe Garamond Pro"/>
        </w:rPr>
      </w:pPr>
    </w:p>
    <w:p w14:paraId="409A8084" w14:textId="77777777" w:rsidR="0030174E" w:rsidRDefault="0030174E">
      <w:pPr>
        <w:pStyle w:val="Author"/>
        <w:rPr>
          <w:rFonts w:ascii="Adobe Garamond Pro" w:eastAsia="MS Mincho" w:hAnsi="Adobe Garamond Pro"/>
        </w:rPr>
      </w:pPr>
    </w:p>
    <w:p w14:paraId="5E0DF493" w14:textId="77777777" w:rsidR="0030174E" w:rsidRDefault="0030174E">
      <w:pPr>
        <w:pStyle w:val="Author"/>
        <w:rPr>
          <w:rFonts w:ascii="Adobe Garamond Pro" w:eastAsia="MS Mincho" w:hAnsi="Adobe Garamond P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8"/>
        <w:gridCol w:w="5219"/>
      </w:tblGrid>
      <w:tr w:rsidR="0030174E" w14:paraId="43B98CE4" w14:textId="77777777" w:rsidTr="0030174E">
        <w:tc>
          <w:tcPr>
            <w:tcW w:w="5218" w:type="dxa"/>
          </w:tcPr>
          <w:p w14:paraId="0685ECC4" w14:textId="77777777" w:rsidR="0030174E" w:rsidRPr="00E260A9" w:rsidRDefault="0030174E" w:rsidP="0030174E">
            <w:pPr>
              <w:pStyle w:val="Author"/>
              <w:rPr>
                <w:rFonts w:ascii="Adobe Garamond Pro" w:eastAsia="MS Mincho" w:hAnsi="Adobe Garamond Pro"/>
              </w:rPr>
            </w:pPr>
            <w:r w:rsidRPr="00E260A9">
              <w:rPr>
                <w:rFonts w:ascii="Adobe Garamond Pro" w:eastAsia="MS Mincho" w:hAnsi="Adobe Garamond Pro"/>
              </w:rPr>
              <w:t>Jeremy Chan*</w:t>
            </w:r>
          </w:p>
          <w:p w14:paraId="5AD8BEA5" w14:textId="77777777" w:rsidR="0030174E" w:rsidRPr="00E260A9" w:rsidRDefault="0030174E" w:rsidP="0030174E">
            <w:pPr>
              <w:pStyle w:val="Affiliation"/>
              <w:rPr>
                <w:rFonts w:ascii="Adobe Garamond Pro" w:eastAsia="MS Mincho" w:hAnsi="Adobe Garamond Pro"/>
              </w:rPr>
            </w:pPr>
            <w:r w:rsidRPr="00E260A9">
              <w:rPr>
                <w:rFonts w:ascii="Adobe Garamond Pro" w:eastAsia="MS Mincho" w:hAnsi="Adobe Garamond Pro"/>
              </w:rPr>
              <w:t>Department of Electrical and Electronic Engineering</w:t>
            </w:r>
          </w:p>
          <w:p w14:paraId="4816968F" w14:textId="77777777" w:rsidR="0030174E" w:rsidRPr="00E260A9" w:rsidRDefault="0030174E" w:rsidP="0030174E">
            <w:pPr>
              <w:pStyle w:val="Affiliation"/>
              <w:rPr>
                <w:rFonts w:ascii="Adobe Garamond Pro" w:eastAsia="MS Mincho" w:hAnsi="Adobe Garamond Pro"/>
              </w:rPr>
            </w:pPr>
            <w:r w:rsidRPr="00E260A9">
              <w:rPr>
                <w:rFonts w:ascii="Adobe Garamond Pro" w:eastAsia="MS Mincho" w:hAnsi="Adobe Garamond Pro"/>
              </w:rPr>
              <w:t>Imperial College</w:t>
            </w:r>
          </w:p>
          <w:p w14:paraId="259AC4E4" w14:textId="77777777" w:rsidR="0030174E" w:rsidRPr="00E260A9" w:rsidRDefault="0030174E" w:rsidP="0030174E">
            <w:pPr>
              <w:pStyle w:val="Affiliation"/>
              <w:rPr>
                <w:rFonts w:ascii="Adobe Garamond Pro" w:eastAsia="MS Mincho" w:hAnsi="Adobe Garamond Pro"/>
              </w:rPr>
            </w:pPr>
            <w:r w:rsidRPr="00E260A9">
              <w:rPr>
                <w:rFonts w:ascii="Adobe Garamond Pro" w:eastAsia="MS Mincho" w:hAnsi="Adobe Garamond Pro"/>
              </w:rPr>
              <w:t>London, United Kingdom</w:t>
            </w:r>
          </w:p>
          <w:p w14:paraId="3D80299B" w14:textId="77777777" w:rsidR="0030174E" w:rsidRPr="00E260A9" w:rsidRDefault="00F904EC" w:rsidP="0030174E">
            <w:pPr>
              <w:pStyle w:val="Affiliation"/>
              <w:rPr>
                <w:rFonts w:ascii="Adobe Garamond Pro" w:eastAsia="MS Mincho" w:hAnsi="Adobe Garamond Pro"/>
              </w:rPr>
            </w:pPr>
            <w:hyperlink r:id="rId8" w:history="1">
              <w:r w:rsidR="0030174E" w:rsidRPr="006C34F8">
                <w:rPr>
                  <w:rStyle w:val="Hyperlink"/>
                  <w:rFonts w:ascii="Adobe Garamond Pro" w:eastAsia="MS Mincho" w:hAnsi="Adobe Garamond Pro"/>
                </w:rPr>
                <w:t>jc4913@ic.ac.uk</w:t>
              </w:r>
            </w:hyperlink>
            <w:r w:rsidR="0030174E">
              <w:rPr>
                <w:rFonts w:ascii="Adobe Garamond Pro" w:eastAsia="MS Mincho" w:hAnsi="Adobe Garamond Pro"/>
              </w:rPr>
              <w:t xml:space="preserve"> | 00818433</w:t>
            </w:r>
          </w:p>
          <w:p w14:paraId="2C08D4E6" w14:textId="77777777" w:rsidR="0030174E" w:rsidRDefault="0030174E">
            <w:pPr>
              <w:pStyle w:val="Author"/>
              <w:rPr>
                <w:rFonts w:ascii="Adobe Garamond Pro" w:eastAsia="MS Mincho" w:hAnsi="Adobe Garamond Pro"/>
              </w:rPr>
            </w:pPr>
          </w:p>
        </w:tc>
        <w:tc>
          <w:tcPr>
            <w:tcW w:w="5219" w:type="dxa"/>
          </w:tcPr>
          <w:p w14:paraId="68F3C33A" w14:textId="027DC2AB" w:rsidR="0030174E" w:rsidRPr="00E260A9" w:rsidRDefault="0030174E" w:rsidP="0030174E">
            <w:pPr>
              <w:pStyle w:val="Author"/>
              <w:rPr>
                <w:rFonts w:ascii="Adobe Garamond Pro" w:eastAsia="MS Mincho" w:hAnsi="Adobe Garamond Pro"/>
              </w:rPr>
            </w:pPr>
            <w:r>
              <w:rPr>
                <w:rFonts w:ascii="Adobe Garamond Pro" w:eastAsia="MS Mincho" w:hAnsi="Adobe Garamond Pro"/>
              </w:rPr>
              <w:t xml:space="preserve">Chak </w:t>
            </w:r>
            <w:r w:rsidRPr="00E260A9">
              <w:rPr>
                <w:rFonts w:ascii="Adobe Garamond Pro" w:eastAsia="MS Mincho" w:hAnsi="Adobe Garamond Pro"/>
              </w:rPr>
              <w:t>Yeung Dominic Kwok*</w:t>
            </w:r>
          </w:p>
          <w:p w14:paraId="6A9574CA" w14:textId="77777777" w:rsidR="0030174E" w:rsidRPr="0030174E" w:rsidRDefault="0030174E" w:rsidP="0030174E">
            <w:pPr>
              <w:pStyle w:val="Affiliation"/>
              <w:rPr>
                <w:rFonts w:ascii="Adobe Garamond Pro" w:eastAsia="MS Mincho" w:hAnsi="Adobe Garamond Pro"/>
              </w:rPr>
            </w:pPr>
            <w:r w:rsidRPr="0030174E">
              <w:rPr>
                <w:rFonts w:ascii="Adobe Garamond Pro" w:eastAsia="MS Mincho" w:hAnsi="Adobe Garamond Pro"/>
              </w:rPr>
              <w:t>Department of Electrical and Electronic Engineering</w:t>
            </w:r>
          </w:p>
          <w:p w14:paraId="02AE58BB" w14:textId="77777777" w:rsidR="0030174E" w:rsidRPr="0030174E" w:rsidRDefault="0030174E" w:rsidP="0030174E">
            <w:pPr>
              <w:pStyle w:val="Affiliation"/>
              <w:rPr>
                <w:rFonts w:ascii="Adobe Garamond Pro" w:eastAsia="MS Mincho" w:hAnsi="Adobe Garamond Pro"/>
              </w:rPr>
            </w:pPr>
            <w:r w:rsidRPr="0030174E">
              <w:rPr>
                <w:rFonts w:ascii="Adobe Garamond Pro" w:eastAsia="MS Mincho" w:hAnsi="Adobe Garamond Pro"/>
              </w:rPr>
              <w:t>Imperial College</w:t>
            </w:r>
          </w:p>
          <w:p w14:paraId="2B5ADC44" w14:textId="77777777" w:rsidR="0030174E" w:rsidRPr="0030174E" w:rsidRDefault="0030174E" w:rsidP="0030174E">
            <w:pPr>
              <w:pStyle w:val="Author"/>
              <w:spacing w:before="0" w:after="0"/>
              <w:rPr>
                <w:rFonts w:ascii="Adobe Garamond Pro" w:eastAsia="MS Mincho" w:hAnsi="Adobe Garamond Pro"/>
                <w:sz w:val="20"/>
                <w:szCs w:val="20"/>
              </w:rPr>
            </w:pPr>
            <w:r w:rsidRPr="0030174E">
              <w:rPr>
                <w:rFonts w:ascii="Adobe Garamond Pro" w:eastAsia="MS Mincho" w:hAnsi="Adobe Garamond Pro"/>
                <w:sz w:val="20"/>
                <w:szCs w:val="20"/>
              </w:rPr>
              <w:t>London, United Kingdom</w:t>
            </w:r>
          </w:p>
          <w:p w14:paraId="69DC4E6D" w14:textId="7EBE22C2" w:rsidR="0030174E" w:rsidRPr="0030174E" w:rsidRDefault="00F904EC" w:rsidP="0030174E">
            <w:pPr>
              <w:pStyle w:val="Author"/>
              <w:spacing w:before="0" w:after="0"/>
              <w:rPr>
                <w:rFonts w:ascii="Adobe Garamond Pro" w:eastAsia="MS Mincho" w:hAnsi="Adobe Garamond Pro"/>
              </w:rPr>
            </w:pPr>
            <w:hyperlink r:id="rId9" w:history="1">
              <w:r w:rsidR="0030174E" w:rsidRPr="0030174E">
                <w:rPr>
                  <w:rStyle w:val="Hyperlink"/>
                  <w:rFonts w:ascii="Adobe Garamond Pro" w:eastAsia="MS Mincho" w:hAnsi="Adobe Garamond Pro"/>
                  <w:sz w:val="20"/>
                  <w:szCs w:val="20"/>
                </w:rPr>
                <w:t>cyk113@ic.ac.uk</w:t>
              </w:r>
            </w:hyperlink>
            <w:r w:rsidR="0030174E" w:rsidRPr="0030174E">
              <w:rPr>
                <w:rFonts w:ascii="Adobe Garamond Pro" w:eastAsia="MS Mincho" w:hAnsi="Adobe Garamond Pro"/>
                <w:sz w:val="20"/>
                <w:szCs w:val="20"/>
              </w:rPr>
              <w:t xml:space="preserve"> | 00827832</w:t>
            </w:r>
          </w:p>
        </w:tc>
      </w:tr>
    </w:tbl>
    <w:p w14:paraId="69642226" w14:textId="77777777" w:rsidR="00002095" w:rsidRPr="00E260A9" w:rsidRDefault="00002095">
      <w:pPr>
        <w:pStyle w:val="Author"/>
        <w:rPr>
          <w:rFonts w:ascii="Adobe Garamond Pro" w:eastAsia="MS Mincho" w:hAnsi="Adobe Garamond Pro"/>
        </w:rPr>
        <w:sectPr w:rsidR="00002095" w:rsidRPr="00E260A9" w:rsidSect="00796F8E">
          <w:footerReference w:type="default" r:id="rId10"/>
          <w:pgSz w:w="11909" w:h="16834" w:code="9"/>
          <w:pgMar w:top="1077" w:right="731" w:bottom="1077" w:left="731" w:header="720" w:footer="720" w:gutter="0"/>
          <w:cols w:space="720"/>
          <w:docGrid w:linePitch="360"/>
        </w:sectPr>
      </w:pPr>
    </w:p>
    <w:p w14:paraId="079E24EA" w14:textId="77777777" w:rsidR="0076350A" w:rsidRDefault="0076350A">
      <w:pPr>
        <w:pStyle w:val="Affiliation"/>
        <w:rPr>
          <w:rFonts w:ascii="Adobe Garamond Pro" w:eastAsia="MS Mincho" w:hAnsi="Adobe Garamond Pro"/>
          <w:sz w:val="18"/>
        </w:rPr>
      </w:pPr>
    </w:p>
    <w:p w14:paraId="55C012E1" w14:textId="77777777" w:rsidR="008A55B5" w:rsidRPr="00E260A9" w:rsidRDefault="00962A19">
      <w:pPr>
        <w:pStyle w:val="Affiliation"/>
        <w:rPr>
          <w:rFonts w:ascii="Adobe Garamond Pro" w:eastAsia="MS Mincho" w:hAnsi="Adobe Garamond Pro"/>
          <w:sz w:val="18"/>
        </w:rPr>
      </w:pPr>
      <w:r w:rsidRPr="00E260A9">
        <w:rPr>
          <w:rFonts w:ascii="Adobe Garamond Pro" w:eastAsia="MS Mincho" w:hAnsi="Adobe Garamond Pro"/>
          <w:sz w:val="18"/>
        </w:rPr>
        <w:t>*These authors contributed equally to this work</w:t>
      </w:r>
    </w:p>
    <w:p w14:paraId="44A13341" w14:textId="7DE7F93F" w:rsidR="00002095" w:rsidRDefault="00002095">
      <w:pPr>
        <w:jc w:val="left"/>
        <w:rPr>
          <w:rFonts w:eastAsia="MS Mincho"/>
        </w:rPr>
      </w:pPr>
      <w:r>
        <w:rPr>
          <w:rFonts w:eastAsia="MS Mincho"/>
        </w:rPr>
        <w:br w:type="page"/>
      </w:r>
    </w:p>
    <w:p w14:paraId="080C3363" w14:textId="2D6A43D2" w:rsidR="00002095" w:rsidRDefault="00002095">
      <w:pPr>
        <w:jc w:val="left"/>
        <w:rPr>
          <w:rFonts w:eastAsia="MS Mincho"/>
        </w:rPr>
      </w:pPr>
    </w:p>
    <w:sdt>
      <w:sdtPr>
        <w:rPr>
          <w:rFonts w:eastAsia="Times New Roman" w:cs="Times New Roman"/>
          <w:color w:val="auto"/>
          <w:sz w:val="20"/>
          <w:szCs w:val="20"/>
        </w:rPr>
        <w:id w:val="-67582562"/>
        <w:docPartObj>
          <w:docPartGallery w:val="Table of Contents"/>
          <w:docPartUnique/>
        </w:docPartObj>
      </w:sdtPr>
      <w:sdtEndPr>
        <w:rPr>
          <w:b/>
          <w:bCs/>
          <w:noProof/>
        </w:rPr>
      </w:sdtEndPr>
      <w:sdtContent>
        <w:p w14:paraId="571C086C" w14:textId="74FBE13C" w:rsidR="00002095" w:rsidRDefault="00002095">
          <w:pPr>
            <w:pStyle w:val="TOCHeading"/>
          </w:pPr>
          <w:r>
            <w:t>Table of Contents</w:t>
          </w:r>
        </w:p>
        <w:p w14:paraId="7725EACF" w14:textId="77777777" w:rsidR="002B1805" w:rsidRDefault="00002095">
          <w:pPr>
            <w:pStyle w:val="TOC1"/>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44863211" w:history="1">
            <w:r w:rsidR="002B1805" w:rsidRPr="00F82BD5">
              <w:rPr>
                <w:rStyle w:val="Hyperlink"/>
                <w:rFonts w:ascii="Times New Roman" w:eastAsia="MS Mincho" w:hAnsi="Times New Roman"/>
                <w:noProof/>
              </w:rPr>
              <w:t>I.</w:t>
            </w:r>
            <w:r w:rsidR="002B1805">
              <w:rPr>
                <w:rFonts w:asciiTheme="minorHAnsi" w:eastAsiaTheme="minorEastAsia" w:hAnsiTheme="minorHAnsi" w:cstheme="minorBidi"/>
                <w:noProof/>
                <w:sz w:val="22"/>
                <w:szCs w:val="22"/>
                <w:lang w:eastAsia="en-GB"/>
              </w:rPr>
              <w:tab/>
            </w:r>
            <w:r w:rsidR="002B1805" w:rsidRPr="00F82BD5">
              <w:rPr>
                <w:rStyle w:val="Hyperlink"/>
                <w:rFonts w:eastAsia="MS Mincho"/>
                <w:noProof/>
              </w:rPr>
              <w:t>Introduction</w:t>
            </w:r>
            <w:r w:rsidR="002B1805">
              <w:rPr>
                <w:noProof/>
                <w:webHidden/>
              </w:rPr>
              <w:tab/>
            </w:r>
            <w:r w:rsidR="002B1805">
              <w:rPr>
                <w:noProof/>
                <w:webHidden/>
              </w:rPr>
              <w:fldChar w:fldCharType="begin"/>
            </w:r>
            <w:r w:rsidR="002B1805">
              <w:rPr>
                <w:noProof/>
                <w:webHidden/>
              </w:rPr>
              <w:instrText xml:space="preserve"> PAGEREF _Toc444863211 \h </w:instrText>
            </w:r>
            <w:r w:rsidR="002B1805">
              <w:rPr>
                <w:noProof/>
                <w:webHidden/>
              </w:rPr>
            </w:r>
            <w:r w:rsidR="002B1805">
              <w:rPr>
                <w:noProof/>
                <w:webHidden/>
              </w:rPr>
              <w:fldChar w:fldCharType="separate"/>
            </w:r>
            <w:r w:rsidR="002B1805">
              <w:rPr>
                <w:noProof/>
                <w:webHidden/>
              </w:rPr>
              <w:t>4</w:t>
            </w:r>
            <w:r w:rsidR="002B1805">
              <w:rPr>
                <w:noProof/>
                <w:webHidden/>
              </w:rPr>
              <w:fldChar w:fldCharType="end"/>
            </w:r>
          </w:hyperlink>
        </w:p>
        <w:p w14:paraId="04AE084E" w14:textId="77777777" w:rsidR="002B1805" w:rsidRDefault="002B1805">
          <w:pPr>
            <w:pStyle w:val="TOC1"/>
            <w:rPr>
              <w:rFonts w:asciiTheme="minorHAnsi" w:eastAsiaTheme="minorEastAsia" w:hAnsiTheme="minorHAnsi" w:cstheme="minorBidi"/>
              <w:noProof/>
              <w:sz w:val="22"/>
              <w:szCs w:val="22"/>
              <w:lang w:eastAsia="en-GB"/>
            </w:rPr>
          </w:pPr>
          <w:hyperlink w:anchor="_Toc444863212" w:history="1">
            <w:r w:rsidRPr="00F82BD5">
              <w:rPr>
                <w:rStyle w:val="Hyperlink"/>
                <w:rFonts w:ascii="Times New Roman" w:eastAsia="MS Mincho" w:hAnsi="Times New Roman"/>
                <w:noProof/>
              </w:rPr>
              <w:t>II.</w:t>
            </w:r>
            <w:r>
              <w:rPr>
                <w:rFonts w:asciiTheme="minorHAnsi" w:eastAsiaTheme="minorEastAsia" w:hAnsiTheme="minorHAnsi" w:cstheme="minorBidi"/>
                <w:noProof/>
                <w:sz w:val="22"/>
                <w:szCs w:val="22"/>
                <w:lang w:eastAsia="en-GB"/>
              </w:rPr>
              <w:tab/>
            </w:r>
            <w:r w:rsidRPr="00F82BD5">
              <w:rPr>
                <w:rStyle w:val="Hyperlink"/>
                <w:rFonts w:eastAsia="MS Mincho"/>
                <w:noProof/>
              </w:rPr>
              <w:t>Supporting Code</w:t>
            </w:r>
            <w:r>
              <w:rPr>
                <w:noProof/>
                <w:webHidden/>
              </w:rPr>
              <w:tab/>
            </w:r>
            <w:r>
              <w:rPr>
                <w:noProof/>
                <w:webHidden/>
              </w:rPr>
              <w:fldChar w:fldCharType="begin"/>
            </w:r>
            <w:r>
              <w:rPr>
                <w:noProof/>
                <w:webHidden/>
              </w:rPr>
              <w:instrText xml:space="preserve"> PAGEREF _Toc444863212 \h </w:instrText>
            </w:r>
            <w:r>
              <w:rPr>
                <w:noProof/>
                <w:webHidden/>
              </w:rPr>
            </w:r>
            <w:r>
              <w:rPr>
                <w:noProof/>
                <w:webHidden/>
              </w:rPr>
              <w:fldChar w:fldCharType="separate"/>
            </w:r>
            <w:r>
              <w:rPr>
                <w:noProof/>
                <w:webHidden/>
              </w:rPr>
              <w:t>4</w:t>
            </w:r>
            <w:r>
              <w:rPr>
                <w:noProof/>
                <w:webHidden/>
              </w:rPr>
              <w:fldChar w:fldCharType="end"/>
            </w:r>
          </w:hyperlink>
        </w:p>
        <w:p w14:paraId="23814A9D"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13" w:history="1">
            <w:r w:rsidRPr="00F82BD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82BD5">
              <w:rPr>
                <w:rStyle w:val="Hyperlink"/>
                <w:rFonts w:eastAsia="MS Mincho"/>
                <w:noProof/>
              </w:rPr>
              <w:t>Pre-processor statements</w:t>
            </w:r>
            <w:r>
              <w:rPr>
                <w:noProof/>
                <w:webHidden/>
              </w:rPr>
              <w:tab/>
            </w:r>
            <w:r>
              <w:rPr>
                <w:noProof/>
                <w:webHidden/>
              </w:rPr>
              <w:fldChar w:fldCharType="begin"/>
            </w:r>
            <w:r>
              <w:rPr>
                <w:noProof/>
                <w:webHidden/>
              </w:rPr>
              <w:instrText xml:space="preserve"> PAGEREF _Toc444863213 \h </w:instrText>
            </w:r>
            <w:r>
              <w:rPr>
                <w:noProof/>
                <w:webHidden/>
              </w:rPr>
            </w:r>
            <w:r>
              <w:rPr>
                <w:noProof/>
                <w:webHidden/>
              </w:rPr>
              <w:fldChar w:fldCharType="separate"/>
            </w:r>
            <w:r>
              <w:rPr>
                <w:noProof/>
                <w:webHidden/>
              </w:rPr>
              <w:t>4</w:t>
            </w:r>
            <w:r>
              <w:rPr>
                <w:noProof/>
                <w:webHidden/>
              </w:rPr>
              <w:fldChar w:fldCharType="end"/>
            </w:r>
          </w:hyperlink>
        </w:p>
        <w:p w14:paraId="32183E4E"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14" w:history="1">
            <w:r w:rsidRPr="00F82BD5">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F82BD5">
              <w:rPr>
                <w:rStyle w:val="Hyperlink"/>
                <w:rFonts w:eastAsia="MS Mincho"/>
                <w:noProof/>
              </w:rPr>
              <w:t>Global variables/declarations</w:t>
            </w:r>
            <w:r>
              <w:rPr>
                <w:noProof/>
                <w:webHidden/>
              </w:rPr>
              <w:tab/>
            </w:r>
            <w:r>
              <w:rPr>
                <w:noProof/>
                <w:webHidden/>
              </w:rPr>
              <w:fldChar w:fldCharType="begin"/>
            </w:r>
            <w:r>
              <w:rPr>
                <w:noProof/>
                <w:webHidden/>
              </w:rPr>
              <w:instrText xml:space="preserve"> PAGEREF _Toc444863214 \h </w:instrText>
            </w:r>
            <w:r>
              <w:rPr>
                <w:noProof/>
                <w:webHidden/>
              </w:rPr>
            </w:r>
            <w:r>
              <w:rPr>
                <w:noProof/>
                <w:webHidden/>
              </w:rPr>
              <w:fldChar w:fldCharType="separate"/>
            </w:r>
            <w:r>
              <w:rPr>
                <w:noProof/>
                <w:webHidden/>
              </w:rPr>
              <w:t>4</w:t>
            </w:r>
            <w:r>
              <w:rPr>
                <w:noProof/>
                <w:webHidden/>
              </w:rPr>
              <w:fldChar w:fldCharType="end"/>
            </w:r>
          </w:hyperlink>
        </w:p>
        <w:p w14:paraId="671B04EF"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15" w:history="1">
            <w:r w:rsidRPr="00F82BD5">
              <w:rPr>
                <w:rStyle w:val="Hyperlink"/>
                <w:rFonts w:ascii="Times New Roman" w:eastAsia="MS Mincho" w:hAnsi="Times New Roman"/>
                <w:noProof/>
              </w:rPr>
              <w:t>C.</w:t>
            </w:r>
            <w:r>
              <w:rPr>
                <w:rFonts w:asciiTheme="minorHAnsi" w:eastAsiaTheme="minorEastAsia" w:hAnsiTheme="minorHAnsi" w:cstheme="minorBidi"/>
                <w:noProof/>
                <w:sz w:val="22"/>
                <w:szCs w:val="22"/>
                <w:lang w:eastAsia="en-GB"/>
              </w:rPr>
              <w:tab/>
            </w:r>
            <w:r w:rsidRPr="00F82BD5">
              <w:rPr>
                <w:rStyle w:val="Hyperlink"/>
                <w:rFonts w:eastAsia="MS Mincho"/>
                <w:bCs/>
                <w:noProof/>
              </w:rPr>
              <w:t>Function prototypes</w:t>
            </w:r>
            <w:r>
              <w:rPr>
                <w:noProof/>
                <w:webHidden/>
              </w:rPr>
              <w:tab/>
            </w:r>
            <w:r>
              <w:rPr>
                <w:noProof/>
                <w:webHidden/>
              </w:rPr>
              <w:fldChar w:fldCharType="begin"/>
            </w:r>
            <w:r>
              <w:rPr>
                <w:noProof/>
                <w:webHidden/>
              </w:rPr>
              <w:instrText xml:space="preserve"> PAGEREF _Toc444863215 \h </w:instrText>
            </w:r>
            <w:r>
              <w:rPr>
                <w:noProof/>
                <w:webHidden/>
              </w:rPr>
            </w:r>
            <w:r>
              <w:rPr>
                <w:noProof/>
                <w:webHidden/>
              </w:rPr>
              <w:fldChar w:fldCharType="separate"/>
            </w:r>
            <w:r>
              <w:rPr>
                <w:noProof/>
                <w:webHidden/>
              </w:rPr>
              <w:t>4</w:t>
            </w:r>
            <w:r>
              <w:rPr>
                <w:noProof/>
                <w:webHidden/>
              </w:rPr>
              <w:fldChar w:fldCharType="end"/>
            </w:r>
          </w:hyperlink>
        </w:p>
        <w:p w14:paraId="1299336C"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16" w:history="1">
            <w:r w:rsidRPr="00F82BD5">
              <w:rPr>
                <w:rStyle w:val="Hyperlink"/>
                <w:rFonts w:ascii="Times New Roman" w:eastAsia="MS Mincho" w:hAnsi="Times New Roman"/>
                <w:noProof/>
              </w:rPr>
              <w:t>D.</w:t>
            </w:r>
            <w:r>
              <w:rPr>
                <w:rFonts w:asciiTheme="minorHAnsi" w:eastAsiaTheme="minorEastAsia" w:hAnsiTheme="minorHAnsi" w:cstheme="minorBidi"/>
                <w:noProof/>
                <w:sz w:val="22"/>
                <w:szCs w:val="22"/>
                <w:lang w:eastAsia="en-GB"/>
              </w:rPr>
              <w:tab/>
            </w:r>
            <w:r w:rsidRPr="00F82BD5">
              <w:rPr>
                <w:rStyle w:val="Hyperlink"/>
                <w:rFonts w:eastAsia="MS Mincho"/>
                <w:noProof/>
              </w:rPr>
              <w:t>Initialisation functions</w:t>
            </w:r>
            <w:r>
              <w:rPr>
                <w:noProof/>
                <w:webHidden/>
              </w:rPr>
              <w:tab/>
            </w:r>
            <w:r>
              <w:rPr>
                <w:noProof/>
                <w:webHidden/>
              </w:rPr>
              <w:fldChar w:fldCharType="begin"/>
            </w:r>
            <w:r>
              <w:rPr>
                <w:noProof/>
                <w:webHidden/>
              </w:rPr>
              <w:instrText xml:space="preserve"> PAGEREF _Toc444863216 \h </w:instrText>
            </w:r>
            <w:r>
              <w:rPr>
                <w:noProof/>
                <w:webHidden/>
              </w:rPr>
            </w:r>
            <w:r>
              <w:rPr>
                <w:noProof/>
                <w:webHidden/>
              </w:rPr>
              <w:fldChar w:fldCharType="separate"/>
            </w:r>
            <w:r>
              <w:rPr>
                <w:noProof/>
                <w:webHidden/>
              </w:rPr>
              <w:t>4</w:t>
            </w:r>
            <w:r>
              <w:rPr>
                <w:noProof/>
                <w:webHidden/>
              </w:rPr>
              <w:fldChar w:fldCharType="end"/>
            </w:r>
          </w:hyperlink>
        </w:p>
        <w:p w14:paraId="1A566D9C"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17" w:history="1">
            <w:r w:rsidRPr="00F82BD5">
              <w:rPr>
                <w:rStyle w:val="Hyperlink"/>
                <w:rFonts w:ascii="Times New Roman" w:eastAsia="MS Mincho" w:hAnsi="Times New Roman"/>
                <w:noProof/>
              </w:rPr>
              <w:t>E.</w:t>
            </w:r>
            <w:r>
              <w:rPr>
                <w:rFonts w:asciiTheme="minorHAnsi" w:eastAsiaTheme="minorEastAsia" w:hAnsiTheme="minorHAnsi" w:cstheme="minorBidi"/>
                <w:noProof/>
                <w:sz w:val="22"/>
                <w:szCs w:val="22"/>
                <w:lang w:eastAsia="en-GB"/>
              </w:rPr>
              <w:tab/>
            </w:r>
            <w:r w:rsidRPr="00F82BD5">
              <w:rPr>
                <w:rStyle w:val="Hyperlink"/>
                <w:rFonts w:eastAsia="MS Mincho"/>
                <w:noProof/>
              </w:rPr>
              <w:t>Main testbench</w:t>
            </w:r>
            <w:r>
              <w:rPr>
                <w:noProof/>
                <w:webHidden/>
              </w:rPr>
              <w:tab/>
            </w:r>
            <w:r>
              <w:rPr>
                <w:noProof/>
                <w:webHidden/>
              </w:rPr>
              <w:fldChar w:fldCharType="begin"/>
            </w:r>
            <w:r>
              <w:rPr>
                <w:noProof/>
                <w:webHidden/>
              </w:rPr>
              <w:instrText xml:space="preserve"> PAGEREF _Toc444863217 \h </w:instrText>
            </w:r>
            <w:r>
              <w:rPr>
                <w:noProof/>
                <w:webHidden/>
              </w:rPr>
            </w:r>
            <w:r>
              <w:rPr>
                <w:noProof/>
                <w:webHidden/>
              </w:rPr>
              <w:fldChar w:fldCharType="separate"/>
            </w:r>
            <w:r>
              <w:rPr>
                <w:noProof/>
                <w:webHidden/>
              </w:rPr>
              <w:t>5</w:t>
            </w:r>
            <w:r>
              <w:rPr>
                <w:noProof/>
                <w:webHidden/>
              </w:rPr>
              <w:fldChar w:fldCharType="end"/>
            </w:r>
          </w:hyperlink>
        </w:p>
        <w:p w14:paraId="00B7B611"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18" w:history="1">
            <w:r w:rsidRPr="00F82BD5">
              <w:rPr>
                <w:rStyle w:val="Hyperlink"/>
                <w:rFonts w:ascii="Times New Roman" w:eastAsia="MS Mincho" w:hAnsi="Times New Roman"/>
                <w:noProof/>
                <w:lang w:eastAsia="en-GB"/>
              </w:rPr>
              <w:t>F.</w:t>
            </w:r>
            <w:r>
              <w:rPr>
                <w:rFonts w:asciiTheme="minorHAnsi" w:eastAsiaTheme="minorEastAsia" w:hAnsiTheme="minorHAnsi" w:cstheme="minorBidi"/>
                <w:noProof/>
                <w:sz w:val="22"/>
                <w:szCs w:val="22"/>
                <w:lang w:eastAsia="en-GB"/>
              </w:rPr>
              <w:tab/>
            </w:r>
            <w:r w:rsidRPr="00F82BD5">
              <w:rPr>
                <w:rStyle w:val="Hyperlink"/>
                <w:rFonts w:eastAsia="MS Mincho"/>
                <w:noProof/>
                <w:lang w:eastAsia="en-GB"/>
              </w:rPr>
              <w:t>Interrupt Service Routine</w:t>
            </w:r>
            <w:r>
              <w:rPr>
                <w:noProof/>
                <w:webHidden/>
              </w:rPr>
              <w:tab/>
            </w:r>
            <w:r>
              <w:rPr>
                <w:noProof/>
                <w:webHidden/>
              </w:rPr>
              <w:fldChar w:fldCharType="begin"/>
            </w:r>
            <w:r>
              <w:rPr>
                <w:noProof/>
                <w:webHidden/>
              </w:rPr>
              <w:instrText xml:space="preserve"> PAGEREF _Toc444863218 \h </w:instrText>
            </w:r>
            <w:r>
              <w:rPr>
                <w:noProof/>
                <w:webHidden/>
              </w:rPr>
            </w:r>
            <w:r>
              <w:rPr>
                <w:noProof/>
                <w:webHidden/>
              </w:rPr>
              <w:fldChar w:fldCharType="separate"/>
            </w:r>
            <w:r>
              <w:rPr>
                <w:noProof/>
                <w:webHidden/>
              </w:rPr>
              <w:t>5</w:t>
            </w:r>
            <w:r>
              <w:rPr>
                <w:noProof/>
                <w:webHidden/>
              </w:rPr>
              <w:fldChar w:fldCharType="end"/>
            </w:r>
          </w:hyperlink>
        </w:p>
        <w:p w14:paraId="22D06D17" w14:textId="77777777" w:rsidR="002B1805" w:rsidRDefault="002B1805">
          <w:pPr>
            <w:pStyle w:val="TOC1"/>
            <w:rPr>
              <w:rFonts w:asciiTheme="minorHAnsi" w:eastAsiaTheme="minorEastAsia" w:hAnsiTheme="minorHAnsi" w:cstheme="minorBidi"/>
              <w:noProof/>
              <w:sz w:val="22"/>
              <w:szCs w:val="22"/>
              <w:lang w:eastAsia="en-GB"/>
            </w:rPr>
          </w:pPr>
          <w:hyperlink w:anchor="_Toc444863219" w:history="1">
            <w:r w:rsidRPr="00F82BD5">
              <w:rPr>
                <w:rStyle w:val="Hyperlink"/>
                <w:rFonts w:ascii="Times New Roman" w:eastAsia="MS Mincho" w:hAnsi="Times New Roman"/>
                <w:noProof/>
              </w:rPr>
              <w:t>III.</w:t>
            </w:r>
            <w:r>
              <w:rPr>
                <w:rFonts w:asciiTheme="minorHAnsi" w:eastAsiaTheme="minorEastAsia" w:hAnsiTheme="minorHAnsi" w:cstheme="minorBidi"/>
                <w:noProof/>
                <w:sz w:val="22"/>
                <w:szCs w:val="22"/>
                <w:lang w:eastAsia="en-GB"/>
              </w:rPr>
              <w:tab/>
            </w:r>
            <w:r w:rsidRPr="00F82BD5">
              <w:rPr>
                <w:rStyle w:val="Hyperlink"/>
                <w:rFonts w:eastAsia="MS Mincho"/>
                <w:noProof/>
              </w:rPr>
              <w:t>Single Pole Filter</w:t>
            </w:r>
            <w:r>
              <w:rPr>
                <w:noProof/>
                <w:webHidden/>
              </w:rPr>
              <w:tab/>
            </w:r>
            <w:r>
              <w:rPr>
                <w:noProof/>
                <w:webHidden/>
              </w:rPr>
              <w:fldChar w:fldCharType="begin"/>
            </w:r>
            <w:r>
              <w:rPr>
                <w:noProof/>
                <w:webHidden/>
              </w:rPr>
              <w:instrText xml:space="preserve"> PAGEREF _Toc444863219 \h </w:instrText>
            </w:r>
            <w:r>
              <w:rPr>
                <w:noProof/>
                <w:webHidden/>
              </w:rPr>
            </w:r>
            <w:r>
              <w:rPr>
                <w:noProof/>
                <w:webHidden/>
              </w:rPr>
              <w:fldChar w:fldCharType="separate"/>
            </w:r>
            <w:r>
              <w:rPr>
                <w:noProof/>
                <w:webHidden/>
              </w:rPr>
              <w:t>5</w:t>
            </w:r>
            <w:r>
              <w:rPr>
                <w:noProof/>
                <w:webHidden/>
              </w:rPr>
              <w:fldChar w:fldCharType="end"/>
            </w:r>
          </w:hyperlink>
        </w:p>
        <w:p w14:paraId="30F5C6B3"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20" w:history="1">
            <w:r w:rsidRPr="00F82BD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82BD5">
              <w:rPr>
                <w:rStyle w:val="Hyperlink"/>
                <w:rFonts w:eastAsia="MS Mincho"/>
                <w:noProof/>
              </w:rPr>
              <w:t>Design</w:t>
            </w:r>
            <w:r>
              <w:rPr>
                <w:noProof/>
                <w:webHidden/>
              </w:rPr>
              <w:tab/>
            </w:r>
            <w:r>
              <w:rPr>
                <w:noProof/>
                <w:webHidden/>
              </w:rPr>
              <w:fldChar w:fldCharType="begin"/>
            </w:r>
            <w:r>
              <w:rPr>
                <w:noProof/>
                <w:webHidden/>
              </w:rPr>
              <w:instrText xml:space="preserve"> PAGEREF _Toc444863220 \h </w:instrText>
            </w:r>
            <w:r>
              <w:rPr>
                <w:noProof/>
                <w:webHidden/>
              </w:rPr>
            </w:r>
            <w:r>
              <w:rPr>
                <w:noProof/>
                <w:webHidden/>
              </w:rPr>
              <w:fldChar w:fldCharType="separate"/>
            </w:r>
            <w:r>
              <w:rPr>
                <w:noProof/>
                <w:webHidden/>
              </w:rPr>
              <w:t>5</w:t>
            </w:r>
            <w:r>
              <w:rPr>
                <w:noProof/>
                <w:webHidden/>
              </w:rPr>
              <w:fldChar w:fldCharType="end"/>
            </w:r>
          </w:hyperlink>
        </w:p>
        <w:p w14:paraId="5FD4A0F9"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21" w:history="1">
            <w:r w:rsidRPr="00F82BD5">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F82BD5">
              <w:rPr>
                <w:rStyle w:val="Hyperlink"/>
                <w:rFonts w:eastAsia="MS Mincho"/>
                <w:noProof/>
              </w:rPr>
              <w:t>Implementation and Code Operation</w:t>
            </w:r>
            <w:r>
              <w:rPr>
                <w:noProof/>
                <w:webHidden/>
              </w:rPr>
              <w:tab/>
            </w:r>
            <w:r>
              <w:rPr>
                <w:noProof/>
                <w:webHidden/>
              </w:rPr>
              <w:fldChar w:fldCharType="begin"/>
            </w:r>
            <w:r>
              <w:rPr>
                <w:noProof/>
                <w:webHidden/>
              </w:rPr>
              <w:instrText xml:space="preserve"> PAGEREF _Toc444863221 \h </w:instrText>
            </w:r>
            <w:r>
              <w:rPr>
                <w:noProof/>
                <w:webHidden/>
              </w:rPr>
            </w:r>
            <w:r>
              <w:rPr>
                <w:noProof/>
                <w:webHidden/>
              </w:rPr>
              <w:fldChar w:fldCharType="separate"/>
            </w:r>
            <w:r>
              <w:rPr>
                <w:noProof/>
                <w:webHidden/>
              </w:rPr>
              <w:t>7</w:t>
            </w:r>
            <w:r>
              <w:rPr>
                <w:noProof/>
                <w:webHidden/>
              </w:rPr>
              <w:fldChar w:fldCharType="end"/>
            </w:r>
          </w:hyperlink>
        </w:p>
        <w:p w14:paraId="7B304DC7"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22" w:history="1">
            <w:r w:rsidRPr="00F82BD5">
              <w:rPr>
                <w:rStyle w:val="Hyperlink"/>
                <w:rFonts w:ascii="Times New Roman" w:eastAsia="MS Mincho" w:hAnsi="Times New Roman"/>
                <w:noProof/>
              </w:rPr>
              <w:t>C.</w:t>
            </w:r>
            <w:r>
              <w:rPr>
                <w:rFonts w:asciiTheme="minorHAnsi" w:eastAsiaTheme="minorEastAsia" w:hAnsiTheme="minorHAnsi" w:cstheme="minorBidi"/>
                <w:noProof/>
                <w:sz w:val="22"/>
                <w:szCs w:val="22"/>
                <w:lang w:eastAsia="en-GB"/>
              </w:rPr>
              <w:tab/>
            </w:r>
            <w:r w:rsidRPr="00F82BD5">
              <w:rPr>
                <w:rStyle w:val="Hyperlink"/>
                <w:rFonts w:eastAsia="MS Mincho"/>
                <w:noProof/>
              </w:rPr>
              <w:t>Frequency Response</w:t>
            </w:r>
            <w:r>
              <w:rPr>
                <w:noProof/>
                <w:webHidden/>
              </w:rPr>
              <w:tab/>
            </w:r>
            <w:r>
              <w:rPr>
                <w:noProof/>
                <w:webHidden/>
              </w:rPr>
              <w:fldChar w:fldCharType="begin"/>
            </w:r>
            <w:r>
              <w:rPr>
                <w:noProof/>
                <w:webHidden/>
              </w:rPr>
              <w:instrText xml:space="preserve"> PAGEREF _Toc444863222 \h </w:instrText>
            </w:r>
            <w:r>
              <w:rPr>
                <w:noProof/>
                <w:webHidden/>
              </w:rPr>
            </w:r>
            <w:r>
              <w:rPr>
                <w:noProof/>
                <w:webHidden/>
              </w:rPr>
              <w:fldChar w:fldCharType="separate"/>
            </w:r>
            <w:r>
              <w:rPr>
                <w:noProof/>
                <w:webHidden/>
              </w:rPr>
              <w:t>7</w:t>
            </w:r>
            <w:r>
              <w:rPr>
                <w:noProof/>
                <w:webHidden/>
              </w:rPr>
              <w:fldChar w:fldCharType="end"/>
            </w:r>
          </w:hyperlink>
        </w:p>
        <w:p w14:paraId="0724C13C"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23" w:history="1">
            <w:r w:rsidRPr="00F82BD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82BD5">
              <w:rPr>
                <w:rStyle w:val="Hyperlink"/>
                <w:rFonts w:eastAsia="MS Mincho"/>
                <w:noProof/>
              </w:rPr>
              <w:t>MATLAB</w:t>
            </w:r>
            <w:r>
              <w:rPr>
                <w:noProof/>
                <w:webHidden/>
              </w:rPr>
              <w:tab/>
            </w:r>
            <w:r>
              <w:rPr>
                <w:noProof/>
                <w:webHidden/>
              </w:rPr>
              <w:fldChar w:fldCharType="begin"/>
            </w:r>
            <w:r>
              <w:rPr>
                <w:noProof/>
                <w:webHidden/>
              </w:rPr>
              <w:instrText xml:space="preserve"> PAGEREF _Toc444863223 \h </w:instrText>
            </w:r>
            <w:r>
              <w:rPr>
                <w:noProof/>
                <w:webHidden/>
              </w:rPr>
            </w:r>
            <w:r>
              <w:rPr>
                <w:noProof/>
                <w:webHidden/>
              </w:rPr>
              <w:fldChar w:fldCharType="separate"/>
            </w:r>
            <w:r>
              <w:rPr>
                <w:noProof/>
                <w:webHidden/>
              </w:rPr>
              <w:t>7</w:t>
            </w:r>
            <w:r>
              <w:rPr>
                <w:noProof/>
                <w:webHidden/>
              </w:rPr>
              <w:fldChar w:fldCharType="end"/>
            </w:r>
          </w:hyperlink>
        </w:p>
        <w:p w14:paraId="2815CAAE"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24" w:history="1">
            <w:r w:rsidRPr="00F82BD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82BD5">
              <w:rPr>
                <w:rStyle w:val="Hyperlink"/>
                <w:rFonts w:eastAsia="MS Mincho"/>
                <w:noProof/>
              </w:rPr>
              <w:t>APX Audio Analyser</w:t>
            </w:r>
            <w:r>
              <w:rPr>
                <w:noProof/>
                <w:webHidden/>
              </w:rPr>
              <w:tab/>
            </w:r>
            <w:r>
              <w:rPr>
                <w:noProof/>
                <w:webHidden/>
              </w:rPr>
              <w:fldChar w:fldCharType="begin"/>
            </w:r>
            <w:r>
              <w:rPr>
                <w:noProof/>
                <w:webHidden/>
              </w:rPr>
              <w:instrText xml:space="preserve"> PAGEREF _Toc444863224 \h </w:instrText>
            </w:r>
            <w:r>
              <w:rPr>
                <w:noProof/>
                <w:webHidden/>
              </w:rPr>
            </w:r>
            <w:r>
              <w:rPr>
                <w:noProof/>
                <w:webHidden/>
              </w:rPr>
              <w:fldChar w:fldCharType="separate"/>
            </w:r>
            <w:r>
              <w:rPr>
                <w:noProof/>
                <w:webHidden/>
              </w:rPr>
              <w:t>9</w:t>
            </w:r>
            <w:r>
              <w:rPr>
                <w:noProof/>
                <w:webHidden/>
              </w:rPr>
              <w:fldChar w:fldCharType="end"/>
            </w:r>
          </w:hyperlink>
        </w:p>
        <w:p w14:paraId="670D2B4F"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25" w:history="1">
            <w:r w:rsidRPr="00F82BD5">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F82BD5">
              <w:rPr>
                <w:rStyle w:val="Hyperlink"/>
                <w:rFonts w:eastAsia="MS Mincho"/>
                <w:noProof/>
              </w:rPr>
              <w:t>Comparison between responses</w:t>
            </w:r>
            <w:r>
              <w:rPr>
                <w:noProof/>
                <w:webHidden/>
              </w:rPr>
              <w:tab/>
            </w:r>
            <w:r>
              <w:rPr>
                <w:noProof/>
                <w:webHidden/>
              </w:rPr>
              <w:fldChar w:fldCharType="begin"/>
            </w:r>
            <w:r>
              <w:rPr>
                <w:noProof/>
                <w:webHidden/>
              </w:rPr>
              <w:instrText xml:space="preserve"> PAGEREF _Toc444863225 \h </w:instrText>
            </w:r>
            <w:r>
              <w:rPr>
                <w:noProof/>
                <w:webHidden/>
              </w:rPr>
            </w:r>
            <w:r>
              <w:rPr>
                <w:noProof/>
                <w:webHidden/>
              </w:rPr>
              <w:fldChar w:fldCharType="separate"/>
            </w:r>
            <w:r>
              <w:rPr>
                <w:noProof/>
                <w:webHidden/>
              </w:rPr>
              <w:t>11</w:t>
            </w:r>
            <w:r>
              <w:rPr>
                <w:noProof/>
                <w:webHidden/>
              </w:rPr>
              <w:fldChar w:fldCharType="end"/>
            </w:r>
          </w:hyperlink>
        </w:p>
        <w:p w14:paraId="7F435514" w14:textId="77777777" w:rsidR="002B1805" w:rsidRDefault="002B1805">
          <w:pPr>
            <w:pStyle w:val="TOC1"/>
            <w:rPr>
              <w:rFonts w:asciiTheme="minorHAnsi" w:eastAsiaTheme="minorEastAsia" w:hAnsiTheme="minorHAnsi" w:cstheme="minorBidi"/>
              <w:noProof/>
              <w:sz w:val="22"/>
              <w:szCs w:val="22"/>
              <w:lang w:eastAsia="en-GB"/>
            </w:rPr>
          </w:pPr>
          <w:hyperlink w:anchor="_Toc444863226" w:history="1">
            <w:r w:rsidRPr="00F82BD5">
              <w:rPr>
                <w:rStyle w:val="Hyperlink"/>
                <w:rFonts w:ascii="Times New Roman" w:eastAsia="MS Mincho" w:hAnsi="Times New Roman"/>
                <w:noProof/>
              </w:rPr>
              <w:t>IV.</w:t>
            </w:r>
            <w:r>
              <w:rPr>
                <w:rFonts w:asciiTheme="minorHAnsi" w:eastAsiaTheme="minorEastAsia" w:hAnsiTheme="minorHAnsi" w:cstheme="minorBidi"/>
                <w:noProof/>
                <w:sz w:val="22"/>
                <w:szCs w:val="22"/>
                <w:lang w:eastAsia="en-GB"/>
              </w:rPr>
              <w:tab/>
            </w:r>
            <w:r w:rsidRPr="00F82BD5">
              <w:rPr>
                <w:rStyle w:val="Hyperlink"/>
                <w:rFonts w:eastAsia="MS Mincho"/>
                <w:noProof/>
              </w:rPr>
              <w:t>Direct Form II Filter</w:t>
            </w:r>
            <w:r>
              <w:rPr>
                <w:noProof/>
                <w:webHidden/>
              </w:rPr>
              <w:tab/>
            </w:r>
            <w:r>
              <w:rPr>
                <w:noProof/>
                <w:webHidden/>
              </w:rPr>
              <w:fldChar w:fldCharType="begin"/>
            </w:r>
            <w:r>
              <w:rPr>
                <w:noProof/>
                <w:webHidden/>
              </w:rPr>
              <w:instrText xml:space="preserve"> PAGEREF _Toc444863226 \h </w:instrText>
            </w:r>
            <w:r>
              <w:rPr>
                <w:noProof/>
                <w:webHidden/>
              </w:rPr>
            </w:r>
            <w:r>
              <w:rPr>
                <w:noProof/>
                <w:webHidden/>
              </w:rPr>
              <w:fldChar w:fldCharType="separate"/>
            </w:r>
            <w:r>
              <w:rPr>
                <w:noProof/>
                <w:webHidden/>
              </w:rPr>
              <w:t>14</w:t>
            </w:r>
            <w:r>
              <w:rPr>
                <w:noProof/>
                <w:webHidden/>
              </w:rPr>
              <w:fldChar w:fldCharType="end"/>
            </w:r>
          </w:hyperlink>
        </w:p>
        <w:p w14:paraId="5523E93C"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27" w:history="1">
            <w:r w:rsidRPr="00F82BD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82BD5">
              <w:rPr>
                <w:rStyle w:val="Hyperlink"/>
                <w:rFonts w:eastAsia="MS Mincho"/>
                <w:noProof/>
              </w:rPr>
              <w:t>Design</w:t>
            </w:r>
            <w:r>
              <w:rPr>
                <w:noProof/>
                <w:webHidden/>
              </w:rPr>
              <w:tab/>
            </w:r>
            <w:r>
              <w:rPr>
                <w:noProof/>
                <w:webHidden/>
              </w:rPr>
              <w:fldChar w:fldCharType="begin"/>
            </w:r>
            <w:r>
              <w:rPr>
                <w:noProof/>
                <w:webHidden/>
              </w:rPr>
              <w:instrText xml:space="preserve"> PAGEREF _Toc444863227 \h </w:instrText>
            </w:r>
            <w:r>
              <w:rPr>
                <w:noProof/>
                <w:webHidden/>
              </w:rPr>
            </w:r>
            <w:r>
              <w:rPr>
                <w:noProof/>
                <w:webHidden/>
              </w:rPr>
              <w:fldChar w:fldCharType="separate"/>
            </w:r>
            <w:r>
              <w:rPr>
                <w:noProof/>
                <w:webHidden/>
              </w:rPr>
              <w:t>14</w:t>
            </w:r>
            <w:r>
              <w:rPr>
                <w:noProof/>
                <w:webHidden/>
              </w:rPr>
              <w:fldChar w:fldCharType="end"/>
            </w:r>
          </w:hyperlink>
        </w:p>
        <w:p w14:paraId="5DB77E22"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28" w:history="1">
            <w:r w:rsidRPr="00F82BD5">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F82BD5">
              <w:rPr>
                <w:rStyle w:val="Hyperlink"/>
                <w:rFonts w:eastAsia="MS Mincho"/>
                <w:noProof/>
              </w:rPr>
              <w:t>Implementation and Code Operation</w:t>
            </w:r>
            <w:r>
              <w:rPr>
                <w:noProof/>
                <w:webHidden/>
              </w:rPr>
              <w:tab/>
            </w:r>
            <w:r>
              <w:rPr>
                <w:noProof/>
                <w:webHidden/>
              </w:rPr>
              <w:fldChar w:fldCharType="begin"/>
            </w:r>
            <w:r>
              <w:rPr>
                <w:noProof/>
                <w:webHidden/>
              </w:rPr>
              <w:instrText xml:space="preserve"> PAGEREF _Toc444863228 \h </w:instrText>
            </w:r>
            <w:r>
              <w:rPr>
                <w:noProof/>
                <w:webHidden/>
              </w:rPr>
            </w:r>
            <w:r>
              <w:rPr>
                <w:noProof/>
                <w:webHidden/>
              </w:rPr>
              <w:fldChar w:fldCharType="separate"/>
            </w:r>
            <w:r>
              <w:rPr>
                <w:noProof/>
                <w:webHidden/>
              </w:rPr>
              <w:t>17</w:t>
            </w:r>
            <w:r>
              <w:rPr>
                <w:noProof/>
                <w:webHidden/>
              </w:rPr>
              <w:fldChar w:fldCharType="end"/>
            </w:r>
          </w:hyperlink>
        </w:p>
        <w:p w14:paraId="636EC84C"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29" w:history="1">
            <w:r w:rsidRPr="00F82BD5">
              <w:rPr>
                <w:rStyle w:val="Hyperlink"/>
                <w:rFonts w:ascii="Times New Roman" w:eastAsia="MS Mincho" w:hAnsi="Times New Roman"/>
                <w:noProof/>
              </w:rPr>
              <w:t>C.</w:t>
            </w:r>
            <w:r>
              <w:rPr>
                <w:rFonts w:asciiTheme="minorHAnsi" w:eastAsiaTheme="minorEastAsia" w:hAnsiTheme="minorHAnsi" w:cstheme="minorBidi"/>
                <w:noProof/>
                <w:sz w:val="22"/>
                <w:szCs w:val="22"/>
                <w:lang w:eastAsia="en-GB"/>
              </w:rPr>
              <w:tab/>
            </w:r>
            <w:r w:rsidRPr="00F82BD5">
              <w:rPr>
                <w:rStyle w:val="Hyperlink"/>
                <w:rFonts w:eastAsia="MS Mincho"/>
                <w:noProof/>
              </w:rPr>
              <w:t>Frequency Response</w:t>
            </w:r>
            <w:r>
              <w:rPr>
                <w:noProof/>
                <w:webHidden/>
              </w:rPr>
              <w:tab/>
            </w:r>
            <w:r>
              <w:rPr>
                <w:noProof/>
                <w:webHidden/>
              </w:rPr>
              <w:fldChar w:fldCharType="begin"/>
            </w:r>
            <w:r>
              <w:rPr>
                <w:noProof/>
                <w:webHidden/>
              </w:rPr>
              <w:instrText xml:space="preserve"> PAGEREF _Toc444863229 \h </w:instrText>
            </w:r>
            <w:r>
              <w:rPr>
                <w:noProof/>
                <w:webHidden/>
              </w:rPr>
            </w:r>
            <w:r>
              <w:rPr>
                <w:noProof/>
                <w:webHidden/>
              </w:rPr>
              <w:fldChar w:fldCharType="separate"/>
            </w:r>
            <w:r>
              <w:rPr>
                <w:noProof/>
                <w:webHidden/>
              </w:rPr>
              <w:t>18</w:t>
            </w:r>
            <w:r>
              <w:rPr>
                <w:noProof/>
                <w:webHidden/>
              </w:rPr>
              <w:fldChar w:fldCharType="end"/>
            </w:r>
          </w:hyperlink>
        </w:p>
        <w:p w14:paraId="2C0705AB"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30" w:history="1">
            <w:r w:rsidRPr="00F82BD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82BD5">
              <w:rPr>
                <w:rStyle w:val="Hyperlink"/>
                <w:rFonts w:eastAsia="MS Mincho"/>
                <w:noProof/>
              </w:rPr>
              <w:t>MATLAB</w:t>
            </w:r>
            <w:r>
              <w:rPr>
                <w:noProof/>
                <w:webHidden/>
              </w:rPr>
              <w:tab/>
            </w:r>
            <w:r>
              <w:rPr>
                <w:noProof/>
                <w:webHidden/>
              </w:rPr>
              <w:fldChar w:fldCharType="begin"/>
            </w:r>
            <w:r>
              <w:rPr>
                <w:noProof/>
                <w:webHidden/>
              </w:rPr>
              <w:instrText xml:space="preserve"> PAGEREF _Toc444863230 \h </w:instrText>
            </w:r>
            <w:r>
              <w:rPr>
                <w:noProof/>
                <w:webHidden/>
              </w:rPr>
            </w:r>
            <w:r>
              <w:rPr>
                <w:noProof/>
                <w:webHidden/>
              </w:rPr>
              <w:fldChar w:fldCharType="separate"/>
            </w:r>
            <w:r>
              <w:rPr>
                <w:noProof/>
                <w:webHidden/>
              </w:rPr>
              <w:t>18</w:t>
            </w:r>
            <w:r>
              <w:rPr>
                <w:noProof/>
                <w:webHidden/>
              </w:rPr>
              <w:fldChar w:fldCharType="end"/>
            </w:r>
          </w:hyperlink>
        </w:p>
        <w:p w14:paraId="247146D7"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31" w:history="1">
            <w:r w:rsidRPr="00F82BD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82BD5">
              <w:rPr>
                <w:rStyle w:val="Hyperlink"/>
                <w:rFonts w:eastAsia="MS Mincho"/>
                <w:noProof/>
              </w:rPr>
              <w:t>APX Audio Analyser</w:t>
            </w:r>
            <w:r>
              <w:rPr>
                <w:noProof/>
                <w:webHidden/>
              </w:rPr>
              <w:tab/>
            </w:r>
            <w:r>
              <w:rPr>
                <w:noProof/>
                <w:webHidden/>
              </w:rPr>
              <w:fldChar w:fldCharType="begin"/>
            </w:r>
            <w:r>
              <w:rPr>
                <w:noProof/>
                <w:webHidden/>
              </w:rPr>
              <w:instrText xml:space="preserve"> PAGEREF _Toc444863231 \h </w:instrText>
            </w:r>
            <w:r>
              <w:rPr>
                <w:noProof/>
                <w:webHidden/>
              </w:rPr>
            </w:r>
            <w:r>
              <w:rPr>
                <w:noProof/>
                <w:webHidden/>
              </w:rPr>
              <w:fldChar w:fldCharType="separate"/>
            </w:r>
            <w:r>
              <w:rPr>
                <w:noProof/>
                <w:webHidden/>
              </w:rPr>
              <w:t>20</w:t>
            </w:r>
            <w:r>
              <w:rPr>
                <w:noProof/>
                <w:webHidden/>
              </w:rPr>
              <w:fldChar w:fldCharType="end"/>
            </w:r>
          </w:hyperlink>
        </w:p>
        <w:p w14:paraId="28B77827"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32" w:history="1">
            <w:r w:rsidRPr="00F82BD5">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F82BD5">
              <w:rPr>
                <w:rStyle w:val="Hyperlink"/>
                <w:rFonts w:eastAsia="MS Mincho"/>
                <w:noProof/>
              </w:rPr>
              <w:t>Discussion on Phase Response</w:t>
            </w:r>
            <w:r>
              <w:rPr>
                <w:noProof/>
                <w:webHidden/>
              </w:rPr>
              <w:tab/>
            </w:r>
            <w:r>
              <w:rPr>
                <w:noProof/>
                <w:webHidden/>
              </w:rPr>
              <w:fldChar w:fldCharType="begin"/>
            </w:r>
            <w:r>
              <w:rPr>
                <w:noProof/>
                <w:webHidden/>
              </w:rPr>
              <w:instrText xml:space="preserve"> PAGEREF _Toc444863232 \h </w:instrText>
            </w:r>
            <w:r>
              <w:rPr>
                <w:noProof/>
                <w:webHidden/>
              </w:rPr>
            </w:r>
            <w:r>
              <w:rPr>
                <w:noProof/>
                <w:webHidden/>
              </w:rPr>
              <w:fldChar w:fldCharType="separate"/>
            </w:r>
            <w:r>
              <w:rPr>
                <w:noProof/>
                <w:webHidden/>
              </w:rPr>
              <w:t>23</w:t>
            </w:r>
            <w:r>
              <w:rPr>
                <w:noProof/>
                <w:webHidden/>
              </w:rPr>
              <w:fldChar w:fldCharType="end"/>
            </w:r>
          </w:hyperlink>
        </w:p>
        <w:p w14:paraId="2189460A" w14:textId="77777777" w:rsidR="002B1805" w:rsidRDefault="002B1805">
          <w:pPr>
            <w:pStyle w:val="TOC1"/>
            <w:rPr>
              <w:rFonts w:asciiTheme="minorHAnsi" w:eastAsiaTheme="minorEastAsia" w:hAnsiTheme="minorHAnsi" w:cstheme="minorBidi"/>
              <w:noProof/>
              <w:sz w:val="22"/>
              <w:szCs w:val="22"/>
              <w:lang w:eastAsia="en-GB"/>
            </w:rPr>
          </w:pPr>
          <w:hyperlink w:anchor="_Toc444863233" w:history="1">
            <w:r w:rsidRPr="00F82BD5">
              <w:rPr>
                <w:rStyle w:val="Hyperlink"/>
                <w:rFonts w:ascii="Times New Roman" w:eastAsia="MS Mincho" w:hAnsi="Times New Roman"/>
                <w:noProof/>
              </w:rPr>
              <w:t>V.</w:t>
            </w:r>
            <w:r>
              <w:rPr>
                <w:rFonts w:asciiTheme="minorHAnsi" w:eastAsiaTheme="minorEastAsia" w:hAnsiTheme="minorHAnsi" w:cstheme="minorBidi"/>
                <w:noProof/>
                <w:sz w:val="22"/>
                <w:szCs w:val="22"/>
                <w:lang w:eastAsia="en-GB"/>
              </w:rPr>
              <w:tab/>
            </w:r>
            <w:r w:rsidRPr="00F82BD5">
              <w:rPr>
                <w:rStyle w:val="Hyperlink"/>
                <w:rFonts w:eastAsia="MS Mincho"/>
                <w:noProof/>
              </w:rPr>
              <w:t>Direct Form II Transposed Filter</w:t>
            </w:r>
            <w:r>
              <w:rPr>
                <w:noProof/>
                <w:webHidden/>
              </w:rPr>
              <w:tab/>
            </w:r>
            <w:r>
              <w:rPr>
                <w:noProof/>
                <w:webHidden/>
              </w:rPr>
              <w:fldChar w:fldCharType="begin"/>
            </w:r>
            <w:r>
              <w:rPr>
                <w:noProof/>
                <w:webHidden/>
              </w:rPr>
              <w:instrText xml:space="preserve"> PAGEREF _Toc444863233 \h </w:instrText>
            </w:r>
            <w:r>
              <w:rPr>
                <w:noProof/>
                <w:webHidden/>
              </w:rPr>
            </w:r>
            <w:r>
              <w:rPr>
                <w:noProof/>
                <w:webHidden/>
              </w:rPr>
              <w:fldChar w:fldCharType="separate"/>
            </w:r>
            <w:r>
              <w:rPr>
                <w:noProof/>
                <w:webHidden/>
              </w:rPr>
              <w:t>24</w:t>
            </w:r>
            <w:r>
              <w:rPr>
                <w:noProof/>
                <w:webHidden/>
              </w:rPr>
              <w:fldChar w:fldCharType="end"/>
            </w:r>
          </w:hyperlink>
        </w:p>
        <w:p w14:paraId="2A50A741"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34" w:history="1">
            <w:r w:rsidRPr="00F82BD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82BD5">
              <w:rPr>
                <w:rStyle w:val="Hyperlink"/>
                <w:rFonts w:eastAsia="MS Mincho"/>
                <w:noProof/>
              </w:rPr>
              <w:t>Design</w:t>
            </w:r>
            <w:r>
              <w:rPr>
                <w:noProof/>
                <w:webHidden/>
              </w:rPr>
              <w:tab/>
            </w:r>
            <w:r>
              <w:rPr>
                <w:noProof/>
                <w:webHidden/>
              </w:rPr>
              <w:fldChar w:fldCharType="begin"/>
            </w:r>
            <w:r>
              <w:rPr>
                <w:noProof/>
                <w:webHidden/>
              </w:rPr>
              <w:instrText xml:space="preserve"> PAGEREF _Toc444863234 \h </w:instrText>
            </w:r>
            <w:r>
              <w:rPr>
                <w:noProof/>
                <w:webHidden/>
              </w:rPr>
            </w:r>
            <w:r>
              <w:rPr>
                <w:noProof/>
                <w:webHidden/>
              </w:rPr>
              <w:fldChar w:fldCharType="separate"/>
            </w:r>
            <w:r>
              <w:rPr>
                <w:noProof/>
                <w:webHidden/>
              </w:rPr>
              <w:t>24</w:t>
            </w:r>
            <w:r>
              <w:rPr>
                <w:noProof/>
                <w:webHidden/>
              </w:rPr>
              <w:fldChar w:fldCharType="end"/>
            </w:r>
          </w:hyperlink>
        </w:p>
        <w:p w14:paraId="732D363C"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35" w:history="1">
            <w:r w:rsidRPr="00F82BD5">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F82BD5">
              <w:rPr>
                <w:rStyle w:val="Hyperlink"/>
                <w:rFonts w:eastAsia="MS Mincho"/>
                <w:noProof/>
              </w:rPr>
              <w:t>Implementaiton and Code Operation</w:t>
            </w:r>
            <w:r>
              <w:rPr>
                <w:noProof/>
                <w:webHidden/>
              </w:rPr>
              <w:tab/>
            </w:r>
            <w:r>
              <w:rPr>
                <w:noProof/>
                <w:webHidden/>
              </w:rPr>
              <w:fldChar w:fldCharType="begin"/>
            </w:r>
            <w:r>
              <w:rPr>
                <w:noProof/>
                <w:webHidden/>
              </w:rPr>
              <w:instrText xml:space="preserve"> PAGEREF _Toc444863235 \h </w:instrText>
            </w:r>
            <w:r>
              <w:rPr>
                <w:noProof/>
                <w:webHidden/>
              </w:rPr>
            </w:r>
            <w:r>
              <w:rPr>
                <w:noProof/>
                <w:webHidden/>
              </w:rPr>
              <w:fldChar w:fldCharType="separate"/>
            </w:r>
            <w:r>
              <w:rPr>
                <w:noProof/>
                <w:webHidden/>
              </w:rPr>
              <w:t>24</w:t>
            </w:r>
            <w:r>
              <w:rPr>
                <w:noProof/>
                <w:webHidden/>
              </w:rPr>
              <w:fldChar w:fldCharType="end"/>
            </w:r>
          </w:hyperlink>
        </w:p>
        <w:p w14:paraId="2886A2E5"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36" w:history="1">
            <w:r w:rsidRPr="00F82BD5">
              <w:rPr>
                <w:rStyle w:val="Hyperlink"/>
                <w:rFonts w:ascii="Times New Roman" w:eastAsia="MS Mincho" w:hAnsi="Times New Roman"/>
                <w:noProof/>
              </w:rPr>
              <w:t>C.</w:t>
            </w:r>
            <w:r>
              <w:rPr>
                <w:rFonts w:asciiTheme="minorHAnsi" w:eastAsiaTheme="minorEastAsia" w:hAnsiTheme="minorHAnsi" w:cstheme="minorBidi"/>
                <w:noProof/>
                <w:sz w:val="22"/>
                <w:szCs w:val="22"/>
                <w:lang w:eastAsia="en-GB"/>
              </w:rPr>
              <w:tab/>
            </w:r>
            <w:r w:rsidRPr="00F82BD5">
              <w:rPr>
                <w:rStyle w:val="Hyperlink"/>
                <w:rFonts w:eastAsia="MS Mincho"/>
                <w:noProof/>
              </w:rPr>
              <w:t>Frequency Response</w:t>
            </w:r>
            <w:r>
              <w:rPr>
                <w:noProof/>
                <w:webHidden/>
              </w:rPr>
              <w:tab/>
            </w:r>
            <w:r>
              <w:rPr>
                <w:noProof/>
                <w:webHidden/>
              </w:rPr>
              <w:fldChar w:fldCharType="begin"/>
            </w:r>
            <w:r>
              <w:rPr>
                <w:noProof/>
                <w:webHidden/>
              </w:rPr>
              <w:instrText xml:space="preserve"> PAGEREF _Toc444863236 \h </w:instrText>
            </w:r>
            <w:r>
              <w:rPr>
                <w:noProof/>
                <w:webHidden/>
              </w:rPr>
            </w:r>
            <w:r>
              <w:rPr>
                <w:noProof/>
                <w:webHidden/>
              </w:rPr>
              <w:fldChar w:fldCharType="separate"/>
            </w:r>
            <w:r>
              <w:rPr>
                <w:noProof/>
                <w:webHidden/>
              </w:rPr>
              <w:t>25</w:t>
            </w:r>
            <w:r>
              <w:rPr>
                <w:noProof/>
                <w:webHidden/>
              </w:rPr>
              <w:fldChar w:fldCharType="end"/>
            </w:r>
          </w:hyperlink>
        </w:p>
        <w:p w14:paraId="5023F1D9"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37" w:history="1">
            <w:r w:rsidRPr="00F82BD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82BD5">
              <w:rPr>
                <w:rStyle w:val="Hyperlink"/>
                <w:rFonts w:eastAsia="MS Mincho"/>
                <w:noProof/>
              </w:rPr>
              <w:t>MATLAB</w:t>
            </w:r>
            <w:r>
              <w:rPr>
                <w:noProof/>
                <w:webHidden/>
              </w:rPr>
              <w:tab/>
            </w:r>
            <w:r>
              <w:rPr>
                <w:noProof/>
                <w:webHidden/>
              </w:rPr>
              <w:fldChar w:fldCharType="begin"/>
            </w:r>
            <w:r>
              <w:rPr>
                <w:noProof/>
                <w:webHidden/>
              </w:rPr>
              <w:instrText xml:space="preserve"> PAGEREF _Toc444863237 \h </w:instrText>
            </w:r>
            <w:r>
              <w:rPr>
                <w:noProof/>
                <w:webHidden/>
              </w:rPr>
            </w:r>
            <w:r>
              <w:rPr>
                <w:noProof/>
                <w:webHidden/>
              </w:rPr>
              <w:fldChar w:fldCharType="separate"/>
            </w:r>
            <w:r>
              <w:rPr>
                <w:noProof/>
                <w:webHidden/>
              </w:rPr>
              <w:t>25</w:t>
            </w:r>
            <w:r>
              <w:rPr>
                <w:noProof/>
                <w:webHidden/>
              </w:rPr>
              <w:fldChar w:fldCharType="end"/>
            </w:r>
          </w:hyperlink>
        </w:p>
        <w:p w14:paraId="0E01F6B0"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38" w:history="1">
            <w:r w:rsidRPr="00F82BD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82BD5">
              <w:rPr>
                <w:rStyle w:val="Hyperlink"/>
                <w:rFonts w:eastAsia="MS Mincho"/>
                <w:noProof/>
              </w:rPr>
              <w:t>APX</w:t>
            </w:r>
            <w:r>
              <w:rPr>
                <w:noProof/>
                <w:webHidden/>
              </w:rPr>
              <w:tab/>
            </w:r>
            <w:r>
              <w:rPr>
                <w:noProof/>
                <w:webHidden/>
              </w:rPr>
              <w:fldChar w:fldCharType="begin"/>
            </w:r>
            <w:r>
              <w:rPr>
                <w:noProof/>
                <w:webHidden/>
              </w:rPr>
              <w:instrText xml:space="preserve"> PAGEREF _Toc444863238 \h </w:instrText>
            </w:r>
            <w:r>
              <w:rPr>
                <w:noProof/>
                <w:webHidden/>
              </w:rPr>
            </w:r>
            <w:r>
              <w:rPr>
                <w:noProof/>
                <w:webHidden/>
              </w:rPr>
              <w:fldChar w:fldCharType="separate"/>
            </w:r>
            <w:r>
              <w:rPr>
                <w:noProof/>
                <w:webHidden/>
              </w:rPr>
              <w:t>25</w:t>
            </w:r>
            <w:r>
              <w:rPr>
                <w:noProof/>
                <w:webHidden/>
              </w:rPr>
              <w:fldChar w:fldCharType="end"/>
            </w:r>
          </w:hyperlink>
        </w:p>
        <w:p w14:paraId="7C618424"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39" w:history="1">
            <w:r w:rsidRPr="00F82BD5">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F82BD5">
              <w:rPr>
                <w:rStyle w:val="Hyperlink"/>
                <w:rFonts w:eastAsia="MS Mincho"/>
                <w:noProof/>
              </w:rPr>
              <w:t>Discussion on Phase Response</w:t>
            </w:r>
            <w:r>
              <w:rPr>
                <w:noProof/>
                <w:webHidden/>
              </w:rPr>
              <w:tab/>
            </w:r>
            <w:r>
              <w:rPr>
                <w:noProof/>
                <w:webHidden/>
              </w:rPr>
              <w:fldChar w:fldCharType="begin"/>
            </w:r>
            <w:r>
              <w:rPr>
                <w:noProof/>
                <w:webHidden/>
              </w:rPr>
              <w:instrText xml:space="preserve"> PAGEREF _Toc444863239 \h </w:instrText>
            </w:r>
            <w:r>
              <w:rPr>
                <w:noProof/>
                <w:webHidden/>
              </w:rPr>
            </w:r>
            <w:r>
              <w:rPr>
                <w:noProof/>
                <w:webHidden/>
              </w:rPr>
              <w:fldChar w:fldCharType="separate"/>
            </w:r>
            <w:r>
              <w:rPr>
                <w:noProof/>
                <w:webHidden/>
              </w:rPr>
              <w:t>28</w:t>
            </w:r>
            <w:r>
              <w:rPr>
                <w:noProof/>
                <w:webHidden/>
              </w:rPr>
              <w:fldChar w:fldCharType="end"/>
            </w:r>
          </w:hyperlink>
        </w:p>
        <w:p w14:paraId="441760D9" w14:textId="77777777" w:rsidR="002B1805" w:rsidRDefault="002B1805">
          <w:pPr>
            <w:pStyle w:val="TOC1"/>
            <w:rPr>
              <w:rFonts w:asciiTheme="minorHAnsi" w:eastAsiaTheme="minorEastAsia" w:hAnsiTheme="minorHAnsi" w:cstheme="minorBidi"/>
              <w:noProof/>
              <w:sz w:val="22"/>
              <w:szCs w:val="22"/>
              <w:lang w:eastAsia="en-GB"/>
            </w:rPr>
          </w:pPr>
          <w:hyperlink w:anchor="_Toc444863240" w:history="1">
            <w:r w:rsidRPr="00F82BD5">
              <w:rPr>
                <w:rStyle w:val="Hyperlink"/>
                <w:rFonts w:ascii="Times New Roman" w:eastAsia="MS Mincho" w:hAnsi="Times New Roman"/>
                <w:noProof/>
              </w:rPr>
              <w:t>VI.</w:t>
            </w:r>
            <w:r>
              <w:rPr>
                <w:rFonts w:asciiTheme="minorHAnsi" w:eastAsiaTheme="minorEastAsia" w:hAnsiTheme="minorHAnsi" w:cstheme="minorBidi"/>
                <w:noProof/>
                <w:sz w:val="22"/>
                <w:szCs w:val="22"/>
                <w:lang w:eastAsia="en-GB"/>
              </w:rPr>
              <w:tab/>
            </w:r>
            <w:r w:rsidRPr="00F82BD5">
              <w:rPr>
                <w:rStyle w:val="Hyperlink"/>
                <w:rFonts w:eastAsia="MS Mincho"/>
                <w:noProof/>
              </w:rPr>
              <w:t>Performance Comparison between Implementations</w:t>
            </w:r>
            <w:r>
              <w:rPr>
                <w:noProof/>
                <w:webHidden/>
              </w:rPr>
              <w:tab/>
            </w:r>
            <w:r>
              <w:rPr>
                <w:noProof/>
                <w:webHidden/>
              </w:rPr>
              <w:fldChar w:fldCharType="begin"/>
            </w:r>
            <w:r>
              <w:rPr>
                <w:noProof/>
                <w:webHidden/>
              </w:rPr>
              <w:instrText xml:space="preserve"> PAGEREF _Toc444863240 \h </w:instrText>
            </w:r>
            <w:r>
              <w:rPr>
                <w:noProof/>
                <w:webHidden/>
              </w:rPr>
            </w:r>
            <w:r>
              <w:rPr>
                <w:noProof/>
                <w:webHidden/>
              </w:rPr>
              <w:fldChar w:fldCharType="separate"/>
            </w:r>
            <w:r>
              <w:rPr>
                <w:noProof/>
                <w:webHidden/>
              </w:rPr>
              <w:t>29</w:t>
            </w:r>
            <w:r>
              <w:rPr>
                <w:noProof/>
                <w:webHidden/>
              </w:rPr>
              <w:fldChar w:fldCharType="end"/>
            </w:r>
          </w:hyperlink>
        </w:p>
        <w:p w14:paraId="4FEB43C4" w14:textId="77777777" w:rsidR="002B1805" w:rsidRDefault="002B1805">
          <w:pPr>
            <w:pStyle w:val="TOC1"/>
            <w:rPr>
              <w:rFonts w:asciiTheme="minorHAnsi" w:eastAsiaTheme="minorEastAsia" w:hAnsiTheme="minorHAnsi" w:cstheme="minorBidi"/>
              <w:noProof/>
              <w:sz w:val="22"/>
              <w:szCs w:val="22"/>
              <w:lang w:eastAsia="en-GB"/>
            </w:rPr>
          </w:pPr>
          <w:hyperlink w:anchor="_Toc444863241" w:history="1">
            <w:r w:rsidRPr="00F82BD5">
              <w:rPr>
                <w:rStyle w:val="Hyperlink"/>
                <w:rFonts w:ascii="Times New Roman" w:eastAsia="MS Mincho" w:hAnsi="Times New Roman"/>
                <w:noProof/>
              </w:rPr>
              <w:t>VII.</w:t>
            </w:r>
            <w:r>
              <w:rPr>
                <w:rFonts w:asciiTheme="minorHAnsi" w:eastAsiaTheme="minorEastAsia" w:hAnsiTheme="minorHAnsi" w:cstheme="minorBidi"/>
                <w:noProof/>
                <w:sz w:val="22"/>
                <w:szCs w:val="22"/>
                <w:lang w:eastAsia="en-GB"/>
              </w:rPr>
              <w:tab/>
            </w:r>
            <w:r w:rsidRPr="00F82BD5">
              <w:rPr>
                <w:rStyle w:val="Hyperlink"/>
                <w:rFonts w:eastAsia="MS Mincho"/>
                <w:noProof/>
              </w:rPr>
              <w:t>Conclusion</w:t>
            </w:r>
            <w:r>
              <w:rPr>
                <w:noProof/>
                <w:webHidden/>
              </w:rPr>
              <w:tab/>
            </w:r>
            <w:r>
              <w:rPr>
                <w:noProof/>
                <w:webHidden/>
              </w:rPr>
              <w:fldChar w:fldCharType="begin"/>
            </w:r>
            <w:r>
              <w:rPr>
                <w:noProof/>
                <w:webHidden/>
              </w:rPr>
              <w:instrText xml:space="preserve"> PAGEREF _Toc444863241 \h </w:instrText>
            </w:r>
            <w:r>
              <w:rPr>
                <w:noProof/>
                <w:webHidden/>
              </w:rPr>
            </w:r>
            <w:r>
              <w:rPr>
                <w:noProof/>
                <w:webHidden/>
              </w:rPr>
              <w:fldChar w:fldCharType="separate"/>
            </w:r>
            <w:r>
              <w:rPr>
                <w:noProof/>
                <w:webHidden/>
              </w:rPr>
              <w:t>31</w:t>
            </w:r>
            <w:r>
              <w:rPr>
                <w:noProof/>
                <w:webHidden/>
              </w:rPr>
              <w:fldChar w:fldCharType="end"/>
            </w:r>
          </w:hyperlink>
        </w:p>
        <w:p w14:paraId="0F93955E" w14:textId="77777777" w:rsidR="002B1805" w:rsidRDefault="002B1805">
          <w:pPr>
            <w:pStyle w:val="TOC1"/>
            <w:rPr>
              <w:rFonts w:asciiTheme="minorHAnsi" w:eastAsiaTheme="minorEastAsia" w:hAnsiTheme="minorHAnsi" w:cstheme="minorBidi"/>
              <w:noProof/>
              <w:sz w:val="22"/>
              <w:szCs w:val="22"/>
              <w:lang w:eastAsia="en-GB"/>
            </w:rPr>
          </w:pPr>
          <w:hyperlink w:anchor="_Toc444863242" w:history="1">
            <w:r w:rsidRPr="00F82BD5">
              <w:rPr>
                <w:rStyle w:val="Hyperlink"/>
                <w:rFonts w:ascii="Times New Roman" w:eastAsia="MS Mincho" w:hAnsi="Times New Roman"/>
                <w:noProof/>
              </w:rPr>
              <w:t>VIII.</w:t>
            </w:r>
            <w:r>
              <w:rPr>
                <w:rFonts w:asciiTheme="minorHAnsi" w:eastAsiaTheme="minorEastAsia" w:hAnsiTheme="minorHAnsi" w:cstheme="minorBidi"/>
                <w:noProof/>
                <w:sz w:val="22"/>
                <w:szCs w:val="22"/>
                <w:lang w:eastAsia="en-GB"/>
              </w:rPr>
              <w:tab/>
            </w:r>
            <w:r w:rsidRPr="00F82BD5">
              <w:rPr>
                <w:rStyle w:val="Hyperlink"/>
                <w:rFonts w:eastAsia="MS Mincho"/>
                <w:noProof/>
              </w:rPr>
              <w:t>References</w:t>
            </w:r>
            <w:r>
              <w:rPr>
                <w:noProof/>
                <w:webHidden/>
              </w:rPr>
              <w:tab/>
            </w:r>
            <w:r>
              <w:rPr>
                <w:noProof/>
                <w:webHidden/>
              </w:rPr>
              <w:fldChar w:fldCharType="begin"/>
            </w:r>
            <w:r>
              <w:rPr>
                <w:noProof/>
                <w:webHidden/>
              </w:rPr>
              <w:instrText xml:space="preserve"> PAGEREF _Toc444863242 \h </w:instrText>
            </w:r>
            <w:r>
              <w:rPr>
                <w:noProof/>
                <w:webHidden/>
              </w:rPr>
            </w:r>
            <w:r>
              <w:rPr>
                <w:noProof/>
                <w:webHidden/>
              </w:rPr>
              <w:fldChar w:fldCharType="separate"/>
            </w:r>
            <w:r>
              <w:rPr>
                <w:noProof/>
                <w:webHidden/>
              </w:rPr>
              <w:t>31</w:t>
            </w:r>
            <w:r>
              <w:rPr>
                <w:noProof/>
                <w:webHidden/>
              </w:rPr>
              <w:fldChar w:fldCharType="end"/>
            </w:r>
          </w:hyperlink>
        </w:p>
        <w:p w14:paraId="2BD5DE7D" w14:textId="77777777" w:rsidR="002B1805" w:rsidRDefault="002B1805">
          <w:pPr>
            <w:pStyle w:val="TOC1"/>
            <w:rPr>
              <w:rFonts w:asciiTheme="minorHAnsi" w:eastAsiaTheme="minorEastAsia" w:hAnsiTheme="minorHAnsi" w:cstheme="minorBidi"/>
              <w:noProof/>
              <w:sz w:val="22"/>
              <w:szCs w:val="22"/>
              <w:lang w:eastAsia="en-GB"/>
            </w:rPr>
          </w:pPr>
          <w:hyperlink w:anchor="_Toc444863243" w:history="1">
            <w:r w:rsidRPr="00F82BD5">
              <w:rPr>
                <w:rStyle w:val="Hyperlink"/>
                <w:rFonts w:ascii="Times New Roman" w:eastAsia="MS Mincho" w:hAnsi="Times New Roman"/>
                <w:noProof/>
              </w:rPr>
              <w:t>IX.</w:t>
            </w:r>
            <w:r>
              <w:rPr>
                <w:rFonts w:asciiTheme="minorHAnsi" w:eastAsiaTheme="minorEastAsia" w:hAnsiTheme="minorHAnsi" w:cstheme="minorBidi"/>
                <w:noProof/>
                <w:sz w:val="22"/>
                <w:szCs w:val="22"/>
                <w:lang w:eastAsia="en-GB"/>
              </w:rPr>
              <w:tab/>
            </w:r>
            <w:r w:rsidRPr="00F82BD5">
              <w:rPr>
                <w:rStyle w:val="Hyperlink"/>
                <w:rFonts w:eastAsia="MS Mincho"/>
                <w:noProof/>
              </w:rPr>
              <w:t>Appe</w:t>
            </w:r>
            <w:r w:rsidRPr="00F82BD5">
              <w:rPr>
                <w:rStyle w:val="Hyperlink"/>
                <w:rFonts w:eastAsia="MS Mincho"/>
                <w:noProof/>
              </w:rPr>
              <w:t>n</w:t>
            </w:r>
            <w:r w:rsidRPr="00F82BD5">
              <w:rPr>
                <w:rStyle w:val="Hyperlink"/>
                <w:rFonts w:eastAsia="MS Mincho"/>
                <w:noProof/>
              </w:rPr>
              <w:t>dix</w:t>
            </w:r>
            <w:r>
              <w:rPr>
                <w:noProof/>
                <w:webHidden/>
              </w:rPr>
              <w:tab/>
            </w:r>
            <w:r>
              <w:rPr>
                <w:noProof/>
                <w:webHidden/>
              </w:rPr>
              <w:fldChar w:fldCharType="begin"/>
            </w:r>
            <w:r>
              <w:rPr>
                <w:noProof/>
                <w:webHidden/>
              </w:rPr>
              <w:instrText xml:space="preserve"> PAGEREF _Toc444863243 \h </w:instrText>
            </w:r>
            <w:r>
              <w:rPr>
                <w:noProof/>
                <w:webHidden/>
              </w:rPr>
            </w:r>
            <w:r>
              <w:rPr>
                <w:noProof/>
                <w:webHidden/>
              </w:rPr>
              <w:fldChar w:fldCharType="separate"/>
            </w:r>
            <w:r>
              <w:rPr>
                <w:noProof/>
                <w:webHidden/>
              </w:rPr>
              <w:t>32</w:t>
            </w:r>
            <w:r>
              <w:rPr>
                <w:noProof/>
                <w:webHidden/>
              </w:rPr>
              <w:fldChar w:fldCharType="end"/>
            </w:r>
          </w:hyperlink>
        </w:p>
        <w:p w14:paraId="46C522BF"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44" w:history="1">
            <w:r w:rsidRPr="00F82BD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82BD5">
              <w:rPr>
                <w:rStyle w:val="Hyperlink"/>
                <w:rFonts w:eastAsia="MS Mincho"/>
                <w:noProof/>
              </w:rPr>
              <w:t>APX Input</w:t>
            </w:r>
            <w:r>
              <w:rPr>
                <w:noProof/>
                <w:webHidden/>
              </w:rPr>
              <w:tab/>
            </w:r>
            <w:r>
              <w:rPr>
                <w:noProof/>
                <w:webHidden/>
              </w:rPr>
              <w:fldChar w:fldCharType="begin"/>
            </w:r>
            <w:r>
              <w:rPr>
                <w:noProof/>
                <w:webHidden/>
              </w:rPr>
              <w:instrText xml:space="preserve"> PAGEREF _Toc444863244 \h </w:instrText>
            </w:r>
            <w:r>
              <w:rPr>
                <w:noProof/>
                <w:webHidden/>
              </w:rPr>
            </w:r>
            <w:r>
              <w:rPr>
                <w:noProof/>
                <w:webHidden/>
              </w:rPr>
              <w:fldChar w:fldCharType="separate"/>
            </w:r>
            <w:r>
              <w:rPr>
                <w:noProof/>
                <w:webHidden/>
              </w:rPr>
              <w:t>32</w:t>
            </w:r>
            <w:r>
              <w:rPr>
                <w:noProof/>
                <w:webHidden/>
              </w:rPr>
              <w:fldChar w:fldCharType="end"/>
            </w:r>
          </w:hyperlink>
        </w:p>
        <w:p w14:paraId="13D2E237"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45" w:history="1">
            <w:r w:rsidRPr="00F82BD5">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F82BD5">
              <w:rPr>
                <w:rStyle w:val="Hyperlink"/>
                <w:rFonts w:eastAsia="MS Mincho"/>
                <w:noProof/>
              </w:rPr>
              <w:t>MATLAB Scripts</w:t>
            </w:r>
            <w:r>
              <w:rPr>
                <w:noProof/>
                <w:webHidden/>
              </w:rPr>
              <w:tab/>
            </w:r>
            <w:r>
              <w:rPr>
                <w:noProof/>
                <w:webHidden/>
              </w:rPr>
              <w:fldChar w:fldCharType="begin"/>
            </w:r>
            <w:r>
              <w:rPr>
                <w:noProof/>
                <w:webHidden/>
              </w:rPr>
              <w:instrText xml:space="preserve"> PAGEREF _Toc444863245 \h </w:instrText>
            </w:r>
            <w:r>
              <w:rPr>
                <w:noProof/>
                <w:webHidden/>
              </w:rPr>
            </w:r>
            <w:r>
              <w:rPr>
                <w:noProof/>
                <w:webHidden/>
              </w:rPr>
              <w:fldChar w:fldCharType="separate"/>
            </w:r>
            <w:r>
              <w:rPr>
                <w:noProof/>
                <w:webHidden/>
              </w:rPr>
              <w:t>32</w:t>
            </w:r>
            <w:r>
              <w:rPr>
                <w:noProof/>
                <w:webHidden/>
              </w:rPr>
              <w:fldChar w:fldCharType="end"/>
            </w:r>
          </w:hyperlink>
        </w:p>
        <w:p w14:paraId="1C3D0FE1"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46" w:history="1">
            <w:r w:rsidRPr="00F82BD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82BD5">
              <w:rPr>
                <w:rStyle w:val="Hyperlink"/>
                <w:rFonts w:eastAsia="MS Mincho"/>
                <w:noProof/>
              </w:rPr>
              <w:t>Single Pole Filter</w:t>
            </w:r>
            <w:r>
              <w:rPr>
                <w:noProof/>
                <w:webHidden/>
              </w:rPr>
              <w:tab/>
            </w:r>
            <w:r>
              <w:rPr>
                <w:noProof/>
                <w:webHidden/>
              </w:rPr>
              <w:fldChar w:fldCharType="begin"/>
            </w:r>
            <w:r>
              <w:rPr>
                <w:noProof/>
                <w:webHidden/>
              </w:rPr>
              <w:instrText xml:space="preserve"> PAGEREF _Toc444863246 \h </w:instrText>
            </w:r>
            <w:r>
              <w:rPr>
                <w:noProof/>
                <w:webHidden/>
              </w:rPr>
            </w:r>
            <w:r>
              <w:rPr>
                <w:noProof/>
                <w:webHidden/>
              </w:rPr>
              <w:fldChar w:fldCharType="separate"/>
            </w:r>
            <w:r>
              <w:rPr>
                <w:noProof/>
                <w:webHidden/>
              </w:rPr>
              <w:t>32</w:t>
            </w:r>
            <w:r>
              <w:rPr>
                <w:noProof/>
                <w:webHidden/>
              </w:rPr>
              <w:fldChar w:fldCharType="end"/>
            </w:r>
          </w:hyperlink>
        </w:p>
        <w:p w14:paraId="6D96F18B"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47" w:history="1">
            <w:r w:rsidRPr="00F82BD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82BD5">
              <w:rPr>
                <w:rStyle w:val="Hyperlink"/>
                <w:rFonts w:eastAsia="MS Mincho"/>
                <w:noProof/>
              </w:rPr>
              <w:t>Direct Form II</w:t>
            </w:r>
            <w:r>
              <w:rPr>
                <w:noProof/>
                <w:webHidden/>
              </w:rPr>
              <w:tab/>
            </w:r>
            <w:r>
              <w:rPr>
                <w:noProof/>
                <w:webHidden/>
              </w:rPr>
              <w:fldChar w:fldCharType="begin"/>
            </w:r>
            <w:r>
              <w:rPr>
                <w:noProof/>
                <w:webHidden/>
              </w:rPr>
              <w:instrText xml:space="preserve"> PAGEREF _Toc444863247 \h </w:instrText>
            </w:r>
            <w:r>
              <w:rPr>
                <w:noProof/>
                <w:webHidden/>
              </w:rPr>
            </w:r>
            <w:r>
              <w:rPr>
                <w:noProof/>
                <w:webHidden/>
              </w:rPr>
              <w:fldChar w:fldCharType="separate"/>
            </w:r>
            <w:r>
              <w:rPr>
                <w:noProof/>
                <w:webHidden/>
              </w:rPr>
              <w:t>32</w:t>
            </w:r>
            <w:r>
              <w:rPr>
                <w:noProof/>
                <w:webHidden/>
              </w:rPr>
              <w:fldChar w:fldCharType="end"/>
            </w:r>
          </w:hyperlink>
        </w:p>
        <w:p w14:paraId="52BD5449" w14:textId="77777777" w:rsidR="002B1805" w:rsidRDefault="002B1805">
          <w:pPr>
            <w:pStyle w:val="TOC3"/>
            <w:tabs>
              <w:tab w:val="left" w:pos="880"/>
              <w:tab w:val="right" w:leader="dot" w:pos="10431"/>
            </w:tabs>
            <w:rPr>
              <w:rFonts w:asciiTheme="minorHAnsi" w:eastAsiaTheme="minorEastAsia" w:hAnsiTheme="minorHAnsi" w:cstheme="minorBidi"/>
              <w:noProof/>
              <w:sz w:val="22"/>
              <w:szCs w:val="22"/>
              <w:lang w:eastAsia="en-GB"/>
            </w:rPr>
          </w:pPr>
          <w:hyperlink w:anchor="_Toc444863248" w:history="1">
            <w:r w:rsidRPr="00F82BD5">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F82BD5">
              <w:rPr>
                <w:rStyle w:val="Hyperlink"/>
                <w:rFonts w:eastAsia="MS Mincho"/>
                <w:noProof/>
              </w:rPr>
              <w:t>Generated coefficients</w:t>
            </w:r>
            <w:r>
              <w:rPr>
                <w:noProof/>
                <w:webHidden/>
              </w:rPr>
              <w:tab/>
            </w:r>
            <w:r>
              <w:rPr>
                <w:noProof/>
                <w:webHidden/>
              </w:rPr>
              <w:fldChar w:fldCharType="begin"/>
            </w:r>
            <w:r>
              <w:rPr>
                <w:noProof/>
                <w:webHidden/>
              </w:rPr>
              <w:instrText xml:space="preserve"> PAGEREF _Toc444863248 \h </w:instrText>
            </w:r>
            <w:r>
              <w:rPr>
                <w:noProof/>
                <w:webHidden/>
              </w:rPr>
            </w:r>
            <w:r>
              <w:rPr>
                <w:noProof/>
                <w:webHidden/>
              </w:rPr>
              <w:fldChar w:fldCharType="separate"/>
            </w:r>
            <w:r>
              <w:rPr>
                <w:noProof/>
                <w:webHidden/>
              </w:rPr>
              <w:t>32</w:t>
            </w:r>
            <w:r>
              <w:rPr>
                <w:noProof/>
                <w:webHidden/>
              </w:rPr>
              <w:fldChar w:fldCharType="end"/>
            </w:r>
          </w:hyperlink>
        </w:p>
        <w:p w14:paraId="445758D9" w14:textId="77777777" w:rsidR="002B1805" w:rsidRDefault="002B1805">
          <w:pPr>
            <w:pStyle w:val="TOC2"/>
            <w:tabs>
              <w:tab w:val="left" w:pos="660"/>
              <w:tab w:val="right" w:leader="dot" w:pos="10431"/>
            </w:tabs>
            <w:rPr>
              <w:rFonts w:asciiTheme="minorHAnsi" w:eastAsiaTheme="minorEastAsia" w:hAnsiTheme="minorHAnsi" w:cstheme="minorBidi"/>
              <w:noProof/>
              <w:sz w:val="22"/>
              <w:szCs w:val="22"/>
              <w:lang w:eastAsia="en-GB"/>
            </w:rPr>
          </w:pPr>
          <w:hyperlink w:anchor="_Toc444863249" w:history="1">
            <w:r w:rsidRPr="00F82BD5">
              <w:rPr>
                <w:rStyle w:val="Hyperlink"/>
                <w:rFonts w:ascii="Times New Roman" w:eastAsia="MS Mincho" w:hAnsi="Times New Roman"/>
                <w:noProof/>
              </w:rPr>
              <w:t>C.</w:t>
            </w:r>
            <w:r>
              <w:rPr>
                <w:rFonts w:asciiTheme="minorHAnsi" w:eastAsiaTheme="minorEastAsia" w:hAnsiTheme="minorHAnsi" w:cstheme="minorBidi"/>
                <w:noProof/>
                <w:sz w:val="22"/>
                <w:szCs w:val="22"/>
                <w:lang w:eastAsia="en-GB"/>
              </w:rPr>
              <w:tab/>
            </w:r>
            <w:r w:rsidRPr="00F82BD5">
              <w:rPr>
                <w:rStyle w:val="Hyperlink"/>
                <w:rFonts w:eastAsia="MS Mincho"/>
                <w:noProof/>
              </w:rPr>
              <w:t>Source Code (custom functions only)</w:t>
            </w:r>
            <w:r>
              <w:rPr>
                <w:noProof/>
                <w:webHidden/>
              </w:rPr>
              <w:tab/>
            </w:r>
            <w:r>
              <w:rPr>
                <w:noProof/>
                <w:webHidden/>
              </w:rPr>
              <w:fldChar w:fldCharType="begin"/>
            </w:r>
            <w:r>
              <w:rPr>
                <w:noProof/>
                <w:webHidden/>
              </w:rPr>
              <w:instrText xml:space="preserve"> PAGEREF _Toc444863249 \h </w:instrText>
            </w:r>
            <w:r>
              <w:rPr>
                <w:noProof/>
                <w:webHidden/>
              </w:rPr>
            </w:r>
            <w:r>
              <w:rPr>
                <w:noProof/>
                <w:webHidden/>
              </w:rPr>
              <w:fldChar w:fldCharType="separate"/>
            </w:r>
            <w:r>
              <w:rPr>
                <w:noProof/>
                <w:webHidden/>
              </w:rPr>
              <w:t>33</w:t>
            </w:r>
            <w:r>
              <w:rPr>
                <w:noProof/>
                <w:webHidden/>
              </w:rPr>
              <w:fldChar w:fldCharType="end"/>
            </w:r>
          </w:hyperlink>
        </w:p>
        <w:p w14:paraId="697BFE8F" w14:textId="04C7FAB6" w:rsidR="00002095" w:rsidRDefault="00002095">
          <w:r>
            <w:rPr>
              <w:b/>
              <w:bCs/>
              <w:noProof/>
            </w:rPr>
            <w:fldChar w:fldCharType="end"/>
          </w:r>
        </w:p>
      </w:sdtContent>
    </w:sdt>
    <w:p w14:paraId="77382591" w14:textId="2C94A7AB" w:rsidR="00002095" w:rsidRDefault="00002095">
      <w:pPr>
        <w:jc w:val="left"/>
        <w:rPr>
          <w:rFonts w:eastAsia="MS Mincho"/>
        </w:rPr>
      </w:pPr>
      <w:r>
        <w:rPr>
          <w:rFonts w:eastAsia="MS Mincho"/>
        </w:rPr>
        <w:br w:type="page"/>
      </w:r>
    </w:p>
    <w:p w14:paraId="5DF120FD" w14:textId="77777777" w:rsidR="00002095" w:rsidRDefault="00002095">
      <w:pPr>
        <w:jc w:val="left"/>
        <w:rPr>
          <w:rFonts w:eastAsia="MS Mincho"/>
        </w:rPr>
      </w:pPr>
    </w:p>
    <w:p w14:paraId="436125B3" w14:textId="77777777" w:rsidR="008A55B5" w:rsidRPr="00E260A9" w:rsidRDefault="008A55B5">
      <w:pPr>
        <w:rPr>
          <w:rFonts w:eastAsia="MS Mincho"/>
        </w:rPr>
        <w:sectPr w:rsidR="008A55B5" w:rsidRPr="00E260A9" w:rsidSect="006C4648">
          <w:type w:val="continuous"/>
          <w:pgSz w:w="11909" w:h="16834" w:code="9"/>
          <w:pgMar w:top="1080" w:right="734" w:bottom="2434" w:left="734" w:header="720" w:footer="720" w:gutter="0"/>
          <w:cols w:space="720"/>
          <w:docGrid w:linePitch="360"/>
        </w:sectPr>
      </w:pPr>
    </w:p>
    <w:p w14:paraId="45011700" w14:textId="7AE2DB3B" w:rsidR="008A55B5" w:rsidRPr="00E260A9" w:rsidRDefault="00D81D49" w:rsidP="00CB1404">
      <w:pPr>
        <w:pStyle w:val="Heading1"/>
      </w:pPr>
      <w:bookmarkStart w:id="0" w:name="_Toc444863211"/>
      <w:r w:rsidRPr="00E260A9">
        <w:lastRenderedPageBreak/>
        <w:t>Introduction</w:t>
      </w:r>
      <w:bookmarkEnd w:id="0"/>
    </w:p>
    <w:p w14:paraId="5E751D9D" w14:textId="2D867013" w:rsidR="00F02896" w:rsidRPr="00A81C93" w:rsidRDefault="009510BA" w:rsidP="006C08E4">
      <w:pPr>
        <w:ind w:left="216" w:firstLine="504"/>
      </w:pPr>
      <w:r w:rsidRPr="00A81C93">
        <w:t>Modifying lab</w:t>
      </w:r>
      <w:r w:rsidR="006C08E4">
        <w:t xml:space="preserve"> 4’s</w:t>
      </w:r>
      <w:r w:rsidRPr="00A81C93">
        <w:t xml:space="preserve"> FIR filter </w:t>
      </w:r>
      <w:r w:rsidR="006C08E4">
        <w:t xml:space="preserve">code, an IIR filter </w:t>
      </w:r>
      <w:r w:rsidRPr="00A81C93">
        <w:t xml:space="preserve">was realized on hardware given generated filter coefficients using MATLAB. This report details the process of putting such a filter on hardware, and includes discussions on results, benchmarking, and filter responses, measured using </w:t>
      </w:r>
      <w:r w:rsidR="006C08E4">
        <w:t>the APX</w:t>
      </w:r>
      <w:r w:rsidRPr="00A81C93">
        <w:t xml:space="preserve"> audio </w:t>
      </w:r>
      <w:r w:rsidR="006C08E4" w:rsidRPr="00A81C93">
        <w:t>analyser</w:t>
      </w:r>
      <w:r w:rsidRPr="00A81C93">
        <w:t>.</w:t>
      </w:r>
    </w:p>
    <w:p w14:paraId="3F7B2D97" w14:textId="05350076" w:rsidR="009510BA" w:rsidRPr="00A81C93" w:rsidRDefault="006C08E4" w:rsidP="006C08E4">
      <w:pPr>
        <w:ind w:left="216" w:firstLine="504"/>
      </w:pPr>
      <w:r>
        <w:t>Multiple implementations were used to generate the IIR filter; design, implementations, and benchmarks</w:t>
      </w:r>
      <w:r w:rsidR="009510BA" w:rsidRPr="00A81C93">
        <w:t xml:space="preserve"> are given </w:t>
      </w:r>
      <w:r>
        <w:t>for all the implementations</w:t>
      </w:r>
      <w:r w:rsidR="009510BA" w:rsidRPr="00A81C93">
        <w:t>.</w:t>
      </w:r>
    </w:p>
    <w:p w14:paraId="7D8FDB4A" w14:textId="5B238D45" w:rsidR="003253BD" w:rsidRDefault="003253BD" w:rsidP="00EF28B1">
      <w:pPr>
        <w:pStyle w:val="Heading1"/>
      </w:pPr>
      <w:bookmarkStart w:id="1" w:name="_Toc444863212"/>
      <w:r>
        <w:t>Supporting Code</w:t>
      </w:r>
      <w:bookmarkEnd w:id="1"/>
    </w:p>
    <w:p w14:paraId="48E9A61B" w14:textId="77777777" w:rsidR="003253BD" w:rsidRDefault="003253BD" w:rsidP="003253BD">
      <w:pPr>
        <w:pStyle w:val="Heading2"/>
      </w:pPr>
      <w:bookmarkStart w:id="2" w:name="_Toc444265669"/>
      <w:bookmarkStart w:id="3" w:name="_Toc444863213"/>
      <w:r>
        <w:t>Pre-processor statements</w:t>
      </w:r>
      <w:bookmarkEnd w:id="2"/>
      <w:bookmarkEnd w:id="3"/>
    </w:p>
    <w:p w14:paraId="46962A5B" w14:textId="77777777" w:rsidR="003253BD" w:rsidRDefault="003253BD" w:rsidP="003253BD">
      <w:pPr>
        <w:ind w:left="284" w:firstLine="425"/>
      </w:pPr>
      <w:r>
        <w:t xml:space="preserve">Libraries containing helper functions such as </w:t>
      </w:r>
      <w:r w:rsidRPr="00240CF1">
        <w:rPr>
          <w:rStyle w:val="IntenseReference"/>
          <w:rFonts w:ascii="Office Code Pro" w:hAnsi="Office Code Pro"/>
        </w:rPr>
        <w:t>helper_functions_ISR.h</w:t>
      </w:r>
      <w:r>
        <w:t xml:space="preserve"> for read/write when using interrupts are defined at the top of the code with </w:t>
      </w:r>
      <w:r w:rsidRPr="00240CF1">
        <w:rPr>
          <w:rStyle w:val="IntenseReference"/>
          <w:rFonts w:ascii="Office Code Pro" w:hAnsi="Office Code Pro"/>
        </w:rPr>
        <w:t>#include &lt;file&gt;</w:t>
      </w:r>
      <w:r>
        <w:t xml:space="preserve">. Other global constants are also defined in this section, e.g. N, with </w:t>
      </w:r>
      <w:r w:rsidRPr="00240CF1">
        <w:rPr>
          <w:rStyle w:val="IntenseReference"/>
          <w:rFonts w:ascii="Office Code Pro" w:hAnsi="Office Code Pro"/>
        </w:rPr>
        <w:t>#define &lt;text&gt; &lt;value&gt;</w:t>
      </w:r>
      <w:r>
        <w:t>.  The pre-processor will look at these statements and replace the statements with their contents into the source file to produce an expanded source code file, before handing it over to the compiler for compilation.</w:t>
      </w:r>
    </w:p>
    <w:p w14:paraId="09E3C904" w14:textId="77777777" w:rsidR="003253BD" w:rsidRDefault="003253BD" w:rsidP="003253BD">
      <w:pPr>
        <w:ind w:left="284" w:firstLine="425"/>
      </w:pPr>
    </w:p>
    <w:p w14:paraId="3E5D31B6" w14:textId="77777777" w:rsidR="00240CF1" w:rsidRPr="00240CF1" w:rsidRDefault="00240CF1" w:rsidP="00240CF1">
      <w:pPr>
        <w:autoSpaceDE w:val="0"/>
        <w:autoSpaceDN w:val="0"/>
        <w:adjustRightInd w:val="0"/>
        <w:jc w:val="left"/>
        <w:rPr>
          <w:rFonts w:ascii="Office Code Pro" w:hAnsi="Office Code Pro" w:cs="Office Code Pro"/>
          <w:color w:val="BC7A00"/>
          <w:sz w:val="16"/>
          <w:szCs w:val="24"/>
          <w:lang w:eastAsia="en-GB"/>
        </w:rPr>
      </w:pPr>
      <w:r w:rsidRPr="00240CF1">
        <w:rPr>
          <w:rFonts w:ascii="Office Code Pro" w:hAnsi="Office Code Pro" w:cs="Office Code Pro"/>
          <w:color w:val="BC7A00"/>
          <w:sz w:val="16"/>
          <w:szCs w:val="24"/>
          <w:lang w:eastAsia="en-GB"/>
        </w:rPr>
        <w:t>#define b0 0.0588235941</w:t>
      </w:r>
    </w:p>
    <w:p w14:paraId="1848DBBA" w14:textId="77777777" w:rsidR="00240CF1" w:rsidRPr="00240CF1" w:rsidRDefault="00240CF1" w:rsidP="00240CF1">
      <w:pPr>
        <w:autoSpaceDE w:val="0"/>
        <w:autoSpaceDN w:val="0"/>
        <w:adjustRightInd w:val="0"/>
        <w:jc w:val="left"/>
        <w:rPr>
          <w:rFonts w:ascii="Office Code Pro" w:hAnsi="Office Code Pro" w:cs="Office Code Pro"/>
          <w:color w:val="BC7A00"/>
          <w:sz w:val="16"/>
          <w:szCs w:val="24"/>
          <w:lang w:eastAsia="en-GB"/>
        </w:rPr>
      </w:pPr>
      <w:r w:rsidRPr="00240CF1">
        <w:rPr>
          <w:rFonts w:ascii="Office Code Pro" w:hAnsi="Office Code Pro" w:cs="Office Code Pro"/>
          <w:color w:val="BC7A00"/>
          <w:sz w:val="16"/>
          <w:szCs w:val="24"/>
          <w:lang w:eastAsia="en-GB"/>
        </w:rPr>
        <w:t>#define a1 -0.8823529</w:t>
      </w:r>
    </w:p>
    <w:p w14:paraId="0D982B71" w14:textId="77777777" w:rsidR="003253BD" w:rsidRDefault="003253BD" w:rsidP="003253BD">
      <w:pPr>
        <w:autoSpaceDE w:val="0"/>
        <w:autoSpaceDN w:val="0"/>
        <w:adjustRightInd w:val="0"/>
        <w:ind w:left="284" w:firstLine="425"/>
        <w:jc w:val="left"/>
      </w:pPr>
    </w:p>
    <w:p w14:paraId="21C7486C" w14:textId="2981A53E" w:rsidR="003253BD" w:rsidRDefault="003253BD" w:rsidP="003253BD">
      <w:pPr>
        <w:autoSpaceDE w:val="0"/>
        <w:autoSpaceDN w:val="0"/>
        <w:adjustRightInd w:val="0"/>
        <w:ind w:left="284" w:firstLine="425"/>
        <w:jc w:val="left"/>
      </w:pPr>
      <w:r>
        <w:t xml:space="preserve">Other pre-processor variables defined </w:t>
      </w:r>
      <w:r w:rsidR="00240CF1">
        <w:t xml:space="preserve">include the IIR </w:t>
      </w:r>
      <w:r w:rsidR="00A91CFA">
        <w:t xml:space="preserve">single pole </w:t>
      </w:r>
      <w:r w:rsidR="00240CF1">
        <w:t>filter coefficients</w:t>
      </w:r>
      <w:r w:rsidR="00A91CFA">
        <w:t>, generated in section IV.A.</w:t>
      </w:r>
    </w:p>
    <w:p w14:paraId="75321DD0" w14:textId="77777777" w:rsidR="003253BD" w:rsidRDefault="003253BD" w:rsidP="003253BD">
      <w:pPr>
        <w:ind w:left="284" w:firstLine="425"/>
      </w:pPr>
    </w:p>
    <w:p w14:paraId="1EAEB8D0" w14:textId="77777777" w:rsidR="003253BD" w:rsidRPr="009A23C7" w:rsidRDefault="003253BD" w:rsidP="003253BD">
      <w:pPr>
        <w:pStyle w:val="Heading2"/>
      </w:pPr>
      <w:bookmarkStart w:id="4" w:name="_Toc444265670"/>
      <w:bookmarkStart w:id="5" w:name="_Toc444863214"/>
      <w:r w:rsidRPr="009A23C7">
        <w:t>Global variables/declarations</w:t>
      </w:r>
      <w:bookmarkEnd w:id="4"/>
      <w:bookmarkEnd w:id="5"/>
    </w:p>
    <w:p w14:paraId="2FF4CDF8" w14:textId="77777777" w:rsidR="003253BD" w:rsidRPr="00240CF1" w:rsidRDefault="003253BD" w:rsidP="003253BD">
      <w:pPr>
        <w:autoSpaceDE w:val="0"/>
        <w:autoSpaceDN w:val="0"/>
        <w:adjustRightInd w:val="0"/>
        <w:ind w:left="284" w:firstLine="425"/>
        <w:jc w:val="left"/>
        <w:rPr>
          <w:rStyle w:val="IntenseReference"/>
          <w:rFonts w:ascii="Office Code Pro" w:hAnsi="Office Code Pro"/>
        </w:rPr>
      </w:pPr>
      <w:r>
        <w:t xml:space="preserve">Instantiations of structs defined in library files can be found below the pre-processor statements – their aim is to define a set of configurations to be called in later functions, whether this is to initialize hardware or specify new data structures. For example, the codec config is defined here, and is called in </w:t>
      </w:r>
      <w:r w:rsidRPr="00240CF1">
        <w:rPr>
          <w:rStyle w:val="IntenseReference"/>
          <w:rFonts w:ascii="Office Code Pro" w:hAnsi="Office Code Pro"/>
        </w:rPr>
        <w:t xml:space="preserve">init_hardware(), </w:t>
      </w:r>
      <w:r>
        <w:t xml:space="preserve">as the configuration used by the codec </w:t>
      </w:r>
      <w:r w:rsidRPr="00240CF1">
        <w:rPr>
          <w:rStyle w:val="IntenseReference"/>
          <w:rFonts w:ascii="Office Code Pro" w:hAnsi="Office Code Pro"/>
        </w:rPr>
        <w:t>(H_Codec = DSK6713_AIC23_openCodec(0, &amp;Config);).</w:t>
      </w:r>
    </w:p>
    <w:p w14:paraId="5D8E64BB" w14:textId="77777777" w:rsidR="003253BD" w:rsidRPr="00240CF1" w:rsidRDefault="003253BD" w:rsidP="003253BD">
      <w:pPr>
        <w:autoSpaceDE w:val="0"/>
        <w:autoSpaceDN w:val="0"/>
        <w:adjustRightInd w:val="0"/>
        <w:ind w:left="284" w:firstLine="425"/>
        <w:jc w:val="left"/>
        <w:rPr>
          <w:rStyle w:val="IntenseReference"/>
          <w:rFonts w:ascii="Office Code Pro" w:hAnsi="Office Code Pro"/>
        </w:rPr>
      </w:pPr>
    </w:p>
    <w:p w14:paraId="3ABB3845" w14:textId="77777777" w:rsidR="003253BD" w:rsidRPr="008E4BC9" w:rsidRDefault="003253BD" w:rsidP="003253BD">
      <w:pPr>
        <w:pStyle w:val="Heading2"/>
        <w:rPr>
          <w:bCs/>
        </w:rPr>
      </w:pPr>
      <w:bookmarkStart w:id="6" w:name="_Toc444265671"/>
      <w:bookmarkStart w:id="7" w:name="_Toc444863215"/>
      <w:r w:rsidRPr="008E4BC9">
        <w:rPr>
          <w:bCs/>
        </w:rPr>
        <w:t>Function prototypes</w:t>
      </w:r>
      <w:bookmarkEnd w:id="6"/>
      <w:bookmarkEnd w:id="7"/>
    </w:p>
    <w:p w14:paraId="2FE58070" w14:textId="77777777" w:rsidR="00DD48CE" w:rsidRPr="00DD48CE" w:rsidRDefault="00DD48CE" w:rsidP="00DD48CE">
      <w:pPr>
        <w:autoSpaceDE w:val="0"/>
        <w:autoSpaceDN w:val="0"/>
        <w:adjustRightInd w:val="0"/>
        <w:jc w:val="left"/>
        <w:rPr>
          <w:rFonts w:ascii="Office Code Pro" w:hAnsi="Office Code Pro" w:cs="Office Code Pro"/>
          <w:sz w:val="16"/>
          <w:szCs w:val="24"/>
          <w:lang w:eastAsia="en-GB"/>
        </w:rPr>
      </w:pPr>
      <w:r w:rsidRPr="00DD48CE">
        <w:rPr>
          <w:rFonts w:ascii="Office Code Pro" w:hAnsi="Office Code Pro" w:cs="Office Code Pro"/>
          <w:color w:val="B00040"/>
          <w:sz w:val="16"/>
          <w:szCs w:val="24"/>
          <w:lang w:eastAsia="en-GB"/>
        </w:rPr>
        <w:t>void</w:t>
      </w:r>
      <w:r w:rsidRPr="00DD48CE">
        <w:rPr>
          <w:rFonts w:ascii="Office Code Pro" w:hAnsi="Office Code Pro" w:cs="Office Code Pro"/>
          <w:sz w:val="16"/>
          <w:szCs w:val="24"/>
          <w:lang w:eastAsia="en-GB"/>
        </w:rPr>
        <w:t xml:space="preserve"> </w:t>
      </w:r>
      <w:r w:rsidRPr="00DD48CE">
        <w:rPr>
          <w:rFonts w:ascii="Office Code Pro" w:hAnsi="Office Code Pro" w:cs="Office Code Pro"/>
          <w:color w:val="0000FF"/>
          <w:sz w:val="16"/>
          <w:szCs w:val="24"/>
          <w:lang w:eastAsia="en-GB"/>
        </w:rPr>
        <w:t>init_hardware</w:t>
      </w:r>
      <w:r w:rsidRPr="00DD48CE">
        <w:rPr>
          <w:rFonts w:ascii="Office Code Pro" w:hAnsi="Office Code Pro" w:cs="Office Code Pro"/>
          <w:sz w:val="16"/>
          <w:szCs w:val="24"/>
          <w:lang w:eastAsia="en-GB"/>
        </w:rPr>
        <w:t>(</w:t>
      </w:r>
      <w:r w:rsidRPr="00DD48CE">
        <w:rPr>
          <w:rFonts w:ascii="Office Code Pro" w:hAnsi="Office Code Pro" w:cs="Office Code Pro"/>
          <w:color w:val="B00040"/>
          <w:sz w:val="16"/>
          <w:szCs w:val="24"/>
          <w:lang w:eastAsia="en-GB"/>
        </w:rPr>
        <w:t>void</w:t>
      </w:r>
      <w:r w:rsidRPr="00DD48CE">
        <w:rPr>
          <w:rFonts w:ascii="Office Code Pro" w:hAnsi="Office Code Pro" w:cs="Office Code Pro"/>
          <w:sz w:val="16"/>
          <w:szCs w:val="24"/>
          <w:lang w:eastAsia="en-GB"/>
        </w:rPr>
        <w:t>);</w:t>
      </w:r>
    </w:p>
    <w:p w14:paraId="127D138C" w14:textId="77777777" w:rsidR="00DD48CE" w:rsidRPr="00DD48CE" w:rsidRDefault="00DD48CE" w:rsidP="00DD48CE">
      <w:pPr>
        <w:autoSpaceDE w:val="0"/>
        <w:autoSpaceDN w:val="0"/>
        <w:adjustRightInd w:val="0"/>
        <w:jc w:val="left"/>
        <w:rPr>
          <w:rFonts w:ascii="Office Code Pro" w:hAnsi="Office Code Pro" w:cs="Office Code Pro"/>
          <w:sz w:val="16"/>
          <w:szCs w:val="24"/>
          <w:lang w:eastAsia="en-GB"/>
        </w:rPr>
      </w:pPr>
      <w:r w:rsidRPr="00DD48CE">
        <w:rPr>
          <w:rFonts w:ascii="Office Code Pro" w:hAnsi="Office Code Pro" w:cs="Office Code Pro"/>
          <w:color w:val="B00040"/>
          <w:sz w:val="16"/>
          <w:szCs w:val="24"/>
          <w:lang w:eastAsia="en-GB"/>
        </w:rPr>
        <w:t>void</w:t>
      </w:r>
      <w:r w:rsidRPr="00DD48CE">
        <w:rPr>
          <w:rFonts w:ascii="Office Code Pro" w:hAnsi="Office Code Pro" w:cs="Office Code Pro"/>
          <w:sz w:val="16"/>
          <w:szCs w:val="24"/>
          <w:lang w:eastAsia="en-GB"/>
        </w:rPr>
        <w:t xml:space="preserve"> </w:t>
      </w:r>
      <w:r w:rsidRPr="00DD48CE">
        <w:rPr>
          <w:rFonts w:ascii="Office Code Pro" w:hAnsi="Office Code Pro" w:cs="Office Code Pro"/>
          <w:color w:val="0000FF"/>
          <w:sz w:val="16"/>
          <w:szCs w:val="24"/>
          <w:lang w:eastAsia="en-GB"/>
        </w:rPr>
        <w:t>init_HWI</w:t>
      </w:r>
      <w:r w:rsidRPr="00DD48CE">
        <w:rPr>
          <w:rFonts w:ascii="Office Code Pro" w:hAnsi="Office Code Pro" w:cs="Office Code Pro"/>
          <w:sz w:val="16"/>
          <w:szCs w:val="24"/>
          <w:lang w:eastAsia="en-GB"/>
        </w:rPr>
        <w:t>(</w:t>
      </w:r>
      <w:r w:rsidRPr="00DD48CE">
        <w:rPr>
          <w:rFonts w:ascii="Office Code Pro" w:hAnsi="Office Code Pro" w:cs="Office Code Pro"/>
          <w:color w:val="B00040"/>
          <w:sz w:val="16"/>
          <w:szCs w:val="24"/>
          <w:lang w:eastAsia="en-GB"/>
        </w:rPr>
        <w:t>void</w:t>
      </w:r>
      <w:r w:rsidRPr="00DD48CE">
        <w:rPr>
          <w:rFonts w:ascii="Office Code Pro" w:hAnsi="Office Code Pro" w:cs="Office Code Pro"/>
          <w:sz w:val="16"/>
          <w:szCs w:val="24"/>
          <w:lang w:eastAsia="en-GB"/>
        </w:rPr>
        <w:t>);</w:t>
      </w:r>
    </w:p>
    <w:p w14:paraId="63639795" w14:textId="77777777" w:rsidR="00DD48CE" w:rsidRPr="00DD48CE" w:rsidRDefault="00DD48CE" w:rsidP="00DD48CE">
      <w:pPr>
        <w:autoSpaceDE w:val="0"/>
        <w:autoSpaceDN w:val="0"/>
        <w:adjustRightInd w:val="0"/>
        <w:jc w:val="left"/>
        <w:rPr>
          <w:rFonts w:ascii="Office Code Pro" w:hAnsi="Office Code Pro" w:cs="Office Code Pro"/>
          <w:sz w:val="16"/>
          <w:szCs w:val="24"/>
          <w:lang w:eastAsia="en-GB"/>
        </w:rPr>
      </w:pPr>
      <w:r w:rsidRPr="00DD48CE">
        <w:rPr>
          <w:rFonts w:ascii="Office Code Pro" w:hAnsi="Office Code Pro" w:cs="Office Code Pro"/>
          <w:color w:val="B00040"/>
          <w:sz w:val="16"/>
          <w:szCs w:val="24"/>
          <w:lang w:eastAsia="en-GB"/>
        </w:rPr>
        <w:t>void</w:t>
      </w:r>
      <w:r w:rsidRPr="00DD48CE">
        <w:rPr>
          <w:rFonts w:ascii="Office Code Pro" w:hAnsi="Office Code Pro" w:cs="Office Code Pro"/>
          <w:sz w:val="16"/>
          <w:szCs w:val="24"/>
          <w:lang w:eastAsia="en-GB"/>
        </w:rPr>
        <w:t xml:space="preserve"> </w:t>
      </w:r>
      <w:r w:rsidRPr="00DD48CE">
        <w:rPr>
          <w:rFonts w:ascii="Office Code Pro" w:hAnsi="Office Code Pro" w:cs="Office Code Pro"/>
          <w:color w:val="0000FF"/>
          <w:sz w:val="16"/>
          <w:szCs w:val="24"/>
          <w:lang w:eastAsia="en-GB"/>
        </w:rPr>
        <w:t>init_buffer</w:t>
      </w:r>
      <w:r w:rsidRPr="00DD48CE">
        <w:rPr>
          <w:rFonts w:ascii="Office Code Pro" w:hAnsi="Office Code Pro" w:cs="Office Code Pro"/>
          <w:sz w:val="16"/>
          <w:szCs w:val="24"/>
          <w:lang w:eastAsia="en-GB"/>
        </w:rPr>
        <w:t>(</w:t>
      </w:r>
      <w:r w:rsidRPr="00DD48CE">
        <w:rPr>
          <w:rFonts w:ascii="Office Code Pro" w:hAnsi="Office Code Pro" w:cs="Office Code Pro"/>
          <w:color w:val="B00040"/>
          <w:sz w:val="16"/>
          <w:szCs w:val="24"/>
          <w:lang w:eastAsia="en-GB"/>
        </w:rPr>
        <w:t>void</w:t>
      </w:r>
      <w:r w:rsidRPr="00DD48CE">
        <w:rPr>
          <w:rFonts w:ascii="Office Code Pro" w:hAnsi="Office Code Pro" w:cs="Office Code Pro"/>
          <w:sz w:val="16"/>
          <w:szCs w:val="24"/>
          <w:lang w:eastAsia="en-GB"/>
        </w:rPr>
        <w:t>);</w:t>
      </w:r>
    </w:p>
    <w:p w14:paraId="7EBB1208" w14:textId="77777777" w:rsidR="00DD48CE" w:rsidRPr="00DD48CE" w:rsidRDefault="00DD48CE" w:rsidP="00DD48CE">
      <w:pPr>
        <w:autoSpaceDE w:val="0"/>
        <w:autoSpaceDN w:val="0"/>
        <w:adjustRightInd w:val="0"/>
        <w:jc w:val="left"/>
        <w:rPr>
          <w:rFonts w:ascii="Office Code Pro" w:hAnsi="Office Code Pro" w:cs="Office Code Pro"/>
          <w:sz w:val="16"/>
          <w:szCs w:val="24"/>
          <w:lang w:eastAsia="en-GB"/>
        </w:rPr>
      </w:pPr>
      <w:r w:rsidRPr="00DD48CE">
        <w:rPr>
          <w:rFonts w:ascii="Office Code Pro" w:hAnsi="Office Code Pro" w:cs="Office Code Pro"/>
          <w:color w:val="B00040"/>
          <w:sz w:val="16"/>
          <w:szCs w:val="24"/>
          <w:lang w:eastAsia="en-GB"/>
        </w:rPr>
        <w:t>void</w:t>
      </w:r>
      <w:r w:rsidRPr="00DD48CE">
        <w:rPr>
          <w:rFonts w:ascii="Office Code Pro" w:hAnsi="Office Code Pro" w:cs="Office Code Pro"/>
          <w:sz w:val="16"/>
          <w:szCs w:val="24"/>
          <w:lang w:eastAsia="en-GB"/>
        </w:rPr>
        <w:t xml:space="preserve"> </w:t>
      </w:r>
      <w:r w:rsidRPr="00DD48CE">
        <w:rPr>
          <w:rFonts w:ascii="Office Code Pro" w:hAnsi="Office Code Pro" w:cs="Office Code Pro"/>
          <w:color w:val="0000FF"/>
          <w:sz w:val="16"/>
          <w:szCs w:val="24"/>
          <w:lang w:eastAsia="en-GB"/>
        </w:rPr>
        <w:t>interrupt_service_routine</w:t>
      </w:r>
      <w:r w:rsidRPr="00DD48CE">
        <w:rPr>
          <w:rFonts w:ascii="Office Code Pro" w:hAnsi="Office Code Pro" w:cs="Office Code Pro"/>
          <w:sz w:val="16"/>
          <w:szCs w:val="24"/>
          <w:lang w:eastAsia="en-GB"/>
        </w:rPr>
        <w:t>(</w:t>
      </w:r>
      <w:r w:rsidRPr="00DD48CE">
        <w:rPr>
          <w:rFonts w:ascii="Office Code Pro" w:hAnsi="Office Code Pro" w:cs="Office Code Pro"/>
          <w:color w:val="B00040"/>
          <w:sz w:val="16"/>
          <w:szCs w:val="24"/>
          <w:lang w:eastAsia="en-GB"/>
        </w:rPr>
        <w:t>void</w:t>
      </w:r>
      <w:r w:rsidRPr="00DD48CE">
        <w:rPr>
          <w:rFonts w:ascii="Office Code Pro" w:hAnsi="Office Code Pro" w:cs="Office Code Pro"/>
          <w:sz w:val="16"/>
          <w:szCs w:val="24"/>
          <w:lang w:eastAsia="en-GB"/>
        </w:rPr>
        <w:t>);</w:t>
      </w:r>
    </w:p>
    <w:p w14:paraId="69AFB41D" w14:textId="77777777" w:rsidR="00DD48CE" w:rsidRPr="00DD48CE" w:rsidRDefault="00DD48CE" w:rsidP="00DD48CE">
      <w:pPr>
        <w:autoSpaceDE w:val="0"/>
        <w:autoSpaceDN w:val="0"/>
        <w:adjustRightInd w:val="0"/>
        <w:jc w:val="left"/>
        <w:rPr>
          <w:rFonts w:ascii="Office Code Pro" w:hAnsi="Office Code Pro" w:cs="Office Code Pro"/>
          <w:sz w:val="16"/>
          <w:szCs w:val="24"/>
          <w:lang w:eastAsia="en-GB"/>
        </w:rPr>
      </w:pPr>
      <w:r w:rsidRPr="00DD48CE">
        <w:rPr>
          <w:rFonts w:ascii="Office Code Pro" w:hAnsi="Office Code Pro" w:cs="Office Code Pro"/>
          <w:color w:val="B00040"/>
          <w:sz w:val="16"/>
          <w:szCs w:val="24"/>
          <w:lang w:eastAsia="en-GB"/>
        </w:rPr>
        <w:t>double</w:t>
      </w:r>
      <w:r w:rsidRPr="00DD48CE">
        <w:rPr>
          <w:rFonts w:ascii="Office Code Pro" w:hAnsi="Office Code Pro" w:cs="Office Code Pro"/>
          <w:sz w:val="16"/>
          <w:szCs w:val="24"/>
          <w:lang w:eastAsia="en-GB"/>
        </w:rPr>
        <w:t xml:space="preserve"> </w:t>
      </w:r>
      <w:r w:rsidRPr="00DD48CE">
        <w:rPr>
          <w:rFonts w:ascii="Office Code Pro" w:hAnsi="Office Code Pro" w:cs="Office Code Pro"/>
          <w:color w:val="0000FF"/>
          <w:sz w:val="16"/>
          <w:szCs w:val="24"/>
          <w:lang w:eastAsia="en-GB"/>
        </w:rPr>
        <w:t>Single_pole</w:t>
      </w:r>
      <w:r w:rsidRPr="00DD48CE">
        <w:rPr>
          <w:rFonts w:ascii="Office Code Pro" w:hAnsi="Office Code Pro" w:cs="Office Code Pro"/>
          <w:sz w:val="16"/>
          <w:szCs w:val="24"/>
          <w:lang w:eastAsia="en-GB"/>
        </w:rPr>
        <w:t>(</w:t>
      </w:r>
      <w:r w:rsidRPr="00DD48CE">
        <w:rPr>
          <w:rFonts w:ascii="Office Code Pro" w:hAnsi="Office Code Pro" w:cs="Office Code Pro"/>
          <w:color w:val="B00040"/>
          <w:sz w:val="16"/>
          <w:szCs w:val="24"/>
          <w:lang w:eastAsia="en-GB"/>
        </w:rPr>
        <w:t>double</w:t>
      </w:r>
      <w:r w:rsidRPr="00DD48CE">
        <w:rPr>
          <w:rFonts w:ascii="Office Code Pro" w:hAnsi="Office Code Pro" w:cs="Office Code Pro"/>
          <w:sz w:val="16"/>
          <w:szCs w:val="24"/>
          <w:lang w:eastAsia="en-GB"/>
        </w:rPr>
        <w:t xml:space="preserve"> sample);</w:t>
      </w:r>
    </w:p>
    <w:p w14:paraId="149DBC71" w14:textId="77777777" w:rsidR="00DD48CE" w:rsidRPr="00DD48CE" w:rsidRDefault="00DD48CE" w:rsidP="00DD48CE">
      <w:pPr>
        <w:autoSpaceDE w:val="0"/>
        <w:autoSpaceDN w:val="0"/>
        <w:adjustRightInd w:val="0"/>
        <w:jc w:val="left"/>
        <w:rPr>
          <w:rFonts w:ascii="Office Code Pro" w:hAnsi="Office Code Pro" w:cs="Office Code Pro"/>
          <w:sz w:val="16"/>
          <w:szCs w:val="24"/>
          <w:lang w:eastAsia="en-GB"/>
        </w:rPr>
      </w:pPr>
      <w:r w:rsidRPr="00DD48CE">
        <w:rPr>
          <w:rFonts w:ascii="Office Code Pro" w:hAnsi="Office Code Pro" w:cs="Office Code Pro"/>
          <w:color w:val="B00040"/>
          <w:sz w:val="16"/>
          <w:szCs w:val="24"/>
          <w:lang w:eastAsia="en-GB"/>
        </w:rPr>
        <w:t>double</w:t>
      </w:r>
      <w:r w:rsidRPr="00DD48CE">
        <w:rPr>
          <w:rFonts w:ascii="Office Code Pro" w:hAnsi="Office Code Pro" w:cs="Office Code Pro"/>
          <w:sz w:val="16"/>
          <w:szCs w:val="24"/>
          <w:lang w:eastAsia="en-GB"/>
        </w:rPr>
        <w:t xml:space="preserve"> </w:t>
      </w:r>
      <w:r w:rsidRPr="00DD48CE">
        <w:rPr>
          <w:rFonts w:ascii="Office Code Pro" w:hAnsi="Office Code Pro" w:cs="Office Code Pro"/>
          <w:color w:val="0000FF"/>
          <w:sz w:val="16"/>
          <w:szCs w:val="24"/>
          <w:lang w:eastAsia="en-GB"/>
        </w:rPr>
        <w:t>Dir_form_2</w:t>
      </w:r>
      <w:r w:rsidRPr="00DD48CE">
        <w:rPr>
          <w:rFonts w:ascii="Office Code Pro" w:hAnsi="Office Code Pro" w:cs="Office Code Pro"/>
          <w:sz w:val="16"/>
          <w:szCs w:val="24"/>
          <w:lang w:eastAsia="en-GB"/>
        </w:rPr>
        <w:t>(</w:t>
      </w:r>
      <w:r w:rsidRPr="00DD48CE">
        <w:rPr>
          <w:rFonts w:ascii="Office Code Pro" w:hAnsi="Office Code Pro" w:cs="Office Code Pro"/>
          <w:color w:val="B00040"/>
          <w:sz w:val="16"/>
          <w:szCs w:val="24"/>
          <w:lang w:eastAsia="en-GB"/>
        </w:rPr>
        <w:t>double</w:t>
      </w:r>
      <w:r w:rsidRPr="00DD48CE">
        <w:rPr>
          <w:rFonts w:ascii="Office Code Pro" w:hAnsi="Office Code Pro" w:cs="Office Code Pro"/>
          <w:sz w:val="16"/>
          <w:szCs w:val="24"/>
          <w:lang w:eastAsia="en-GB"/>
        </w:rPr>
        <w:t xml:space="preserve"> sample);</w:t>
      </w:r>
    </w:p>
    <w:p w14:paraId="0252F0DA" w14:textId="77777777" w:rsidR="00DD48CE" w:rsidRPr="00DD48CE" w:rsidRDefault="00DD48CE" w:rsidP="00DD48CE">
      <w:pPr>
        <w:autoSpaceDE w:val="0"/>
        <w:autoSpaceDN w:val="0"/>
        <w:adjustRightInd w:val="0"/>
        <w:jc w:val="left"/>
        <w:rPr>
          <w:rFonts w:ascii="Office Code Pro" w:hAnsi="Office Code Pro" w:cs="Office Code Pro"/>
          <w:sz w:val="16"/>
          <w:szCs w:val="24"/>
          <w:lang w:eastAsia="en-GB"/>
        </w:rPr>
      </w:pPr>
      <w:r w:rsidRPr="00DD48CE">
        <w:rPr>
          <w:rFonts w:ascii="Office Code Pro" w:hAnsi="Office Code Pro" w:cs="Office Code Pro"/>
          <w:color w:val="B00040"/>
          <w:sz w:val="16"/>
          <w:szCs w:val="24"/>
          <w:lang w:eastAsia="en-GB"/>
        </w:rPr>
        <w:t>double</w:t>
      </w:r>
      <w:r w:rsidRPr="00DD48CE">
        <w:rPr>
          <w:rFonts w:ascii="Office Code Pro" w:hAnsi="Office Code Pro" w:cs="Office Code Pro"/>
          <w:sz w:val="16"/>
          <w:szCs w:val="24"/>
          <w:lang w:eastAsia="en-GB"/>
        </w:rPr>
        <w:t xml:space="preserve"> </w:t>
      </w:r>
      <w:r w:rsidRPr="00DD48CE">
        <w:rPr>
          <w:rFonts w:ascii="Office Code Pro" w:hAnsi="Office Code Pro" w:cs="Office Code Pro"/>
          <w:color w:val="0000FF"/>
          <w:sz w:val="16"/>
          <w:szCs w:val="24"/>
          <w:lang w:eastAsia="en-GB"/>
        </w:rPr>
        <w:t>Dir_form_2_transposed</w:t>
      </w:r>
      <w:r w:rsidRPr="00DD48CE">
        <w:rPr>
          <w:rFonts w:ascii="Office Code Pro" w:hAnsi="Office Code Pro" w:cs="Office Code Pro"/>
          <w:sz w:val="16"/>
          <w:szCs w:val="24"/>
          <w:lang w:eastAsia="en-GB"/>
        </w:rPr>
        <w:t>(</w:t>
      </w:r>
      <w:r w:rsidRPr="00DD48CE">
        <w:rPr>
          <w:rFonts w:ascii="Office Code Pro" w:hAnsi="Office Code Pro" w:cs="Office Code Pro"/>
          <w:color w:val="B00040"/>
          <w:sz w:val="16"/>
          <w:szCs w:val="24"/>
          <w:lang w:eastAsia="en-GB"/>
        </w:rPr>
        <w:t>double</w:t>
      </w:r>
      <w:r w:rsidRPr="00DD48CE">
        <w:rPr>
          <w:rFonts w:ascii="Office Code Pro" w:hAnsi="Office Code Pro" w:cs="Office Code Pro"/>
          <w:sz w:val="16"/>
          <w:szCs w:val="24"/>
          <w:lang w:eastAsia="en-GB"/>
        </w:rPr>
        <w:t xml:space="preserve"> sample);</w:t>
      </w:r>
    </w:p>
    <w:p w14:paraId="5A829DB9" w14:textId="77777777" w:rsidR="003253BD" w:rsidRPr="00240CF1" w:rsidRDefault="003253BD" w:rsidP="003253BD">
      <w:pPr>
        <w:autoSpaceDE w:val="0"/>
        <w:autoSpaceDN w:val="0"/>
        <w:adjustRightInd w:val="0"/>
        <w:jc w:val="left"/>
        <w:rPr>
          <w:rFonts w:ascii="Office Code Pro" w:hAnsi="Office Code Pro" w:cs="Source Code Pro"/>
          <w:sz w:val="16"/>
          <w:szCs w:val="24"/>
          <w:lang w:eastAsia="en-GB"/>
        </w:rPr>
      </w:pPr>
    </w:p>
    <w:p w14:paraId="5FE9B153" w14:textId="545336C1" w:rsidR="003253BD" w:rsidRPr="003B742E" w:rsidRDefault="003253BD" w:rsidP="003253BD">
      <w:pPr>
        <w:autoSpaceDE w:val="0"/>
        <w:autoSpaceDN w:val="0"/>
        <w:adjustRightInd w:val="0"/>
        <w:ind w:left="284" w:firstLine="425"/>
        <w:jc w:val="left"/>
        <w:rPr>
          <w:bCs/>
        </w:rPr>
      </w:pPr>
      <w:r w:rsidRPr="003B742E">
        <w:rPr>
          <w:bCs/>
        </w:rPr>
        <w:t xml:space="preserve">Function prototypes are declared before </w:t>
      </w:r>
      <w:r w:rsidRPr="00DD48CE">
        <w:rPr>
          <w:rStyle w:val="SourceCode2Char"/>
        </w:rPr>
        <w:t>int main()</w:t>
      </w:r>
      <w:r w:rsidRPr="003B742E">
        <w:rPr>
          <w:bCs/>
        </w:rPr>
        <w:t xml:space="preserve"> for the compiler to be able to find the </w:t>
      </w:r>
      <w:r w:rsidR="00240CF1">
        <w:rPr>
          <w:bCs/>
        </w:rPr>
        <w:t>IIR</w:t>
      </w:r>
      <w:r w:rsidRPr="003B742E">
        <w:rPr>
          <w:bCs/>
        </w:rPr>
        <w:t xml:space="preserve"> functions </w:t>
      </w:r>
      <w:r w:rsidR="00240CF1">
        <w:rPr>
          <w:bCs/>
        </w:rPr>
        <w:t>as</w:t>
      </w:r>
      <w:r w:rsidRPr="003B742E">
        <w:rPr>
          <w:bCs/>
        </w:rPr>
        <w:t xml:space="preserve"> our functions are defined after the interrupt function which calls them.</w:t>
      </w:r>
    </w:p>
    <w:p w14:paraId="2344A54E" w14:textId="77777777" w:rsidR="003253BD" w:rsidRDefault="003253BD" w:rsidP="003253BD">
      <w:pPr>
        <w:pStyle w:val="Heading2"/>
      </w:pPr>
      <w:bookmarkStart w:id="8" w:name="_Toc444265672"/>
      <w:bookmarkStart w:id="9" w:name="_Toc444863216"/>
      <w:r>
        <w:t>Initialisation functions</w:t>
      </w:r>
      <w:bookmarkEnd w:id="8"/>
      <w:bookmarkEnd w:id="9"/>
    </w:p>
    <w:p w14:paraId="1B86673F" w14:textId="77777777" w:rsidR="003253BD" w:rsidRDefault="003253BD" w:rsidP="003253BD">
      <w:pPr>
        <w:ind w:left="284" w:firstLine="425"/>
      </w:pPr>
      <w:bookmarkStart w:id="10" w:name="OLE_LINK104"/>
      <w:bookmarkStart w:id="11" w:name="OLE_LINK105"/>
      <w:r w:rsidRPr="00240CF1">
        <w:rPr>
          <w:rStyle w:val="IntenseReference"/>
          <w:rFonts w:ascii="Office Code Pro" w:hAnsi="Office Code Pro"/>
        </w:rPr>
        <w:t>void</w:t>
      </w:r>
      <w:r w:rsidRPr="00240CF1">
        <w:rPr>
          <w:rStyle w:val="IntenseReference"/>
          <w:rFonts w:ascii="Office Code Pro" w:hAnsi="Office Code Pro"/>
          <w:highlight w:val="white"/>
        </w:rPr>
        <w:t xml:space="preserve"> </w:t>
      </w:r>
      <w:r w:rsidRPr="00240CF1">
        <w:rPr>
          <w:rStyle w:val="IntenseReference"/>
          <w:rFonts w:ascii="Office Code Pro" w:hAnsi="Office Code Pro"/>
        </w:rPr>
        <w:t>init_hardware</w:t>
      </w:r>
      <w:r w:rsidRPr="00240CF1">
        <w:rPr>
          <w:rStyle w:val="IntenseReference"/>
          <w:rFonts w:ascii="Office Code Pro" w:hAnsi="Office Code Pro"/>
          <w:highlight w:val="white"/>
        </w:rPr>
        <w:t>()</w:t>
      </w:r>
      <w:r w:rsidRPr="00240CF1">
        <w:rPr>
          <w:rStyle w:val="IntenseReference"/>
          <w:rFonts w:ascii="Office Code Pro" w:hAnsi="Office Code Pro"/>
        </w:rPr>
        <w:t xml:space="preserve"> </w:t>
      </w:r>
      <w:bookmarkEnd w:id="10"/>
      <w:bookmarkEnd w:id="11"/>
      <w:r w:rsidRPr="0004350E">
        <w:t>configures the hardware using defined global variables. The struct of the config for configuring the handle can be fou</w:t>
      </w:r>
      <w:r>
        <w:t>nd in the included header files; the instantiation in the global declarations section.</w:t>
      </w:r>
      <w:r w:rsidRPr="0004350E">
        <w:t xml:space="preserve"> This function is </w:t>
      </w:r>
      <w:r>
        <w:t xml:space="preserve">duly </w:t>
      </w:r>
      <w:r w:rsidRPr="0004350E">
        <w:t>executed as the first line of main before any testbench code is executed.</w:t>
      </w:r>
    </w:p>
    <w:p w14:paraId="0E33A16C" w14:textId="77777777" w:rsidR="003253BD" w:rsidRDefault="003253BD" w:rsidP="003253BD">
      <w:pPr>
        <w:ind w:left="284" w:firstLine="425"/>
      </w:pPr>
      <w:r w:rsidRPr="00240CF1">
        <w:rPr>
          <w:rStyle w:val="IntenseReference"/>
          <w:rFonts w:ascii="Office Code Pro" w:hAnsi="Office Code Pro"/>
        </w:rPr>
        <w:t>void</w:t>
      </w:r>
      <w:r w:rsidRPr="00240CF1">
        <w:rPr>
          <w:rStyle w:val="IntenseReference"/>
          <w:rFonts w:ascii="Office Code Pro" w:hAnsi="Office Code Pro"/>
          <w:highlight w:val="white"/>
        </w:rPr>
        <w:t xml:space="preserve"> </w:t>
      </w:r>
      <w:r w:rsidRPr="00240CF1">
        <w:rPr>
          <w:rStyle w:val="IntenseReference"/>
          <w:rFonts w:ascii="Office Code Pro" w:hAnsi="Office Code Pro"/>
        </w:rPr>
        <w:t>init_HWI</w:t>
      </w:r>
      <w:r w:rsidRPr="00240CF1">
        <w:rPr>
          <w:rStyle w:val="IntenseReference"/>
          <w:rFonts w:ascii="Office Code Pro" w:hAnsi="Office Code Pro"/>
          <w:highlight w:val="white"/>
        </w:rPr>
        <w:t>()</w:t>
      </w:r>
      <w:r w:rsidRPr="00240CF1">
        <w:rPr>
          <w:rStyle w:val="IntenseReference"/>
          <w:rFonts w:ascii="Office Code Pro" w:hAnsi="Office Code Pro"/>
        </w:rPr>
        <w:t xml:space="preserve"> </w:t>
      </w:r>
      <w:r w:rsidRPr="000620B3">
        <w:t>configures hardware interrupts; it disables all interrupts, assigns events to interrupts, then enables all interrupts again.</w:t>
      </w:r>
    </w:p>
    <w:p w14:paraId="17686BBF" w14:textId="3CA2E463" w:rsidR="00240CF1" w:rsidRPr="00240CF1" w:rsidRDefault="00240CF1" w:rsidP="00240CF1">
      <w:pPr>
        <w:ind w:firstLine="709"/>
      </w:pPr>
      <w:r w:rsidRPr="00240CF1">
        <w:rPr>
          <w:rFonts w:ascii="Office Code Pro" w:hAnsi="Office Code Pro"/>
          <w:sz w:val="16"/>
        </w:rPr>
        <w:t xml:space="preserve">void init_buffer() </w:t>
      </w:r>
      <w:r>
        <w:t>initializes the global buffer to 0.</w:t>
      </w:r>
    </w:p>
    <w:p w14:paraId="6DC47549" w14:textId="77777777" w:rsidR="003253BD" w:rsidRPr="009A23C7" w:rsidRDefault="003253BD" w:rsidP="003253BD"/>
    <w:p w14:paraId="24D4758C" w14:textId="77777777" w:rsidR="003253BD" w:rsidRDefault="003253BD" w:rsidP="003253BD">
      <w:pPr>
        <w:pStyle w:val="Heading2"/>
      </w:pPr>
      <w:bookmarkStart w:id="12" w:name="_Toc444265673"/>
      <w:bookmarkStart w:id="13" w:name="_Toc444863217"/>
      <w:r>
        <w:lastRenderedPageBreak/>
        <w:t>Main testbench</w:t>
      </w:r>
      <w:bookmarkEnd w:id="12"/>
      <w:bookmarkEnd w:id="13"/>
    </w:p>
    <w:p w14:paraId="05AE3170" w14:textId="77777777" w:rsidR="003253BD" w:rsidRPr="00240CF1" w:rsidRDefault="003253BD" w:rsidP="003253BD">
      <w:pPr>
        <w:autoSpaceDE w:val="0"/>
        <w:autoSpaceDN w:val="0"/>
        <w:adjustRightInd w:val="0"/>
        <w:ind w:left="284" w:firstLine="425"/>
        <w:rPr>
          <w:rStyle w:val="IntenseReference"/>
          <w:rFonts w:ascii="Office Code Pro" w:hAnsi="Office Code Pro"/>
        </w:rPr>
      </w:pPr>
      <w:r>
        <w:t xml:space="preserve">As this code functions on interrupts, there is no testbench code to execute apart from the initialization of hardware. After initialization, the program enters a </w:t>
      </w:r>
      <w:r w:rsidRPr="00240CF1">
        <w:rPr>
          <w:rStyle w:val="IntenseReference"/>
          <w:rFonts w:ascii="Office Code Pro" w:hAnsi="Office Code Pro"/>
        </w:rPr>
        <w:t>while(1)</w:t>
      </w:r>
      <w:r>
        <w:t xml:space="preserve"> infinite loop, doing nothing, waiting for interrupts. </w:t>
      </w:r>
    </w:p>
    <w:p w14:paraId="06AB444C" w14:textId="77777777" w:rsidR="003253BD" w:rsidRPr="00240CF1" w:rsidRDefault="003253BD" w:rsidP="003253BD">
      <w:pPr>
        <w:autoSpaceDE w:val="0"/>
        <w:autoSpaceDN w:val="0"/>
        <w:adjustRightInd w:val="0"/>
        <w:ind w:left="284" w:firstLine="425"/>
        <w:jc w:val="left"/>
        <w:rPr>
          <w:rFonts w:ascii="Office Code Pro" w:hAnsi="Office Code Pro" w:cs="Source Code Pro"/>
          <w:sz w:val="24"/>
          <w:szCs w:val="24"/>
          <w:lang w:eastAsia="en-GB"/>
        </w:rPr>
      </w:pPr>
      <w:r>
        <w:t xml:space="preserve">When a hardware interrupt is encountered, the program runs a pre-defined function based on the function defined in </w:t>
      </w:r>
      <w:r w:rsidRPr="00240CF1">
        <w:rPr>
          <w:rStyle w:val="IntenseReference"/>
          <w:rFonts w:ascii="Office Code Pro" w:hAnsi="Office Code Pro"/>
        </w:rPr>
        <w:t>dsp_bios_.tcf</w:t>
      </w:r>
      <w:r>
        <w:t xml:space="preserve">. In our case, it </w:t>
      </w:r>
      <w:r w:rsidRPr="002875CE">
        <w:rPr>
          <w:rStyle w:val="SourceCode2Char"/>
        </w:rPr>
        <w:t>is void interrupt_service_routine(void);</w:t>
      </w:r>
    </w:p>
    <w:p w14:paraId="7367CA55" w14:textId="77777777" w:rsidR="003253BD" w:rsidRPr="00240CF1" w:rsidRDefault="003253BD" w:rsidP="003253BD">
      <w:pPr>
        <w:autoSpaceDE w:val="0"/>
        <w:autoSpaceDN w:val="0"/>
        <w:adjustRightInd w:val="0"/>
        <w:ind w:left="284" w:firstLine="425"/>
        <w:rPr>
          <w:rStyle w:val="IntenseReference"/>
          <w:rFonts w:ascii="Office Code Pro" w:hAnsi="Office Code Pro"/>
        </w:rPr>
      </w:pPr>
    </w:p>
    <w:p w14:paraId="6FCA1DF4" w14:textId="77777777" w:rsidR="003253BD" w:rsidRPr="009A23C7" w:rsidRDefault="003253BD" w:rsidP="003253BD">
      <w:pPr>
        <w:pStyle w:val="Heading2"/>
        <w:rPr>
          <w:lang w:eastAsia="en-GB"/>
        </w:rPr>
      </w:pPr>
      <w:bookmarkStart w:id="14" w:name="_Toc444265674"/>
      <w:bookmarkStart w:id="15" w:name="_Toc444863218"/>
      <w:r>
        <w:rPr>
          <w:lang w:eastAsia="en-GB"/>
        </w:rPr>
        <w:t>Interrupt Service Routine</w:t>
      </w:r>
      <w:bookmarkEnd w:id="14"/>
      <w:bookmarkEnd w:id="15"/>
    </w:p>
    <w:p w14:paraId="37EC1C3E" w14:textId="716C9E60" w:rsidR="003253BD" w:rsidRPr="000620B3" w:rsidRDefault="003253BD" w:rsidP="003253BD">
      <w:pPr>
        <w:ind w:left="288" w:firstLine="432"/>
      </w:pPr>
      <w:r w:rsidRPr="000620B3">
        <w:t>The function that runs when a specific hardware interrupt is encountered is def</w:t>
      </w:r>
      <w:r>
        <w:t xml:space="preserve">ined in the </w:t>
      </w:r>
      <w:r w:rsidRPr="00A051E6">
        <w:rPr>
          <w:rStyle w:val="SourceCode2Char"/>
        </w:rPr>
        <w:t>dsp_bios_.tcf</w:t>
      </w:r>
      <w:r>
        <w:t xml:space="preserve"> file (Figure 1).</w:t>
      </w:r>
    </w:p>
    <w:p w14:paraId="78044113" w14:textId="77777777" w:rsidR="003253BD" w:rsidRDefault="003253BD" w:rsidP="003253BD">
      <w:pPr>
        <w:ind w:firstLine="288"/>
        <w:rPr>
          <w:rFonts w:cs="Courier New"/>
        </w:rPr>
      </w:pPr>
    </w:p>
    <w:p w14:paraId="1ECB9D4F" w14:textId="77777777" w:rsidR="00240CF1" w:rsidRDefault="00240CF1" w:rsidP="00240CF1">
      <w:pPr>
        <w:keepNext/>
        <w:ind w:firstLine="288"/>
        <w:jc w:val="center"/>
      </w:pPr>
      <w:r w:rsidRPr="0085638D">
        <w:rPr>
          <w:noProof/>
          <w:color w:val="FF0000"/>
          <w:sz w:val="72"/>
          <w:lang w:eastAsia="en-GB"/>
        </w:rPr>
        <w:drawing>
          <wp:inline distT="0" distB="0" distL="0" distR="0" wp14:anchorId="4C11F79A" wp14:editId="6854BB5D">
            <wp:extent cx="2240280" cy="2200345"/>
            <wp:effectExtent l="0" t="0" r="7620" b="9525"/>
            <wp:docPr id="1" name="Picture 1" descr="D:\OneDrive\Imperial\EE 3rd Year Coursework\RTDSP\report 3\t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neDrive\Imperial\EE 3rd Year Coursework\RTDSP\report 3\tc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0280" cy="2200345"/>
                    </a:xfrm>
                    <a:prstGeom prst="rect">
                      <a:avLst/>
                    </a:prstGeom>
                    <a:noFill/>
                    <a:ln>
                      <a:noFill/>
                    </a:ln>
                  </pic:spPr>
                </pic:pic>
              </a:graphicData>
            </a:graphic>
          </wp:inline>
        </w:drawing>
      </w:r>
    </w:p>
    <w:p w14:paraId="56416BD7" w14:textId="0DD9C071" w:rsidR="003253BD" w:rsidRPr="002875CE" w:rsidRDefault="00240CF1" w:rsidP="00240CF1">
      <w:pPr>
        <w:pStyle w:val="Caption"/>
        <w:jc w:val="left"/>
        <w:rPr>
          <w:rFonts w:cs="Courier New"/>
          <w:color w:val="FF0000"/>
          <w:sz w:val="40"/>
        </w:rPr>
      </w:pPr>
      <w:r>
        <w:t xml:space="preserve">Figure </w:t>
      </w:r>
      <w:r w:rsidR="0093349F">
        <w:fldChar w:fldCharType="begin"/>
      </w:r>
      <w:r w:rsidR="0093349F">
        <w:instrText xml:space="preserve"> SEQ Figure \* ARABIC </w:instrText>
      </w:r>
      <w:r w:rsidR="0093349F">
        <w:fldChar w:fldCharType="separate"/>
      </w:r>
      <w:r w:rsidR="000311C4">
        <w:rPr>
          <w:noProof/>
        </w:rPr>
        <w:t>1</w:t>
      </w:r>
      <w:r w:rsidR="0093349F">
        <w:rPr>
          <w:noProof/>
        </w:rPr>
        <w:fldChar w:fldCharType="end"/>
      </w:r>
      <w:r w:rsidR="00B132BF">
        <w:rPr>
          <w:noProof/>
        </w:rPr>
        <w:t>: Configuration to launch function during interrupt</w:t>
      </w:r>
    </w:p>
    <w:p w14:paraId="50207D82" w14:textId="77777777" w:rsidR="00240CF1" w:rsidRDefault="00240CF1" w:rsidP="003253BD">
      <w:pPr>
        <w:autoSpaceDE w:val="0"/>
        <w:autoSpaceDN w:val="0"/>
        <w:adjustRightInd w:val="0"/>
        <w:jc w:val="left"/>
        <w:rPr>
          <w:rFonts w:ascii="Office Code Pro" w:hAnsi="Office Code Pro" w:cs="Source Code Pro"/>
          <w:i/>
          <w:iCs/>
          <w:color w:val="408080"/>
          <w:sz w:val="16"/>
          <w:szCs w:val="24"/>
          <w:lang w:eastAsia="en-GB"/>
        </w:rPr>
      </w:pPr>
    </w:p>
    <w:p w14:paraId="4E670E9A" w14:textId="77777777" w:rsidR="005C6C1A" w:rsidRPr="005C6C1A" w:rsidRDefault="005C6C1A" w:rsidP="005C6C1A">
      <w:pPr>
        <w:autoSpaceDE w:val="0"/>
        <w:autoSpaceDN w:val="0"/>
        <w:adjustRightInd w:val="0"/>
        <w:jc w:val="left"/>
        <w:rPr>
          <w:rFonts w:ascii="Office Code Pro" w:hAnsi="Office Code Pro" w:cs="Office Code Pro"/>
          <w:i/>
          <w:iCs/>
          <w:color w:val="408080"/>
          <w:sz w:val="16"/>
          <w:szCs w:val="24"/>
          <w:lang w:eastAsia="en-GB"/>
        </w:rPr>
      </w:pPr>
      <w:r w:rsidRPr="005C6C1A">
        <w:rPr>
          <w:rFonts w:ascii="Office Code Pro" w:hAnsi="Office Code Pro" w:cs="Office Code Pro"/>
          <w:i/>
          <w:iCs/>
          <w:color w:val="408080"/>
          <w:sz w:val="16"/>
          <w:szCs w:val="24"/>
          <w:lang w:eastAsia="en-GB"/>
        </w:rPr>
        <w:t>/**</w:t>
      </w:r>
    </w:p>
    <w:p w14:paraId="62A816AA" w14:textId="77777777" w:rsidR="005C6C1A" w:rsidRPr="005C6C1A" w:rsidRDefault="005C6C1A" w:rsidP="005C6C1A">
      <w:pPr>
        <w:autoSpaceDE w:val="0"/>
        <w:autoSpaceDN w:val="0"/>
        <w:adjustRightInd w:val="0"/>
        <w:jc w:val="left"/>
        <w:rPr>
          <w:rFonts w:ascii="Office Code Pro" w:hAnsi="Office Code Pro" w:cs="Office Code Pro"/>
          <w:i/>
          <w:iCs/>
          <w:color w:val="408080"/>
          <w:sz w:val="16"/>
          <w:szCs w:val="24"/>
          <w:lang w:eastAsia="en-GB"/>
        </w:rPr>
      </w:pPr>
      <w:r w:rsidRPr="005C6C1A">
        <w:rPr>
          <w:rFonts w:ascii="Office Code Pro" w:hAnsi="Office Code Pro" w:cs="Office Code Pro"/>
          <w:i/>
          <w:iCs/>
          <w:color w:val="408080"/>
          <w:sz w:val="16"/>
          <w:szCs w:val="24"/>
          <w:lang w:eastAsia="en-GB"/>
        </w:rPr>
        <w:t xml:space="preserve"> * This function gets executed upon a hardware interrupt. It reads in a sample,</w:t>
      </w:r>
    </w:p>
    <w:p w14:paraId="657A6719" w14:textId="77777777" w:rsidR="005C6C1A" w:rsidRPr="005C6C1A" w:rsidRDefault="005C6C1A" w:rsidP="005C6C1A">
      <w:pPr>
        <w:autoSpaceDE w:val="0"/>
        <w:autoSpaceDN w:val="0"/>
        <w:adjustRightInd w:val="0"/>
        <w:jc w:val="left"/>
        <w:rPr>
          <w:rFonts w:ascii="Office Code Pro" w:hAnsi="Office Code Pro" w:cs="Office Code Pro"/>
          <w:i/>
          <w:iCs/>
          <w:color w:val="408080"/>
          <w:sz w:val="16"/>
          <w:szCs w:val="24"/>
          <w:lang w:eastAsia="en-GB"/>
        </w:rPr>
      </w:pPr>
      <w:r w:rsidRPr="005C6C1A">
        <w:rPr>
          <w:rFonts w:ascii="Office Code Pro" w:hAnsi="Office Code Pro" w:cs="Office Code Pro"/>
          <w:i/>
          <w:iCs/>
          <w:color w:val="408080"/>
          <w:sz w:val="16"/>
          <w:szCs w:val="24"/>
          <w:lang w:eastAsia="en-GB"/>
        </w:rPr>
        <w:t xml:space="preserve"> * then outputs the output of one the IIR functions.</w:t>
      </w:r>
    </w:p>
    <w:p w14:paraId="23D22724" w14:textId="77777777" w:rsidR="005C6C1A" w:rsidRPr="005C6C1A" w:rsidRDefault="005C6C1A" w:rsidP="005C6C1A">
      <w:pPr>
        <w:autoSpaceDE w:val="0"/>
        <w:autoSpaceDN w:val="0"/>
        <w:adjustRightInd w:val="0"/>
        <w:jc w:val="left"/>
        <w:rPr>
          <w:rFonts w:ascii="Office Code Pro" w:hAnsi="Office Code Pro" w:cs="Office Code Pro"/>
          <w:sz w:val="16"/>
          <w:szCs w:val="24"/>
          <w:lang w:eastAsia="en-GB"/>
        </w:rPr>
      </w:pPr>
      <w:r w:rsidRPr="005C6C1A">
        <w:rPr>
          <w:rFonts w:ascii="Office Code Pro" w:hAnsi="Office Code Pro" w:cs="Office Code Pro"/>
          <w:i/>
          <w:iCs/>
          <w:color w:val="408080"/>
          <w:sz w:val="16"/>
          <w:szCs w:val="24"/>
          <w:lang w:eastAsia="en-GB"/>
        </w:rPr>
        <w:t xml:space="preserve"> */</w:t>
      </w:r>
    </w:p>
    <w:p w14:paraId="09EE7301" w14:textId="77777777" w:rsidR="00625D09" w:rsidRPr="00625D09" w:rsidRDefault="00625D09" w:rsidP="00625D09">
      <w:pPr>
        <w:autoSpaceDE w:val="0"/>
        <w:autoSpaceDN w:val="0"/>
        <w:adjustRightInd w:val="0"/>
        <w:jc w:val="left"/>
        <w:rPr>
          <w:rFonts w:ascii="Office Code Pro" w:hAnsi="Office Code Pro" w:cs="Office Code Pro"/>
          <w:sz w:val="16"/>
          <w:szCs w:val="24"/>
          <w:lang w:eastAsia="en-GB"/>
        </w:rPr>
      </w:pPr>
      <w:r w:rsidRPr="00625D09">
        <w:rPr>
          <w:rFonts w:ascii="Office Code Pro" w:hAnsi="Office Code Pro" w:cs="Office Code Pro"/>
          <w:color w:val="B00040"/>
          <w:sz w:val="16"/>
          <w:szCs w:val="24"/>
          <w:lang w:eastAsia="en-GB"/>
        </w:rPr>
        <w:t>void</w:t>
      </w:r>
      <w:r w:rsidRPr="00625D09">
        <w:rPr>
          <w:rFonts w:ascii="Office Code Pro" w:hAnsi="Office Code Pro" w:cs="Office Code Pro"/>
          <w:sz w:val="16"/>
          <w:szCs w:val="24"/>
          <w:lang w:eastAsia="en-GB"/>
        </w:rPr>
        <w:t xml:space="preserve"> </w:t>
      </w:r>
      <w:r w:rsidRPr="00625D09">
        <w:rPr>
          <w:rFonts w:ascii="Office Code Pro" w:hAnsi="Office Code Pro" w:cs="Office Code Pro"/>
          <w:color w:val="0000FF"/>
          <w:sz w:val="16"/>
          <w:szCs w:val="24"/>
          <w:lang w:eastAsia="en-GB"/>
        </w:rPr>
        <w:t>interrupt_service_routine</w:t>
      </w:r>
      <w:r w:rsidRPr="00625D09">
        <w:rPr>
          <w:rFonts w:ascii="Office Code Pro" w:hAnsi="Office Code Pro" w:cs="Office Code Pro"/>
          <w:sz w:val="16"/>
          <w:szCs w:val="24"/>
          <w:lang w:eastAsia="en-GB"/>
        </w:rPr>
        <w:t>(</w:t>
      </w:r>
      <w:r w:rsidRPr="00625D09">
        <w:rPr>
          <w:rFonts w:ascii="Office Code Pro" w:hAnsi="Office Code Pro" w:cs="Office Code Pro"/>
          <w:color w:val="B00040"/>
          <w:sz w:val="16"/>
          <w:szCs w:val="24"/>
          <w:lang w:eastAsia="en-GB"/>
        </w:rPr>
        <w:t>void</w:t>
      </w:r>
      <w:r w:rsidRPr="00625D09">
        <w:rPr>
          <w:rFonts w:ascii="Office Code Pro" w:hAnsi="Office Code Pro" w:cs="Office Code Pro"/>
          <w:sz w:val="16"/>
          <w:szCs w:val="24"/>
          <w:lang w:eastAsia="en-GB"/>
        </w:rPr>
        <w:t>) {</w:t>
      </w:r>
    </w:p>
    <w:p w14:paraId="1BBEAE07" w14:textId="77777777" w:rsidR="00625D09" w:rsidRPr="00625D09" w:rsidRDefault="00625D09" w:rsidP="00625D09">
      <w:pPr>
        <w:autoSpaceDE w:val="0"/>
        <w:autoSpaceDN w:val="0"/>
        <w:adjustRightInd w:val="0"/>
        <w:jc w:val="left"/>
        <w:rPr>
          <w:rFonts w:ascii="Office Code Pro" w:hAnsi="Office Code Pro" w:cs="Office Code Pro"/>
          <w:i/>
          <w:iCs/>
          <w:color w:val="408080"/>
          <w:sz w:val="16"/>
          <w:szCs w:val="24"/>
          <w:lang w:eastAsia="en-GB"/>
        </w:rPr>
      </w:pPr>
      <w:r w:rsidRPr="00625D09">
        <w:rPr>
          <w:rFonts w:ascii="Office Code Pro" w:hAnsi="Office Code Pro" w:cs="Office Code Pro"/>
          <w:sz w:val="16"/>
          <w:szCs w:val="24"/>
          <w:lang w:eastAsia="en-GB"/>
        </w:rPr>
        <w:tab/>
      </w:r>
      <w:r w:rsidRPr="00625D09">
        <w:rPr>
          <w:rFonts w:ascii="Office Code Pro" w:hAnsi="Office Code Pro" w:cs="Office Code Pro"/>
          <w:color w:val="B00040"/>
          <w:sz w:val="16"/>
          <w:szCs w:val="24"/>
          <w:lang w:eastAsia="en-GB"/>
        </w:rPr>
        <w:t>double</w:t>
      </w:r>
      <w:r w:rsidRPr="00625D09">
        <w:rPr>
          <w:rFonts w:ascii="Office Code Pro" w:hAnsi="Office Code Pro" w:cs="Office Code Pro"/>
          <w:sz w:val="16"/>
          <w:szCs w:val="24"/>
          <w:lang w:eastAsia="en-GB"/>
        </w:rPr>
        <w:t xml:space="preserve"> sum </w:t>
      </w:r>
      <w:r w:rsidRPr="00625D09">
        <w:rPr>
          <w:rFonts w:ascii="Office Code Pro" w:hAnsi="Office Code Pro" w:cs="Office Code Pro"/>
          <w:color w:val="666666"/>
          <w:sz w:val="16"/>
          <w:szCs w:val="24"/>
          <w:lang w:eastAsia="en-GB"/>
        </w:rPr>
        <w:t>=</w:t>
      </w:r>
      <w:r w:rsidRPr="00625D09">
        <w:rPr>
          <w:rFonts w:ascii="Office Code Pro" w:hAnsi="Office Code Pro" w:cs="Office Code Pro"/>
          <w:sz w:val="16"/>
          <w:szCs w:val="24"/>
          <w:lang w:eastAsia="en-GB"/>
        </w:rPr>
        <w:t xml:space="preserve"> </w:t>
      </w:r>
      <w:r w:rsidRPr="00625D09">
        <w:rPr>
          <w:rFonts w:ascii="Office Code Pro" w:hAnsi="Office Code Pro" w:cs="Office Code Pro"/>
          <w:color w:val="666666"/>
          <w:sz w:val="16"/>
          <w:szCs w:val="24"/>
          <w:lang w:eastAsia="en-GB"/>
        </w:rPr>
        <w:t>0.0</w:t>
      </w:r>
      <w:r w:rsidRPr="00625D09">
        <w:rPr>
          <w:rFonts w:ascii="Office Code Pro" w:hAnsi="Office Code Pro" w:cs="Office Code Pro"/>
          <w:sz w:val="16"/>
          <w:szCs w:val="24"/>
          <w:lang w:eastAsia="en-GB"/>
        </w:rPr>
        <w:t>;</w:t>
      </w:r>
      <w:r w:rsidRPr="00625D09">
        <w:rPr>
          <w:rFonts w:ascii="Office Code Pro" w:hAnsi="Office Code Pro" w:cs="Office Code Pro"/>
          <w:sz w:val="16"/>
          <w:szCs w:val="24"/>
          <w:lang w:eastAsia="en-GB"/>
        </w:rPr>
        <w:tab/>
      </w:r>
      <w:r w:rsidRPr="00625D09">
        <w:rPr>
          <w:rFonts w:ascii="Office Code Pro" w:hAnsi="Office Code Pro" w:cs="Office Code Pro"/>
          <w:sz w:val="16"/>
          <w:szCs w:val="24"/>
          <w:lang w:eastAsia="en-GB"/>
        </w:rPr>
        <w:tab/>
      </w:r>
      <w:r w:rsidRPr="00625D09">
        <w:rPr>
          <w:rFonts w:ascii="Office Code Pro" w:hAnsi="Office Code Pro" w:cs="Office Code Pro"/>
          <w:sz w:val="16"/>
          <w:szCs w:val="24"/>
          <w:lang w:eastAsia="en-GB"/>
        </w:rPr>
        <w:tab/>
      </w:r>
      <w:r w:rsidRPr="00625D09">
        <w:rPr>
          <w:rFonts w:ascii="Office Code Pro" w:hAnsi="Office Code Pro" w:cs="Office Code Pro"/>
          <w:i/>
          <w:iCs/>
          <w:color w:val="408080"/>
          <w:sz w:val="16"/>
          <w:szCs w:val="24"/>
          <w:lang w:eastAsia="en-GB"/>
        </w:rPr>
        <w:t>//for IIR filter sum</w:t>
      </w:r>
    </w:p>
    <w:p w14:paraId="7D271303" w14:textId="019B20A9" w:rsidR="00625D09" w:rsidRPr="00625D09" w:rsidRDefault="00625D09" w:rsidP="00625D09">
      <w:pPr>
        <w:autoSpaceDE w:val="0"/>
        <w:autoSpaceDN w:val="0"/>
        <w:adjustRightInd w:val="0"/>
        <w:jc w:val="left"/>
        <w:rPr>
          <w:rFonts w:ascii="Office Code Pro" w:hAnsi="Office Code Pro" w:cs="Office Code Pro"/>
          <w:i/>
          <w:iCs/>
          <w:color w:val="408080"/>
          <w:sz w:val="16"/>
          <w:szCs w:val="24"/>
          <w:lang w:eastAsia="en-GB"/>
        </w:rPr>
      </w:pPr>
      <w:r w:rsidRPr="00625D09">
        <w:rPr>
          <w:rFonts w:ascii="Office Code Pro" w:hAnsi="Office Code Pro" w:cs="Office Code Pro"/>
          <w:sz w:val="16"/>
          <w:szCs w:val="24"/>
          <w:lang w:eastAsia="en-GB"/>
        </w:rPr>
        <w:tab/>
      </w:r>
      <w:r w:rsidRPr="00625D09">
        <w:rPr>
          <w:rFonts w:ascii="Office Code Pro" w:hAnsi="Office Code Pro" w:cs="Office Code Pro"/>
          <w:color w:val="B00040"/>
          <w:sz w:val="16"/>
          <w:szCs w:val="24"/>
          <w:lang w:eastAsia="en-GB"/>
        </w:rPr>
        <w:t>double</w:t>
      </w:r>
      <w:r w:rsidRPr="00625D09">
        <w:rPr>
          <w:rFonts w:ascii="Office Code Pro" w:hAnsi="Office Code Pro" w:cs="Office Code Pro"/>
          <w:sz w:val="16"/>
          <w:szCs w:val="24"/>
          <w:lang w:eastAsia="en-GB"/>
        </w:rPr>
        <w:t xml:space="preserve"> sample </w:t>
      </w:r>
      <w:r w:rsidRPr="00625D09">
        <w:rPr>
          <w:rFonts w:ascii="Office Code Pro" w:hAnsi="Office Code Pro" w:cs="Office Code Pro"/>
          <w:color w:val="666666"/>
          <w:sz w:val="16"/>
          <w:szCs w:val="24"/>
          <w:lang w:eastAsia="en-GB"/>
        </w:rPr>
        <w:t>=</w:t>
      </w:r>
      <w:r w:rsidRPr="00625D09">
        <w:rPr>
          <w:rFonts w:ascii="Office Code Pro" w:hAnsi="Office Code Pro" w:cs="Office Code Pro"/>
          <w:sz w:val="16"/>
          <w:szCs w:val="24"/>
          <w:lang w:eastAsia="en-GB"/>
        </w:rPr>
        <w:t xml:space="preserve"> </w:t>
      </w:r>
      <w:r w:rsidRPr="00625D09">
        <w:rPr>
          <w:rFonts w:ascii="Office Code Pro" w:hAnsi="Office Code Pro" w:cs="Office Code Pro"/>
          <w:color w:val="666666"/>
          <w:sz w:val="16"/>
          <w:szCs w:val="24"/>
          <w:lang w:eastAsia="en-GB"/>
        </w:rPr>
        <w:t>0.0</w:t>
      </w:r>
      <w:r w:rsidRPr="00625D09">
        <w:rPr>
          <w:rFonts w:ascii="Office Code Pro" w:hAnsi="Office Code Pro" w:cs="Office Code Pro"/>
          <w:sz w:val="16"/>
          <w:szCs w:val="24"/>
          <w:lang w:eastAsia="en-GB"/>
        </w:rPr>
        <w:t>;</w:t>
      </w:r>
      <w:r w:rsidRPr="00625D09">
        <w:rPr>
          <w:rFonts w:ascii="Office Code Pro" w:hAnsi="Office Code Pro" w:cs="Office Code Pro"/>
          <w:sz w:val="16"/>
          <w:szCs w:val="24"/>
          <w:lang w:eastAsia="en-GB"/>
        </w:rPr>
        <w:tab/>
      </w:r>
      <w:r w:rsidRPr="00625D09">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625D09">
        <w:rPr>
          <w:rFonts w:ascii="Office Code Pro" w:hAnsi="Office Code Pro" w:cs="Office Code Pro"/>
          <w:i/>
          <w:iCs/>
          <w:color w:val="408080"/>
          <w:sz w:val="16"/>
          <w:szCs w:val="24"/>
          <w:lang w:eastAsia="en-GB"/>
        </w:rPr>
        <w:t>//for incoming sample</w:t>
      </w:r>
    </w:p>
    <w:p w14:paraId="5F115D70" w14:textId="4382CAE3" w:rsidR="00625D09" w:rsidRPr="00625D09" w:rsidRDefault="00625D09" w:rsidP="00625D09">
      <w:pPr>
        <w:autoSpaceDE w:val="0"/>
        <w:autoSpaceDN w:val="0"/>
        <w:adjustRightInd w:val="0"/>
        <w:jc w:val="left"/>
        <w:rPr>
          <w:rFonts w:ascii="Office Code Pro" w:hAnsi="Office Code Pro" w:cs="Office Code Pro"/>
          <w:i/>
          <w:iCs/>
          <w:color w:val="408080"/>
          <w:sz w:val="16"/>
          <w:szCs w:val="24"/>
          <w:lang w:eastAsia="en-GB"/>
        </w:rPr>
      </w:pPr>
      <w:r w:rsidRPr="00625D09">
        <w:rPr>
          <w:rFonts w:ascii="Office Code Pro" w:hAnsi="Office Code Pro" w:cs="Office Code Pro"/>
          <w:sz w:val="16"/>
          <w:szCs w:val="24"/>
          <w:lang w:eastAsia="en-GB"/>
        </w:rPr>
        <w:tab/>
        <w:t xml:space="preserve">sample </w:t>
      </w:r>
      <w:r w:rsidRPr="00625D09">
        <w:rPr>
          <w:rFonts w:ascii="Office Code Pro" w:hAnsi="Office Code Pro" w:cs="Office Code Pro"/>
          <w:color w:val="666666"/>
          <w:sz w:val="16"/>
          <w:szCs w:val="24"/>
          <w:lang w:eastAsia="en-GB"/>
        </w:rPr>
        <w:t>=</w:t>
      </w:r>
      <w:r w:rsidRPr="00625D09">
        <w:rPr>
          <w:rFonts w:ascii="Office Code Pro" w:hAnsi="Office Code Pro" w:cs="Office Code Pro"/>
          <w:sz w:val="16"/>
          <w:szCs w:val="24"/>
          <w:lang w:eastAsia="en-GB"/>
        </w:rPr>
        <w:t xml:space="preserve"> (</w:t>
      </w:r>
      <w:r w:rsidRPr="00625D09">
        <w:rPr>
          <w:rFonts w:ascii="Office Code Pro" w:hAnsi="Office Code Pro" w:cs="Office Code Pro"/>
          <w:color w:val="B00040"/>
          <w:sz w:val="16"/>
          <w:szCs w:val="24"/>
          <w:lang w:eastAsia="en-GB"/>
        </w:rPr>
        <w:t>double</w:t>
      </w:r>
      <w:r w:rsidRPr="00625D09">
        <w:rPr>
          <w:rFonts w:ascii="Office Code Pro" w:hAnsi="Office Code Pro" w:cs="Office Code Pro"/>
          <w:sz w:val="16"/>
          <w:szCs w:val="24"/>
          <w:lang w:eastAsia="en-GB"/>
        </w:rPr>
        <w:t>)mono_read_16Bit();</w:t>
      </w:r>
      <w:r w:rsidRPr="00625D09">
        <w:rPr>
          <w:rFonts w:ascii="Office Code Pro" w:hAnsi="Office Code Pro" w:cs="Office Code Pro"/>
          <w:sz w:val="16"/>
          <w:szCs w:val="24"/>
          <w:lang w:eastAsia="en-GB"/>
        </w:rPr>
        <w:tab/>
      </w:r>
      <w:r w:rsidRPr="00625D09">
        <w:rPr>
          <w:rFonts w:ascii="Office Code Pro" w:hAnsi="Office Code Pro" w:cs="Office Code Pro"/>
          <w:i/>
          <w:iCs/>
          <w:color w:val="408080"/>
          <w:sz w:val="16"/>
          <w:szCs w:val="24"/>
          <w:lang w:eastAsia="en-GB"/>
        </w:rPr>
        <w:t xml:space="preserve">//read incoming sample on </w:t>
      </w:r>
      <w:r w:rsidRPr="00625D09">
        <w:rPr>
          <w:rFonts w:ascii="Office Code Pro" w:hAnsi="Office Code Pro" w:cs="Office Code Pro"/>
          <w:i/>
          <w:iCs/>
          <w:color w:val="408080"/>
          <w:sz w:val="16"/>
          <w:szCs w:val="24"/>
          <w:lang w:eastAsia="en-GB"/>
        </w:rPr>
        <w:t>receive</w:t>
      </w:r>
      <w:r w:rsidRPr="00625D09">
        <w:rPr>
          <w:rFonts w:ascii="Office Code Pro" w:hAnsi="Office Code Pro" w:cs="Office Code Pro"/>
          <w:i/>
          <w:iCs/>
          <w:color w:val="408080"/>
          <w:sz w:val="16"/>
          <w:szCs w:val="24"/>
          <w:lang w:eastAsia="en-GB"/>
        </w:rPr>
        <w:t xml:space="preserve"> interrupt</w:t>
      </w:r>
    </w:p>
    <w:p w14:paraId="383A7B90" w14:textId="77777777" w:rsidR="00625D09" w:rsidRPr="00625D09" w:rsidRDefault="00625D09" w:rsidP="00625D09">
      <w:pPr>
        <w:autoSpaceDE w:val="0"/>
        <w:autoSpaceDN w:val="0"/>
        <w:adjustRightInd w:val="0"/>
        <w:jc w:val="left"/>
        <w:rPr>
          <w:rFonts w:ascii="Office Code Pro" w:hAnsi="Office Code Pro" w:cs="Office Code Pro"/>
          <w:i/>
          <w:iCs/>
          <w:color w:val="408080"/>
          <w:sz w:val="16"/>
          <w:szCs w:val="24"/>
          <w:lang w:eastAsia="en-GB"/>
        </w:rPr>
      </w:pPr>
      <w:r w:rsidRPr="00625D09">
        <w:rPr>
          <w:rFonts w:ascii="Office Code Pro" w:hAnsi="Office Code Pro" w:cs="Office Code Pro"/>
          <w:sz w:val="16"/>
          <w:szCs w:val="24"/>
          <w:lang w:eastAsia="en-GB"/>
        </w:rPr>
        <w:tab/>
      </w:r>
      <w:r w:rsidRPr="00625D09">
        <w:rPr>
          <w:rFonts w:ascii="Office Code Pro" w:hAnsi="Office Code Pro" w:cs="Office Code Pro"/>
          <w:i/>
          <w:iCs/>
          <w:color w:val="408080"/>
          <w:sz w:val="16"/>
          <w:szCs w:val="24"/>
          <w:lang w:eastAsia="en-GB"/>
        </w:rPr>
        <w:t>//sum = Single_pole(sample);</w:t>
      </w:r>
    </w:p>
    <w:p w14:paraId="36A3100A" w14:textId="77777777" w:rsidR="00625D09" w:rsidRPr="00625D09" w:rsidRDefault="00625D09" w:rsidP="00625D09">
      <w:pPr>
        <w:autoSpaceDE w:val="0"/>
        <w:autoSpaceDN w:val="0"/>
        <w:adjustRightInd w:val="0"/>
        <w:jc w:val="left"/>
        <w:rPr>
          <w:rFonts w:ascii="Office Code Pro" w:hAnsi="Office Code Pro" w:cs="Office Code Pro"/>
          <w:i/>
          <w:iCs/>
          <w:color w:val="408080"/>
          <w:sz w:val="16"/>
          <w:szCs w:val="24"/>
          <w:lang w:eastAsia="en-GB"/>
        </w:rPr>
      </w:pPr>
      <w:r w:rsidRPr="00625D09">
        <w:rPr>
          <w:rFonts w:ascii="Office Code Pro" w:hAnsi="Office Code Pro" w:cs="Office Code Pro"/>
          <w:sz w:val="16"/>
          <w:szCs w:val="24"/>
          <w:lang w:eastAsia="en-GB"/>
        </w:rPr>
        <w:tab/>
      </w:r>
      <w:r w:rsidRPr="00625D09">
        <w:rPr>
          <w:rFonts w:ascii="Office Code Pro" w:hAnsi="Office Code Pro" w:cs="Office Code Pro"/>
          <w:i/>
          <w:iCs/>
          <w:color w:val="408080"/>
          <w:sz w:val="16"/>
          <w:szCs w:val="24"/>
          <w:lang w:eastAsia="en-GB"/>
        </w:rPr>
        <w:t>//sum = Dir_form_2(sample);</w:t>
      </w:r>
    </w:p>
    <w:p w14:paraId="28AB2979" w14:textId="77777777" w:rsidR="00625D09" w:rsidRPr="00625D09" w:rsidRDefault="00625D09" w:rsidP="00625D09">
      <w:pPr>
        <w:autoSpaceDE w:val="0"/>
        <w:autoSpaceDN w:val="0"/>
        <w:adjustRightInd w:val="0"/>
        <w:jc w:val="left"/>
        <w:rPr>
          <w:rFonts w:ascii="Office Code Pro" w:hAnsi="Office Code Pro" w:cs="Office Code Pro"/>
          <w:sz w:val="16"/>
          <w:szCs w:val="24"/>
          <w:lang w:eastAsia="en-GB"/>
        </w:rPr>
      </w:pPr>
      <w:r w:rsidRPr="00625D09">
        <w:rPr>
          <w:rFonts w:ascii="Office Code Pro" w:hAnsi="Office Code Pro" w:cs="Office Code Pro"/>
          <w:sz w:val="16"/>
          <w:szCs w:val="24"/>
          <w:lang w:eastAsia="en-GB"/>
        </w:rPr>
        <w:tab/>
        <w:t xml:space="preserve">sum </w:t>
      </w:r>
      <w:r w:rsidRPr="00625D09">
        <w:rPr>
          <w:rFonts w:ascii="Office Code Pro" w:hAnsi="Office Code Pro" w:cs="Office Code Pro"/>
          <w:color w:val="666666"/>
          <w:sz w:val="16"/>
          <w:szCs w:val="24"/>
          <w:lang w:eastAsia="en-GB"/>
        </w:rPr>
        <w:t>=</w:t>
      </w:r>
      <w:r w:rsidRPr="00625D09">
        <w:rPr>
          <w:rFonts w:ascii="Office Code Pro" w:hAnsi="Office Code Pro" w:cs="Office Code Pro"/>
          <w:sz w:val="16"/>
          <w:szCs w:val="24"/>
          <w:lang w:eastAsia="en-GB"/>
        </w:rPr>
        <w:t xml:space="preserve"> Dir_form_2_transposed(sample);</w:t>
      </w:r>
    </w:p>
    <w:p w14:paraId="4962D8A1" w14:textId="77777777" w:rsidR="00625D09" w:rsidRPr="00625D09" w:rsidRDefault="00625D09" w:rsidP="00625D09">
      <w:pPr>
        <w:autoSpaceDE w:val="0"/>
        <w:autoSpaceDN w:val="0"/>
        <w:adjustRightInd w:val="0"/>
        <w:jc w:val="left"/>
        <w:rPr>
          <w:rFonts w:ascii="Office Code Pro" w:hAnsi="Office Code Pro" w:cs="Office Code Pro"/>
          <w:i/>
          <w:iCs/>
          <w:color w:val="408080"/>
          <w:sz w:val="16"/>
          <w:szCs w:val="24"/>
          <w:lang w:eastAsia="en-GB"/>
        </w:rPr>
      </w:pPr>
      <w:r w:rsidRPr="00625D09">
        <w:rPr>
          <w:rFonts w:ascii="Office Code Pro" w:hAnsi="Office Code Pro" w:cs="Office Code Pro"/>
          <w:sz w:val="16"/>
          <w:szCs w:val="24"/>
          <w:lang w:eastAsia="en-GB"/>
        </w:rPr>
        <w:tab/>
        <w:t>mono_write_16Bit((Int16)(sum));</w:t>
      </w:r>
      <w:r w:rsidRPr="00625D09">
        <w:rPr>
          <w:rFonts w:ascii="Office Code Pro" w:hAnsi="Office Code Pro" w:cs="Office Code Pro"/>
          <w:sz w:val="16"/>
          <w:szCs w:val="24"/>
          <w:lang w:eastAsia="en-GB"/>
        </w:rPr>
        <w:tab/>
      </w:r>
      <w:r w:rsidRPr="00625D09">
        <w:rPr>
          <w:rFonts w:ascii="Office Code Pro" w:hAnsi="Office Code Pro" w:cs="Office Code Pro"/>
          <w:i/>
          <w:iCs/>
          <w:color w:val="408080"/>
          <w:sz w:val="16"/>
          <w:szCs w:val="24"/>
          <w:lang w:eastAsia="en-GB"/>
        </w:rPr>
        <w:t>//output sum to both channels</w:t>
      </w:r>
    </w:p>
    <w:p w14:paraId="701D71E0" w14:textId="77777777" w:rsidR="00625D09" w:rsidRPr="00625D09" w:rsidRDefault="00625D09" w:rsidP="00625D09">
      <w:pPr>
        <w:autoSpaceDE w:val="0"/>
        <w:autoSpaceDN w:val="0"/>
        <w:adjustRightInd w:val="0"/>
        <w:jc w:val="left"/>
        <w:rPr>
          <w:rFonts w:ascii="Office Code Pro" w:hAnsi="Office Code Pro" w:cs="Office Code Pro"/>
          <w:sz w:val="16"/>
          <w:szCs w:val="24"/>
          <w:lang w:eastAsia="en-GB"/>
        </w:rPr>
      </w:pPr>
      <w:r w:rsidRPr="00625D09">
        <w:rPr>
          <w:rFonts w:ascii="Office Code Pro" w:hAnsi="Office Code Pro" w:cs="Office Code Pro"/>
          <w:sz w:val="16"/>
          <w:szCs w:val="24"/>
          <w:lang w:eastAsia="en-GB"/>
        </w:rPr>
        <w:t>}</w:t>
      </w:r>
    </w:p>
    <w:p w14:paraId="307A410E" w14:textId="37FB657E" w:rsidR="003253BD" w:rsidRDefault="003253BD" w:rsidP="003253BD">
      <w:pPr>
        <w:ind w:left="284"/>
      </w:pPr>
      <w:r>
        <w:tab/>
        <w:t xml:space="preserve">The interrupt function merely reads in a sample and outputs the output of one of the </w:t>
      </w:r>
      <w:r w:rsidR="005C6C1A">
        <w:t>IIR</w:t>
      </w:r>
      <w:r>
        <w:t xml:space="preserve"> functions to both channels.</w:t>
      </w:r>
    </w:p>
    <w:p w14:paraId="356970EA" w14:textId="77777777" w:rsidR="003253BD" w:rsidRPr="003253BD" w:rsidRDefault="003253BD" w:rsidP="003253BD"/>
    <w:p w14:paraId="50384662" w14:textId="77777777" w:rsidR="002D3111" w:rsidRDefault="002D3111" w:rsidP="002D3111">
      <w:pPr>
        <w:pStyle w:val="Heading1"/>
      </w:pPr>
      <w:bookmarkStart w:id="16" w:name="_Toc444863219"/>
      <w:r>
        <w:t>Single P</w:t>
      </w:r>
      <w:r w:rsidR="003E3468">
        <w:t xml:space="preserve">ole </w:t>
      </w:r>
      <w:r>
        <w:t>F</w:t>
      </w:r>
      <w:r w:rsidR="00EF28B1">
        <w:t>ilter</w:t>
      </w:r>
      <w:bookmarkEnd w:id="16"/>
    </w:p>
    <w:p w14:paraId="35F41083" w14:textId="77777777" w:rsidR="00A91CFA" w:rsidRDefault="00A91CFA" w:rsidP="00A91CFA">
      <w:pPr>
        <w:pStyle w:val="Heading2"/>
      </w:pPr>
      <w:bookmarkStart w:id="17" w:name="_Toc444863220"/>
      <w:r w:rsidRPr="00A91CFA">
        <w:t>Design</w:t>
      </w:r>
      <w:bookmarkEnd w:id="17"/>
      <w:r>
        <w:t xml:space="preserve"> </w:t>
      </w:r>
    </w:p>
    <w:p w14:paraId="0A54A9A9" w14:textId="77777777" w:rsidR="00A91CFA" w:rsidRDefault="00A91CFA" w:rsidP="00A91CFA">
      <w:pPr>
        <w:ind w:firstLine="720"/>
      </w:pPr>
      <w:r>
        <w:t>This design derives filter coefficients using the Tustin transform.</w:t>
      </w:r>
    </w:p>
    <w:p w14:paraId="6A395668" w14:textId="04E49844" w:rsidR="008536DA" w:rsidRDefault="00A91CFA" w:rsidP="00A91CFA">
      <w:pPr>
        <w:ind w:firstLine="720"/>
      </w:pPr>
      <w:r>
        <w:t>T</w:t>
      </w:r>
      <w:r w:rsidR="008536DA">
        <w:t>he transfer function of an M-order IIR filter is given by</w:t>
      </w:r>
      <m:oMath>
        <m:r>
          <m:rPr>
            <m:sty m:val="p"/>
          </m:rPr>
          <w:rPr>
            <w:rFonts w:ascii="Cambria Math" w:hAnsi="Cambria Math"/>
          </w:rPr>
          <m:t xml:space="preserve"> </m:t>
        </m:r>
        <m:r>
          <w:rPr>
            <w:rFonts w:ascii="Cambria Math" w:hAnsi="Cambria Math"/>
          </w:rPr>
          <m:t>H</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lang w:val="en-US"/>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sSup>
              <m:sSupPr>
                <m:ctrlPr>
                  <w:rPr>
                    <w:rFonts w:ascii="Cambria Math" w:hAnsi="Cambria Math"/>
                  </w:rPr>
                </m:ctrlPr>
              </m:sSupPr>
              <m:e>
                <m:r>
                  <w:rPr>
                    <w:rFonts w:ascii="Cambria Math" w:hAnsi="Cambria Math"/>
                  </w:rPr>
                  <m:t>Z</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m:t>
                </m:r>
              </m:sub>
            </m:sSub>
            <m:sSup>
              <m:sSupPr>
                <m:ctrlPr>
                  <w:rPr>
                    <w:rFonts w:ascii="Cambria Math" w:hAnsi="Cambria Math"/>
                  </w:rPr>
                </m:ctrlPr>
              </m:sSupPr>
              <m:e>
                <m:r>
                  <w:rPr>
                    <w:rFonts w:ascii="Cambria Math" w:hAnsi="Cambria Math"/>
                  </w:rPr>
                  <m:t>Z</m:t>
                </m:r>
              </m:e>
              <m:sup>
                <m:r>
                  <m:rPr>
                    <m:sty m:val="p"/>
                  </m:rPr>
                  <w:rPr>
                    <w:rFonts w:ascii="Cambria Math" w:hAnsi="Cambria Math"/>
                  </w:rPr>
                  <m:t>-</m:t>
                </m:r>
                <m:r>
                  <w:rPr>
                    <w:rFonts w:ascii="Cambria Math" w:hAnsi="Cambria Math"/>
                  </w:rPr>
                  <m:t>M</m:t>
                </m:r>
              </m:sup>
            </m:sSup>
          </m:num>
          <m:den>
            <m:r>
              <m:rPr>
                <m:sty m:val="p"/>
              </m:rPr>
              <w:rPr>
                <w:rFonts w:ascii="Cambria Math" w:hAnsi="Cambria Math"/>
              </w:rPr>
              <m:t>1+</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sSup>
              <m:sSupPr>
                <m:ctrlPr>
                  <w:rPr>
                    <w:rFonts w:ascii="Cambria Math" w:hAnsi="Cambria Math"/>
                  </w:rPr>
                </m:ctrlPr>
              </m:sSupPr>
              <m:e>
                <m:r>
                  <w:rPr>
                    <w:rFonts w:ascii="Cambria Math" w:hAnsi="Cambria Math"/>
                  </w:rPr>
                  <m:t>Z</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sSup>
              <m:sSupPr>
                <m:ctrlPr>
                  <w:rPr>
                    <w:rFonts w:ascii="Cambria Math" w:hAnsi="Cambria Math"/>
                  </w:rPr>
                </m:ctrlPr>
              </m:sSupPr>
              <m:e>
                <m:r>
                  <w:rPr>
                    <w:rFonts w:ascii="Cambria Math" w:hAnsi="Cambria Math"/>
                  </w:rPr>
                  <m:t>Z</m:t>
                </m:r>
              </m:e>
              <m:sup>
                <m:r>
                  <m:rPr>
                    <m:sty m:val="p"/>
                  </m:rPr>
                  <w:rPr>
                    <w:rFonts w:ascii="Cambria Math" w:hAnsi="Cambria Math"/>
                  </w:rPr>
                  <m:t>-</m:t>
                </m:r>
                <m:r>
                  <w:rPr>
                    <w:rFonts w:ascii="Cambria Math" w:hAnsi="Cambria Math"/>
                  </w:rPr>
                  <m:t>N</m:t>
                </m:r>
              </m:sup>
            </m:sSup>
          </m:den>
        </m:f>
      </m:oMath>
      <w:r w:rsidR="008536DA">
        <w:t>.</w:t>
      </w:r>
    </w:p>
    <w:p w14:paraId="34B4D0C3" w14:textId="77777777" w:rsidR="008536DA" w:rsidRDefault="008536DA" w:rsidP="008536DA">
      <w:pPr>
        <w:pStyle w:val="BodyText"/>
        <w:ind w:left="432"/>
      </w:pPr>
      <w:r>
        <w:t>Therefore, the corresponding time domain difference equation is</w:t>
      </w:r>
      <m:oMath>
        <m:r>
          <w:rPr>
            <w:rFonts w:ascii="Cambria Math" w:hAnsi="Cambria Math"/>
          </w:rPr>
          <m:t xml:space="preserve"> </m:t>
        </m:r>
        <w:bookmarkStart w:id="18" w:name="OLE_LINK7"/>
        <w:bookmarkStart w:id="19" w:name="OLE_LINK8"/>
        <w:bookmarkStart w:id="20" w:name="OLE_LINK9"/>
        <w:bookmarkStart w:id="21" w:name="OLE_LINK10"/>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m:t>
        </m:r>
        <m:d>
          <m:dPr>
            <m:ctrlPr>
              <w:rPr>
                <w:rFonts w:ascii="Cambria Math" w:hAnsi="Cambria Math"/>
                <w:i/>
              </w:rPr>
            </m:ctrlPr>
          </m:dPr>
          <m:e>
            <m:r>
              <w:rPr>
                <w:rFonts w:ascii="Cambria Math" w:hAnsi="Cambria Math"/>
              </w:rPr>
              <m:t>n-2</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x</m:t>
        </m:r>
        <m:d>
          <m:dPr>
            <m:ctrlPr>
              <w:rPr>
                <w:rFonts w:ascii="Cambria Math" w:hAnsi="Cambria Math"/>
                <w:i/>
              </w:rPr>
            </m:ctrlPr>
          </m:dPr>
          <m:e>
            <m:r>
              <w:rPr>
                <w:rFonts w:ascii="Cambria Math" w:hAnsi="Cambria Math"/>
              </w:rPr>
              <m:t>n-M</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y</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y</m:t>
        </m:r>
        <m:d>
          <m:dPr>
            <m:ctrlPr>
              <w:rPr>
                <w:rFonts w:ascii="Cambria Math" w:hAnsi="Cambria Math"/>
                <w:i/>
              </w:rPr>
            </m:ctrlPr>
          </m:dPr>
          <m:e>
            <m:r>
              <w:rPr>
                <w:rFonts w:ascii="Cambria Math" w:hAnsi="Cambria Math"/>
              </w:rPr>
              <m:t>n-2</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y(n-N)</m:t>
        </m:r>
      </m:oMath>
      <w:r>
        <w:t>.</w:t>
      </w:r>
      <w:bookmarkEnd w:id="18"/>
      <w:bookmarkEnd w:id="19"/>
      <w:bookmarkEnd w:id="20"/>
      <w:bookmarkEnd w:id="21"/>
    </w:p>
    <w:p w14:paraId="17B9A1C8" w14:textId="38FCC84F" w:rsidR="008536DA" w:rsidRDefault="008536DA" w:rsidP="00094063">
      <w:pPr>
        <w:pStyle w:val="BodyText"/>
        <w:tabs>
          <w:tab w:val="clear" w:pos="288"/>
          <w:tab w:val="left" w:pos="1134"/>
        </w:tabs>
        <w:ind w:left="284" w:firstLine="436"/>
      </w:pPr>
      <w:r>
        <w:t>The bilinear transform allows a mapping between the analog (s) plane and the digital (z) plane. Hence, it is possible to map an analogue filter to its discrete equivalent (</w:t>
      </w:r>
      <w:r w:rsidR="00BA503E">
        <w:t>i.e. as an IIR filter). Figure 2</w:t>
      </w:r>
      <w:r>
        <w:t xml:space="preserve"> shows the analogue filter.</w:t>
      </w:r>
    </w:p>
    <w:p w14:paraId="4780406F" w14:textId="77777777" w:rsidR="008536DA" w:rsidRDefault="008536DA" w:rsidP="008536DA">
      <w:pPr>
        <w:pStyle w:val="BodyText"/>
        <w:keepNext/>
        <w:ind w:left="432"/>
        <w:jc w:val="center"/>
      </w:pPr>
      <w:r>
        <w:rPr>
          <w:noProof/>
          <w:lang w:eastAsia="en-GB"/>
        </w:rPr>
        <w:lastRenderedPageBreak/>
        <w:drawing>
          <wp:inline distT="0" distB="0" distL="0" distR="0" wp14:anchorId="476AE515" wp14:editId="6AE326F3">
            <wp:extent cx="3188115" cy="1531134"/>
            <wp:effectExtent l="0" t="0" r="0" b="0"/>
            <wp:docPr id="4" name="Picture 4" descr="http://i.mufff.in/3903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ufff.in/3903e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4997" cy="1534439"/>
                    </a:xfrm>
                    <a:prstGeom prst="rect">
                      <a:avLst/>
                    </a:prstGeom>
                    <a:noFill/>
                    <a:ln>
                      <a:noFill/>
                    </a:ln>
                  </pic:spPr>
                </pic:pic>
              </a:graphicData>
            </a:graphic>
          </wp:inline>
        </w:drawing>
      </w:r>
    </w:p>
    <w:p w14:paraId="1E34C6CE" w14:textId="03BFCC0B" w:rsidR="008536DA" w:rsidRDefault="008536DA" w:rsidP="008536DA">
      <w:pPr>
        <w:pStyle w:val="Caption"/>
        <w:jc w:val="left"/>
      </w:pPr>
      <w:r>
        <w:t xml:space="preserve">Figure </w:t>
      </w:r>
      <w:r w:rsidR="0093349F">
        <w:fldChar w:fldCharType="begin"/>
      </w:r>
      <w:r w:rsidR="0093349F">
        <w:instrText xml:space="preserve"> SEQ Figure \* ARABIC </w:instrText>
      </w:r>
      <w:r w:rsidR="0093349F">
        <w:fldChar w:fldCharType="separate"/>
      </w:r>
      <w:r w:rsidR="000311C4">
        <w:rPr>
          <w:noProof/>
        </w:rPr>
        <w:t>2</w:t>
      </w:r>
      <w:r w:rsidR="0093349F">
        <w:rPr>
          <w:noProof/>
        </w:rPr>
        <w:fldChar w:fldCharType="end"/>
      </w:r>
      <w:r w:rsidR="00B132BF">
        <w:rPr>
          <w:noProof/>
        </w:rPr>
        <w:t xml:space="preserve">: Given diagram of analogue filter </w:t>
      </w:r>
      <w:sdt>
        <w:sdtPr>
          <w:rPr>
            <w:noProof/>
          </w:rPr>
          <w:id w:val="1671675917"/>
          <w:citation/>
        </w:sdtPr>
        <w:sdtContent>
          <w:r w:rsidR="00B132BF">
            <w:rPr>
              <w:noProof/>
            </w:rPr>
            <w:fldChar w:fldCharType="begin"/>
          </w:r>
          <w:r w:rsidR="00B132BF">
            <w:rPr>
              <w:noProof/>
            </w:rPr>
            <w:instrText xml:space="preserve"> CITATION DrP12 \l 2057 </w:instrText>
          </w:r>
          <w:r w:rsidR="00B132BF">
            <w:rPr>
              <w:noProof/>
            </w:rPr>
            <w:fldChar w:fldCharType="separate"/>
          </w:r>
          <w:r w:rsidR="002B1805">
            <w:rPr>
              <w:noProof/>
            </w:rPr>
            <w:t>[1]</w:t>
          </w:r>
          <w:r w:rsidR="00B132BF">
            <w:rPr>
              <w:noProof/>
            </w:rPr>
            <w:fldChar w:fldCharType="end"/>
          </w:r>
        </w:sdtContent>
      </w:sdt>
    </w:p>
    <w:p w14:paraId="69BB9690" w14:textId="77777777" w:rsidR="008536DA" w:rsidRDefault="008536DA" w:rsidP="008536DA">
      <w:pPr>
        <w:pStyle w:val="BodyText"/>
        <w:ind w:left="432"/>
        <w:jc w:val="center"/>
      </w:pPr>
    </w:p>
    <w:p w14:paraId="5C8C0853" w14:textId="77777777" w:rsidR="008536DA" w:rsidRDefault="00F904EC" w:rsidP="008536DA">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=RC=</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s</m:t>
          </m:r>
        </m:oMath>
      </m:oMathPara>
    </w:p>
    <w:p w14:paraId="03283538" w14:textId="77777777" w:rsidR="008536DA" w:rsidRPr="00380E93" w:rsidRDefault="008536DA" w:rsidP="008536DA">
      <m:oMathPara>
        <m:oMath>
          <m:r>
            <w:rPr>
              <w:rFonts w:ascii="Cambria Math" w:hAnsi="Cambria Math"/>
            </w:rPr>
            <m:t>Corner frequency=</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r>
            <w:rPr>
              <w:rFonts w:ascii="Cambria Math" w:hAnsi="Cambria Math"/>
            </w:rPr>
            <m:t>=159.15Hz</m:t>
          </m:r>
        </m:oMath>
      </m:oMathPara>
    </w:p>
    <w:p w14:paraId="388E4963" w14:textId="77777777" w:rsidR="008536DA" w:rsidRDefault="008536DA" w:rsidP="008536DA">
      <w:pPr>
        <w:pStyle w:val="BodyText"/>
        <w:ind w:left="432"/>
      </w:pPr>
    </w:p>
    <w:p w14:paraId="45A21C9B" w14:textId="6154D063" w:rsidR="008536DA" w:rsidRDefault="008536DA" w:rsidP="008536DA">
      <w:pPr>
        <w:pStyle w:val="BodyText"/>
        <w:ind w:left="432"/>
      </w:pPr>
      <w:r>
        <w:t xml:space="preserve">A good approximation can be realised without applying frequency warping as the cut-off frequency in Figure </w:t>
      </w:r>
      <w:r w:rsidR="00BA503E">
        <w:t>2</w:t>
      </w:r>
      <w:r>
        <w:t xml:space="preserve"> is low in comparison to the sampling frequency of 8000Hz</w:t>
      </w:r>
      <w:sdt>
        <w:sdtPr>
          <w:id w:val="-1481922771"/>
          <w:citation/>
        </w:sdtPr>
        <w:sdtContent>
          <w:r>
            <w:fldChar w:fldCharType="begin"/>
          </w:r>
          <w:r w:rsidR="00BC226D">
            <w:instrText xml:space="preserve">CITATION DrP12 \l 2057 </w:instrText>
          </w:r>
          <w:r>
            <w:fldChar w:fldCharType="separate"/>
          </w:r>
          <w:r w:rsidR="002B1805">
            <w:rPr>
              <w:noProof/>
            </w:rPr>
            <w:t xml:space="preserve"> </w:t>
          </w:r>
          <w:r w:rsidR="002B1805" w:rsidRPr="002B1805">
            <w:rPr>
              <w:noProof/>
            </w:rPr>
            <w:t>[1]</w:t>
          </w:r>
          <w:r>
            <w:fldChar w:fldCharType="end"/>
          </w:r>
        </w:sdtContent>
      </w:sdt>
      <w:r>
        <w:t>.</w:t>
      </w:r>
    </w:p>
    <w:p w14:paraId="77303548" w14:textId="3C6F1416" w:rsidR="008536DA" w:rsidRDefault="008536DA" w:rsidP="008536DA">
      <w:pPr>
        <w:pStyle w:val="BodyText"/>
        <w:ind w:left="432"/>
      </w:pPr>
      <w:r>
        <w:t xml:space="preserve">The transfer function of Figure </w:t>
      </w:r>
      <w:r w:rsidR="00BA503E">
        <w:t>2</w:t>
      </w:r>
      <w:r>
        <w:t xml:space="preserve"> is</w:t>
      </w: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w:bookmarkStart w:id="22" w:name="OLE_LINK1"/>
                <w:bookmarkStart w:id="23" w:name="OLE_LINK2"/>
                <w:bookmarkStart w:id="24" w:name="OLE_LINK6"/>
                <m:r>
                  <w:rPr>
                    <w:rFonts w:ascii="Cambria Math" w:hAnsi="Cambria Math"/>
                  </w:rPr>
                  <m:t>jω</m:t>
                </m:r>
                <w:bookmarkEnd w:id="22"/>
                <w:bookmarkEnd w:id="23"/>
                <w:bookmarkEnd w:id="24"/>
                <m:r>
                  <w:rPr>
                    <w:rFonts w:ascii="Cambria Math" w:hAnsi="Cambria Math"/>
                  </w:rPr>
                  <m:t>C</m:t>
                </m:r>
              </m:den>
            </m:f>
          </m:num>
          <m:den>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jωC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oMath>
      <w:r>
        <w:t xml:space="preserve">. In the Laplace domain,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cs</m:t>
                </m:r>
              </m:den>
            </m:f>
          </m:num>
          <m:den>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CS</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1+RCS</m:t>
            </m:r>
          </m:den>
        </m:f>
      </m:oMath>
      <w:r>
        <w:t xml:space="preserve">. </w:t>
      </w:r>
    </w:p>
    <w:p w14:paraId="0F78F63B" w14:textId="7E8DC2E9" w:rsidR="008536DA" w:rsidRDefault="008536DA" w:rsidP="008536DA">
      <w:pPr>
        <w:pStyle w:val="BodyText"/>
        <w:ind w:left="432"/>
      </w:pPr>
      <w:r>
        <w:t xml:space="preserve">Using the Tustin transform, </w:t>
      </w:r>
      <m:oMath>
        <m:r>
          <w:rPr>
            <w:rFonts w:ascii="Cambria Math" w:hAnsi="Cambria Math"/>
          </w:rPr>
          <m:t>s=</m:t>
        </m:r>
        <m:f>
          <m:fPr>
            <m:ctrlPr>
              <w:rPr>
                <w:rFonts w:ascii="Cambria Math" w:hAnsi="Cambria Math"/>
                <w:i/>
              </w:rPr>
            </m:ctrlPr>
          </m:fPr>
          <m:num>
            <m:r>
              <w:rPr>
                <w:rFonts w:ascii="Cambria Math" w:hAnsi="Cambria Math"/>
              </w:rPr>
              <m:t>z-1</m:t>
            </m:r>
          </m:num>
          <m:den>
            <m:r>
              <w:rPr>
                <w:rFonts w:ascii="Cambria Math" w:hAnsi="Cambria Math"/>
              </w:rPr>
              <m:t>z+1</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sdt>
        <w:sdtPr>
          <w:rPr>
            <w:rFonts w:ascii="Cambria Math" w:hAnsi="Cambria Math"/>
            <w:i/>
          </w:rPr>
          <w:id w:val="1980487102"/>
          <w:citation/>
        </w:sdtPr>
        <w:sdtContent>
          <m:oMath>
            <m:r>
              <w:rPr>
                <w:rFonts w:ascii="Cambria Math" w:hAnsi="Cambria Math"/>
                <w:i/>
              </w:rPr>
              <w:fldChar w:fldCharType="begin"/>
            </m:r>
            <m:r>
              <m:rPr>
                <m:sty m:val="p"/>
              </m:rPr>
              <w:rPr>
                <w:rFonts w:ascii="Cambria Math" w:hAnsi="Cambria Math"/>
              </w:rPr>
              <m:t xml:space="preserve">CITATION DrP12 \l 2057 </m:t>
            </m:r>
            <m:r>
              <w:rPr>
                <w:rFonts w:ascii="Cambria Math" w:hAnsi="Cambria Math"/>
                <w:i/>
              </w:rPr>
              <w:fldChar w:fldCharType="separate"/>
            </m:r>
            <m:r>
              <m:rPr>
                <m:sty m:val="p"/>
              </m:rPr>
              <w:rPr>
                <w:rFonts w:ascii="Cambria Math" w:hAnsi="Cambria Math"/>
                <w:noProof/>
              </w:rPr>
              <m:t xml:space="preserve"> </m:t>
            </m:r>
            <m:r>
              <m:rPr>
                <m:sty m:val="p"/>
              </m:rPr>
              <w:rPr>
                <w:rFonts w:ascii="Cambria Math" w:hAnsi="Cambria Math"/>
                <w:noProof/>
              </w:rPr>
              <m:t>[1]</m:t>
            </m:r>
            <m:r>
              <w:rPr>
                <w:rFonts w:ascii="Cambria Math" w:hAnsi="Cambria Math"/>
                <w:i/>
              </w:rPr>
              <w:fldChar w:fldCharType="end"/>
            </m:r>
          </m:oMath>
        </w:sdtContent>
      </w:sdt>
      <m:oMath>
        <m:r>
          <w:rPr>
            <w:rFonts w:ascii="Cambria Math" w:hAnsi="Cambria Math"/>
          </w:rPr>
          <m:t xml:space="preserve">,  where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is the sampling frequency</m:t>
        </m:r>
      </m:oMath>
      <w:r>
        <w:t xml:space="preserve">, </w:t>
      </w:r>
    </w:p>
    <w:p w14:paraId="2E8AFEA4" w14:textId="2ADD6FBB" w:rsidR="008536DA" w:rsidRDefault="00E6356E" w:rsidP="008536DA">
      <w:pPr>
        <w:pStyle w:val="BodyText"/>
        <w:ind w:left="432"/>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1+RC</m:t>
              </m:r>
              <m:d>
                <m:dPr>
                  <m:ctrlPr>
                    <w:rPr>
                      <w:rFonts w:ascii="Cambria Math" w:hAnsi="Cambria Math"/>
                      <w:i/>
                    </w:rPr>
                  </m:ctrlPr>
                </m:dPr>
                <m:e>
                  <m:f>
                    <m:fPr>
                      <m:ctrlPr>
                        <w:rPr>
                          <w:rFonts w:ascii="Cambria Math" w:hAnsi="Cambria Math"/>
                          <w:i/>
                        </w:rPr>
                      </m:ctrlPr>
                    </m:fPr>
                    <m:num>
                      <m:r>
                        <w:rPr>
                          <w:rFonts w:ascii="Cambria Math" w:hAnsi="Cambria Math"/>
                        </w:rPr>
                        <m:t>z-1</m:t>
                      </m:r>
                    </m:num>
                    <m:den>
                      <m:r>
                        <w:rPr>
                          <w:rFonts w:ascii="Cambria Math" w:hAnsi="Cambria Math"/>
                        </w:rPr>
                        <m:t>z+1</m:t>
                      </m:r>
                    </m:den>
                  </m:f>
                </m:e>
              </m:d>
              <m:r>
                <w:rPr>
                  <w:rFonts w:ascii="Cambria Math" w:hAnsi="Cambria Math"/>
                </w:rPr>
                <m:t xml:space="preserve"> ∙ </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(z+1)</m:t>
              </m:r>
            </m:num>
            <m:den>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i/>
                    </w:rPr>
                  </m:ctrlPr>
                </m:dPr>
                <m:e>
                  <m:r>
                    <w:rPr>
                      <w:rFonts w:ascii="Cambria Math" w:hAnsi="Cambria Math"/>
                    </w:rPr>
                    <m:t>z-1</m:t>
                  </m:r>
                </m:e>
              </m:d>
              <m:r>
                <w:rPr>
                  <w:rFonts w:ascii="Cambria Math" w:hAnsi="Cambria Math"/>
                </w:rPr>
                <m:t>+2(RCz-RC)</m:t>
              </m:r>
            </m:den>
          </m:f>
        </m:oMath>
      </m:oMathPara>
    </w:p>
    <w:p w14:paraId="25579ED0" w14:textId="77777777" w:rsidR="008536DA" w:rsidRPr="004D44CE" w:rsidRDefault="008536DA" w:rsidP="008536DA">
      <w:pPr>
        <w:pStyle w:val="BodyText"/>
        <w:ind w:left="432"/>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s</m:t>
                  </m:r>
                </m:sub>
              </m:sSub>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+2RC</m:t>
                  </m:r>
                </m:e>
              </m:d>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-2RC</m:t>
              </m:r>
            </m:den>
          </m:f>
        </m:oMath>
      </m:oMathPara>
    </w:p>
    <w:p w14:paraId="2D74651C" w14:textId="77777777" w:rsidR="008536DA" w:rsidRPr="003419B5" w:rsidRDefault="008536DA" w:rsidP="008536DA">
      <w:pPr>
        <w:pStyle w:val="BodyText"/>
      </w:pPr>
      <m:oMathPara>
        <m:oMath>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T+2RC</m:t>
                  </m:r>
                </m:den>
              </m:f>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-2RC</m:t>
                  </m:r>
                </m:num>
                <m:den>
                  <m:r>
                    <w:rPr>
                      <w:rFonts w:ascii="Cambria Math" w:hAnsi="Cambria Math"/>
                    </w:rPr>
                    <m:t>T+2RC</m:t>
                  </m:r>
                </m:den>
              </m:f>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p w14:paraId="6557AAF4" w14:textId="77777777" w:rsidR="008536DA" w:rsidRPr="003419B5" w:rsidRDefault="008536DA" w:rsidP="008536DA">
      <w:pPr>
        <w:pStyle w:val="BodyText"/>
      </w:pPr>
      <m:oMathPara>
        <m:oMath>
          <m:r>
            <m:rPr>
              <m:sty m:val="p"/>
            </m:rPr>
            <w:rPr>
              <w:rFonts w:ascii="Cambria Math" w:hAnsi="Cambria Math"/>
            </w:rPr>
            <w:br/>
          </m:r>
        </m:oMath>
        <m:oMath>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i/>
                        </w:rPr>
                      </m:ctrlPr>
                    </m:dPr>
                    <m:e>
                      <m:r>
                        <w:rPr>
                          <w:rFonts w:ascii="Cambria Math" w:hAnsi="Cambria Math"/>
                        </w:rPr>
                        <m:t>z+1</m:t>
                      </m:r>
                    </m:e>
                  </m:d>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-2RC</m:t>
                  </m:r>
                </m:den>
              </m:f>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+2RC</m:t>
                  </m:r>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-2RC</m:t>
                  </m:r>
                </m:den>
              </m:f>
              <m:r>
                <w:rPr>
                  <w:rFonts w:ascii="Cambria Math" w:hAnsi="Cambria Math"/>
                </w:rPr>
                <m:t>∙z</m:t>
              </m:r>
            </m:den>
          </m:f>
        </m:oMath>
      </m:oMathPara>
    </w:p>
    <w:p w14:paraId="6F462CED" w14:textId="77777777" w:rsidR="008536DA" w:rsidRPr="003419B5" w:rsidRDefault="008536DA" w:rsidP="008536DA">
      <w:pPr>
        <w:pStyle w:val="BodyText"/>
      </w:pPr>
      <m:oMathPara>
        <m:oMath>
          <m:r>
            <m:rPr>
              <m:sty m:val="p"/>
            </m:rPr>
            <w:rPr>
              <w:rFonts w:ascii="Cambria Math" w:hAnsi="Cambria Math"/>
            </w:rPr>
            <w:br/>
          </m:r>
        </m:oMath>
        <m:oMath>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T</m:t>
                  </m:r>
                </m:num>
                <m:den>
                  <m:r>
                    <w:rPr>
                      <w:rFonts w:ascii="Cambria Math" w:hAnsi="Cambria Math"/>
                    </w:rPr>
                    <m:t>T+2RC</m:t>
                  </m:r>
                </m:den>
              </m:f>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T+2RC</m:t>
                  </m:r>
                </m:den>
              </m:f>
            </m:num>
            <m:den>
              <m:r>
                <w:rPr>
                  <w:rFonts w:ascii="Cambria Math" w:hAnsi="Cambria Math"/>
                </w:rPr>
                <m:t>1+</m:t>
              </m:r>
              <m:f>
                <m:fPr>
                  <m:ctrlPr>
                    <w:rPr>
                      <w:rFonts w:ascii="Cambria Math" w:hAnsi="Cambria Math"/>
                      <w:i/>
                    </w:rPr>
                  </m:ctrlPr>
                </m:fPr>
                <m:num>
                  <m:r>
                    <w:rPr>
                      <w:rFonts w:ascii="Cambria Math" w:hAnsi="Cambria Math"/>
                    </w:rPr>
                    <m:t>T-2RC</m:t>
                  </m:r>
                </m:num>
                <m:den>
                  <m:r>
                    <w:rPr>
                      <w:rFonts w:ascii="Cambria Math" w:hAnsi="Cambria Math"/>
                    </w:rPr>
                    <m:t>T+2RC</m:t>
                  </m:r>
                </m:den>
              </m:f>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p w14:paraId="72367B94" w14:textId="77777777" w:rsidR="008536DA" w:rsidRPr="003419B5" w:rsidRDefault="008536DA" w:rsidP="008536DA">
      <w:pPr>
        <w:pStyle w:val="BodyText"/>
      </w:pPr>
      <m:oMathPara>
        <m:oMath>
          <m:r>
            <m:rPr>
              <m:sty m:val="p"/>
            </m:rPr>
            <w:rPr>
              <w:rFonts w:ascii="Cambria Math" w:hAnsi="Cambria Math"/>
            </w:rPr>
            <w:br/>
          </m:r>
        </m:oMath>
        <m:oMath>
          <m:r>
            <w:rPr>
              <w:rFonts w:ascii="Cambria Math" w:hAnsi="Cambria Math"/>
            </w:rPr>
            <m:t>∵RC=</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T=1.25×</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2F2FC3CB" w14:textId="77777777" w:rsidR="008536DA" w:rsidRDefault="008536DA" w:rsidP="008536DA">
      <w:pPr>
        <w:pStyle w:val="BodyText"/>
      </w:pPr>
      <w:bookmarkStart w:id="25" w:name="OLE_LINK61"/>
      <w:bookmarkStart w:id="26" w:name="OLE_LINK62"/>
      <m:oMathPara>
        <m:oMath>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0.0588+0.0588</m:t>
              </m:r>
              <m:sSup>
                <m:sSupPr>
                  <m:ctrlPr>
                    <w:rPr>
                      <w:rFonts w:ascii="Cambria Math" w:eastAsia="Cambria Math" w:hAnsi="Cambria Math" w:cs="Cambria Math"/>
                      <w:i/>
                    </w:rPr>
                  </m:ctrlPr>
                </m:sSupPr>
                <m:e>
                  <m:r>
                    <w:rPr>
                      <w:rFonts w:ascii="Cambria Math" w:eastAsia="Cambria Math" w:hAnsi="Cambria Math" w:cs="Cambria Math"/>
                    </w:rPr>
                    <m:t>z</m:t>
                  </m:r>
                </m:e>
                <m:sup>
                  <m:r>
                    <w:rPr>
                      <w:rFonts w:ascii="Cambria Math" w:eastAsia="Cambria Math" w:hAnsi="Cambria Math" w:cs="Cambria Math"/>
                    </w:rPr>
                    <m:t>-1</m:t>
                  </m:r>
                </m:sup>
              </m:sSup>
            </m:num>
            <m:den>
              <m:r>
                <w:rPr>
                  <w:rFonts w:ascii="Cambria Math" w:eastAsia="Cambria Math" w:hAnsi="Cambria Math" w:cs="Cambria Math"/>
                </w:rPr>
                <m:t>1-0.8823529</m:t>
              </m:r>
              <m:sSup>
                <m:sSupPr>
                  <m:ctrlPr>
                    <w:rPr>
                      <w:rFonts w:ascii="Cambria Math" w:eastAsia="Cambria Math" w:hAnsi="Cambria Math" w:cs="Cambria Math"/>
                      <w:i/>
                    </w:rPr>
                  </m:ctrlPr>
                </m:sSupPr>
                <m:e>
                  <m:r>
                    <w:rPr>
                      <w:rFonts w:ascii="Cambria Math" w:eastAsia="Cambria Math" w:hAnsi="Cambria Math" w:cs="Cambria Math"/>
                    </w:rPr>
                    <m:t>z</m:t>
                  </m:r>
                </m:e>
                <m:sup>
                  <m:r>
                    <w:rPr>
                      <w:rFonts w:ascii="Cambria Math" w:eastAsia="Cambria Math" w:hAnsi="Cambria Math" w:cs="Cambria Math"/>
                    </w:rPr>
                    <m:t>-1</m:t>
                  </m:r>
                </m:sup>
              </m:sSup>
            </m:den>
          </m:f>
        </m:oMath>
      </m:oMathPara>
    </w:p>
    <w:bookmarkEnd w:id="25"/>
    <w:bookmarkEnd w:id="26"/>
    <w:p w14:paraId="5677134B" w14:textId="77777777" w:rsidR="008536DA" w:rsidRPr="003419B5" w:rsidRDefault="008536DA" w:rsidP="008536DA">
      <w:pPr>
        <w:pStyle w:val="BodyText"/>
      </w:pPr>
    </w:p>
    <w:p w14:paraId="312C0834" w14:textId="77777777" w:rsidR="008536DA" w:rsidRDefault="008536DA" w:rsidP="008536DA">
      <w:pPr>
        <w:pStyle w:val="BodyText"/>
        <w:ind w:left="432"/>
      </w:pPr>
      <w:r>
        <w:t>The final coefficients are shown in Table I.</w:t>
      </w:r>
    </w:p>
    <w:p w14:paraId="0A1F0D5C" w14:textId="3590203C" w:rsidR="002523C5" w:rsidRDefault="002523C5" w:rsidP="008536DA">
      <w:pPr>
        <w:pStyle w:val="BodyText"/>
        <w:ind w:left="432"/>
      </w:pPr>
    </w:p>
    <w:p w14:paraId="4BC09139" w14:textId="77777777" w:rsidR="002523C5" w:rsidRDefault="002523C5" w:rsidP="008536DA">
      <w:pPr>
        <w:pStyle w:val="BodyText"/>
        <w:ind w:left="432"/>
      </w:pPr>
    </w:p>
    <w:p w14:paraId="01437236" w14:textId="77777777" w:rsidR="008536DA" w:rsidRPr="00C17EAF" w:rsidRDefault="008536DA" w:rsidP="008536DA">
      <w:pPr>
        <w:pStyle w:val="tablehead"/>
        <w:rPr>
          <w:rFonts w:ascii="Adobe Garamond Pro" w:eastAsia="MS Mincho" w:hAnsi="Adobe Garamond Pro"/>
          <w:noProof w:val="0"/>
          <w:spacing w:val="-1"/>
        </w:rPr>
      </w:pPr>
      <w:bookmarkStart w:id="27" w:name="OLE_LINK36"/>
      <w:bookmarkStart w:id="28" w:name="OLE_LINK37"/>
      <w:bookmarkStart w:id="29" w:name="OLE_LINK38"/>
    </w:p>
    <w:tbl>
      <w:tblPr>
        <w:tblStyle w:val="GridTable1Light"/>
        <w:tblW w:w="0" w:type="auto"/>
        <w:jc w:val="center"/>
        <w:tblLook w:val="04A0" w:firstRow="1" w:lastRow="0" w:firstColumn="1" w:lastColumn="0" w:noHBand="0" w:noVBand="1"/>
      </w:tblPr>
      <w:tblGrid>
        <w:gridCol w:w="1665"/>
        <w:gridCol w:w="1732"/>
      </w:tblGrid>
      <w:tr w:rsidR="008536DA" w:rsidRPr="00C17EAF" w14:paraId="550B36F9" w14:textId="77777777" w:rsidTr="003D2A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5" w:type="dxa"/>
          </w:tcPr>
          <w:p w14:paraId="13812164" w14:textId="77777777" w:rsidR="008536DA" w:rsidRPr="00C17EAF" w:rsidRDefault="008536DA" w:rsidP="003D2A12">
            <w:pPr>
              <w:rPr>
                <w:sz w:val="16"/>
              </w:rPr>
            </w:pPr>
            <w:bookmarkStart w:id="30" w:name="OLE_LINK3"/>
            <w:bookmarkStart w:id="31" w:name="OLE_LINK4"/>
            <w:bookmarkStart w:id="32" w:name="OLE_LINK5"/>
            <w:bookmarkEnd w:id="27"/>
            <w:bookmarkEnd w:id="28"/>
            <w:bookmarkEnd w:id="29"/>
            <w:r>
              <w:rPr>
                <w:sz w:val="16"/>
              </w:rPr>
              <w:t>Coefficient</w:t>
            </w:r>
          </w:p>
        </w:tc>
        <w:tc>
          <w:tcPr>
            <w:tcW w:w="1732" w:type="dxa"/>
          </w:tcPr>
          <w:p w14:paraId="5BEAAD67" w14:textId="77777777" w:rsidR="008536DA" w:rsidRPr="00C17EAF" w:rsidRDefault="008536DA" w:rsidP="003D2A12">
            <w:pPr>
              <w:cnfStyle w:val="100000000000" w:firstRow="1" w:lastRow="0" w:firstColumn="0" w:lastColumn="0" w:oddVBand="0" w:evenVBand="0" w:oddHBand="0" w:evenHBand="0" w:firstRowFirstColumn="0" w:firstRowLastColumn="0" w:lastRowFirstColumn="0" w:lastRowLastColumn="0"/>
              <w:rPr>
                <w:sz w:val="16"/>
              </w:rPr>
            </w:pPr>
            <w:r>
              <w:rPr>
                <w:sz w:val="16"/>
              </w:rPr>
              <w:t>Value</w:t>
            </w:r>
          </w:p>
        </w:tc>
      </w:tr>
      <w:tr w:rsidR="008536DA" w:rsidRPr="00C17EAF" w14:paraId="1F57E203" w14:textId="77777777" w:rsidTr="003D2A12">
        <w:trPr>
          <w:trHeight w:val="420"/>
          <w:jc w:val="center"/>
        </w:trPr>
        <w:tc>
          <w:tcPr>
            <w:cnfStyle w:val="001000000000" w:firstRow="0" w:lastRow="0" w:firstColumn="1" w:lastColumn="0" w:oddVBand="0" w:evenVBand="0" w:oddHBand="0" w:evenHBand="0" w:firstRowFirstColumn="0" w:firstRowLastColumn="0" w:lastRowFirstColumn="0" w:lastRowLastColumn="0"/>
            <w:tcW w:w="1665" w:type="dxa"/>
          </w:tcPr>
          <w:p w14:paraId="2A48DBDB" w14:textId="77777777" w:rsidR="008536DA" w:rsidRPr="00C17EAF" w:rsidRDefault="00F904EC" w:rsidP="003D2A12">
            <w:pPr>
              <w:rPr>
                <w:sz w:val="16"/>
              </w:rPr>
            </w:pPr>
            <m:oMathPara>
              <m:oMath>
                <m:sSub>
                  <m:sSubPr>
                    <m:ctrlPr>
                      <w:rPr>
                        <w:rFonts w:ascii="Cambria Math" w:hAnsi="Cambria Math"/>
                        <w:b w:val="0"/>
                        <w:bCs w:val="0"/>
                        <w:i/>
                        <w:sz w:val="16"/>
                      </w:rPr>
                    </m:ctrlPr>
                  </m:sSubPr>
                  <m:e>
                    <m:r>
                      <m:rPr>
                        <m:sty m:val="bi"/>
                      </m:rPr>
                      <w:rPr>
                        <w:rFonts w:ascii="Cambria Math" w:hAnsi="Cambria Math"/>
                        <w:sz w:val="16"/>
                      </w:rPr>
                      <m:t>b</m:t>
                    </m:r>
                    <m:ctrlPr>
                      <w:rPr>
                        <w:rFonts w:ascii="Cambria Math" w:hAnsi="Cambria Math"/>
                        <w:i/>
                        <w:sz w:val="16"/>
                      </w:rPr>
                    </m:ctrlPr>
                  </m:e>
                  <m:sub>
                    <m:r>
                      <m:rPr>
                        <m:sty m:val="bi"/>
                      </m:rPr>
                      <w:rPr>
                        <w:rFonts w:ascii="Cambria Math" w:hAnsi="Cambria Math"/>
                        <w:sz w:val="16"/>
                      </w:rPr>
                      <m:t>0</m:t>
                    </m:r>
                  </m:sub>
                </m:sSub>
              </m:oMath>
            </m:oMathPara>
          </w:p>
        </w:tc>
        <w:tc>
          <w:tcPr>
            <w:tcW w:w="1732" w:type="dxa"/>
          </w:tcPr>
          <w:p w14:paraId="48271B87" w14:textId="77777777" w:rsidR="008536DA" w:rsidRPr="003E7C3D" w:rsidRDefault="00F904EC" w:rsidP="003D2A12">
            <w:pPr>
              <w:jc w:val="right"/>
              <w:cnfStyle w:val="000000000000" w:firstRow="0" w:lastRow="0" w:firstColumn="0" w:lastColumn="0" w:oddVBand="0" w:evenVBand="0" w:oddHBand="0" w:evenHBand="0" w:firstRowFirstColumn="0" w:firstRowLastColumn="0" w:lastRowFirstColumn="0" w:lastRowLastColumn="0"/>
              <w:rPr>
                <w:sz w:val="16"/>
              </w:rPr>
            </w:pPr>
            <m:oMathPara>
              <m:oMathParaPr>
                <m:jc m:val="right"/>
              </m:oMathParaPr>
              <m:oMath>
                <m:f>
                  <m:fPr>
                    <m:ctrlPr>
                      <w:rPr>
                        <w:rFonts w:ascii="Cambria Math" w:hAnsi="Cambria Math"/>
                        <w:sz w:val="16"/>
                      </w:rPr>
                    </m:ctrlPr>
                  </m:fPr>
                  <m:num>
                    <m:r>
                      <m:rPr>
                        <m:sty m:val="p"/>
                      </m:rPr>
                      <w:rPr>
                        <w:rFonts w:ascii="Cambria Math" w:hAnsi="Cambria Math"/>
                        <w:sz w:val="16"/>
                      </w:rPr>
                      <m:t>1</m:t>
                    </m:r>
                  </m:num>
                  <m:den>
                    <m:r>
                      <m:rPr>
                        <m:sty m:val="p"/>
                      </m:rPr>
                      <w:rPr>
                        <w:rFonts w:ascii="Cambria Math" w:hAnsi="Cambria Math"/>
                        <w:sz w:val="16"/>
                      </w:rPr>
                      <m:t>17</m:t>
                    </m:r>
                  </m:den>
                </m:f>
                <m:r>
                  <m:rPr>
                    <m:sty m:val="p"/>
                  </m:rPr>
                  <w:rPr>
                    <w:rFonts w:ascii="Cambria Math" w:hAnsi="Cambria Math"/>
                    <w:sz w:val="16"/>
                  </w:rPr>
                  <m:t>=0.0588235941</m:t>
                </m:r>
              </m:oMath>
            </m:oMathPara>
          </w:p>
        </w:tc>
      </w:tr>
      <w:tr w:rsidR="008536DA" w:rsidRPr="00C17EAF" w14:paraId="35BF69F2" w14:textId="77777777" w:rsidTr="003D2A12">
        <w:trPr>
          <w:trHeight w:val="475"/>
          <w:jc w:val="center"/>
        </w:trPr>
        <w:tc>
          <w:tcPr>
            <w:cnfStyle w:val="001000000000" w:firstRow="0" w:lastRow="0" w:firstColumn="1" w:lastColumn="0" w:oddVBand="0" w:evenVBand="0" w:oddHBand="0" w:evenHBand="0" w:firstRowFirstColumn="0" w:firstRowLastColumn="0" w:lastRowFirstColumn="0" w:lastRowLastColumn="0"/>
            <w:tcW w:w="1665" w:type="dxa"/>
          </w:tcPr>
          <w:p w14:paraId="09864A03" w14:textId="77777777" w:rsidR="008536DA" w:rsidRDefault="00F904EC" w:rsidP="003D2A12">
            <w:pPr>
              <w:rPr>
                <w:sz w:val="16"/>
              </w:rPr>
            </w:pPr>
            <m:oMathPara>
              <m:oMath>
                <m:sSub>
                  <m:sSubPr>
                    <m:ctrlPr>
                      <w:rPr>
                        <w:rFonts w:ascii="Cambria Math" w:hAnsi="Cambria Math"/>
                        <w:b w:val="0"/>
                        <w:bCs w:val="0"/>
                        <w:i/>
                        <w:sz w:val="16"/>
                      </w:rPr>
                    </m:ctrlPr>
                  </m:sSubPr>
                  <m:e>
                    <m:r>
                      <m:rPr>
                        <m:sty m:val="bi"/>
                      </m:rPr>
                      <w:rPr>
                        <w:rFonts w:ascii="Cambria Math" w:hAnsi="Cambria Math"/>
                        <w:sz w:val="16"/>
                      </w:rPr>
                      <m:t>b</m:t>
                    </m:r>
                    <m:ctrlPr>
                      <w:rPr>
                        <w:rFonts w:ascii="Cambria Math" w:hAnsi="Cambria Math"/>
                        <w:i/>
                        <w:sz w:val="16"/>
                      </w:rPr>
                    </m:ctrlPr>
                  </m:e>
                  <m:sub>
                    <m:r>
                      <m:rPr>
                        <m:sty m:val="bi"/>
                      </m:rPr>
                      <w:rPr>
                        <w:rFonts w:ascii="Cambria Math" w:hAnsi="Cambria Math"/>
                        <w:sz w:val="16"/>
                      </w:rPr>
                      <m:t>1</m:t>
                    </m:r>
                  </m:sub>
                </m:sSub>
              </m:oMath>
            </m:oMathPara>
          </w:p>
        </w:tc>
        <w:tc>
          <w:tcPr>
            <w:tcW w:w="1732" w:type="dxa"/>
          </w:tcPr>
          <w:p w14:paraId="7FD1FC0D" w14:textId="77777777" w:rsidR="008536DA" w:rsidRPr="003E7C3D" w:rsidRDefault="00F904EC" w:rsidP="003D2A12">
            <w:pPr>
              <w:jc w:val="right"/>
              <w:cnfStyle w:val="000000000000" w:firstRow="0" w:lastRow="0" w:firstColumn="0" w:lastColumn="0" w:oddVBand="0" w:evenVBand="0" w:oddHBand="0" w:evenHBand="0" w:firstRowFirstColumn="0" w:firstRowLastColumn="0" w:lastRowFirstColumn="0" w:lastRowLastColumn="0"/>
              <w:rPr>
                <w:sz w:val="16"/>
              </w:rPr>
            </w:pPr>
            <m:oMathPara>
              <m:oMathParaPr>
                <m:jc m:val="right"/>
              </m:oMathParaPr>
              <m:oMath>
                <m:f>
                  <m:fPr>
                    <m:ctrlPr>
                      <w:rPr>
                        <w:rFonts w:ascii="Cambria Math" w:hAnsi="Cambria Math"/>
                        <w:sz w:val="16"/>
                      </w:rPr>
                    </m:ctrlPr>
                  </m:fPr>
                  <m:num>
                    <m:r>
                      <m:rPr>
                        <m:sty m:val="p"/>
                      </m:rPr>
                      <w:rPr>
                        <w:rFonts w:ascii="Cambria Math" w:hAnsi="Cambria Math"/>
                        <w:sz w:val="16"/>
                      </w:rPr>
                      <m:t>1</m:t>
                    </m:r>
                  </m:num>
                  <m:den>
                    <m:r>
                      <m:rPr>
                        <m:sty m:val="p"/>
                      </m:rPr>
                      <w:rPr>
                        <w:rFonts w:ascii="Cambria Math" w:hAnsi="Cambria Math"/>
                        <w:sz w:val="16"/>
                      </w:rPr>
                      <m:t>17</m:t>
                    </m:r>
                  </m:den>
                </m:f>
                <m:r>
                  <m:rPr>
                    <m:sty m:val="p"/>
                  </m:rPr>
                  <w:rPr>
                    <w:rFonts w:ascii="Cambria Math" w:hAnsi="Cambria Math"/>
                    <w:sz w:val="16"/>
                  </w:rPr>
                  <m:t>=0.0588235941</m:t>
                </m:r>
              </m:oMath>
            </m:oMathPara>
          </w:p>
        </w:tc>
      </w:tr>
      <w:tr w:rsidR="008536DA" w:rsidRPr="00C17EAF" w14:paraId="0A398F59" w14:textId="77777777" w:rsidTr="003D2A12">
        <w:trPr>
          <w:jc w:val="center"/>
        </w:trPr>
        <w:tc>
          <w:tcPr>
            <w:cnfStyle w:val="001000000000" w:firstRow="0" w:lastRow="0" w:firstColumn="1" w:lastColumn="0" w:oddVBand="0" w:evenVBand="0" w:oddHBand="0" w:evenHBand="0" w:firstRowFirstColumn="0" w:firstRowLastColumn="0" w:lastRowFirstColumn="0" w:lastRowLastColumn="0"/>
            <w:tcW w:w="1665" w:type="dxa"/>
          </w:tcPr>
          <w:p w14:paraId="0B50400F" w14:textId="77777777" w:rsidR="008536DA" w:rsidRDefault="00F904EC" w:rsidP="003D2A12">
            <w:pPr>
              <w:rPr>
                <w:sz w:val="16"/>
              </w:rPr>
            </w:pPr>
            <m:oMathPara>
              <m:oMath>
                <m:sSub>
                  <m:sSubPr>
                    <m:ctrlPr>
                      <w:rPr>
                        <w:rFonts w:ascii="Cambria Math" w:hAnsi="Cambria Math"/>
                        <w:b w:val="0"/>
                        <w:bCs w:val="0"/>
                        <w:i/>
                        <w:sz w:val="16"/>
                      </w:rPr>
                    </m:ctrlPr>
                  </m:sSubPr>
                  <m:e>
                    <m:r>
                      <m:rPr>
                        <m:sty m:val="bi"/>
                      </m:rPr>
                      <w:rPr>
                        <w:rFonts w:ascii="Cambria Math" w:hAnsi="Cambria Math"/>
                        <w:sz w:val="16"/>
                      </w:rPr>
                      <m:t>a</m:t>
                    </m:r>
                    <m:ctrlPr>
                      <w:rPr>
                        <w:rFonts w:ascii="Cambria Math" w:hAnsi="Cambria Math"/>
                        <w:i/>
                        <w:sz w:val="16"/>
                      </w:rPr>
                    </m:ctrlPr>
                  </m:e>
                  <m:sub>
                    <m:r>
                      <m:rPr>
                        <m:sty m:val="bi"/>
                      </m:rPr>
                      <w:rPr>
                        <w:rFonts w:ascii="Cambria Math" w:hAnsi="Cambria Math"/>
                        <w:sz w:val="16"/>
                      </w:rPr>
                      <m:t>0</m:t>
                    </m:r>
                  </m:sub>
                </m:sSub>
              </m:oMath>
            </m:oMathPara>
          </w:p>
        </w:tc>
        <w:tc>
          <w:tcPr>
            <w:tcW w:w="1732" w:type="dxa"/>
          </w:tcPr>
          <w:p w14:paraId="20B63C71" w14:textId="77777777" w:rsidR="008536DA" w:rsidRPr="00C17EAF" w:rsidRDefault="008536DA" w:rsidP="003D2A12">
            <w:pPr>
              <w:jc w:val="right"/>
              <w:cnfStyle w:val="000000000000" w:firstRow="0" w:lastRow="0" w:firstColumn="0" w:lastColumn="0" w:oddVBand="0" w:evenVBand="0" w:oddHBand="0" w:evenHBand="0" w:firstRowFirstColumn="0" w:firstRowLastColumn="0" w:lastRowFirstColumn="0" w:lastRowLastColumn="0"/>
              <w:rPr>
                <w:sz w:val="16"/>
              </w:rPr>
            </w:pPr>
            <w:r>
              <w:rPr>
                <w:sz w:val="16"/>
              </w:rPr>
              <w:t>1</w:t>
            </w:r>
          </w:p>
        </w:tc>
      </w:tr>
      <w:tr w:rsidR="008536DA" w:rsidRPr="00C17EAF" w14:paraId="797C150C" w14:textId="77777777" w:rsidTr="003D2A12">
        <w:trPr>
          <w:trHeight w:val="428"/>
          <w:jc w:val="center"/>
        </w:trPr>
        <w:tc>
          <w:tcPr>
            <w:cnfStyle w:val="001000000000" w:firstRow="0" w:lastRow="0" w:firstColumn="1" w:lastColumn="0" w:oddVBand="0" w:evenVBand="0" w:oddHBand="0" w:evenHBand="0" w:firstRowFirstColumn="0" w:firstRowLastColumn="0" w:lastRowFirstColumn="0" w:lastRowLastColumn="0"/>
            <w:tcW w:w="1665" w:type="dxa"/>
          </w:tcPr>
          <w:p w14:paraId="5D3D0A12" w14:textId="77777777" w:rsidR="008536DA" w:rsidRDefault="00F904EC" w:rsidP="003D2A12">
            <w:pPr>
              <w:rPr>
                <w:sz w:val="16"/>
              </w:rPr>
            </w:pPr>
            <m:oMathPara>
              <m:oMath>
                <m:sSub>
                  <m:sSubPr>
                    <m:ctrlPr>
                      <w:rPr>
                        <w:rFonts w:ascii="Cambria Math" w:hAnsi="Cambria Math"/>
                        <w:b w:val="0"/>
                        <w:bCs w:val="0"/>
                        <w:i/>
                        <w:sz w:val="16"/>
                      </w:rPr>
                    </m:ctrlPr>
                  </m:sSubPr>
                  <m:e>
                    <m:r>
                      <m:rPr>
                        <m:sty m:val="bi"/>
                      </m:rPr>
                      <w:rPr>
                        <w:rFonts w:ascii="Cambria Math" w:hAnsi="Cambria Math"/>
                        <w:sz w:val="16"/>
                      </w:rPr>
                      <m:t>a</m:t>
                    </m:r>
                    <m:ctrlPr>
                      <w:rPr>
                        <w:rFonts w:ascii="Cambria Math" w:hAnsi="Cambria Math"/>
                        <w:i/>
                        <w:sz w:val="16"/>
                      </w:rPr>
                    </m:ctrlPr>
                  </m:e>
                  <m:sub>
                    <m:r>
                      <m:rPr>
                        <m:sty m:val="bi"/>
                      </m:rPr>
                      <w:rPr>
                        <w:rFonts w:ascii="Cambria Math" w:hAnsi="Cambria Math"/>
                        <w:sz w:val="16"/>
                      </w:rPr>
                      <m:t>1</m:t>
                    </m:r>
                  </m:sub>
                </m:sSub>
              </m:oMath>
            </m:oMathPara>
          </w:p>
        </w:tc>
        <w:tc>
          <w:tcPr>
            <w:tcW w:w="1732" w:type="dxa"/>
          </w:tcPr>
          <w:p w14:paraId="09B82BFC" w14:textId="77777777" w:rsidR="008536DA" w:rsidRPr="003E7C3D" w:rsidRDefault="008536DA" w:rsidP="003D2A12">
            <w:pPr>
              <w:jc w:val="right"/>
              <w:cnfStyle w:val="000000000000" w:firstRow="0" w:lastRow="0" w:firstColumn="0" w:lastColumn="0" w:oddVBand="0" w:evenVBand="0" w:oddHBand="0" w:evenHBand="0" w:firstRowFirstColumn="0" w:firstRowLastColumn="0" w:lastRowFirstColumn="0" w:lastRowLastColumn="0"/>
              <w:rPr>
                <w:sz w:val="16"/>
              </w:rPr>
            </w:pPr>
            <m:oMathPara>
              <m:oMathParaPr>
                <m:jc m:val="right"/>
              </m:oMathParaPr>
              <m:oMath>
                <m:r>
                  <m:rPr>
                    <m:sty m:val="p"/>
                  </m:rPr>
                  <w:rPr>
                    <w:rFonts w:ascii="Cambria Math" w:hAnsi="Cambria Math"/>
                    <w:sz w:val="16"/>
                  </w:rPr>
                  <m:t>-</m:t>
                </m:r>
                <m:f>
                  <m:fPr>
                    <m:ctrlPr>
                      <w:rPr>
                        <w:rFonts w:ascii="Cambria Math" w:hAnsi="Cambria Math"/>
                        <w:sz w:val="16"/>
                      </w:rPr>
                    </m:ctrlPr>
                  </m:fPr>
                  <m:num>
                    <m:r>
                      <m:rPr>
                        <m:sty m:val="p"/>
                      </m:rPr>
                      <w:rPr>
                        <w:rFonts w:ascii="Cambria Math" w:hAnsi="Cambria Math"/>
                        <w:sz w:val="16"/>
                      </w:rPr>
                      <m:t>15</m:t>
                    </m:r>
                  </m:num>
                  <m:den>
                    <m:r>
                      <m:rPr>
                        <m:sty m:val="p"/>
                      </m:rPr>
                      <w:rPr>
                        <w:rFonts w:ascii="Cambria Math" w:hAnsi="Cambria Math"/>
                        <w:sz w:val="16"/>
                      </w:rPr>
                      <m:t>17</m:t>
                    </m:r>
                  </m:den>
                </m:f>
                <m:r>
                  <m:rPr>
                    <m:sty m:val="p"/>
                  </m:rPr>
                  <w:rPr>
                    <w:rFonts w:ascii="Cambria Math" w:hAnsi="Cambria Math"/>
                    <w:sz w:val="16"/>
                  </w:rPr>
                  <m:t>=-0.88823529</m:t>
                </m:r>
              </m:oMath>
            </m:oMathPara>
          </w:p>
        </w:tc>
      </w:tr>
      <w:bookmarkEnd w:id="30"/>
      <w:bookmarkEnd w:id="31"/>
      <w:bookmarkEnd w:id="32"/>
    </w:tbl>
    <w:p w14:paraId="28405789" w14:textId="77777777" w:rsidR="008536DA" w:rsidRDefault="008536DA" w:rsidP="008536DA">
      <w:pPr>
        <w:pStyle w:val="BodyText"/>
        <w:ind w:left="432"/>
      </w:pPr>
    </w:p>
    <w:p w14:paraId="2FE5717C" w14:textId="77777777" w:rsidR="008536DA" w:rsidRPr="008536DA" w:rsidRDefault="008536DA" w:rsidP="008536DA"/>
    <w:p w14:paraId="49771AE8" w14:textId="3248B886" w:rsidR="00653923" w:rsidRPr="00653923" w:rsidRDefault="00653923" w:rsidP="002D3111">
      <w:pPr>
        <w:pStyle w:val="Heading2"/>
      </w:pPr>
      <w:bookmarkStart w:id="33" w:name="_Toc444863221"/>
      <w:r>
        <w:t>Implementation</w:t>
      </w:r>
      <w:r w:rsidR="00A91CFA">
        <w:t xml:space="preserve"> and Code Operation</w:t>
      </w:r>
      <w:bookmarkEnd w:id="33"/>
    </w:p>
    <w:p w14:paraId="1144ED2D" w14:textId="77777777" w:rsidR="003253BD" w:rsidRDefault="003253BD" w:rsidP="003253BD">
      <w:pPr>
        <w:pStyle w:val="SourceCode2"/>
      </w:pPr>
      <w:r>
        <w:rPr>
          <w:color w:val="B00040"/>
        </w:rPr>
        <w:t>double</w:t>
      </w:r>
      <w:r>
        <w:t xml:space="preserve"> </w:t>
      </w:r>
      <w:r>
        <w:rPr>
          <w:color w:val="0000FF"/>
        </w:rPr>
        <w:t>Single_pole</w:t>
      </w:r>
      <w:r>
        <w:t>(</w:t>
      </w:r>
      <w:r>
        <w:rPr>
          <w:color w:val="B00040"/>
        </w:rPr>
        <w:t>double</w:t>
      </w:r>
      <w:r>
        <w:t xml:space="preserve"> sample) {</w:t>
      </w:r>
    </w:p>
    <w:p w14:paraId="1C4B91A5" w14:textId="1481E498" w:rsidR="003253BD" w:rsidRDefault="003253BD" w:rsidP="003253BD">
      <w:pPr>
        <w:pStyle w:val="SourceCode2"/>
        <w:rPr>
          <w:i/>
          <w:iCs/>
          <w:color w:val="408080"/>
        </w:rPr>
      </w:pPr>
      <w:r>
        <w:tab/>
      </w:r>
      <w:r>
        <w:rPr>
          <w:b/>
          <w:bCs/>
          <w:color w:val="008000"/>
        </w:rPr>
        <w:t>static</w:t>
      </w:r>
      <w:r>
        <w:t xml:space="preserve"> </w:t>
      </w:r>
      <w:r>
        <w:rPr>
          <w:color w:val="B00040"/>
        </w:rPr>
        <w:t>double</w:t>
      </w:r>
      <w:r>
        <w:t xml:space="preserve"> out </w:t>
      </w:r>
      <w:r>
        <w:rPr>
          <w:color w:val="666666"/>
        </w:rPr>
        <w:t>=</w:t>
      </w:r>
      <w:r>
        <w:t xml:space="preserve"> </w:t>
      </w:r>
      <w:r>
        <w:rPr>
          <w:color w:val="666666"/>
        </w:rPr>
        <w:t>0.0</w:t>
      </w:r>
      <w:r>
        <w:t>;</w:t>
      </w:r>
      <w:r>
        <w:tab/>
      </w:r>
      <w:r>
        <w:rPr>
          <w:i/>
          <w:iCs/>
          <w:color w:val="408080"/>
        </w:rPr>
        <w:t>//use static variable to store output value</w:t>
      </w:r>
    </w:p>
    <w:p w14:paraId="1A1F268F" w14:textId="6D1913C4" w:rsidR="003253BD" w:rsidRDefault="003253BD" w:rsidP="003253BD">
      <w:pPr>
        <w:pStyle w:val="SourceCode2"/>
        <w:rPr>
          <w:i/>
          <w:iCs/>
          <w:color w:val="408080"/>
        </w:rPr>
      </w:pPr>
      <w:r>
        <w:tab/>
      </w:r>
      <w:r>
        <w:rPr>
          <w:b/>
          <w:bCs/>
          <w:color w:val="008000"/>
        </w:rPr>
        <w:t>static</w:t>
      </w:r>
      <w:r>
        <w:t xml:space="preserve"> </w:t>
      </w:r>
      <w:r>
        <w:rPr>
          <w:color w:val="B00040"/>
        </w:rPr>
        <w:t>double</w:t>
      </w:r>
      <w:r>
        <w:t xml:space="preserve"> last_x </w:t>
      </w:r>
      <w:r>
        <w:rPr>
          <w:color w:val="666666"/>
        </w:rPr>
        <w:t>=</w:t>
      </w:r>
      <w:r>
        <w:t xml:space="preserve"> </w:t>
      </w:r>
      <w:r>
        <w:rPr>
          <w:color w:val="666666"/>
        </w:rPr>
        <w:t>0.0</w:t>
      </w:r>
      <w:r>
        <w:t>;</w:t>
      </w:r>
      <w:r>
        <w:tab/>
      </w:r>
      <w:r>
        <w:rPr>
          <w:i/>
          <w:iCs/>
          <w:color w:val="408080"/>
        </w:rPr>
        <w:t>//use static variable to store last input value</w:t>
      </w:r>
    </w:p>
    <w:p w14:paraId="3816F798" w14:textId="77777777" w:rsidR="003253BD" w:rsidRDefault="003253BD" w:rsidP="003253BD">
      <w:pPr>
        <w:pStyle w:val="SourceCode2"/>
        <w:rPr>
          <w:i/>
          <w:iCs/>
          <w:color w:val="408080"/>
        </w:rPr>
      </w:pPr>
      <w:r>
        <w:tab/>
        <w:t xml:space="preserve">out </w:t>
      </w:r>
      <w:r>
        <w:rPr>
          <w:color w:val="666666"/>
        </w:rPr>
        <w:t>=</w:t>
      </w:r>
      <w:r>
        <w:t xml:space="preserve"> b0</w:t>
      </w:r>
      <w:r>
        <w:rPr>
          <w:color w:val="666666"/>
        </w:rPr>
        <w:t>*</w:t>
      </w:r>
      <w:r>
        <w:t xml:space="preserve">sample </w:t>
      </w:r>
      <w:r>
        <w:rPr>
          <w:color w:val="666666"/>
        </w:rPr>
        <w:t>+</w:t>
      </w:r>
      <w:r>
        <w:t xml:space="preserve"> b0</w:t>
      </w:r>
      <w:r>
        <w:rPr>
          <w:color w:val="666666"/>
        </w:rPr>
        <w:t>*</w:t>
      </w:r>
      <w:r>
        <w:t xml:space="preserve">last_x </w:t>
      </w:r>
      <w:r>
        <w:rPr>
          <w:color w:val="666666"/>
        </w:rPr>
        <w:t>-</w:t>
      </w:r>
      <w:r>
        <w:t xml:space="preserve"> a1</w:t>
      </w:r>
      <w:r>
        <w:rPr>
          <w:color w:val="666666"/>
        </w:rPr>
        <w:t>*</w:t>
      </w:r>
      <w:r>
        <w:t>out;</w:t>
      </w:r>
      <w:r>
        <w:tab/>
      </w:r>
      <w:r>
        <w:rPr>
          <w:i/>
          <w:iCs/>
          <w:color w:val="408080"/>
        </w:rPr>
        <w:t>//difference equation</w:t>
      </w:r>
    </w:p>
    <w:p w14:paraId="64254C2C" w14:textId="452D7175" w:rsidR="003253BD" w:rsidRDefault="003253BD" w:rsidP="003253BD">
      <w:pPr>
        <w:pStyle w:val="SourceCode2"/>
        <w:rPr>
          <w:i/>
          <w:iCs/>
          <w:color w:val="408080"/>
        </w:rPr>
      </w:pPr>
      <w:r>
        <w:tab/>
        <w:t xml:space="preserve">last_x </w:t>
      </w:r>
      <w:r>
        <w:rPr>
          <w:color w:val="666666"/>
        </w:rPr>
        <w:t>=</w:t>
      </w:r>
      <w:r>
        <w:t xml:space="preserve"> sample;</w:t>
      </w:r>
      <w:r>
        <w:tab/>
      </w:r>
      <w:r>
        <w:tab/>
      </w:r>
      <w:r>
        <w:rPr>
          <w:i/>
          <w:iCs/>
          <w:color w:val="408080"/>
        </w:rPr>
        <w:t>//put current sample into last sample variable</w:t>
      </w:r>
    </w:p>
    <w:p w14:paraId="05E8188B" w14:textId="77777777" w:rsidR="003253BD" w:rsidRDefault="003253BD" w:rsidP="003253BD">
      <w:pPr>
        <w:pStyle w:val="SourceCode2"/>
      </w:pPr>
      <w:r>
        <w:tab/>
      </w:r>
      <w:r>
        <w:rPr>
          <w:b/>
          <w:bCs/>
          <w:color w:val="008000"/>
        </w:rPr>
        <w:t>return</w:t>
      </w:r>
      <w:r>
        <w:t xml:space="preserve"> out;</w:t>
      </w:r>
    </w:p>
    <w:p w14:paraId="340236D5" w14:textId="77777777" w:rsidR="003253BD" w:rsidRDefault="003253BD" w:rsidP="003253BD">
      <w:pPr>
        <w:pStyle w:val="SourceCode2"/>
      </w:pPr>
      <w:r>
        <w:t>}</w:t>
      </w:r>
    </w:p>
    <w:p w14:paraId="61AD9B5C" w14:textId="77777777" w:rsidR="00EF28B1" w:rsidRDefault="00EF28B1" w:rsidP="003E3468">
      <w:pPr>
        <w:ind w:left="720"/>
      </w:pPr>
    </w:p>
    <w:p w14:paraId="4AC4F119" w14:textId="6C461784" w:rsidR="003E3468" w:rsidRDefault="003253BD" w:rsidP="0052729E">
      <w:pPr>
        <w:ind w:left="284" w:firstLine="436"/>
      </w:pPr>
      <w:r>
        <w:t xml:space="preserve">Since the difference equation of an IIR filter is, as previously defined, </w:t>
      </w: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m:t>
        </m:r>
        <m:d>
          <m:dPr>
            <m:ctrlPr>
              <w:rPr>
                <w:rFonts w:ascii="Cambria Math" w:hAnsi="Cambria Math"/>
                <w:i/>
              </w:rPr>
            </m:ctrlPr>
          </m:dPr>
          <m:e>
            <m:r>
              <w:rPr>
                <w:rFonts w:ascii="Cambria Math" w:hAnsi="Cambria Math"/>
              </w:rPr>
              <m:t>n-2</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x</m:t>
        </m:r>
        <m:d>
          <m:dPr>
            <m:ctrlPr>
              <w:rPr>
                <w:rFonts w:ascii="Cambria Math" w:hAnsi="Cambria Math"/>
                <w:i/>
              </w:rPr>
            </m:ctrlPr>
          </m:dPr>
          <m:e>
            <m:r>
              <w:rPr>
                <w:rFonts w:ascii="Cambria Math" w:hAnsi="Cambria Math"/>
              </w:rPr>
              <m:t>n-M</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y</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y</m:t>
        </m:r>
        <m:d>
          <m:dPr>
            <m:ctrlPr>
              <w:rPr>
                <w:rFonts w:ascii="Cambria Math" w:hAnsi="Cambria Math"/>
                <w:i/>
              </w:rPr>
            </m:ctrlPr>
          </m:dPr>
          <m:e>
            <m:r>
              <w:rPr>
                <w:rFonts w:ascii="Cambria Math" w:hAnsi="Cambria Math"/>
              </w:rPr>
              <m:t>n-2</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y(n-N)</m:t>
        </m:r>
      </m:oMath>
      <w:r>
        <w:t xml:space="preserve">, this is easily computed in the function by multiplying the global constants of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by their respective sample values.</w:t>
      </w:r>
      <w:r w:rsidR="005C6C1A">
        <w:t xml:space="preserve"> Since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w:r w:rsidR="005C6C1A">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C6C1A">
        <w:t xml:space="preserve"> is used twice.</w:t>
      </w:r>
    </w:p>
    <w:p w14:paraId="3C9BD2A5" w14:textId="77777777" w:rsidR="00653923" w:rsidRDefault="0052729E" w:rsidP="00653923">
      <w:pPr>
        <w:ind w:left="284" w:firstLine="436"/>
      </w:pPr>
      <w:r>
        <w:t xml:space="preserve">The keyword </w:t>
      </w:r>
      <w:r w:rsidRPr="0052729E">
        <w:rPr>
          <w:rStyle w:val="SourceCode2Char"/>
        </w:rPr>
        <w:t>static</w:t>
      </w:r>
      <w:r>
        <w:t xml:space="preserve"> is used to allow this function to use older samples and output values for future iterations of the loop. Hence, </w:t>
      </w:r>
      <w:r w:rsidRPr="0052729E">
        <w:rPr>
          <w:rStyle w:val="SourceCode2Char"/>
        </w:rPr>
        <w:t>sample</w:t>
      </w:r>
      <w:r>
        <w:t xml:space="preserve"> is </w:t>
      </w:r>
      <m:oMath>
        <m:r>
          <w:rPr>
            <w:rFonts w:ascii="Cambria Math" w:hAnsi="Cambria Math"/>
          </w:rPr>
          <m:t>x(n)</m:t>
        </m:r>
      </m:oMath>
      <w:r>
        <w:t xml:space="preserve">, </w:t>
      </w:r>
      <w:r w:rsidRPr="0052729E">
        <w:rPr>
          <w:rStyle w:val="SourceCode2Char"/>
        </w:rPr>
        <w:t>last_x</w:t>
      </w:r>
      <w:r>
        <w:t xml:space="preserve"> is </w:t>
      </w:r>
      <m:oMath>
        <m:r>
          <w:rPr>
            <w:rFonts w:ascii="Cambria Math" w:hAnsi="Cambria Math"/>
          </w:rPr>
          <m:t>x(n-1)</m:t>
        </m:r>
      </m:oMath>
      <w:r>
        <w:t xml:space="preserve">, and </w:t>
      </w:r>
      <w:r w:rsidRPr="0052729E">
        <w:rPr>
          <w:rStyle w:val="SourceCode2Char"/>
        </w:rPr>
        <w:t>out</w:t>
      </w:r>
      <w:r>
        <w:t xml:space="preserve"> is </w:t>
      </w:r>
      <m:oMath>
        <m:r>
          <w:rPr>
            <w:rFonts w:ascii="Cambria Math" w:hAnsi="Cambria Math"/>
          </w:rPr>
          <m:t>y(n-1)</m:t>
        </m:r>
      </m:oMath>
      <w:r>
        <w:t>.</w:t>
      </w:r>
    </w:p>
    <w:p w14:paraId="61BB82EC" w14:textId="77777777" w:rsidR="002D3111" w:rsidRDefault="002D3111" w:rsidP="002D3111">
      <w:pPr>
        <w:ind w:left="284" w:firstLine="425"/>
      </w:pPr>
      <w:r>
        <w:t xml:space="preserve">A low frequency square wave was required to be the input of the filter. Since a square wave is a summation of sine waves (Fourier series), the high pass filter on the input of the board will significantly attenuate high frequency sine waves. Hence, a 200Hz square wave was chosen to be the input. This square wave can be generated using </w:t>
      </w:r>
      <w:hyperlink r:id="rId13" w:history="1">
        <w:r w:rsidRPr="00403D10">
          <w:rPr>
            <w:rStyle w:val="Hyperlink"/>
          </w:rPr>
          <w:t>http://audiocheck.net</w:t>
        </w:r>
      </w:hyperlink>
      <w:r>
        <w:t>’s Square Tone Generator.</w:t>
      </w:r>
    </w:p>
    <w:p w14:paraId="5FD27E3F" w14:textId="77777777" w:rsidR="002D3111" w:rsidRDefault="002D3111" w:rsidP="00653923">
      <w:pPr>
        <w:ind w:left="284" w:firstLine="436"/>
      </w:pPr>
    </w:p>
    <w:p w14:paraId="2825B9D3" w14:textId="5D487D04" w:rsidR="003E7C3D" w:rsidRDefault="00C33ADF" w:rsidP="002D3111">
      <w:pPr>
        <w:pStyle w:val="Heading2"/>
      </w:pPr>
      <w:bookmarkStart w:id="34" w:name="_Toc444863222"/>
      <w:r>
        <w:t>Frequency Response</w:t>
      </w:r>
      <w:bookmarkEnd w:id="34"/>
    </w:p>
    <w:p w14:paraId="56AD5DCC" w14:textId="10244E15" w:rsidR="00484DD5" w:rsidRDefault="00484DD5" w:rsidP="002D3111">
      <w:pPr>
        <w:pStyle w:val="Heading3"/>
      </w:pPr>
      <w:bookmarkStart w:id="35" w:name="_Toc444863223"/>
      <w:r>
        <w:t>MATLAB</w:t>
      </w:r>
      <w:bookmarkEnd w:id="35"/>
    </w:p>
    <w:p w14:paraId="5A7246FC" w14:textId="66CA4766" w:rsidR="007F76D8" w:rsidRPr="007F76D8" w:rsidRDefault="007F76D8" w:rsidP="007F76D8">
      <w:pPr>
        <w:autoSpaceDE w:val="0"/>
        <w:autoSpaceDN w:val="0"/>
        <w:adjustRightInd w:val="0"/>
        <w:jc w:val="left"/>
        <w:rPr>
          <w:rFonts w:ascii="Office Code Pro" w:hAnsi="Office Code Pro" w:cs="Office Code Pro"/>
          <w:sz w:val="16"/>
          <w:szCs w:val="24"/>
          <w:lang w:eastAsia="en-GB"/>
        </w:rPr>
      </w:pPr>
      <w:bookmarkStart w:id="36" w:name="OLE_LINK53"/>
      <w:bookmarkStart w:id="37" w:name="OLE_LINK54"/>
      <w:bookmarkStart w:id="38" w:name="OLE_LINK55"/>
      <w:r w:rsidRPr="007F76D8">
        <w:rPr>
          <w:rFonts w:ascii="Office Code Pro" w:hAnsi="Office Code Pro" w:cs="Office Code Pro"/>
          <w:sz w:val="16"/>
          <w:szCs w:val="24"/>
          <w:lang w:eastAsia="en-GB"/>
        </w:rPr>
        <w:t>RC=</w:t>
      </w:r>
      <w:r w:rsidRPr="007F76D8">
        <w:rPr>
          <w:rFonts w:ascii="Office Code Pro" w:hAnsi="Office Code Pro" w:cs="Office Code Pro"/>
          <w:color w:val="666666"/>
          <w:sz w:val="16"/>
          <w:szCs w:val="24"/>
          <w:lang w:eastAsia="en-GB"/>
        </w:rPr>
        <w:t>10</w:t>
      </w:r>
      <w:r w:rsidRPr="007F76D8">
        <w:rPr>
          <w:rFonts w:ascii="Office Code Pro" w:hAnsi="Office Code Pro" w:cs="Office Code Pro"/>
          <w:sz w:val="16"/>
          <w:szCs w:val="24"/>
          <w:lang w:eastAsia="en-GB"/>
        </w:rPr>
        <w:t>^</w:t>
      </w:r>
      <w:r w:rsidRPr="007F76D8">
        <w:rPr>
          <w:rFonts w:ascii="Office Code Pro" w:hAnsi="Office Code Pro" w:cs="Office Code Pro"/>
          <w:color w:val="666666"/>
          <w:sz w:val="16"/>
          <w:szCs w:val="24"/>
          <w:lang w:eastAsia="en-GB"/>
        </w:rPr>
        <w:t>-3</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%as defined in analogue diagram</w:t>
      </w:r>
    </w:p>
    <w:p w14:paraId="6D1A0983" w14:textId="1CA2FC14"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sys=zpk([],[</w:t>
      </w:r>
      <w:r w:rsidRPr="007F76D8">
        <w:rPr>
          <w:rFonts w:ascii="Office Code Pro" w:hAnsi="Office Code Pro" w:cs="Office Code Pro"/>
          <w:color w:val="666666"/>
          <w:sz w:val="16"/>
          <w:szCs w:val="24"/>
          <w:lang w:eastAsia="en-GB"/>
        </w:rPr>
        <w:t>-1/</w:t>
      </w:r>
      <w:r w:rsidRPr="007F76D8">
        <w:rPr>
          <w:rFonts w:ascii="Office Code Pro" w:hAnsi="Office Code Pro" w:cs="Office Code Pro"/>
          <w:sz w:val="16"/>
          <w:szCs w:val="24"/>
          <w:lang w:eastAsia="en-GB"/>
        </w:rPr>
        <w:t>RC],</w:t>
      </w:r>
      <w:r w:rsidRPr="007F76D8">
        <w:rPr>
          <w:rFonts w:ascii="Office Code Pro" w:hAnsi="Office Code Pro" w:cs="Office Code Pro"/>
          <w:color w:val="666666"/>
          <w:sz w:val="16"/>
          <w:szCs w:val="24"/>
          <w:lang w:eastAsia="en-GB"/>
        </w:rPr>
        <w:t>1/</w:t>
      </w:r>
      <w:r>
        <w:rPr>
          <w:rFonts w:ascii="Office Code Pro" w:hAnsi="Office Code Pro" w:cs="Office Code Pro"/>
          <w:sz w:val="16"/>
          <w:szCs w:val="24"/>
          <w:lang w:eastAsia="en-GB"/>
        </w:rPr>
        <w:t>RC);</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%zpk con</w:t>
      </w:r>
      <w:r>
        <w:rPr>
          <w:rFonts w:ascii="Office Code Pro" w:hAnsi="Office Code Pro" w:cs="Office Code Pro"/>
          <w:i/>
          <w:iCs/>
          <w:color w:val="408080"/>
          <w:sz w:val="16"/>
          <w:szCs w:val="24"/>
          <w:lang w:eastAsia="en-GB"/>
        </w:rPr>
        <w:t>verts system into zero pole form</w:t>
      </w:r>
    </w:p>
    <w:p w14:paraId="1AEBC9DF" w14:textId="1BCAC87A"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[num,den]=zp2tf([],[</w:t>
      </w:r>
      <w:r w:rsidRPr="007F76D8">
        <w:rPr>
          <w:rFonts w:ascii="Office Code Pro" w:hAnsi="Office Code Pro" w:cs="Office Code Pro"/>
          <w:color w:val="666666"/>
          <w:sz w:val="16"/>
          <w:szCs w:val="24"/>
          <w:lang w:eastAsia="en-GB"/>
        </w:rPr>
        <w:t>-1/</w:t>
      </w:r>
      <w:r w:rsidRPr="007F76D8">
        <w:rPr>
          <w:rFonts w:ascii="Office Code Pro" w:hAnsi="Office Code Pro" w:cs="Office Code Pro"/>
          <w:sz w:val="16"/>
          <w:szCs w:val="24"/>
          <w:lang w:eastAsia="en-GB"/>
        </w:rPr>
        <w:t>RC],</w:t>
      </w:r>
      <w:r w:rsidRPr="007F76D8">
        <w:rPr>
          <w:rFonts w:ascii="Office Code Pro" w:hAnsi="Office Code Pro" w:cs="Office Code Pro"/>
          <w:color w:val="666666"/>
          <w:sz w:val="16"/>
          <w:szCs w:val="24"/>
          <w:lang w:eastAsia="en-GB"/>
        </w:rPr>
        <w:t>1/</w:t>
      </w:r>
      <w:r>
        <w:rPr>
          <w:rFonts w:ascii="Office Code Pro" w:hAnsi="Office Code Pro" w:cs="Office Code Pro"/>
          <w:sz w:val="16"/>
          <w:szCs w:val="24"/>
          <w:lang w:eastAsia="en-GB"/>
        </w:rPr>
        <w:t>RC);</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%create transfer function</w:t>
      </w:r>
    </w:p>
    <w:p w14:paraId="62AC3D69" w14:textId="51E3545F"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[zd,pd] = bilinear(num,den,</w:t>
      </w:r>
      <w:r w:rsidRPr="007F76D8">
        <w:rPr>
          <w:rFonts w:ascii="Office Code Pro" w:hAnsi="Office Code Pro" w:cs="Office Code Pro"/>
          <w:color w:val="666666"/>
          <w:sz w:val="16"/>
          <w:szCs w:val="24"/>
          <w:lang w:eastAsia="en-GB"/>
        </w:rPr>
        <w:t>8000</w:t>
      </w:r>
      <w:r>
        <w:rPr>
          <w:rFonts w:ascii="Office Code Pro" w:hAnsi="Office Code Pro" w:cs="Office Code Pro"/>
          <w:sz w:val="16"/>
          <w:szCs w:val="24"/>
          <w:lang w:eastAsia="en-GB"/>
        </w:rPr>
        <w:t xml:space="preserve">); </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%tustin transform</w:t>
      </w:r>
    </w:p>
    <w:p w14:paraId="04BCD757" w14:textId="0A8E0815"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sys2=filt(zd,pd,</w:t>
      </w:r>
      <w:r w:rsidRPr="007F76D8">
        <w:rPr>
          <w:rFonts w:ascii="Office Code Pro" w:hAnsi="Office Code Pro" w:cs="Office Code Pro"/>
          <w:color w:val="666666"/>
          <w:sz w:val="16"/>
          <w:szCs w:val="24"/>
          <w:lang w:eastAsia="en-GB"/>
        </w:rPr>
        <w:t>1/8000</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%implement digital filter</w:t>
      </w:r>
    </w:p>
    <w:p w14:paraId="5B9DD130" w14:textId="43C126A9"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bode_diag=bodeplot(sys2);</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%plot frequency response</w:t>
      </w:r>
    </w:p>
    <w:p w14:paraId="506EFB33" w14:textId="4A2E6942"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setoptions(bode_diag,</w:t>
      </w:r>
      <w:r w:rsidRPr="007F76D8">
        <w:rPr>
          <w:rFonts w:ascii="Office Code Pro" w:hAnsi="Office Code Pro" w:cs="Office Code Pro"/>
          <w:color w:val="BA2121"/>
          <w:sz w:val="16"/>
          <w:szCs w:val="24"/>
          <w:lang w:eastAsia="en-GB"/>
        </w:rPr>
        <w:t>'FreqUnits'</w:t>
      </w:r>
      <w:r w:rsidRPr="007F76D8">
        <w:rPr>
          <w:rFonts w:ascii="Office Code Pro" w:hAnsi="Office Code Pro" w:cs="Office Code Pro"/>
          <w:sz w:val="16"/>
          <w:szCs w:val="24"/>
          <w:lang w:eastAsia="en-GB"/>
        </w:rPr>
        <w:t>,</w:t>
      </w:r>
      <w:r w:rsidRPr="007F76D8">
        <w:rPr>
          <w:rFonts w:ascii="Office Code Pro" w:hAnsi="Office Code Pro" w:cs="Office Code Pro"/>
          <w:color w:val="BA2121"/>
          <w:sz w:val="16"/>
          <w:szCs w:val="24"/>
          <w:lang w:eastAsia="en-GB"/>
        </w:rPr>
        <w:t>'Hz'</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%graph options</w:t>
      </w:r>
    </w:p>
    <w:p w14:paraId="4CA7A86C" w14:textId="2FF37836"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axis([</w:t>
      </w:r>
      <w:r w:rsidRPr="007F76D8">
        <w:rPr>
          <w:rFonts w:ascii="Office Code Pro" w:hAnsi="Office Code Pro" w:cs="Office Code Pro"/>
          <w:color w:val="666666"/>
          <w:sz w:val="16"/>
          <w:szCs w:val="24"/>
          <w:lang w:eastAsia="en-GB"/>
        </w:rPr>
        <w:t>1</w:t>
      </w:r>
      <w:r w:rsidRPr="007F76D8">
        <w:rPr>
          <w:rFonts w:ascii="Office Code Pro" w:hAnsi="Office Code Pro" w:cs="Office Code Pro"/>
          <w:sz w:val="16"/>
          <w:szCs w:val="24"/>
          <w:lang w:eastAsia="en-GB"/>
        </w:rPr>
        <w:t>,</w:t>
      </w:r>
      <w:r w:rsidRPr="007F76D8">
        <w:rPr>
          <w:rFonts w:ascii="Office Code Pro" w:hAnsi="Office Code Pro" w:cs="Office Code Pro"/>
          <w:color w:val="666666"/>
          <w:sz w:val="16"/>
          <w:szCs w:val="24"/>
          <w:lang w:eastAsia="en-GB"/>
        </w:rPr>
        <w:t>3800</w:t>
      </w:r>
      <w:r w:rsidRPr="007F76D8">
        <w:rPr>
          <w:rFonts w:ascii="Office Code Pro" w:hAnsi="Office Code Pro" w:cs="Office Code Pro"/>
          <w:sz w:val="16"/>
          <w:szCs w:val="24"/>
          <w:lang w:eastAsia="en-GB"/>
        </w:rPr>
        <w:t>,</w:t>
      </w:r>
      <w:r w:rsidRPr="007F76D8">
        <w:rPr>
          <w:rFonts w:ascii="Office Code Pro" w:hAnsi="Office Code Pro" w:cs="Office Code Pro"/>
          <w:color w:val="666666"/>
          <w:sz w:val="16"/>
          <w:szCs w:val="24"/>
          <w:lang w:eastAsia="en-GB"/>
        </w:rPr>
        <w:t>-90</w:t>
      </w:r>
      <w:r w:rsidRPr="007F76D8">
        <w:rPr>
          <w:rFonts w:ascii="Office Code Pro" w:hAnsi="Office Code Pro" w:cs="Office Code Pro"/>
          <w:sz w:val="16"/>
          <w:szCs w:val="24"/>
          <w:lang w:eastAsia="en-GB"/>
        </w:rPr>
        <w:t xml:space="preserve"> ,</w:t>
      </w:r>
      <w:r w:rsidRPr="007F76D8">
        <w:rPr>
          <w:rFonts w:ascii="Office Code Pro" w:hAnsi="Office Code Pro" w:cs="Office Code Pro"/>
          <w:color w:val="666666"/>
          <w:sz w:val="16"/>
          <w:szCs w:val="24"/>
          <w:lang w:eastAsia="en-GB"/>
        </w:rPr>
        <w:t>0</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%graph options</w:t>
      </w:r>
    </w:p>
    <w:bookmarkEnd w:id="36"/>
    <w:bookmarkEnd w:id="37"/>
    <w:bookmarkEnd w:id="38"/>
    <w:p w14:paraId="193A5888" w14:textId="77777777" w:rsidR="00484DD5" w:rsidRDefault="00484DD5" w:rsidP="002D3111">
      <w:pPr>
        <w:ind w:left="284"/>
      </w:pPr>
    </w:p>
    <w:p w14:paraId="66DF8155" w14:textId="5F11BDCF" w:rsidR="00AF0C43" w:rsidRDefault="00484DD5" w:rsidP="002D3111">
      <w:pPr>
        <w:ind w:left="284"/>
      </w:pPr>
      <w:r>
        <w:tab/>
        <w:t>Using the MATLAB script above, Figure 3</w:t>
      </w:r>
      <w:r w:rsidR="00B23979">
        <w:t>-5</w:t>
      </w:r>
      <w:r>
        <w:t xml:space="preserve"> w</w:t>
      </w:r>
      <w:r w:rsidR="008C5A53">
        <w:t>ere</w:t>
      </w:r>
      <w:r>
        <w:t xml:space="preserve"> generated using the afore-calculated coefficients, and functions </w:t>
      </w:r>
      <w:r w:rsidRPr="00484DD5">
        <w:rPr>
          <w:rStyle w:val="SourceCode2Char"/>
        </w:rPr>
        <w:t>zp2tf()</w:t>
      </w:r>
      <w:r>
        <w:t xml:space="preserve"> and </w:t>
      </w:r>
      <w:r w:rsidRPr="00484DD5">
        <w:rPr>
          <w:rStyle w:val="SourceCode2Char"/>
        </w:rPr>
        <w:t>filt()</w:t>
      </w:r>
      <w:r>
        <w:t>.</w:t>
      </w:r>
      <w:r w:rsidR="008C5A53">
        <w:t xml:space="preserve"> </w:t>
      </w:r>
      <w:r w:rsidR="00B23979">
        <w:t xml:space="preserve">A bode plot was generated for both the analogue and digital systems (sys/sys2). </w:t>
      </w:r>
      <w:r w:rsidR="00AF0C43">
        <w:t>Figure 3 is the analogue system; Figure 4 is the Tustin transformed digital system. They have approximately the same shape.</w:t>
      </w:r>
    </w:p>
    <w:p w14:paraId="69DAE14C" w14:textId="277177EA" w:rsidR="00484DD5" w:rsidRDefault="00B23979" w:rsidP="00AF0C43">
      <w:pPr>
        <w:ind w:left="284" w:firstLine="436"/>
      </w:pPr>
      <w:r>
        <w:t xml:space="preserve">The -3dB frequency can be seen at 159Hz for the analogue implementation (Figure 3). </w:t>
      </w:r>
      <w:r w:rsidR="008C5A53">
        <w:t>The -3dB frequency can be seen at approximately 158Hz</w:t>
      </w:r>
      <w:r>
        <w:t xml:space="preserve"> for the digital implementation (Figure 4,5)</w:t>
      </w:r>
      <w:r w:rsidR="008C5A53">
        <w:t xml:space="preserve"> (the previous data point was at -2.45dB</w:t>
      </w:r>
      <w:r w:rsidR="00380E93">
        <w:t>, the 1Hz difference can be attributed to the gradient of the line joining the two data points</w:t>
      </w:r>
      <w:r w:rsidR="008C5A53">
        <w:t>).</w:t>
      </w:r>
      <w:r w:rsidR="00FB2471">
        <w:t xml:space="preserve"> Figure 6 shows the pole-zero plot after the Tustin transform.</w:t>
      </w:r>
    </w:p>
    <w:p w14:paraId="51138F47" w14:textId="77777777" w:rsidR="00B23979" w:rsidRDefault="00B23979" w:rsidP="00484DD5"/>
    <w:p w14:paraId="35AF491B" w14:textId="77777777" w:rsidR="00B23979" w:rsidRDefault="00B23979" w:rsidP="00B23979">
      <w:pPr>
        <w:keepNext/>
      </w:pPr>
      <w:r w:rsidRPr="00B23979">
        <w:rPr>
          <w:noProof/>
          <w:lang w:eastAsia="en-GB"/>
        </w:rPr>
        <w:lastRenderedPageBreak/>
        <w:drawing>
          <wp:inline distT="0" distB="0" distL="0" distR="0" wp14:anchorId="6BE4FC79" wp14:editId="67E290E2">
            <wp:extent cx="5424693" cy="3516964"/>
            <wp:effectExtent l="0" t="0" r="5080" b="7620"/>
            <wp:docPr id="39" name="Picture 39" descr="D:\OneDrive\Imperial\EE 3rd Year Coursework\RTDSP\report 4\1-analogue-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neDrive\Imperial\EE 3rd Year Coursework\RTDSP\report 4\1-analogue-matlab.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557" t="5597" r="7766" b="4143"/>
                    <a:stretch/>
                  </pic:blipFill>
                  <pic:spPr bwMode="auto">
                    <a:xfrm>
                      <a:off x="0" y="0"/>
                      <a:ext cx="5434933" cy="3523603"/>
                    </a:xfrm>
                    <a:prstGeom prst="rect">
                      <a:avLst/>
                    </a:prstGeom>
                    <a:noFill/>
                    <a:ln>
                      <a:noFill/>
                    </a:ln>
                    <a:extLst>
                      <a:ext uri="{53640926-AAD7-44D8-BBD7-CCE9431645EC}">
                        <a14:shadowObscured xmlns:a14="http://schemas.microsoft.com/office/drawing/2010/main"/>
                      </a:ext>
                    </a:extLst>
                  </pic:spPr>
                </pic:pic>
              </a:graphicData>
            </a:graphic>
          </wp:inline>
        </w:drawing>
      </w:r>
    </w:p>
    <w:p w14:paraId="29E902FC" w14:textId="34D6C639" w:rsidR="00B23979" w:rsidRDefault="00B23979" w:rsidP="00B23979">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3</w:t>
      </w:r>
      <w:r w:rsidR="0093349F">
        <w:rPr>
          <w:noProof/>
        </w:rPr>
        <w:fldChar w:fldCharType="end"/>
      </w:r>
      <w:r w:rsidR="00B132BF">
        <w:rPr>
          <w:noProof/>
        </w:rPr>
        <w:t>: MATLAB Analogue Filter Bode Plot</w:t>
      </w:r>
    </w:p>
    <w:p w14:paraId="35B60A16" w14:textId="77777777" w:rsidR="00B23979" w:rsidRDefault="00B23979" w:rsidP="00484DD5"/>
    <w:p w14:paraId="3D6F7F57" w14:textId="77777777" w:rsidR="00B23979" w:rsidRPr="00484DD5" w:rsidRDefault="00B23979" w:rsidP="00484DD5"/>
    <w:p w14:paraId="1546CD17" w14:textId="77777777" w:rsidR="00484DD5" w:rsidRDefault="00484DD5" w:rsidP="00484DD5">
      <w:pPr>
        <w:keepNext/>
      </w:pPr>
      <w:r w:rsidRPr="00484DD5">
        <w:rPr>
          <w:noProof/>
          <w:lang w:eastAsia="en-GB"/>
        </w:rPr>
        <w:drawing>
          <wp:inline distT="0" distB="0" distL="0" distR="0" wp14:anchorId="1CB83E7C" wp14:editId="44F20DA9">
            <wp:extent cx="5622053" cy="3012741"/>
            <wp:effectExtent l="0" t="0" r="0" b="0"/>
            <wp:docPr id="5" name="Picture 5" descr="D:\OneDrive\Imperial\EE 3rd Year Coursework\RTDSP\report 4\DigitalFilterAfterBilinear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eDrive\Imperial\EE 3rd Year Coursework\RTDSP\report 4\DigitalFilterAfterBilinearRespons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3" t="6301" r="8090" b="5129"/>
                    <a:stretch/>
                  </pic:blipFill>
                  <pic:spPr bwMode="auto">
                    <a:xfrm>
                      <a:off x="0" y="0"/>
                      <a:ext cx="5630183" cy="3017097"/>
                    </a:xfrm>
                    <a:prstGeom prst="rect">
                      <a:avLst/>
                    </a:prstGeom>
                    <a:noFill/>
                    <a:ln>
                      <a:noFill/>
                    </a:ln>
                    <a:extLst>
                      <a:ext uri="{53640926-AAD7-44D8-BBD7-CCE9431645EC}">
                        <a14:shadowObscured xmlns:a14="http://schemas.microsoft.com/office/drawing/2010/main"/>
                      </a:ext>
                    </a:extLst>
                  </pic:spPr>
                </pic:pic>
              </a:graphicData>
            </a:graphic>
          </wp:inline>
        </w:drawing>
      </w:r>
    </w:p>
    <w:p w14:paraId="026AF80C" w14:textId="34BD0E3C" w:rsidR="00484DD5" w:rsidRDefault="00484DD5" w:rsidP="00484DD5">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4</w:t>
      </w:r>
      <w:r w:rsidR="0093349F">
        <w:rPr>
          <w:noProof/>
        </w:rPr>
        <w:fldChar w:fldCharType="end"/>
      </w:r>
      <w:r w:rsidR="00B132BF">
        <w:rPr>
          <w:noProof/>
        </w:rPr>
        <w:t>: MATLAB Digital (after Tustin transform) Filter Bode Plot</w:t>
      </w:r>
    </w:p>
    <w:p w14:paraId="7276CAA9" w14:textId="77777777" w:rsidR="008C5A53" w:rsidRDefault="008C5A53" w:rsidP="008C5A53"/>
    <w:p w14:paraId="4EB59E6F" w14:textId="77777777" w:rsidR="008C5A53" w:rsidRDefault="008C5A53" w:rsidP="008C5A53">
      <w:pPr>
        <w:keepNext/>
      </w:pPr>
      <w:r w:rsidRPr="008C5A53">
        <w:rPr>
          <w:noProof/>
          <w:lang w:eastAsia="en-GB"/>
        </w:rPr>
        <w:lastRenderedPageBreak/>
        <w:drawing>
          <wp:inline distT="0" distB="0" distL="0" distR="0" wp14:anchorId="318E67E5" wp14:editId="4B29F15A">
            <wp:extent cx="5800550" cy="3907649"/>
            <wp:effectExtent l="0" t="0" r="0" b="0"/>
            <wp:docPr id="38" name="Picture 38" descr="D:\OneDrive\Imperial\EE 3rd Year Coursework\RTDSP\report 4\1-corner-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Imperial\EE 3rd Year Coursework\RTDSP\report 4\1-corner-matlab.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037" t="6327" r="299" b="5088"/>
                    <a:stretch/>
                  </pic:blipFill>
                  <pic:spPr bwMode="auto">
                    <a:xfrm>
                      <a:off x="0" y="0"/>
                      <a:ext cx="5804778" cy="3910497"/>
                    </a:xfrm>
                    <a:prstGeom prst="rect">
                      <a:avLst/>
                    </a:prstGeom>
                    <a:noFill/>
                    <a:ln>
                      <a:noFill/>
                    </a:ln>
                    <a:extLst>
                      <a:ext uri="{53640926-AAD7-44D8-BBD7-CCE9431645EC}">
                        <a14:shadowObscured xmlns:a14="http://schemas.microsoft.com/office/drawing/2010/main"/>
                      </a:ext>
                    </a:extLst>
                  </pic:spPr>
                </pic:pic>
              </a:graphicData>
            </a:graphic>
          </wp:inline>
        </w:drawing>
      </w:r>
    </w:p>
    <w:p w14:paraId="5249AB1B" w14:textId="51781A96" w:rsidR="008C5A53" w:rsidRDefault="008C5A53" w:rsidP="008C5A53">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5</w:t>
      </w:r>
      <w:r w:rsidR="0093349F">
        <w:rPr>
          <w:noProof/>
        </w:rPr>
        <w:fldChar w:fldCharType="end"/>
      </w:r>
      <w:r w:rsidR="00B132BF">
        <w:rPr>
          <w:noProof/>
        </w:rPr>
        <w:t>: Zoomed in digital bode plot, showing expected corner freqency</w:t>
      </w:r>
    </w:p>
    <w:p w14:paraId="5064D2B3" w14:textId="77777777" w:rsidR="00FB2471" w:rsidRDefault="00FB2471" w:rsidP="00FB2471">
      <w:pPr>
        <w:keepNext/>
      </w:pPr>
      <w:r w:rsidRPr="00FB2471">
        <w:rPr>
          <w:noProof/>
          <w:lang w:eastAsia="en-GB"/>
        </w:rPr>
        <w:drawing>
          <wp:inline distT="0" distB="0" distL="0" distR="0" wp14:anchorId="400412C2" wp14:editId="61CAF6D6">
            <wp:extent cx="5291935" cy="2693918"/>
            <wp:effectExtent l="0" t="0" r="4445" b="0"/>
            <wp:docPr id="52" name="Picture 52" descr="D:\OneDrive\Imperial\EE 3rd Year Coursework\RTDSP\report 4\pole_zero_plot_after_tus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Imperial\EE 3rd Year Coursework\RTDSP\report 4\pole_zero_plot_after_tust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7737" r="8153"/>
                    <a:stretch/>
                  </pic:blipFill>
                  <pic:spPr bwMode="auto">
                    <a:xfrm>
                      <a:off x="0" y="0"/>
                      <a:ext cx="5295925" cy="2695949"/>
                    </a:xfrm>
                    <a:prstGeom prst="rect">
                      <a:avLst/>
                    </a:prstGeom>
                    <a:noFill/>
                    <a:ln>
                      <a:noFill/>
                    </a:ln>
                    <a:extLst>
                      <a:ext uri="{53640926-AAD7-44D8-BBD7-CCE9431645EC}">
                        <a14:shadowObscured xmlns:a14="http://schemas.microsoft.com/office/drawing/2010/main"/>
                      </a:ext>
                    </a:extLst>
                  </pic:spPr>
                </pic:pic>
              </a:graphicData>
            </a:graphic>
          </wp:inline>
        </w:drawing>
      </w:r>
    </w:p>
    <w:p w14:paraId="32C87DF0" w14:textId="10AAB3DA" w:rsidR="00FB2471" w:rsidRDefault="00FB2471" w:rsidP="00FB2471">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6</w:t>
      </w:r>
      <w:r w:rsidR="0093349F">
        <w:rPr>
          <w:noProof/>
        </w:rPr>
        <w:fldChar w:fldCharType="end"/>
      </w:r>
      <w:r w:rsidR="00B132BF">
        <w:rPr>
          <w:noProof/>
        </w:rPr>
        <w:t>: Pole Zero plot of digital filter</w:t>
      </w:r>
    </w:p>
    <w:p w14:paraId="6CC8CBB8" w14:textId="053EAC4E" w:rsidR="008C5A53" w:rsidRDefault="008C5A53" w:rsidP="008C5A53"/>
    <w:p w14:paraId="7673488D" w14:textId="223274CC" w:rsidR="00B23979" w:rsidRPr="00B23979" w:rsidRDefault="00B23979" w:rsidP="002D3111">
      <w:pPr>
        <w:pStyle w:val="Heading3"/>
      </w:pPr>
      <w:bookmarkStart w:id="39" w:name="_Toc444863224"/>
      <w:r>
        <w:t xml:space="preserve">APX </w:t>
      </w:r>
      <w:r w:rsidR="00873D5F">
        <w:t>Audio Analyser</w:t>
      </w:r>
      <w:bookmarkEnd w:id="39"/>
    </w:p>
    <w:p w14:paraId="32E9C3F1" w14:textId="77777777" w:rsidR="008C5A53" w:rsidRDefault="008C5A53" w:rsidP="008C5A53">
      <w:pPr>
        <w:keepNext/>
      </w:pPr>
      <w:r w:rsidRPr="008C5A53">
        <w:rPr>
          <w:noProof/>
          <w:lang w:eastAsia="en-GB"/>
        </w:rPr>
        <w:lastRenderedPageBreak/>
        <w:drawing>
          <wp:inline distT="0" distB="0" distL="0" distR="0" wp14:anchorId="3F5A851D" wp14:editId="72BF5DA4">
            <wp:extent cx="5401945" cy="4011881"/>
            <wp:effectExtent l="0" t="0" r="8255" b="8255"/>
            <wp:docPr id="27" name="Picture 27" descr="D:\OneDrive\Imperial\EE 3rd Year Coursework\RTDSP\report 4\1- 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neDrive\Imperial\EE 3rd Year Coursework\RTDSP\report 4\1- corn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945" cy="4011881"/>
                    </a:xfrm>
                    <a:prstGeom prst="rect">
                      <a:avLst/>
                    </a:prstGeom>
                    <a:noFill/>
                    <a:ln>
                      <a:noFill/>
                    </a:ln>
                  </pic:spPr>
                </pic:pic>
              </a:graphicData>
            </a:graphic>
          </wp:inline>
        </w:drawing>
      </w:r>
    </w:p>
    <w:p w14:paraId="3FA8F76B" w14:textId="6645B32B" w:rsidR="00484DD5" w:rsidRDefault="008C5A53" w:rsidP="008C5A53">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7</w:t>
      </w:r>
      <w:r w:rsidR="0093349F">
        <w:rPr>
          <w:noProof/>
        </w:rPr>
        <w:fldChar w:fldCharType="end"/>
      </w:r>
      <w:r w:rsidR="00B132BF">
        <w:rPr>
          <w:noProof/>
        </w:rPr>
        <w:t xml:space="preserve">: </w:t>
      </w:r>
      <w:r w:rsidR="00873D5F">
        <w:rPr>
          <w:noProof/>
        </w:rPr>
        <w:t>Magnitude</w:t>
      </w:r>
      <w:r w:rsidR="00B132BF">
        <w:rPr>
          <w:noProof/>
        </w:rPr>
        <w:t xml:space="preserve"> Response of filter on DSK (APX)</w:t>
      </w:r>
    </w:p>
    <w:p w14:paraId="2D5DD0D3" w14:textId="77777777" w:rsidR="00873D5F" w:rsidRDefault="00B35E01" w:rsidP="00873D5F">
      <w:pPr>
        <w:keepNext/>
      </w:pPr>
      <w:r>
        <w:tab/>
      </w:r>
      <w:r w:rsidR="00873D5F" w:rsidRPr="00873D5F">
        <w:rPr>
          <w:noProof/>
          <w:lang w:eastAsia="en-GB"/>
        </w:rPr>
        <w:drawing>
          <wp:inline distT="0" distB="0" distL="0" distR="0" wp14:anchorId="012A2C28" wp14:editId="23CE65A5">
            <wp:extent cx="5401945" cy="3642015"/>
            <wp:effectExtent l="0" t="0" r="8255" b="0"/>
            <wp:docPr id="46" name="Picture 46" descr="D:\OneDrive\Imperial\EE 3rd Year Coursework\RTDSP\report 3\single pole 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neDrive\Imperial\EE 3rd Year Coursework\RTDSP\report 3\single pole ph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3642015"/>
                    </a:xfrm>
                    <a:prstGeom prst="rect">
                      <a:avLst/>
                    </a:prstGeom>
                    <a:noFill/>
                    <a:ln>
                      <a:noFill/>
                    </a:ln>
                  </pic:spPr>
                </pic:pic>
              </a:graphicData>
            </a:graphic>
          </wp:inline>
        </w:drawing>
      </w:r>
    </w:p>
    <w:p w14:paraId="04B7737B" w14:textId="1AF75742" w:rsidR="00873D5F" w:rsidRDefault="00873D5F" w:rsidP="00873D5F">
      <w:pPr>
        <w:pStyle w:val="Caption"/>
      </w:pPr>
      <w:r>
        <w:t xml:space="preserve">Figure </w:t>
      </w:r>
      <w:r>
        <w:fldChar w:fldCharType="begin"/>
      </w:r>
      <w:r>
        <w:instrText xml:space="preserve"> SEQ Figure \* ARABIC </w:instrText>
      </w:r>
      <w:r>
        <w:fldChar w:fldCharType="separate"/>
      </w:r>
      <w:r w:rsidR="000311C4">
        <w:rPr>
          <w:noProof/>
        </w:rPr>
        <w:t>8</w:t>
      </w:r>
      <w:r>
        <w:fldChar w:fldCharType="end"/>
      </w:r>
      <w:r>
        <w:t>: Phase Response of filter on DSK (APX)</w:t>
      </w:r>
    </w:p>
    <w:p w14:paraId="50382526" w14:textId="00C50FEB" w:rsidR="00484DD5" w:rsidRDefault="00873D5F" w:rsidP="00873D5F">
      <w:pPr>
        <w:ind w:firstLine="720"/>
      </w:pPr>
      <w:r>
        <w:t>Figures 7 and 8 show</w:t>
      </w:r>
      <w:r w:rsidR="008C5A53">
        <w:t xml:space="preserve"> the</w:t>
      </w:r>
      <w:r w:rsidR="00F44F6D">
        <w:t xml:space="preserve"> frequency response of our implementation when using the 200Hz square wave in</w:t>
      </w:r>
      <w:r w:rsidR="00380E93">
        <w:t xml:space="preserve">put. </w:t>
      </w:r>
      <w:r w:rsidR="00F44F6D">
        <w:t xml:space="preserve">Points to note are the significant attenuation at high frequencies – this can be attributed to the </w:t>
      </w:r>
      <w:r w:rsidR="00DC22CE">
        <w:t>low</w:t>
      </w:r>
      <w:r w:rsidR="00F44F6D">
        <w:t xml:space="preserve"> </w:t>
      </w:r>
      <w:r w:rsidR="00F44F6D">
        <w:lastRenderedPageBreak/>
        <w:t xml:space="preserve">pass filter </w:t>
      </w:r>
      <w:r w:rsidR="00DC22CE">
        <w:t xml:space="preserve">in </w:t>
      </w:r>
      <w:r w:rsidR="00B132BF">
        <w:t xml:space="preserve">the </w:t>
      </w:r>
      <w:r w:rsidR="00DC22CE">
        <w:t>DAC to block component</w:t>
      </w:r>
      <w:r w:rsidR="00B132BF">
        <w:t>s</w:t>
      </w:r>
      <w:r w:rsidR="00DC22CE">
        <w:t xml:space="preserve"> with </w:t>
      </w:r>
      <w:r w:rsidR="00B132BF">
        <w:t xml:space="preserve">a </w:t>
      </w:r>
      <w:r w:rsidR="00DC22CE">
        <w:t>frequency higher than</w:t>
      </w:r>
      <w:r w:rsidR="00F44F6D">
        <w:t xml:space="preserve"> the Nyquist frequency (4000Hz). Additionally, the corner frequency (-3dB) was measured to be 191Hz.</w:t>
      </w:r>
    </w:p>
    <w:p w14:paraId="7F6D81DB" w14:textId="77777777" w:rsidR="00380E93" w:rsidRDefault="00380E93" w:rsidP="00EF28B1"/>
    <w:p w14:paraId="5FFB666A" w14:textId="77777777" w:rsidR="00B63B6A" w:rsidRDefault="00380E93" w:rsidP="00B63B6A">
      <w:pPr>
        <w:keepNext/>
      </w:pPr>
      <w:r w:rsidRPr="00380E93">
        <w:rPr>
          <w:noProof/>
          <w:lang w:eastAsia="en-GB"/>
        </w:rPr>
        <w:drawing>
          <wp:inline distT="0" distB="0" distL="0" distR="0" wp14:anchorId="35DE3745" wp14:editId="486BB616">
            <wp:extent cx="5401945" cy="2659520"/>
            <wp:effectExtent l="0" t="0" r="8255" b="7620"/>
            <wp:docPr id="47" name="Picture 47" descr="D:\OneDrive\Imperial\EE 3rd Year Coursework\RTDSP\report 4\Time_con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eDrive\Imperial\EE 3rd Year Coursework\RTDSP\report 4\Time_consta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945" cy="2659520"/>
                    </a:xfrm>
                    <a:prstGeom prst="rect">
                      <a:avLst/>
                    </a:prstGeom>
                    <a:noFill/>
                    <a:ln>
                      <a:noFill/>
                    </a:ln>
                  </pic:spPr>
                </pic:pic>
              </a:graphicData>
            </a:graphic>
          </wp:inline>
        </w:drawing>
      </w:r>
    </w:p>
    <w:p w14:paraId="4A94DA4E" w14:textId="65844903" w:rsidR="00B63B6A" w:rsidRDefault="00B63B6A" w:rsidP="00B63B6A">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9</w:t>
      </w:r>
      <w:r w:rsidR="0093349F">
        <w:rPr>
          <w:noProof/>
        </w:rPr>
        <w:fldChar w:fldCharType="end"/>
      </w:r>
      <w:r w:rsidR="00B132BF">
        <w:rPr>
          <w:noProof/>
        </w:rPr>
        <w:t>: Time Constant measurment on APX</w:t>
      </w:r>
    </w:p>
    <w:p w14:paraId="4341642D" w14:textId="093A0E5F" w:rsidR="00380E93" w:rsidRDefault="00B35E01" w:rsidP="00EF28B1">
      <w:r>
        <w:tab/>
        <w:t xml:space="preserve">Figure </w:t>
      </w:r>
      <w:r w:rsidR="00F904EC">
        <w:t>9</w:t>
      </w:r>
      <w:r w:rsidR="00B63B6A">
        <w:t xml:space="preserve"> shows the time constant (time it takes </w:t>
      </w:r>
      <w:r w:rsidR="006163AA">
        <w:t>to decay from the</w:t>
      </w:r>
      <w:r w:rsidR="00B63B6A">
        <w:t xml:space="preserve"> asymptotic value to </w:t>
      </w:r>
      <m:oMath>
        <m:f>
          <m:fPr>
            <m:ctrlPr>
              <w:rPr>
                <w:rFonts w:ascii="Cambria Math" w:hAnsi="Cambria Math"/>
                <w:i/>
              </w:rPr>
            </m:ctrlPr>
          </m:fPr>
          <m:num>
            <m:r>
              <w:rPr>
                <w:rFonts w:ascii="Cambria Math" w:hAnsi="Cambria Math"/>
              </w:rPr>
              <m:t>1</m:t>
            </m:r>
          </m:num>
          <m:den>
            <m:r>
              <w:rPr>
                <w:rFonts w:ascii="Cambria Math" w:hAnsi="Cambria Math"/>
              </w:rPr>
              <m:t>e</m:t>
            </m:r>
          </m:den>
        </m:f>
      </m:oMath>
      <w:r w:rsidR="00B63B6A">
        <w:t xml:space="preserve"> </w:t>
      </w:r>
      <w:r w:rsidR="006163AA">
        <w:t xml:space="preserve">(36.8%) </w:t>
      </w:r>
      <w:r w:rsidR="00B63B6A">
        <w:t xml:space="preserve">of the asymptotic value) of our implementation to be </w:t>
      </w:r>
      <w:r w:rsidR="00B132BF">
        <w:t>797</w:t>
      </w:r>
      <m:oMath>
        <m:r>
          <w:rPr>
            <w:rFonts w:ascii="Cambria Math" w:hAnsi="Cambria Math"/>
          </w:rPr>
          <m:t>μs</m:t>
        </m:r>
      </m:oMath>
      <w:r w:rsidR="00B63B6A">
        <w:t xml:space="preserve">. </w:t>
      </w:r>
    </w:p>
    <w:p w14:paraId="04238975" w14:textId="77777777" w:rsidR="00B63B6A" w:rsidRDefault="00B63B6A" w:rsidP="00EF28B1"/>
    <w:p w14:paraId="1C473CB9" w14:textId="1892806F" w:rsidR="00B23979" w:rsidRDefault="00B23979" w:rsidP="00EF28B1"/>
    <w:p w14:paraId="5BCDBDE1" w14:textId="17AC4E0E" w:rsidR="00380E93" w:rsidRDefault="00380E93" w:rsidP="002D3111">
      <w:pPr>
        <w:pStyle w:val="Heading3"/>
      </w:pPr>
      <w:bookmarkStart w:id="40" w:name="_Toc444863225"/>
      <w:r w:rsidRPr="002D3111">
        <w:t>Comparison</w:t>
      </w:r>
      <w:r>
        <w:t xml:space="preserve"> between </w:t>
      </w:r>
      <w:r w:rsidR="00B132BF">
        <w:t>responses</w:t>
      </w:r>
      <w:bookmarkEnd w:id="40"/>
    </w:p>
    <w:p w14:paraId="2FEEE3D2" w14:textId="77777777" w:rsidR="00B63B6A" w:rsidRDefault="00B63B6A" w:rsidP="00B63B6A"/>
    <w:p w14:paraId="4313809B" w14:textId="77777777" w:rsidR="00B63B6A" w:rsidRPr="00C17EAF" w:rsidRDefault="00B63B6A" w:rsidP="00B63B6A">
      <w:pPr>
        <w:pStyle w:val="tablehead"/>
        <w:rPr>
          <w:rFonts w:ascii="Adobe Garamond Pro" w:eastAsia="MS Mincho" w:hAnsi="Adobe Garamond Pro"/>
          <w:noProof w:val="0"/>
          <w:spacing w:val="-1"/>
        </w:rPr>
      </w:pPr>
      <w:bookmarkStart w:id="41" w:name="OLE_LINK39"/>
      <w:bookmarkStart w:id="42" w:name="OLE_LINK40"/>
    </w:p>
    <w:tbl>
      <w:tblPr>
        <w:tblStyle w:val="GridTable1Light"/>
        <w:tblW w:w="0" w:type="auto"/>
        <w:jc w:val="center"/>
        <w:tblLook w:val="04A0" w:firstRow="1" w:lastRow="0" w:firstColumn="1" w:lastColumn="0" w:noHBand="0" w:noVBand="1"/>
      </w:tblPr>
      <w:tblGrid>
        <w:gridCol w:w="2832"/>
        <w:gridCol w:w="1558"/>
        <w:gridCol w:w="1417"/>
        <w:gridCol w:w="1417"/>
      </w:tblGrid>
      <w:tr w:rsidR="00E21642" w14:paraId="2AD834A6" w14:textId="740F3017" w:rsidTr="006539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2" w:type="dxa"/>
          </w:tcPr>
          <w:p w14:paraId="542CAB70" w14:textId="64CD926C" w:rsidR="00E21642" w:rsidRDefault="00E21642" w:rsidP="00380E93"/>
        </w:tc>
        <w:tc>
          <w:tcPr>
            <w:tcW w:w="1558" w:type="dxa"/>
          </w:tcPr>
          <w:p w14:paraId="50B9B9A9" w14:textId="1D670FA6" w:rsidR="00E21642" w:rsidRDefault="00E21642" w:rsidP="00380E93">
            <w:pPr>
              <w:cnfStyle w:val="100000000000" w:firstRow="1" w:lastRow="0" w:firstColumn="0" w:lastColumn="0" w:oddVBand="0" w:evenVBand="0" w:oddHBand="0" w:evenHBand="0" w:firstRowFirstColumn="0" w:firstRowLastColumn="0" w:lastRowFirstColumn="0" w:lastRowLastColumn="0"/>
            </w:pPr>
            <w:r>
              <w:t>Analogue</w:t>
            </w:r>
          </w:p>
        </w:tc>
        <w:tc>
          <w:tcPr>
            <w:tcW w:w="1417" w:type="dxa"/>
          </w:tcPr>
          <w:p w14:paraId="00146E4D" w14:textId="15D025E1" w:rsidR="00E21642" w:rsidRDefault="00E21642" w:rsidP="00380E93">
            <w:pPr>
              <w:cnfStyle w:val="100000000000" w:firstRow="1" w:lastRow="0" w:firstColumn="0" w:lastColumn="0" w:oddVBand="0" w:evenVBand="0" w:oddHBand="0" w:evenHBand="0" w:firstRowFirstColumn="0" w:firstRowLastColumn="0" w:lastRowFirstColumn="0" w:lastRowLastColumn="0"/>
            </w:pPr>
            <w:r>
              <w:t>Digital</w:t>
            </w:r>
          </w:p>
        </w:tc>
        <w:tc>
          <w:tcPr>
            <w:tcW w:w="1417" w:type="dxa"/>
          </w:tcPr>
          <w:p w14:paraId="05B4D659" w14:textId="6CF4493C" w:rsidR="00E21642" w:rsidRDefault="00E21642" w:rsidP="00380E93">
            <w:pPr>
              <w:cnfStyle w:val="100000000000" w:firstRow="1" w:lastRow="0" w:firstColumn="0" w:lastColumn="0" w:oddVBand="0" w:evenVBand="0" w:oddHBand="0" w:evenHBand="0" w:firstRowFirstColumn="0" w:firstRowLastColumn="0" w:lastRowFirstColumn="0" w:lastRowLastColumn="0"/>
            </w:pPr>
            <w:r>
              <w:t>Difference</w:t>
            </w:r>
          </w:p>
        </w:tc>
      </w:tr>
      <w:tr w:rsidR="00E21642" w14:paraId="57865297" w14:textId="19FB4F58" w:rsidTr="00653923">
        <w:trPr>
          <w:jc w:val="center"/>
        </w:trPr>
        <w:tc>
          <w:tcPr>
            <w:cnfStyle w:val="001000000000" w:firstRow="0" w:lastRow="0" w:firstColumn="1" w:lastColumn="0" w:oddVBand="0" w:evenVBand="0" w:oddHBand="0" w:evenHBand="0" w:firstRowFirstColumn="0" w:firstRowLastColumn="0" w:lastRowFirstColumn="0" w:lastRowLastColumn="0"/>
            <w:tcW w:w="2832" w:type="dxa"/>
          </w:tcPr>
          <w:p w14:paraId="43689262" w14:textId="7A4E7370" w:rsidR="00E21642" w:rsidRDefault="00E21642" w:rsidP="00380E93">
            <w:r>
              <w:t>Time Constant</w:t>
            </w:r>
          </w:p>
        </w:tc>
        <w:tc>
          <w:tcPr>
            <w:tcW w:w="1558" w:type="dxa"/>
          </w:tcPr>
          <w:p w14:paraId="1DC4850F" w14:textId="563903BD" w:rsidR="00E21642" w:rsidRPr="00B63B6A" w:rsidRDefault="003A3E91" w:rsidP="003A3E91">
            <w:pPr>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1ms</m:t>
                </m:r>
              </m:oMath>
            </m:oMathPara>
          </w:p>
        </w:tc>
        <w:tc>
          <w:tcPr>
            <w:tcW w:w="1417" w:type="dxa"/>
          </w:tcPr>
          <w:p w14:paraId="1731408E" w14:textId="577FF0F6" w:rsidR="00E21642" w:rsidRPr="00B63B6A" w:rsidRDefault="00E21642" w:rsidP="003A3E91">
            <w:pPr>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797μs</m:t>
                </m:r>
              </m:oMath>
            </m:oMathPara>
          </w:p>
        </w:tc>
        <w:tc>
          <w:tcPr>
            <w:tcW w:w="1417" w:type="dxa"/>
          </w:tcPr>
          <w:p w14:paraId="591FAD5F" w14:textId="72AA6CF8" w:rsidR="00E21642" w:rsidRDefault="00E21642" w:rsidP="00E21642">
            <w:pPr>
              <w:jc w:val="right"/>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20.3%</w:t>
            </w:r>
          </w:p>
        </w:tc>
      </w:tr>
      <w:tr w:rsidR="00E21642" w14:paraId="21F620A1" w14:textId="0A8219E0" w:rsidTr="00653923">
        <w:trPr>
          <w:jc w:val="center"/>
        </w:trPr>
        <w:tc>
          <w:tcPr>
            <w:cnfStyle w:val="001000000000" w:firstRow="0" w:lastRow="0" w:firstColumn="1" w:lastColumn="0" w:oddVBand="0" w:evenVBand="0" w:oddHBand="0" w:evenHBand="0" w:firstRowFirstColumn="0" w:firstRowLastColumn="0" w:lastRowFirstColumn="0" w:lastRowLastColumn="0"/>
            <w:tcW w:w="2832" w:type="dxa"/>
          </w:tcPr>
          <w:p w14:paraId="571B3DE0" w14:textId="2EAF7D4F" w:rsidR="00E21642" w:rsidRDefault="00E21642" w:rsidP="00380E93">
            <w:r>
              <w:t>Corner Frequency</w:t>
            </w:r>
          </w:p>
        </w:tc>
        <w:tc>
          <w:tcPr>
            <w:tcW w:w="1558" w:type="dxa"/>
          </w:tcPr>
          <w:p w14:paraId="4B219E1B" w14:textId="72CEE82E" w:rsidR="00E21642" w:rsidRDefault="00E21642" w:rsidP="00B63B6A">
            <w:pPr>
              <w:jc w:val="right"/>
              <w:cnfStyle w:val="000000000000" w:firstRow="0" w:lastRow="0" w:firstColumn="0" w:lastColumn="0" w:oddVBand="0" w:evenVBand="0" w:oddHBand="0" w:evenHBand="0" w:firstRowFirstColumn="0" w:firstRowLastColumn="0" w:lastRowFirstColumn="0" w:lastRowLastColumn="0"/>
            </w:pPr>
            <w:r>
              <w:t>159.15Hz</w:t>
            </w:r>
          </w:p>
        </w:tc>
        <w:tc>
          <w:tcPr>
            <w:tcW w:w="1417" w:type="dxa"/>
          </w:tcPr>
          <w:p w14:paraId="63BB4294" w14:textId="06AE2B92" w:rsidR="00E21642" w:rsidRDefault="00E21642" w:rsidP="00B63B6A">
            <w:pPr>
              <w:jc w:val="right"/>
              <w:cnfStyle w:val="000000000000" w:firstRow="0" w:lastRow="0" w:firstColumn="0" w:lastColumn="0" w:oddVBand="0" w:evenVBand="0" w:oddHBand="0" w:evenHBand="0" w:firstRowFirstColumn="0" w:firstRowLastColumn="0" w:lastRowFirstColumn="0" w:lastRowLastColumn="0"/>
            </w:pPr>
            <w:r>
              <w:t>191Hz</w:t>
            </w:r>
          </w:p>
        </w:tc>
        <w:tc>
          <w:tcPr>
            <w:tcW w:w="1417" w:type="dxa"/>
          </w:tcPr>
          <w:p w14:paraId="3C276ED5" w14:textId="0F234EC6" w:rsidR="00E21642" w:rsidRDefault="00E21642" w:rsidP="00E21642">
            <w:pPr>
              <w:jc w:val="right"/>
              <w:cnfStyle w:val="000000000000" w:firstRow="0" w:lastRow="0" w:firstColumn="0" w:lastColumn="0" w:oddVBand="0" w:evenVBand="0" w:oddHBand="0" w:evenHBand="0" w:firstRowFirstColumn="0" w:firstRowLastColumn="0" w:lastRowFirstColumn="0" w:lastRowLastColumn="0"/>
            </w:pPr>
            <w:r>
              <w:t>20.0%</w:t>
            </w:r>
          </w:p>
        </w:tc>
      </w:tr>
      <w:bookmarkEnd w:id="41"/>
      <w:bookmarkEnd w:id="42"/>
    </w:tbl>
    <w:p w14:paraId="14D31E86" w14:textId="237250E9" w:rsidR="00B63B6A" w:rsidRDefault="00B63B6A" w:rsidP="00B63B6A"/>
    <w:p w14:paraId="17908695" w14:textId="77BA30B1" w:rsidR="008B65BE" w:rsidRDefault="00E6356E" w:rsidP="00B63B6A">
      <w:r>
        <w:tab/>
      </w:r>
      <w:r w:rsidR="00094063">
        <w:t>Results are shown in Table II -</w:t>
      </w:r>
      <w:r w:rsidR="008B65BE">
        <w:t xml:space="preserve"> t</w:t>
      </w:r>
      <w:r w:rsidR="00B35E01">
        <w:t xml:space="preserve">here </w:t>
      </w:r>
      <w:r w:rsidR="00B132BF">
        <w:t>are</w:t>
      </w:r>
      <w:r w:rsidR="00B35E01">
        <w:t xml:space="preserve"> non-negligible difference</w:t>
      </w:r>
      <w:r w:rsidR="00B132BF">
        <w:t>s</w:t>
      </w:r>
      <w:r w:rsidR="00B35E01">
        <w:t xml:space="preserve"> in the </w:t>
      </w:r>
      <w:r w:rsidR="003A3E91">
        <w:t>both digital</w:t>
      </w:r>
      <w:r w:rsidR="008B65BE">
        <w:t xml:space="preserve"> measurements</w:t>
      </w:r>
      <w:r w:rsidR="00B35E01">
        <w:t xml:space="preserve">. </w:t>
      </w:r>
    </w:p>
    <w:p w14:paraId="39DA1823" w14:textId="1E87C977" w:rsidR="00E6356E" w:rsidRDefault="00E6356E" w:rsidP="008B65BE">
      <w:pPr>
        <w:ind w:firstLine="720"/>
      </w:pPr>
      <w:r>
        <w:t xml:space="preserve">Using the equation for the single pole filter, </w:t>
      </w:r>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17</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17</m:t>
                </m:r>
              </m:den>
            </m:f>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f>
              <m:fPr>
                <m:ctrlPr>
                  <w:rPr>
                    <w:rFonts w:ascii="Cambria Math" w:hAnsi="Cambria Math"/>
                    <w:i/>
                  </w:rPr>
                </m:ctrlPr>
              </m:fPr>
              <m:num>
                <m:r>
                  <w:rPr>
                    <w:rFonts w:ascii="Cambria Math" w:hAnsi="Cambria Math"/>
                  </w:rPr>
                  <m:t>15</m:t>
                </m:r>
              </m:num>
              <m:den>
                <m:r>
                  <w:rPr>
                    <w:rFonts w:ascii="Cambria Math" w:hAnsi="Cambria Math"/>
                  </w:rPr>
                  <m:t>17</m:t>
                </m:r>
              </m:den>
            </m:f>
            <m:sSup>
              <m:sSupPr>
                <m:ctrlPr>
                  <w:rPr>
                    <w:rFonts w:ascii="Cambria Math" w:hAnsi="Cambria Math"/>
                    <w:i/>
                  </w:rPr>
                </m:ctrlPr>
              </m:sSupPr>
              <m:e>
                <m:r>
                  <w:rPr>
                    <w:rFonts w:ascii="Cambria Math" w:hAnsi="Cambria Math"/>
                  </w:rPr>
                  <m:t>z</m:t>
                </m:r>
              </m:e>
              <m:sup>
                <m:r>
                  <w:rPr>
                    <w:rFonts w:ascii="Cambria Math" w:hAnsi="Cambria Math"/>
                  </w:rPr>
                  <m:t>-1</m:t>
                </m:r>
              </m:sup>
            </m:sSup>
          </m:den>
        </m:f>
      </m:oMath>
      <w:r>
        <w:t xml:space="preserve">, the </w:t>
      </w:r>
      <w:r w:rsidR="00D274A7">
        <w:t xml:space="preserve">expected </w:t>
      </w:r>
      <w:r w:rsidR="001C3EDC">
        <w:t xml:space="preserve">digital </w:t>
      </w:r>
      <w:r>
        <w:t xml:space="preserve">corner frequency can be </w:t>
      </w:r>
      <w:r w:rsidR="00B35E01">
        <w:t>derived</w:t>
      </w:r>
      <w:r>
        <w:t>.</w:t>
      </w:r>
    </w:p>
    <w:p w14:paraId="6AB465FA" w14:textId="77777777" w:rsidR="008129D6" w:rsidRPr="008129D6" w:rsidRDefault="008129D6" w:rsidP="008129D6">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17-15</m:t>
              </m:r>
              <m:sSup>
                <m:sSupPr>
                  <m:ctrlPr>
                    <w:rPr>
                      <w:rFonts w:ascii="Cambria Math" w:hAnsi="Cambria Math"/>
                      <w:i/>
                    </w:rPr>
                  </m:ctrlPr>
                </m:sSupPr>
                <m:e>
                  <m:r>
                    <w:rPr>
                      <w:rFonts w:ascii="Cambria Math" w:hAnsi="Cambria Math"/>
                    </w:rPr>
                    <m:t>z</m:t>
                  </m:r>
                </m:e>
                <m:sup>
                  <m:r>
                    <w:rPr>
                      <w:rFonts w:ascii="Cambria Math" w:hAnsi="Cambria Math"/>
                    </w:rPr>
                    <m:t>-1</m:t>
                  </m:r>
                </m:sup>
              </m:sSup>
            </m:den>
          </m:f>
          <m:r>
            <m:rPr>
              <m:sty m:val="p"/>
            </m:rPr>
            <w:rPr>
              <w:rFonts w:ascii="Cambria Math" w:hAnsi="Cambria Math"/>
            </w:rPr>
            <w:br/>
          </m:r>
        </m:oMath>
      </m:oMathPara>
    </w:p>
    <w:p w14:paraId="1586A122" w14:textId="450C62F9" w:rsidR="009A55D8" w:rsidRDefault="008129D6" w:rsidP="008129D6">
      <m:oMathPara>
        <m:oMath>
          <m:r>
            <w:rPr>
              <w:rFonts w:ascii="Cambria Math" w:hAnsi="Cambria Math"/>
            </w:rPr>
            <m:t>=</m:t>
          </m:r>
          <m:f>
            <m:fPr>
              <m:ctrlPr>
                <w:rPr>
                  <w:rFonts w:ascii="Cambria Math" w:hAnsi="Cambria Math"/>
                  <w:i/>
                </w:rPr>
              </m:ctrlPr>
            </m:fPr>
            <m:num>
              <m:r>
                <w:rPr>
                  <w:rFonts w:ascii="Cambria Math" w:hAnsi="Cambria Math"/>
                </w:rPr>
                <m:t xml:space="preserve">z+1 </m:t>
              </m:r>
            </m:num>
            <m:den>
              <m:r>
                <w:rPr>
                  <w:rFonts w:ascii="Cambria Math" w:hAnsi="Cambria Math"/>
                </w:rPr>
                <m:t>17z-15</m:t>
              </m:r>
            </m:den>
          </m:f>
          <m:r>
            <w:rPr>
              <w:rFonts w:ascii="Cambria Math" w:hAnsi="Cambria Math"/>
            </w:rPr>
            <m:t xml:space="preserve"> </m:t>
          </m:r>
        </m:oMath>
      </m:oMathPara>
    </w:p>
    <w:p w14:paraId="089DB999" w14:textId="1ECE445E" w:rsidR="008129D6" w:rsidRPr="008129D6" w:rsidRDefault="009A55D8" w:rsidP="008129D6">
      <w:pPr>
        <w:ind w:left="2835" w:hanging="2835"/>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jw</m:t>
                      </m:r>
                    </m:sup>
                  </m:sSup>
                  <m:r>
                    <w:rPr>
                      <w:rFonts w:ascii="Cambria Math" w:hAnsi="Cambria Math"/>
                    </w:rPr>
                    <m:t>+1</m:t>
                  </m:r>
                </m:num>
                <m:den>
                  <m:r>
                    <w:rPr>
                      <w:rFonts w:ascii="Cambria Math" w:hAnsi="Cambria Math"/>
                    </w:rPr>
                    <m:t>17</m:t>
                  </m:r>
                  <m:sSup>
                    <m:sSupPr>
                      <m:ctrlPr>
                        <w:rPr>
                          <w:rFonts w:ascii="Cambria Math" w:hAnsi="Cambria Math"/>
                          <w:i/>
                        </w:rPr>
                      </m:ctrlPr>
                    </m:sSupPr>
                    <m:e>
                      <m:r>
                        <w:rPr>
                          <w:rFonts w:ascii="Cambria Math" w:hAnsi="Cambria Math"/>
                        </w:rPr>
                        <m:t>e</m:t>
                      </m:r>
                    </m:e>
                    <m:sup>
                      <m:r>
                        <w:rPr>
                          <w:rFonts w:ascii="Cambria Math" w:hAnsi="Cambria Math"/>
                        </w:rPr>
                        <m:t>jw</m:t>
                      </m:r>
                    </m:sup>
                  </m:sSup>
                  <m:r>
                    <w:rPr>
                      <w:rFonts w:ascii="Cambria Math" w:hAnsi="Cambria Math"/>
                    </w:rPr>
                    <m:t>+15</m:t>
                  </m:r>
                </m:den>
              </m:f>
            </m:e>
          </m:d>
          <m:r>
            <m:rPr>
              <m:sty m:val="p"/>
            </m:rPr>
            <w:rPr>
              <w:rFonts w:ascii="Cambria Math" w:hAnsi="Cambria Math"/>
            </w:rPr>
            <w:br/>
          </m:r>
        </m:oMath>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r>
                    <w:rPr>
                      <w:rFonts w:ascii="Cambria Math" w:hAnsi="Cambria Math"/>
                    </w:rPr>
                    <m:t>+1+j</m:t>
                  </m:r>
                  <m:func>
                    <m:funcPr>
                      <m:ctrlPr>
                        <w:rPr>
                          <w:rFonts w:ascii="Cambria Math" w:hAnsi="Cambria Math"/>
                          <w:i/>
                        </w:rPr>
                      </m:ctrlPr>
                    </m:funcPr>
                    <m:fName>
                      <m:r>
                        <m:rPr>
                          <m:sty m:val="p"/>
                        </m:rPr>
                        <w:rPr>
                          <w:rFonts w:ascii="Cambria Math" w:hAnsi="Cambria Math"/>
                        </w:rPr>
                        <m:t>sin</m:t>
                      </m:r>
                    </m:fName>
                    <m:e>
                      <m:r>
                        <w:rPr>
                          <w:rFonts w:ascii="Cambria Math" w:hAnsi="Cambria Math"/>
                        </w:rPr>
                        <m:t>w</m:t>
                      </m:r>
                    </m:e>
                  </m:func>
                </m:e>
              </m:d>
            </m:num>
            <m:den>
              <m:d>
                <m:dPr>
                  <m:begChr m:val="|"/>
                  <m:endChr m:val="|"/>
                  <m:ctrlPr>
                    <w:rPr>
                      <w:rFonts w:ascii="Cambria Math" w:hAnsi="Cambria Math"/>
                      <w:i/>
                    </w:rPr>
                  </m:ctrlPr>
                </m:dPr>
                <m:e>
                  <m:r>
                    <w:rPr>
                      <w:rFonts w:ascii="Cambria Math" w:hAnsi="Cambria Math"/>
                    </w:rPr>
                    <m:t>17</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r>
                    <w:rPr>
                      <w:rFonts w:ascii="Cambria Math" w:hAnsi="Cambria Math"/>
                    </w:rPr>
                    <m:t>-15+17j</m:t>
                  </m:r>
                  <m:func>
                    <m:funcPr>
                      <m:ctrlPr>
                        <w:rPr>
                          <w:rFonts w:ascii="Cambria Math" w:hAnsi="Cambria Math"/>
                          <w:i/>
                        </w:rPr>
                      </m:ctrlPr>
                    </m:funcPr>
                    <m:fName>
                      <m:r>
                        <m:rPr>
                          <m:sty m:val="p"/>
                        </m:rPr>
                        <w:rPr>
                          <w:rFonts w:ascii="Cambria Math" w:hAnsi="Cambria Math"/>
                        </w:rPr>
                        <m:t>sin</m:t>
                      </m:r>
                    </m:fName>
                    <m:e>
                      <m:r>
                        <w:rPr>
                          <w:rFonts w:ascii="Cambria Math" w:hAnsi="Cambria Math"/>
                        </w:rPr>
                        <m:t>w</m:t>
                      </m:r>
                    </m:e>
                  </m:func>
                </m:e>
              </m:d>
            </m:den>
          </m:f>
          <m:r>
            <m:rPr>
              <m:sty m:val="p"/>
            </m:rPr>
            <w:rPr>
              <w:rFonts w:ascii="Cambria Math" w:hAnsi="Cambria Math"/>
            </w:rPr>
            <w:br/>
          </m:r>
        </m:oMath>
        <m:oMath>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w</m:t>
                          </m: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w</m:t>
                          </m:r>
                        </m:e>
                      </m:func>
                    </m:e>
                  </m:func>
                </m:num>
                <m:den>
                  <m:sSup>
                    <m:sSupPr>
                      <m:ctrlPr>
                        <w:rPr>
                          <w:rFonts w:ascii="Cambria Math" w:hAnsi="Cambria Math"/>
                          <w:i/>
                        </w:rPr>
                      </m:ctrlPr>
                    </m:sSupPr>
                    <m:e>
                      <m:d>
                        <m:dPr>
                          <m:ctrlPr>
                            <w:rPr>
                              <w:rFonts w:ascii="Cambria Math" w:hAnsi="Cambria Math"/>
                              <w:i/>
                            </w:rPr>
                          </m:ctrlPr>
                        </m:dPr>
                        <m:e>
                          <m:r>
                            <w:rPr>
                              <w:rFonts w:ascii="Cambria Math" w:hAnsi="Cambria Math"/>
                            </w:rPr>
                            <m:t>17</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r>
                            <w:rPr>
                              <w:rFonts w:ascii="Cambria Math" w:hAnsi="Cambria Math"/>
                            </w:rPr>
                            <m:t>+15</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17</m:t>
                          </m:r>
                          <m:func>
                            <m:funcPr>
                              <m:ctrlPr>
                                <w:rPr>
                                  <w:rFonts w:ascii="Cambria Math" w:hAnsi="Cambria Math"/>
                                  <w:i/>
                                </w:rPr>
                              </m:ctrlPr>
                            </m:funcPr>
                            <m:fName>
                              <m:r>
                                <m:rPr>
                                  <m:sty m:val="p"/>
                                </m:rPr>
                                <w:rPr>
                                  <w:rFonts w:ascii="Cambria Math" w:hAnsi="Cambria Math"/>
                                </w:rPr>
                                <m:t>sin</m:t>
                              </m:r>
                            </m:fName>
                            <m:e>
                              <m:r>
                                <w:rPr>
                                  <w:rFonts w:ascii="Cambria Math" w:hAnsi="Cambria Math"/>
                                </w:rPr>
                                <m:t>w</m:t>
                              </m:r>
                            </m:e>
                          </m:func>
                        </m:e>
                      </m:d>
                    </m:e>
                    <m:sup>
                      <m:r>
                        <w:rPr>
                          <w:rFonts w:ascii="Cambria Math" w:hAnsi="Cambria Math"/>
                        </w:rPr>
                        <m:t>2</m:t>
                      </m:r>
                    </m:sup>
                  </m:sSup>
                </m:den>
              </m:f>
            </m:e>
          </m:rad>
          <m:r>
            <m:rPr>
              <m:sty m:val="p"/>
            </m:rPr>
            <w:rPr>
              <w:rFonts w:ascii="Cambria Math" w:hAnsi="Cambria Math"/>
            </w:rPr>
            <w:br/>
          </m:r>
        </m:oMath>
        <m:oMath>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e>
                  </m:d>
                </m:num>
                <m:den>
                  <m:r>
                    <w:rPr>
                      <w:rFonts w:ascii="Cambria Math" w:hAnsi="Cambria Math"/>
                    </w:rPr>
                    <m:t>289</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w</m:t>
                      </m:r>
                    </m:e>
                  </m:func>
                  <m:r>
                    <w:rPr>
                      <w:rFonts w:ascii="Cambria Math" w:hAnsi="Cambria Math"/>
                    </w:rPr>
                    <m:t>-510</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r>
                    <w:rPr>
                      <w:rFonts w:ascii="Cambria Math" w:hAnsi="Cambria Math"/>
                    </w:rPr>
                    <m:t>+255+289</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w</m:t>
                      </m:r>
                    </m:e>
                  </m:func>
                </m:den>
              </m:f>
            </m:e>
          </m:rad>
          <m:r>
            <m:rPr>
              <m:sty m:val="p"/>
            </m:rPr>
            <w:rPr>
              <w:rFonts w:ascii="Cambria Math" w:hAnsi="Cambria Math"/>
            </w:rPr>
            <w:br/>
          </m:r>
        </m:oMath>
        <m:oMath>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e>
                  </m:d>
                </m:num>
                <m:den>
                  <m:r>
                    <w:rPr>
                      <w:rFonts w:ascii="Cambria Math" w:hAnsi="Cambria Math"/>
                    </w:rPr>
                    <m:t>289+255-510</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den>
              </m:f>
            </m:e>
          </m:rad>
          <m:r>
            <m:rPr>
              <m:sty m:val="p"/>
            </m:rPr>
            <w:rPr>
              <w:rFonts w:ascii="Cambria Math" w:hAnsi="Cambria Math"/>
            </w:rPr>
            <w:br/>
          </m:r>
        </m:oMath>
        <m:oMath>
          <m:r>
            <w:rPr>
              <w:rFonts w:ascii="Cambria Math" w:hAnsi="Cambria Math"/>
            </w:rPr>
            <m:t>=</m:t>
          </m:r>
          <w:bookmarkStart w:id="43" w:name="OLE_LINK63"/>
          <w:bookmarkStart w:id="44" w:name="OLE_LINK64"/>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num>
                <m:den>
                  <m:r>
                    <w:rPr>
                      <w:rFonts w:ascii="Cambria Math" w:hAnsi="Cambria Math"/>
                    </w:rPr>
                    <m:t>257-255</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den>
              </m:f>
            </m:e>
          </m:rad>
        </m:oMath>
      </m:oMathPara>
    </w:p>
    <w:p w14:paraId="21B99910" w14:textId="06D8D6DD" w:rsidR="009A55D8" w:rsidRDefault="008129D6" w:rsidP="008129D6">
      <w:pPr>
        <w:ind w:left="2835" w:hanging="2835"/>
      </w:pPr>
      <m:oMathPara>
        <m:oMath>
          <m:r>
            <m:rPr>
              <m:sty m:val="p"/>
            </m:rPr>
            <w:rPr>
              <w:rFonts w:ascii="Cambria Math" w:hAnsi="Cambria Math"/>
            </w:rPr>
            <w:br/>
          </m:r>
        </m:oMath>
        <w:bookmarkEnd w:id="43"/>
        <w:bookmarkEnd w:id="44"/>
        <m:oMath>
          <m:r>
            <w:rPr>
              <w:rFonts w:ascii="Cambria Math" w:hAnsi="Cambria Math"/>
            </w:rPr>
            <m:t>∵-3dB=</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w:br/>
          </m:r>
        </m:oMath>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num>
                <m:den>
                  <m:r>
                    <w:rPr>
                      <w:rFonts w:ascii="Cambria Math" w:hAnsi="Cambria Math"/>
                    </w:rPr>
                    <m:t>257-255</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den>
              </m:f>
            </m:e>
          </m:rad>
          <m:r>
            <m:rPr>
              <m:sty m:val="p"/>
            </m:rPr>
            <w:rPr>
              <w:rFonts w:ascii="Cambria Math" w:hAnsi="Cambria Math"/>
            </w:rPr>
            <w:br/>
          </m:r>
        </m:oMath>
        <m:oMath>
          <m:r>
            <w:rPr>
              <w:rFonts w:ascii="Cambria Math" w:hAnsi="Cambria Math"/>
            </w:rPr>
            <m:t>257-255</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r>
            <w:rPr>
              <w:rFonts w:ascii="Cambria Math" w:hAnsi="Cambria Math"/>
            </w:rPr>
            <m:t>=2+2</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r>
            <m:rPr>
              <m:sty m:val="p"/>
            </m:rPr>
            <w:rPr>
              <w:rFonts w:ascii="Cambria Math" w:hAnsi="Cambria Math"/>
            </w:rPr>
            <w:br/>
          </m:r>
        </m:oMath>
        <m:oMath>
          <m:r>
            <w:rPr>
              <w:rFonts w:ascii="Cambria Math" w:hAnsi="Cambria Math"/>
            </w:rPr>
            <m:t>0.125=w</m:t>
          </m:r>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corner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norm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samp</m:t>
              </m:r>
            </m:sub>
          </m:sSub>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2π</m:t>
              </m:r>
            </m:den>
          </m:f>
          <m:r>
            <w:rPr>
              <w:rFonts w:ascii="Cambria Math" w:hAnsi="Cambria Math"/>
            </w:rPr>
            <m:t>×8000=159.15Hz</m:t>
          </m:r>
          <m:r>
            <m:rPr>
              <m:sty m:val="p"/>
            </m:rPr>
            <w:rPr>
              <w:rFonts w:ascii="Cambria Math" w:hAnsi="Cambria Math"/>
            </w:rPr>
            <w:br/>
          </m:r>
        </m:oMath>
      </m:oMathPara>
    </w:p>
    <w:p w14:paraId="543178DE" w14:textId="299D8F1C" w:rsidR="008B65BE" w:rsidRDefault="00B35E01" w:rsidP="008B65BE">
      <w:r>
        <w:tab/>
      </w:r>
      <w:r w:rsidR="00F904EC">
        <w:t>The leftmost cursor on Figure 10</w:t>
      </w:r>
      <w:r w:rsidR="008B65BE">
        <w:t xml:space="preserve"> correspond to the peak in the original measured response of our single pole filter (Figure 7); the roll off for fr</w:t>
      </w:r>
      <w:r w:rsidR="00DC22CE">
        <w:t xml:space="preserve">equencies lower than this point </w:t>
      </w:r>
      <w:r w:rsidR="008B65BE">
        <w:t>led to the suspicion that there was a high pass filter somewhere in the measurement flow.</w:t>
      </w:r>
    </w:p>
    <w:p w14:paraId="12D71813" w14:textId="5FB2AF6E" w:rsidR="003A3E91" w:rsidRDefault="00B35E01" w:rsidP="008B65BE">
      <w:pPr>
        <w:ind w:firstLine="720"/>
      </w:pPr>
      <w:r>
        <w:t xml:space="preserve">Upon further investigation, our implementation is actually </w:t>
      </w:r>
      <w:r w:rsidR="00DC22CE">
        <w:t>4</w:t>
      </w:r>
      <w:r>
        <w:t xml:space="preserve"> cascaded filters (</w:t>
      </w:r>
      <w:r w:rsidR="00006BC1">
        <w:t>a high pass filter</w:t>
      </w:r>
      <w:r w:rsidR="00DC22CE">
        <w:t>, followed by low pass filter in</w:t>
      </w:r>
      <w:r w:rsidR="0040251E">
        <w:t xml:space="preserve"> the</w:t>
      </w:r>
      <w:r w:rsidR="00DC22CE">
        <w:t xml:space="preserve"> DAC, </w:t>
      </w:r>
      <w:r w:rsidR="00006BC1">
        <w:t>followed by</w:t>
      </w:r>
      <w:r w:rsidR="0040251E">
        <w:t xml:space="preserve"> our</w:t>
      </w:r>
      <w:r w:rsidR="00006BC1">
        <w:t xml:space="preserve"> </w:t>
      </w:r>
      <w:r>
        <w:t>low pass single pole IIR</w:t>
      </w:r>
      <w:r w:rsidR="0040251E">
        <w:t xml:space="preserve"> filter</w:t>
      </w:r>
      <w:r>
        <w:t xml:space="preserve">, followed by </w:t>
      </w:r>
      <w:r w:rsidR="00006BC1">
        <w:t xml:space="preserve">another </w:t>
      </w:r>
      <w:r>
        <w:t>high pass filter). By measuring the response of the high pass filter</w:t>
      </w:r>
      <w:r w:rsidR="007E5CFA">
        <w:t>s</w:t>
      </w:r>
      <w:r w:rsidR="007E5CFA" w:rsidRPr="007E5CFA">
        <w:t xml:space="preserve"> </w:t>
      </w:r>
      <w:r w:rsidR="007E5CFA">
        <w:t>on the DSK board cascaded with DAC filter</w:t>
      </w:r>
      <w:r>
        <w:t xml:space="preserve"> (Figure 9), the true response of our single pole filter can be found</w:t>
      </w:r>
      <w:r w:rsidR="007E5CFA">
        <w:t xml:space="preserve"> by subt</w:t>
      </w:r>
      <w:r w:rsidR="00F904EC">
        <w:t>racting the response in Figure 10</w:t>
      </w:r>
      <w:r>
        <w:t xml:space="preserve"> from the response of the single pole filter. Data points from the APX analyser were exported into Excel, then plotted</w:t>
      </w:r>
      <w:r w:rsidR="008B65BE">
        <w:t xml:space="preserve"> (frequencies much higher than the corner frequency were not plotted)</w:t>
      </w:r>
      <w:r>
        <w:t>.</w:t>
      </w:r>
    </w:p>
    <w:p w14:paraId="3CEAFFDF" w14:textId="77777777" w:rsidR="00094063" w:rsidRDefault="00094063" w:rsidP="008B65BE">
      <w:pPr>
        <w:ind w:firstLine="720"/>
      </w:pPr>
    </w:p>
    <w:p w14:paraId="0F1BEE69" w14:textId="77777777" w:rsidR="00B35E01" w:rsidRDefault="00B35E01" w:rsidP="00094063">
      <w:pPr>
        <w:keepNext/>
        <w:jc w:val="center"/>
      </w:pPr>
      <w:r>
        <w:rPr>
          <w:noProof/>
          <w:lang w:eastAsia="en-GB"/>
        </w:rPr>
        <w:drawing>
          <wp:inline distT="0" distB="0" distL="0" distR="0" wp14:anchorId="12E1E32A" wp14:editId="4BC63478">
            <wp:extent cx="4881717" cy="4204004"/>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2881" cy="4205007"/>
                    </a:xfrm>
                    <a:prstGeom prst="rect">
                      <a:avLst/>
                    </a:prstGeom>
                  </pic:spPr>
                </pic:pic>
              </a:graphicData>
            </a:graphic>
          </wp:inline>
        </w:drawing>
      </w:r>
    </w:p>
    <w:p w14:paraId="3D95F1C2" w14:textId="64F73E85" w:rsidR="00B35E01" w:rsidRDefault="00B35E01" w:rsidP="00B35E01">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10</w:t>
      </w:r>
      <w:r w:rsidR="0093349F">
        <w:rPr>
          <w:noProof/>
        </w:rPr>
        <w:fldChar w:fldCharType="end"/>
      </w:r>
      <w:r w:rsidR="00B132BF">
        <w:rPr>
          <w:noProof/>
        </w:rPr>
        <w:t>: Magnitude Response of DSK high pass filter</w:t>
      </w:r>
    </w:p>
    <w:p w14:paraId="264AFC0E" w14:textId="77777777" w:rsidR="00B35E01" w:rsidRPr="00B35E01" w:rsidRDefault="00B35E01" w:rsidP="00B35E01"/>
    <w:p w14:paraId="69B1747E" w14:textId="37493C5D" w:rsidR="00B35E01" w:rsidRDefault="00B35E01" w:rsidP="00B35E01">
      <w:pPr>
        <w:keepNext/>
      </w:pPr>
      <w:r>
        <w:rPr>
          <w:noProof/>
          <w:lang w:eastAsia="en-GB"/>
        </w:rPr>
        <w:lastRenderedPageBreak/>
        <w:drawing>
          <wp:inline distT="0" distB="0" distL="0" distR="0" wp14:anchorId="68B8B378" wp14:editId="7F108D23">
            <wp:extent cx="5401945" cy="3403600"/>
            <wp:effectExtent l="0" t="0" r="8255" b="6350"/>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CEE7EE" w14:textId="148DF34E" w:rsidR="00B35E01" w:rsidRDefault="00B35E01" w:rsidP="00B35E01">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11</w:t>
      </w:r>
      <w:r w:rsidR="0093349F">
        <w:rPr>
          <w:noProof/>
        </w:rPr>
        <w:fldChar w:fldCharType="end"/>
      </w:r>
      <w:r w:rsidR="00B132BF">
        <w:rPr>
          <w:noProof/>
        </w:rPr>
        <w:t>: Comparison between magnitude responses</w:t>
      </w:r>
    </w:p>
    <w:p w14:paraId="4254F0FC" w14:textId="77777777" w:rsidR="00B35E01" w:rsidRDefault="00B35E01" w:rsidP="00B35E01"/>
    <w:p w14:paraId="749A8014" w14:textId="77777777" w:rsidR="00B35E01" w:rsidRDefault="00B35E01" w:rsidP="00B35E01">
      <w:pPr>
        <w:keepNext/>
      </w:pPr>
      <w:r>
        <w:rPr>
          <w:noProof/>
          <w:lang w:eastAsia="en-GB"/>
        </w:rPr>
        <w:drawing>
          <wp:inline distT="0" distB="0" distL="0" distR="0" wp14:anchorId="5AA0B9C8" wp14:editId="1863F8C1">
            <wp:extent cx="5401945" cy="3493135"/>
            <wp:effectExtent l="0" t="0" r="8255" b="12065"/>
            <wp:docPr id="203" name="Chart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FADBF99" w14:textId="5B033703" w:rsidR="00B35E01" w:rsidRDefault="00B35E01" w:rsidP="00B35E01">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12</w:t>
      </w:r>
      <w:r w:rsidR="0093349F">
        <w:rPr>
          <w:noProof/>
        </w:rPr>
        <w:fldChar w:fldCharType="end"/>
      </w:r>
      <w:r w:rsidR="00B132BF">
        <w:rPr>
          <w:noProof/>
        </w:rPr>
        <w:t>: APX magnitude response minus DSK high pass filter magnitude response</w:t>
      </w:r>
    </w:p>
    <w:p w14:paraId="3CDE68FD" w14:textId="2A968C0C" w:rsidR="00B35E01" w:rsidRDefault="00F904EC" w:rsidP="00B35E01">
      <w:r>
        <w:tab/>
        <w:t>Figure 11</w:t>
      </w:r>
      <w:r w:rsidR="00B35E01">
        <w:t xml:space="preserve"> shows the difference in magnitude response between an all pass filter and our implementation (with the board high pass filter).</w:t>
      </w:r>
      <w:r w:rsidR="00915FF0">
        <w:t xml:space="preserve"> Figure 1</w:t>
      </w:r>
      <w:r>
        <w:t>2</w:t>
      </w:r>
      <w:r w:rsidR="00915FF0">
        <w:t xml:space="preserve"> shows the corrected magnitude response (all pass </w:t>
      </w:r>
      <w:r w:rsidR="00EB25C1">
        <w:t>response minus</w:t>
      </w:r>
      <w:r w:rsidR="00915FF0">
        <w:t xml:space="preserve"> filter response). The shape corresponds to the shape plotted by MATLAB in Figure 4 - h</w:t>
      </w:r>
      <w:r w:rsidR="00B35E01">
        <w:t xml:space="preserve">ence, the true -3dB frequency </w:t>
      </w:r>
      <w:r w:rsidR="004872E0">
        <w:t xml:space="preserve">(finite measurement steps in the APX meant there was no -3.00dB data point) </w:t>
      </w:r>
      <w:r w:rsidR="00B35E01">
        <w:t xml:space="preserve">is actually 159Hz, which </w:t>
      </w:r>
      <w:r w:rsidR="003A3E91">
        <w:t>explains the difference in corner frequency</w:t>
      </w:r>
      <w:r w:rsidR="00B35E01">
        <w:t>.</w:t>
      </w:r>
    </w:p>
    <w:p w14:paraId="1C02CCC4" w14:textId="06EFCFAB" w:rsidR="00B35E01" w:rsidRDefault="003A3E91" w:rsidP="00B63B6A">
      <w:r>
        <w:lastRenderedPageBreak/>
        <w:tab/>
        <w:t xml:space="preserve">Likewise, measurement of the time constant using Figure </w:t>
      </w:r>
      <w:r w:rsidR="00F904EC">
        <w:t>9</w:t>
      </w:r>
      <w:r>
        <w:t xml:space="preserve"> was done on the aforementioned cascaded filters. The true time constant can be found by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c</m:t>
                </m:r>
              </m:sub>
            </m:sSub>
          </m:den>
        </m:f>
        <m:r>
          <w:rPr>
            <w:rFonts w:ascii="Cambria Math" w:hAnsi="Cambria Math"/>
          </w:rPr>
          <m:t xml:space="preserve"> </m:t>
        </m:r>
      </m:oMath>
      <w:r>
        <w:t xml:space="preserve"> using the corrected corner frequency. Hence, the digital filter time constant is </w:t>
      </w:r>
      <m:oMath>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159</m:t>
            </m:r>
          </m:den>
        </m:f>
        <m:r>
          <w:rPr>
            <w:rFonts w:ascii="Cambria Math" w:hAnsi="Cambria Math"/>
          </w:rPr>
          <m:t>=1001μs</m:t>
        </m:r>
      </m:oMath>
      <w:r>
        <w:t xml:space="preserve">, </w:t>
      </w:r>
      <w:r w:rsidR="008B65BE">
        <w:t>matching the</w:t>
      </w:r>
      <w:r>
        <w:t xml:space="preserve"> </w:t>
      </w:r>
      <w:r w:rsidR="008B65BE">
        <w:t>analogue</w:t>
      </w:r>
      <w:r>
        <w:t xml:space="preserve"> time constant</w:t>
      </w:r>
      <w:r w:rsidR="008B65BE">
        <w:t xml:space="preserve"> (0.1% error)</w:t>
      </w:r>
      <w:r>
        <w:t>.</w:t>
      </w:r>
    </w:p>
    <w:p w14:paraId="3EE9C087" w14:textId="77777777" w:rsidR="0040251E" w:rsidRDefault="0040251E" w:rsidP="00B63B6A"/>
    <w:p w14:paraId="495C58D5" w14:textId="220599A2" w:rsidR="00484DD5" w:rsidRDefault="00A1533A" w:rsidP="002D3111">
      <w:pPr>
        <w:pStyle w:val="Heading1"/>
      </w:pPr>
      <w:bookmarkStart w:id="45" w:name="_Toc444863226"/>
      <w:r>
        <w:t>Direct Form II F</w:t>
      </w:r>
      <w:r w:rsidR="00484DD5">
        <w:t>ilter</w:t>
      </w:r>
      <w:bookmarkEnd w:id="45"/>
      <w:r w:rsidR="00484DD5">
        <w:t xml:space="preserve"> </w:t>
      </w:r>
    </w:p>
    <w:p w14:paraId="723785FC" w14:textId="510D3C89" w:rsidR="00484DD5" w:rsidRDefault="00484DD5" w:rsidP="002D3111">
      <w:pPr>
        <w:pStyle w:val="Heading2"/>
      </w:pPr>
      <w:bookmarkStart w:id="46" w:name="_Toc444863227"/>
      <w:r>
        <w:t>Design</w:t>
      </w:r>
      <w:bookmarkEnd w:id="46"/>
    </w:p>
    <w:p w14:paraId="7EFA8736" w14:textId="3A5F3450" w:rsidR="006C08D8" w:rsidRDefault="00DC5185" w:rsidP="00FD66DE">
      <w:pPr>
        <w:ind w:left="360" w:firstLine="360"/>
      </w:pPr>
      <w:r>
        <w:t>An elliptic bandpass filter is required with specifications as specified in Table III.</w:t>
      </w:r>
      <w:r w:rsidR="00FD66DE">
        <w:t xml:space="preserve"> This filter can be designed using MATLAB to generate </w:t>
      </w:r>
      <w:r w:rsidR="006C08D8">
        <w:t xml:space="preserve">the coefficients for the filter using </w:t>
      </w:r>
      <w:r w:rsidR="006C08D8" w:rsidRPr="006C08D8">
        <w:rPr>
          <w:rStyle w:val="SourceCode2Char"/>
        </w:rPr>
        <w:t>ellip()</w:t>
      </w:r>
      <w:r w:rsidR="006C08D8">
        <w:t>.</w:t>
      </w:r>
    </w:p>
    <w:p w14:paraId="110EBF5F" w14:textId="534A9491" w:rsidR="00CD04DD" w:rsidRDefault="00CD04DD" w:rsidP="00FD66DE">
      <w:pPr>
        <w:ind w:left="360" w:firstLine="360"/>
      </w:pPr>
      <w:r>
        <w:t>The elliptic filter places poles in an ellipse, hence its name, to produce the sharpest cut off of all commonly used filter types (Butterworth, Elliptic, Chebyshev, Inverse Chebyshev)</w:t>
      </w:r>
      <w:r w:rsidR="00AF0C43">
        <w:t xml:space="preserve">. It is also characteristic in that it has </w:t>
      </w:r>
      <w:r>
        <w:t>ripple in both the pass and stop bands</w:t>
      </w:r>
      <w:r w:rsidR="00AF0C43">
        <w:t xml:space="preserve"> </w:t>
      </w:r>
      <w:sdt>
        <w:sdtPr>
          <w:id w:val="-311947504"/>
          <w:citation/>
        </w:sdtPr>
        <w:sdtContent>
          <w:r w:rsidR="00AF0C43">
            <w:fldChar w:fldCharType="begin"/>
          </w:r>
          <w:r w:rsidR="00BC226D">
            <w:instrText xml:space="preserve">CITATION DrD16 \l 2057 </w:instrText>
          </w:r>
          <w:r w:rsidR="00AF0C43">
            <w:fldChar w:fldCharType="separate"/>
          </w:r>
          <w:r w:rsidR="002B1805">
            <w:rPr>
              <w:noProof/>
            </w:rPr>
            <w:t>[2]</w:t>
          </w:r>
          <w:r w:rsidR="00AF0C43">
            <w:fldChar w:fldCharType="end"/>
          </w:r>
        </w:sdtContent>
      </w:sdt>
      <w:r w:rsidR="00AF0C43">
        <w:t>.</w:t>
      </w:r>
    </w:p>
    <w:p w14:paraId="39AF59B7" w14:textId="77777777" w:rsidR="00DC5185" w:rsidRPr="00C17EAF" w:rsidRDefault="00DC5185" w:rsidP="00DC5185">
      <w:pPr>
        <w:pStyle w:val="tablehead"/>
        <w:rPr>
          <w:rFonts w:ascii="Adobe Garamond Pro" w:eastAsia="MS Mincho" w:hAnsi="Adobe Garamond Pro"/>
          <w:noProof w:val="0"/>
          <w:spacing w:val="-1"/>
        </w:rPr>
      </w:pPr>
      <w:bookmarkStart w:id="47" w:name="OLE_LINK41"/>
      <w:bookmarkStart w:id="48" w:name="OLE_LINK42"/>
      <w:bookmarkStart w:id="49" w:name="OLE_LINK43"/>
      <w:bookmarkStart w:id="50" w:name="OLE_LINK44"/>
    </w:p>
    <w:tbl>
      <w:tblPr>
        <w:tblStyle w:val="GridTable1Light"/>
        <w:tblW w:w="0" w:type="auto"/>
        <w:jc w:val="center"/>
        <w:tblLook w:val="04A0" w:firstRow="1" w:lastRow="0" w:firstColumn="1" w:lastColumn="0" w:noHBand="0" w:noVBand="1"/>
      </w:tblPr>
      <w:tblGrid>
        <w:gridCol w:w="2832"/>
        <w:gridCol w:w="1558"/>
      </w:tblGrid>
      <w:tr w:rsidR="00DC5185" w14:paraId="33EEBD2B" w14:textId="77777777" w:rsidTr="006539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2" w:type="dxa"/>
          </w:tcPr>
          <w:p w14:paraId="17119B06" w14:textId="77777777" w:rsidR="00DC5185" w:rsidRDefault="00DC5185" w:rsidP="00653923"/>
        </w:tc>
        <w:tc>
          <w:tcPr>
            <w:tcW w:w="1558" w:type="dxa"/>
          </w:tcPr>
          <w:p w14:paraId="1974EAFB" w14:textId="71878692" w:rsidR="00DC5185" w:rsidRDefault="00DC5185" w:rsidP="00653923">
            <w:pPr>
              <w:cnfStyle w:val="100000000000" w:firstRow="1" w:lastRow="0" w:firstColumn="0" w:lastColumn="0" w:oddVBand="0" w:evenVBand="0" w:oddHBand="0" w:evenHBand="0" w:firstRowFirstColumn="0" w:firstRowLastColumn="0" w:lastRowFirstColumn="0" w:lastRowLastColumn="0"/>
            </w:pPr>
            <w:r>
              <w:t>Value</w:t>
            </w:r>
          </w:p>
        </w:tc>
      </w:tr>
      <w:tr w:rsidR="00DC5185" w14:paraId="4286A9D0" w14:textId="77777777" w:rsidTr="00653923">
        <w:trPr>
          <w:jc w:val="center"/>
        </w:trPr>
        <w:tc>
          <w:tcPr>
            <w:cnfStyle w:val="001000000000" w:firstRow="0" w:lastRow="0" w:firstColumn="1" w:lastColumn="0" w:oddVBand="0" w:evenVBand="0" w:oddHBand="0" w:evenHBand="0" w:firstRowFirstColumn="0" w:firstRowLastColumn="0" w:lastRowFirstColumn="0" w:lastRowLastColumn="0"/>
            <w:tcW w:w="2832" w:type="dxa"/>
          </w:tcPr>
          <w:p w14:paraId="68DBEC4A" w14:textId="7E706E7A" w:rsidR="00DC5185" w:rsidRDefault="00FD66DE" w:rsidP="00653923">
            <w:r>
              <w:t>Order</w:t>
            </w:r>
          </w:p>
        </w:tc>
        <w:tc>
          <w:tcPr>
            <w:tcW w:w="1558" w:type="dxa"/>
          </w:tcPr>
          <w:p w14:paraId="5804D2A2" w14:textId="40F5021E" w:rsidR="00DC5185" w:rsidRPr="00B63B6A" w:rsidRDefault="00FD66DE" w:rsidP="00FD66DE">
            <w:pPr>
              <w:jc w:val="right"/>
              <w:cnfStyle w:val="000000000000" w:firstRow="0" w:lastRow="0" w:firstColumn="0" w:lastColumn="0" w:oddVBand="0" w:evenVBand="0" w:oddHBand="0" w:evenHBand="0" w:firstRowFirstColumn="0" w:firstRowLastColumn="0" w:lastRowFirstColumn="0" w:lastRowLastColumn="0"/>
            </w:pPr>
            <w:r>
              <w:t>4</w:t>
            </w:r>
            <w:r w:rsidRPr="00FD66DE">
              <w:rPr>
                <w:vertAlign w:val="superscript"/>
              </w:rPr>
              <w:t>th</w:t>
            </w:r>
          </w:p>
        </w:tc>
      </w:tr>
      <w:tr w:rsidR="00DC5185" w14:paraId="55A6B29F" w14:textId="77777777" w:rsidTr="00653923">
        <w:trPr>
          <w:jc w:val="center"/>
        </w:trPr>
        <w:tc>
          <w:tcPr>
            <w:cnfStyle w:val="001000000000" w:firstRow="0" w:lastRow="0" w:firstColumn="1" w:lastColumn="0" w:oddVBand="0" w:evenVBand="0" w:oddHBand="0" w:evenHBand="0" w:firstRowFirstColumn="0" w:firstRowLastColumn="0" w:lastRowFirstColumn="0" w:lastRowLastColumn="0"/>
            <w:tcW w:w="2832" w:type="dxa"/>
          </w:tcPr>
          <w:p w14:paraId="432D7172" w14:textId="4F0AA092" w:rsidR="00DC5185" w:rsidRDefault="00FD66DE" w:rsidP="00653923">
            <w:r>
              <w:t>Passband</w:t>
            </w:r>
          </w:p>
        </w:tc>
        <w:tc>
          <w:tcPr>
            <w:tcW w:w="1558" w:type="dxa"/>
          </w:tcPr>
          <w:p w14:paraId="4165F6EF" w14:textId="125F0CF9" w:rsidR="00DC5185" w:rsidRDefault="00FD66DE" w:rsidP="00FD66DE">
            <w:pPr>
              <w:jc w:val="right"/>
              <w:cnfStyle w:val="000000000000" w:firstRow="0" w:lastRow="0" w:firstColumn="0" w:lastColumn="0" w:oddVBand="0" w:evenVBand="0" w:oddHBand="0" w:evenHBand="0" w:firstRowFirstColumn="0" w:firstRowLastColumn="0" w:lastRowFirstColumn="0" w:lastRowLastColumn="0"/>
            </w:pPr>
            <w:r>
              <w:t>180-450Hz</w:t>
            </w:r>
          </w:p>
        </w:tc>
      </w:tr>
      <w:bookmarkEnd w:id="47"/>
      <w:bookmarkEnd w:id="48"/>
      <w:tr w:rsidR="00FD66DE" w14:paraId="4A82FB08" w14:textId="77777777" w:rsidTr="00653923">
        <w:trPr>
          <w:jc w:val="center"/>
        </w:trPr>
        <w:tc>
          <w:tcPr>
            <w:cnfStyle w:val="001000000000" w:firstRow="0" w:lastRow="0" w:firstColumn="1" w:lastColumn="0" w:oddVBand="0" w:evenVBand="0" w:oddHBand="0" w:evenHBand="0" w:firstRowFirstColumn="0" w:firstRowLastColumn="0" w:lastRowFirstColumn="0" w:lastRowLastColumn="0"/>
            <w:tcW w:w="2832" w:type="dxa"/>
          </w:tcPr>
          <w:p w14:paraId="76399ED1" w14:textId="65BED57B" w:rsidR="00FD66DE" w:rsidRDefault="00FD66DE" w:rsidP="00653923">
            <w:r>
              <w:t>Passband Ripple</w:t>
            </w:r>
          </w:p>
        </w:tc>
        <w:tc>
          <w:tcPr>
            <w:tcW w:w="1558" w:type="dxa"/>
          </w:tcPr>
          <w:p w14:paraId="1B8EA5FF" w14:textId="63816F4B" w:rsidR="00FD66DE" w:rsidRDefault="00FD66DE" w:rsidP="00FD66DE">
            <w:pPr>
              <w:jc w:val="right"/>
              <w:cnfStyle w:val="000000000000" w:firstRow="0" w:lastRow="0" w:firstColumn="0" w:lastColumn="0" w:oddVBand="0" w:evenVBand="0" w:oddHBand="0" w:evenHBand="0" w:firstRowFirstColumn="0" w:firstRowLastColumn="0" w:lastRowFirstColumn="0" w:lastRowLastColumn="0"/>
            </w:pPr>
            <w:r>
              <w:t>0.4dB</w:t>
            </w:r>
          </w:p>
        </w:tc>
      </w:tr>
      <w:bookmarkEnd w:id="49"/>
      <w:bookmarkEnd w:id="50"/>
      <w:tr w:rsidR="00FD66DE" w14:paraId="365130D0" w14:textId="77777777" w:rsidTr="00653923">
        <w:trPr>
          <w:jc w:val="center"/>
        </w:trPr>
        <w:tc>
          <w:tcPr>
            <w:cnfStyle w:val="001000000000" w:firstRow="0" w:lastRow="0" w:firstColumn="1" w:lastColumn="0" w:oddVBand="0" w:evenVBand="0" w:oddHBand="0" w:evenHBand="0" w:firstRowFirstColumn="0" w:firstRowLastColumn="0" w:lastRowFirstColumn="0" w:lastRowLastColumn="0"/>
            <w:tcW w:w="2832" w:type="dxa"/>
          </w:tcPr>
          <w:p w14:paraId="77CEA18B" w14:textId="6510C4B8" w:rsidR="00FD66DE" w:rsidRDefault="00FD66DE" w:rsidP="00653923">
            <w:r>
              <w:t>Stopband Attenuation</w:t>
            </w:r>
          </w:p>
        </w:tc>
        <w:tc>
          <w:tcPr>
            <w:tcW w:w="1558" w:type="dxa"/>
          </w:tcPr>
          <w:p w14:paraId="4D183FB7" w14:textId="77976AFB" w:rsidR="00FD66DE" w:rsidRDefault="00FD66DE" w:rsidP="00FD66DE">
            <w:pPr>
              <w:jc w:val="right"/>
              <w:cnfStyle w:val="000000000000" w:firstRow="0" w:lastRow="0" w:firstColumn="0" w:lastColumn="0" w:oddVBand="0" w:evenVBand="0" w:oddHBand="0" w:evenHBand="0" w:firstRowFirstColumn="0" w:firstRowLastColumn="0" w:lastRowFirstColumn="0" w:lastRowLastColumn="0"/>
            </w:pPr>
            <w:r>
              <w:t>23dB</w:t>
            </w:r>
          </w:p>
        </w:tc>
      </w:tr>
    </w:tbl>
    <w:p w14:paraId="44FECCCB" w14:textId="726348AE" w:rsidR="00DC5185" w:rsidRDefault="00DC5185" w:rsidP="00DC5185">
      <w:pPr>
        <w:ind w:left="360"/>
      </w:pPr>
    </w:p>
    <w:p w14:paraId="7049CF5D"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bookmarkStart w:id="51" w:name="OLE_LINK25"/>
      <w:bookmarkStart w:id="52" w:name="OLE_LINK26"/>
      <w:bookmarkStart w:id="53" w:name="OLE_LINK27"/>
      <w:r w:rsidRPr="007F76D8">
        <w:rPr>
          <w:rFonts w:ascii="Office Code Pro" w:hAnsi="Office Code Pro" w:cs="Office Code Pro"/>
          <w:i/>
          <w:iCs/>
          <w:color w:val="408080"/>
          <w:sz w:val="16"/>
          <w:szCs w:val="24"/>
          <w:lang w:eastAsia="en-GB"/>
        </w:rPr>
        <w:t>%[b,a] = ellip(n,Rp,Rs,Wp) returns the transfer function coefficients of an nth-order lowpass digital elliptic filter with normalized passband edge frequency Wp. The resulting filter has Rp decibels of peak-to-peak passband ripple and Rs decibels of stopband attenuation down from the peak passband value. [2]</w:t>
      </w:r>
    </w:p>
    <w:p w14:paraId="5AA526CF" w14:textId="3B9EF7C2"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n=</w:t>
      </w:r>
      <w:r w:rsidRPr="007F76D8">
        <w:rPr>
          <w:rFonts w:ascii="Office Code Pro" w:hAnsi="Office Code Pro" w:cs="Office Code Pro"/>
          <w:color w:val="666666"/>
          <w:sz w:val="16"/>
          <w:szCs w:val="24"/>
          <w:lang w:eastAsia="en-GB"/>
        </w:rPr>
        <w:t>4</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%order</w:t>
      </w:r>
    </w:p>
    <w:p w14:paraId="0CCEAF24" w14:textId="029ADDB9"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Rp=</w:t>
      </w:r>
      <w:r w:rsidRPr="007F76D8">
        <w:rPr>
          <w:rFonts w:ascii="Office Code Pro" w:hAnsi="Office Code Pro" w:cs="Office Code Pro"/>
          <w:color w:val="666666"/>
          <w:sz w:val="16"/>
          <w:szCs w:val="24"/>
          <w:lang w:eastAsia="en-GB"/>
        </w:rPr>
        <w:t>0.4</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%pass band ripple</w:t>
      </w:r>
    </w:p>
    <w:p w14:paraId="7021A6AE" w14:textId="63DDCE93"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Rs=</w:t>
      </w:r>
      <w:r w:rsidRPr="007F76D8">
        <w:rPr>
          <w:rFonts w:ascii="Office Code Pro" w:hAnsi="Office Code Pro" w:cs="Office Code Pro"/>
          <w:color w:val="666666"/>
          <w:sz w:val="16"/>
          <w:szCs w:val="24"/>
          <w:lang w:eastAsia="en-GB"/>
        </w:rPr>
        <w:t>23</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%stop band attenuation</w:t>
      </w:r>
    </w:p>
    <w:p w14:paraId="560460AA" w14:textId="0501942F"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fs=</w:t>
      </w:r>
      <w:r w:rsidRPr="007F76D8">
        <w:rPr>
          <w:rFonts w:ascii="Office Code Pro" w:hAnsi="Office Code Pro" w:cs="Office Code Pro"/>
          <w:color w:val="666666"/>
          <w:sz w:val="16"/>
          <w:szCs w:val="24"/>
          <w:lang w:eastAsia="en-GB"/>
        </w:rPr>
        <w:t>8000</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%sampling frequency</w:t>
      </w:r>
    </w:p>
    <w:p w14:paraId="00FD328D" w14:textId="3628D374"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corner_f=[</w:t>
      </w:r>
      <w:r w:rsidRPr="007F76D8">
        <w:rPr>
          <w:rFonts w:ascii="Office Code Pro" w:hAnsi="Office Code Pro" w:cs="Office Code Pro"/>
          <w:color w:val="666666"/>
          <w:sz w:val="16"/>
          <w:szCs w:val="24"/>
          <w:lang w:eastAsia="en-GB"/>
        </w:rPr>
        <w:t>180</w:t>
      </w:r>
      <w:r w:rsidRPr="007F76D8">
        <w:rPr>
          <w:rFonts w:ascii="Office Code Pro" w:hAnsi="Office Code Pro" w:cs="Office Code Pro"/>
          <w:sz w:val="16"/>
          <w:szCs w:val="24"/>
          <w:lang w:eastAsia="en-GB"/>
        </w:rPr>
        <w:t xml:space="preserve"> </w:t>
      </w:r>
      <w:r w:rsidRPr="007F76D8">
        <w:rPr>
          <w:rFonts w:ascii="Office Code Pro" w:hAnsi="Office Code Pro" w:cs="Office Code Pro"/>
          <w:color w:val="666666"/>
          <w:sz w:val="16"/>
          <w:szCs w:val="24"/>
          <w:lang w:eastAsia="en-GB"/>
        </w:rPr>
        <w:t>450</w:t>
      </w:r>
      <w:r w:rsidRPr="007F76D8">
        <w:rPr>
          <w:rFonts w:ascii="Office Code Pro" w:hAnsi="Office Code Pro" w:cs="Office Code Pro"/>
          <w:sz w:val="16"/>
          <w:szCs w:val="24"/>
          <w:lang w:eastAsia="en-GB"/>
        </w:rPr>
        <w:t>]</w:t>
      </w:r>
      <w:r w:rsidRPr="007F76D8">
        <w:rPr>
          <w:rFonts w:ascii="Office Code Pro" w:hAnsi="Office Code Pro" w:cs="Office Code Pro"/>
          <w:color w:val="666666"/>
          <w:sz w:val="16"/>
          <w:szCs w:val="24"/>
          <w:lang w:eastAsia="en-GB"/>
        </w:rPr>
        <w:t>/</w:t>
      </w:r>
      <w:r w:rsidRPr="007F76D8">
        <w:rPr>
          <w:rFonts w:ascii="Office Code Pro" w:hAnsi="Office Code Pro" w:cs="Office Code Pro"/>
          <w:sz w:val="16"/>
          <w:szCs w:val="24"/>
          <w:lang w:eastAsia="en-GB"/>
        </w:rPr>
        <w:t>(fs</w:t>
      </w:r>
      <w:r w:rsidRPr="007F76D8">
        <w:rPr>
          <w:rFonts w:ascii="Office Code Pro" w:hAnsi="Office Code Pro" w:cs="Office Code Pro"/>
          <w:color w:val="666666"/>
          <w:sz w:val="16"/>
          <w:szCs w:val="24"/>
          <w:lang w:eastAsia="en-GB"/>
        </w:rPr>
        <w:t>/2</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%normalized frequency</w:t>
      </w:r>
    </w:p>
    <w:p w14:paraId="0C890811" w14:textId="49EE54D1"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[b,a]=ellip(n,Rp,Rs,corner_f);</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%create elliptical filter coefficients</w:t>
      </w:r>
    </w:p>
    <w:p w14:paraId="00073A8A" w14:textId="2860BA42"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freqz(b,a);</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%plot filter</w:t>
      </w:r>
    </w:p>
    <w:p w14:paraId="305D6E41"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fid=fopen(</w:t>
      </w:r>
      <w:r w:rsidRPr="007F76D8">
        <w:rPr>
          <w:rFonts w:ascii="Office Code Pro" w:hAnsi="Office Code Pro" w:cs="Office Code Pro"/>
          <w:color w:val="BA2121"/>
          <w:sz w:val="16"/>
          <w:szCs w:val="24"/>
          <w:lang w:eastAsia="en-GB"/>
        </w:rPr>
        <w:t>'../RTDSPlab/lab5/iir_coef.txt'</w:t>
      </w:r>
      <w:r w:rsidRPr="007F76D8">
        <w:rPr>
          <w:rFonts w:ascii="Office Code Pro" w:hAnsi="Office Code Pro" w:cs="Office Code Pro"/>
          <w:sz w:val="16"/>
          <w:szCs w:val="24"/>
          <w:lang w:eastAsia="en-GB"/>
        </w:rPr>
        <w:t>,</w:t>
      </w:r>
      <w:r w:rsidRPr="007F76D8">
        <w:rPr>
          <w:rFonts w:ascii="Office Code Pro" w:hAnsi="Office Code Pro" w:cs="Office Code Pro"/>
          <w:color w:val="BA2121"/>
          <w:sz w:val="16"/>
          <w:szCs w:val="24"/>
          <w:lang w:eastAsia="en-GB"/>
        </w:rPr>
        <w:t>'w'</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%write to text file</w:t>
      </w:r>
    </w:p>
    <w:p w14:paraId="0B5B7298"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'double b[]={'</w:t>
      </w:r>
      <w:r w:rsidRPr="007F76D8">
        <w:rPr>
          <w:rFonts w:ascii="Office Code Pro" w:hAnsi="Office Code Pro" w:cs="Office Code Pro"/>
          <w:sz w:val="16"/>
          <w:szCs w:val="24"/>
          <w:lang w:eastAsia="en-GB"/>
        </w:rPr>
        <w:t>);</w:t>
      </w:r>
    </w:p>
    <w:p w14:paraId="4E47F8D0"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'%.10e,\t'</w:t>
      </w:r>
      <w:r w:rsidRPr="007F76D8">
        <w:rPr>
          <w:rFonts w:ascii="Office Code Pro" w:hAnsi="Office Code Pro" w:cs="Office Code Pro"/>
          <w:sz w:val="16"/>
          <w:szCs w:val="24"/>
          <w:lang w:eastAsia="en-GB"/>
        </w:rPr>
        <w:t>,b);</w:t>
      </w:r>
    </w:p>
    <w:p w14:paraId="3A211F9D"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'};\n'</w:t>
      </w:r>
      <w:r w:rsidRPr="007F76D8">
        <w:rPr>
          <w:rFonts w:ascii="Office Code Pro" w:hAnsi="Office Code Pro" w:cs="Office Code Pro"/>
          <w:sz w:val="16"/>
          <w:szCs w:val="24"/>
          <w:lang w:eastAsia="en-GB"/>
        </w:rPr>
        <w:t>);</w:t>
      </w:r>
    </w:p>
    <w:p w14:paraId="23C69650"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'double a[]={'</w:t>
      </w:r>
      <w:r w:rsidRPr="007F76D8">
        <w:rPr>
          <w:rFonts w:ascii="Office Code Pro" w:hAnsi="Office Code Pro" w:cs="Office Code Pro"/>
          <w:sz w:val="16"/>
          <w:szCs w:val="24"/>
          <w:lang w:eastAsia="en-GB"/>
        </w:rPr>
        <w:t>);</w:t>
      </w:r>
    </w:p>
    <w:p w14:paraId="14815175"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'%.10e,\t'</w:t>
      </w:r>
      <w:r w:rsidRPr="007F76D8">
        <w:rPr>
          <w:rFonts w:ascii="Office Code Pro" w:hAnsi="Office Code Pro" w:cs="Office Code Pro"/>
          <w:sz w:val="16"/>
          <w:szCs w:val="24"/>
          <w:lang w:eastAsia="en-GB"/>
        </w:rPr>
        <w:t>,a);</w:t>
      </w:r>
    </w:p>
    <w:p w14:paraId="401EB98A"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'};\n'</w:t>
      </w:r>
      <w:r w:rsidRPr="007F76D8">
        <w:rPr>
          <w:rFonts w:ascii="Office Code Pro" w:hAnsi="Office Code Pro" w:cs="Office Code Pro"/>
          <w:sz w:val="16"/>
          <w:szCs w:val="24"/>
          <w:lang w:eastAsia="en-GB"/>
        </w:rPr>
        <w:t>);</w:t>
      </w:r>
    </w:p>
    <w:p w14:paraId="75C0BA45"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'#define N %d'</w:t>
      </w:r>
      <w:r w:rsidRPr="007F76D8">
        <w:rPr>
          <w:rFonts w:ascii="Office Code Pro" w:hAnsi="Office Code Pro" w:cs="Office Code Pro"/>
          <w:sz w:val="16"/>
          <w:szCs w:val="24"/>
          <w:lang w:eastAsia="en-GB"/>
        </w:rPr>
        <w:t>,</w:t>
      </w:r>
      <w:r w:rsidRPr="007F76D8">
        <w:rPr>
          <w:rFonts w:ascii="Office Code Pro" w:hAnsi="Office Code Pro" w:cs="Office Code Pro"/>
          <w:color w:val="008000"/>
          <w:sz w:val="16"/>
          <w:szCs w:val="24"/>
          <w:lang w:eastAsia="en-GB"/>
        </w:rPr>
        <w:t>length</w:t>
      </w:r>
      <w:r w:rsidRPr="007F76D8">
        <w:rPr>
          <w:rFonts w:ascii="Office Code Pro" w:hAnsi="Office Code Pro" w:cs="Office Code Pro"/>
          <w:sz w:val="16"/>
          <w:szCs w:val="24"/>
          <w:lang w:eastAsia="en-GB"/>
        </w:rPr>
        <w:t>(a)</w:t>
      </w:r>
      <w:r w:rsidRPr="007F76D8">
        <w:rPr>
          <w:rFonts w:ascii="Office Code Pro" w:hAnsi="Office Code Pro" w:cs="Office Code Pro"/>
          <w:color w:val="666666"/>
          <w:sz w:val="16"/>
          <w:szCs w:val="24"/>
          <w:lang w:eastAsia="en-GB"/>
        </w:rPr>
        <w:t>-1</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%write order to avoid messing about with calculating order in C</w:t>
      </w:r>
    </w:p>
    <w:p w14:paraId="7DB6F2C8"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fclose(fid);</w:t>
      </w:r>
    </w:p>
    <w:p w14:paraId="6E8CDD76" w14:textId="77777777"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figure;</w:t>
      </w:r>
      <w:r w:rsidRPr="007F76D8">
        <w:rPr>
          <w:rFonts w:ascii="Office Code Pro" w:hAnsi="Office Code Pro" w:cs="Office Code Pro"/>
          <w:sz w:val="16"/>
          <w:szCs w:val="24"/>
          <w:lang w:eastAsia="en-GB"/>
        </w:rPr>
        <w:tab/>
      </w:r>
    </w:p>
    <w:p w14:paraId="2D18ECFB" w14:textId="346DA5DC" w:rsidR="007F76D8" w:rsidRPr="007F76D8" w:rsidRDefault="007F76D8" w:rsidP="007F76D8">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zplane(b, a);</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%zero pole plot</w:t>
      </w:r>
    </w:p>
    <w:bookmarkEnd w:id="51"/>
    <w:bookmarkEnd w:id="52"/>
    <w:bookmarkEnd w:id="53"/>
    <w:p w14:paraId="18D54683" w14:textId="77777777" w:rsidR="00FD66DE" w:rsidRPr="00437F27" w:rsidRDefault="00FD66DE" w:rsidP="00FD66DE">
      <w:pPr>
        <w:ind w:firstLine="360"/>
      </w:pPr>
    </w:p>
    <w:p w14:paraId="48FED952" w14:textId="3BEA4C3F" w:rsidR="00FD66DE" w:rsidRDefault="00FD66DE" w:rsidP="00FD66DE">
      <w:pPr>
        <w:ind w:left="360" w:firstLine="360"/>
      </w:pPr>
      <w:r>
        <w:t>Assuming the sampling frequency is 8000Hz, the above MATLAB code was used to generate a file of coefficients for use in the Direct Form IIR function. A point to note is that the corner frequencies should be normalized to the Nyquist frequency</w:t>
      </w:r>
      <w:sdt>
        <w:sdtPr>
          <w:id w:val="909581762"/>
          <w:citation/>
        </w:sdtPr>
        <w:sdtContent>
          <w:r>
            <w:fldChar w:fldCharType="begin"/>
          </w:r>
          <w:r w:rsidR="00BC226D">
            <w:instrText xml:space="preserve">CITATION DrP12 \l 2057 </w:instrText>
          </w:r>
          <w:r>
            <w:fldChar w:fldCharType="separate"/>
          </w:r>
          <w:r w:rsidR="002B1805">
            <w:rPr>
              <w:noProof/>
            </w:rPr>
            <w:t xml:space="preserve"> [1]</w:t>
          </w:r>
          <w:r>
            <w:fldChar w:fldCharType="end"/>
          </w:r>
        </w:sdtContent>
      </w:sdt>
      <w:r>
        <w:t>, hence (</w:t>
      </w:r>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m:t>
        </m:r>
      </m:oMath>
      <w:r>
        <w:t>.</w:t>
      </w:r>
      <w:r w:rsidR="00B132BF">
        <w:t xml:space="preserve"> The formula to convert from Hertz to normalised frequency is </w:t>
      </w:r>
      <m:oMath>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4000</m:t>
            </m:r>
          </m:den>
        </m:f>
      </m:oMath>
      <w:r w:rsidR="00B132BF">
        <w:t>.</w:t>
      </w:r>
    </w:p>
    <w:p w14:paraId="4CD996DD" w14:textId="434605B6" w:rsidR="00A53655" w:rsidRDefault="003C1A69" w:rsidP="00FD66DE">
      <w:pPr>
        <w:ind w:left="360" w:firstLine="360"/>
      </w:pPr>
      <w:r>
        <w:t>T</w:t>
      </w:r>
      <w:r w:rsidR="00D652A3">
        <w:t xml:space="preserve">he generated coefficients </w:t>
      </w:r>
      <w:r>
        <w:t xml:space="preserve">for both an order of 4 and 10 </w:t>
      </w:r>
      <w:r w:rsidR="00D652A3">
        <w:t xml:space="preserve">are shown </w:t>
      </w:r>
      <w:r w:rsidR="002523C5">
        <w:t>below</w:t>
      </w:r>
      <w:r w:rsidR="00D652A3">
        <w:t xml:space="preserve"> – the dynamic range </w:t>
      </w:r>
      <w:r>
        <w:t xml:space="preserve">of the coefficients increase with increasing order, seen in Figures 12 and 13. </w:t>
      </w:r>
    </w:p>
    <w:p w14:paraId="10AF90DD" w14:textId="77777777" w:rsidR="00BA503E" w:rsidRDefault="00BA503E" w:rsidP="00FD66DE">
      <w:pPr>
        <w:ind w:left="360" w:firstLine="360"/>
      </w:pPr>
    </w:p>
    <w:p w14:paraId="74C14C5D" w14:textId="77777777" w:rsidR="00D652A3" w:rsidRDefault="00D652A3" w:rsidP="00D652A3">
      <w:pPr>
        <w:keepNext/>
        <w:ind w:left="360" w:hanging="360"/>
        <w:jc w:val="center"/>
      </w:pPr>
      <w:r>
        <w:rPr>
          <w:noProof/>
          <w:lang w:eastAsia="en-GB"/>
        </w:rPr>
        <w:lastRenderedPageBreak/>
        <w:drawing>
          <wp:inline distT="0" distB="0" distL="0" distR="0" wp14:anchorId="19D3EE6A" wp14:editId="26572A95">
            <wp:extent cx="5077876" cy="1974341"/>
            <wp:effectExtent l="0" t="0" r="8890" b="6985"/>
            <wp:docPr id="60" name="Picture 60" descr="http://i.mufff.in/c5d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ufff.in/c5d6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8921" cy="1978635"/>
                    </a:xfrm>
                    <a:prstGeom prst="rect">
                      <a:avLst/>
                    </a:prstGeom>
                    <a:noFill/>
                    <a:ln>
                      <a:noFill/>
                    </a:ln>
                  </pic:spPr>
                </pic:pic>
              </a:graphicData>
            </a:graphic>
          </wp:inline>
        </w:drawing>
      </w:r>
    </w:p>
    <w:p w14:paraId="369B7B21" w14:textId="0FF3A80D" w:rsidR="00D652A3" w:rsidRDefault="00D652A3" w:rsidP="00D652A3">
      <w:pPr>
        <w:pStyle w:val="Caption"/>
        <w:jc w:val="left"/>
        <w:rPr>
          <w:noProof/>
        </w:rPr>
      </w:pPr>
      <w:r>
        <w:t xml:space="preserve">Figure </w:t>
      </w:r>
      <w:r w:rsidR="0093349F">
        <w:fldChar w:fldCharType="begin"/>
      </w:r>
      <w:r w:rsidR="0093349F">
        <w:instrText xml:space="preserve"> SEQ Figure \* ARABIC </w:instrText>
      </w:r>
      <w:r w:rsidR="0093349F">
        <w:fldChar w:fldCharType="separate"/>
      </w:r>
      <w:r w:rsidR="000311C4">
        <w:rPr>
          <w:noProof/>
        </w:rPr>
        <w:t>13</w:t>
      </w:r>
      <w:r w:rsidR="0093349F">
        <w:rPr>
          <w:noProof/>
        </w:rPr>
        <w:fldChar w:fldCharType="end"/>
      </w:r>
      <w:r w:rsidR="0093349F">
        <w:rPr>
          <w:noProof/>
        </w:rPr>
        <w:t xml:space="preserve">: MATLAB </w:t>
      </w:r>
      <w:r w:rsidR="003C1A69">
        <w:rPr>
          <w:noProof/>
        </w:rPr>
        <w:t>coefficients for order 4</w:t>
      </w:r>
    </w:p>
    <w:p w14:paraId="42C64A40" w14:textId="77777777" w:rsidR="0040251E" w:rsidRPr="0040251E" w:rsidRDefault="0040251E" w:rsidP="0040251E"/>
    <w:p w14:paraId="1ABF4E53" w14:textId="77777777" w:rsidR="003C1A69" w:rsidRDefault="003C1A69" w:rsidP="003C1A69">
      <w:pPr>
        <w:keepNext/>
      </w:pPr>
      <w:r>
        <w:rPr>
          <w:noProof/>
          <w:lang w:eastAsia="en-GB"/>
        </w:rPr>
        <w:drawing>
          <wp:inline distT="0" distB="0" distL="0" distR="0" wp14:anchorId="3152AE3E" wp14:editId="523679B8">
            <wp:extent cx="5401945" cy="1241108"/>
            <wp:effectExtent l="0" t="0" r="0" b="0"/>
            <wp:docPr id="3" name="Picture 3" descr="http://i.mufff.in/841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ufff.in/8415a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945" cy="1241108"/>
                    </a:xfrm>
                    <a:prstGeom prst="rect">
                      <a:avLst/>
                    </a:prstGeom>
                    <a:noFill/>
                    <a:ln>
                      <a:noFill/>
                    </a:ln>
                  </pic:spPr>
                </pic:pic>
              </a:graphicData>
            </a:graphic>
          </wp:inline>
        </w:drawing>
      </w:r>
    </w:p>
    <w:p w14:paraId="382C913B" w14:textId="24E89D64" w:rsidR="003C1A69" w:rsidRDefault="003C1A69" w:rsidP="003C1A69">
      <w:pPr>
        <w:pStyle w:val="Caption"/>
      </w:pPr>
      <w:r>
        <w:t xml:space="preserve">Figure </w:t>
      </w:r>
      <w:r>
        <w:fldChar w:fldCharType="begin"/>
      </w:r>
      <w:r>
        <w:instrText xml:space="preserve"> SEQ Figure \* ARABIC </w:instrText>
      </w:r>
      <w:r>
        <w:fldChar w:fldCharType="separate"/>
      </w:r>
      <w:r w:rsidR="000311C4">
        <w:rPr>
          <w:noProof/>
        </w:rPr>
        <w:t>14</w:t>
      </w:r>
      <w:r>
        <w:fldChar w:fldCharType="end"/>
      </w:r>
      <w:r>
        <w:t>: MATLAB coefficients for order 10</w:t>
      </w:r>
    </w:p>
    <w:p w14:paraId="3B26740B" w14:textId="42E9B486" w:rsidR="003C1A69" w:rsidRPr="003C1A69" w:rsidRDefault="003C1A69" w:rsidP="003C1A69"/>
    <w:p w14:paraId="73E3EE6F" w14:textId="77777777" w:rsidR="00FD66DE" w:rsidRDefault="00FD66DE" w:rsidP="00FD66DE"/>
    <w:p w14:paraId="7EC2072C" w14:textId="77777777" w:rsidR="00A53655" w:rsidRPr="00C17EAF" w:rsidRDefault="00D55C40" w:rsidP="00A53655">
      <w:pPr>
        <w:pStyle w:val="tablehead"/>
        <w:rPr>
          <w:rFonts w:ascii="Adobe Garamond Pro" w:eastAsia="MS Mincho" w:hAnsi="Adobe Garamond Pro"/>
          <w:noProof w:val="0"/>
          <w:spacing w:val="-1"/>
        </w:rPr>
      </w:pPr>
      <w:r>
        <w:tab/>
      </w:r>
    </w:p>
    <w:tbl>
      <w:tblPr>
        <w:tblStyle w:val="GridTable1Light"/>
        <w:tblW w:w="0" w:type="auto"/>
        <w:jc w:val="center"/>
        <w:tblLook w:val="04A0" w:firstRow="1" w:lastRow="0" w:firstColumn="1" w:lastColumn="0" w:noHBand="0" w:noVBand="1"/>
      </w:tblPr>
      <w:tblGrid>
        <w:gridCol w:w="699"/>
        <w:gridCol w:w="3899"/>
        <w:gridCol w:w="3899"/>
      </w:tblGrid>
      <w:tr w:rsidR="00A53655" w14:paraId="244C7A6F" w14:textId="06641F3D" w:rsidTr="00A5365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49A2ECC" w14:textId="6C3C802D" w:rsidR="00A53655" w:rsidRDefault="00A53655" w:rsidP="00653923">
            <w:r>
              <w:t>Order</w:t>
            </w:r>
          </w:p>
        </w:tc>
        <w:tc>
          <w:tcPr>
            <w:tcW w:w="3686" w:type="dxa"/>
          </w:tcPr>
          <w:p w14:paraId="5A024636" w14:textId="028E4845" w:rsidR="00A53655" w:rsidRDefault="00A53655" w:rsidP="00653923">
            <w:pPr>
              <w:cnfStyle w:val="100000000000" w:firstRow="1" w:lastRow="0" w:firstColumn="0" w:lastColumn="0" w:oddVBand="0" w:evenVBand="0" w:oddHBand="0" w:evenHBand="0" w:firstRowFirstColumn="0" w:firstRowLastColumn="0" w:lastRowFirstColumn="0" w:lastRowLastColumn="0"/>
            </w:pPr>
            <w:r>
              <w:t>Bode Plot</w:t>
            </w:r>
          </w:p>
        </w:tc>
        <w:tc>
          <w:tcPr>
            <w:tcW w:w="2976" w:type="dxa"/>
          </w:tcPr>
          <w:p w14:paraId="4A0F226E" w14:textId="27772D26" w:rsidR="00A53655" w:rsidRDefault="00A53655" w:rsidP="00653923">
            <w:pPr>
              <w:cnfStyle w:val="100000000000" w:firstRow="1" w:lastRow="0" w:firstColumn="0" w:lastColumn="0" w:oddVBand="0" w:evenVBand="0" w:oddHBand="0" w:evenHBand="0" w:firstRowFirstColumn="0" w:firstRowLastColumn="0" w:lastRowFirstColumn="0" w:lastRowLastColumn="0"/>
            </w:pPr>
            <w:r>
              <w:t>Pole Zero Plot</w:t>
            </w:r>
          </w:p>
        </w:tc>
      </w:tr>
      <w:tr w:rsidR="00A53655" w14:paraId="02FE49E3" w14:textId="41A8A370" w:rsidTr="00A53655">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501AE9F" w14:textId="7CDD03CF" w:rsidR="00A53655" w:rsidRDefault="00A53655" w:rsidP="00A53655">
            <w:pPr>
              <w:jc w:val="right"/>
            </w:pPr>
            <w:r>
              <w:t>4</w:t>
            </w:r>
          </w:p>
        </w:tc>
        <w:tc>
          <w:tcPr>
            <w:tcW w:w="3686" w:type="dxa"/>
          </w:tcPr>
          <w:p w14:paraId="1E1DBED9" w14:textId="77777777" w:rsidR="00A53655" w:rsidRDefault="00A53655" w:rsidP="00A53655">
            <w:pPr>
              <w:keepNext/>
              <w:jc w:val="left"/>
              <w:cnfStyle w:val="000000000000" w:firstRow="0" w:lastRow="0" w:firstColumn="0" w:lastColumn="0" w:oddVBand="0" w:evenVBand="0" w:oddHBand="0" w:evenHBand="0" w:firstRowFirstColumn="0" w:firstRowLastColumn="0" w:lastRowFirstColumn="0" w:lastRowLastColumn="0"/>
            </w:pPr>
            <w:r w:rsidRPr="00A53655">
              <w:rPr>
                <w:noProof/>
                <w:lang w:eastAsia="en-GB"/>
              </w:rPr>
              <w:drawing>
                <wp:inline distT="0" distB="0" distL="0" distR="0" wp14:anchorId="5163534F" wp14:editId="6455F2C9">
                  <wp:extent cx="2340000" cy="1755488"/>
                  <wp:effectExtent l="0" t="0" r="3175" b="0"/>
                  <wp:docPr id="54" name="Picture 54" descr="D:\OneDrive\Imperial\EE 3rd Year Coursework\RTDSP\report 4\2-order4-b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neDrive\Imperial\EE 3rd Year Coursework\RTDSP\report 4\2-order4-bo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0000" cy="1755488"/>
                          </a:xfrm>
                          <a:prstGeom prst="rect">
                            <a:avLst/>
                          </a:prstGeom>
                          <a:noFill/>
                          <a:ln>
                            <a:noFill/>
                          </a:ln>
                        </pic:spPr>
                      </pic:pic>
                    </a:graphicData>
                  </a:graphic>
                </wp:inline>
              </w:drawing>
            </w:r>
          </w:p>
          <w:p w14:paraId="4C94C960" w14:textId="1E89896B" w:rsidR="00A53655" w:rsidRPr="00B63B6A" w:rsidRDefault="00A53655" w:rsidP="00A53655">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rsidR="0093349F">
              <w:fldChar w:fldCharType="begin"/>
            </w:r>
            <w:r w:rsidR="0093349F">
              <w:instrText xml:space="preserve"> SEQ Figure \* ARABIC </w:instrText>
            </w:r>
            <w:r w:rsidR="0093349F">
              <w:fldChar w:fldCharType="separate"/>
            </w:r>
            <w:r w:rsidR="000311C4">
              <w:rPr>
                <w:noProof/>
              </w:rPr>
              <w:t>15</w:t>
            </w:r>
            <w:r w:rsidR="0093349F">
              <w:rPr>
                <w:noProof/>
              </w:rPr>
              <w:fldChar w:fldCharType="end"/>
            </w:r>
            <w:r w:rsidR="0093349F">
              <w:rPr>
                <w:noProof/>
              </w:rPr>
              <w:t>: Bode Plot o</w:t>
            </w:r>
            <w:bookmarkStart w:id="54" w:name="OLE_LINK11"/>
            <w:bookmarkStart w:id="55" w:name="OLE_LINK12"/>
            <w:bookmarkStart w:id="56" w:name="OLE_LINK13"/>
            <w:r w:rsidR="0093349F">
              <w:rPr>
                <w:noProof/>
              </w:rPr>
              <w:t>f 4</w:t>
            </w:r>
            <w:r w:rsidR="0093349F" w:rsidRPr="0093349F">
              <w:rPr>
                <w:noProof/>
                <w:vertAlign w:val="superscript"/>
              </w:rPr>
              <w:t>th</w:t>
            </w:r>
            <w:r w:rsidR="0093349F">
              <w:rPr>
                <w:noProof/>
              </w:rPr>
              <w:t xml:space="preserve"> order elliptic filter</w:t>
            </w:r>
            <w:bookmarkEnd w:id="54"/>
            <w:bookmarkEnd w:id="55"/>
            <w:bookmarkEnd w:id="56"/>
          </w:p>
        </w:tc>
        <w:tc>
          <w:tcPr>
            <w:tcW w:w="2976" w:type="dxa"/>
          </w:tcPr>
          <w:p w14:paraId="189DD365" w14:textId="77777777" w:rsidR="00A53655" w:rsidRDefault="00A53655" w:rsidP="00A53655">
            <w:pPr>
              <w:keepNext/>
              <w:jc w:val="left"/>
              <w:cnfStyle w:val="000000000000" w:firstRow="0" w:lastRow="0" w:firstColumn="0" w:lastColumn="0" w:oddVBand="0" w:evenVBand="0" w:oddHBand="0" w:evenHBand="0" w:firstRowFirstColumn="0" w:firstRowLastColumn="0" w:lastRowFirstColumn="0" w:lastRowLastColumn="0"/>
            </w:pPr>
            <w:r w:rsidRPr="00A53655">
              <w:rPr>
                <w:noProof/>
                <w:lang w:eastAsia="en-GB"/>
              </w:rPr>
              <w:drawing>
                <wp:inline distT="0" distB="0" distL="0" distR="0" wp14:anchorId="55CC3886" wp14:editId="16A13DE8">
                  <wp:extent cx="2340000" cy="1755488"/>
                  <wp:effectExtent l="0" t="0" r="3175" b="0"/>
                  <wp:docPr id="53" name="Picture 53" descr="D:\OneDrive\Imperial\EE 3rd Year Coursework\RTDSP\report 4\2-order4-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neDrive\Imperial\EE 3rd Year Coursework\RTDSP\report 4\2-order4-z.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0000" cy="1755488"/>
                          </a:xfrm>
                          <a:prstGeom prst="rect">
                            <a:avLst/>
                          </a:prstGeom>
                          <a:noFill/>
                          <a:ln>
                            <a:noFill/>
                          </a:ln>
                        </pic:spPr>
                      </pic:pic>
                    </a:graphicData>
                  </a:graphic>
                </wp:inline>
              </w:drawing>
            </w:r>
          </w:p>
          <w:p w14:paraId="7D92D27B" w14:textId="743951FA" w:rsidR="00A53655" w:rsidRDefault="00A53655" w:rsidP="00A53655">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rsidR="0093349F">
              <w:fldChar w:fldCharType="begin"/>
            </w:r>
            <w:r w:rsidR="0093349F">
              <w:instrText xml:space="preserve"> SEQ Figure \* ARABIC </w:instrText>
            </w:r>
            <w:r w:rsidR="0093349F">
              <w:fldChar w:fldCharType="separate"/>
            </w:r>
            <w:r w:rsidR="000311C4">
              <w:rPr>
                <w:noProof/>
              </w:rPr>
              <w:t>16</w:t>
            </w:r>
            <w:r w:rsidR="0093349F">
              <w:rPr>
                <w:noProof/>
              </w:rPr>
              <w:fldChar w:fldCharType="end"/>
            </w:r>
            <w:r w:rsidR="0093349F">
              <w:rPr>
                <w:noProof/>
              </w:rPr>
              <w:t>: Pole Zero plot of 4</w:t>
            </w:r>
            <w:r w:rsidR="0093349F" w:rsidRPr="0093349F">
              <w:rPr>
                <w:noProof/>
                <w:vertAlign w:val="superscript"/>
              </w:rPr>
              <w:t>th</w:t>
            </w:r>
            <w:r w:rsidR="0093349F">
              <w:rPr>
                <w:noProof/>
              </w:rPr>
              <w:t xml:space="preserve"> order elliptic filter</w:t>
            </w:r>
          </w:p>
        </w:tc>
      </w:tr>
      <w:tr w:rsidR="00A53655" w14:paraId="2DCEB95B" w14:textId="04A1ADE0" w:rsidTr="00A53655">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0652D0E" w14:textId="077BE12D" w:rsidR="00A53655" w:rsidRDefault="00A53655" w:rsidP="00A53655">
            <w:pPr>
              <w:jc w:val="right"/>
            </w:pPr>
            <w:r>
              <w:t>10</w:t>
            </w:r>
          </w:p>
        </w:tc>
        <w:tc>
          <w:tcPr>
            <w:tcW w:w="3686" w:type="dxa"/>
          </w:tcPr>
          <w:p w14:paraId="4E44EA10" w14:textId="77777777" w:rsidR="00A53655" w:rsidRDefault="00A53655" w:rsidP="00A53655">
            <w:pPr>
              <w:keepNext/>
              <w:jc w:val="left"/>
              <w:cnfStyle w:val="000000000000" w:firstRow="0" w:lastRow="0" w:firstColumn="0" w:lastColumn="0" w:oddVBand="0" w:evenVBand="0" w:oddHBand="0" w:evenHBand="0" w:firstRowFirstColumn="0" w:firstRowLastColumn="0" w:lastRowFirstColumn="0" w:lastRowLastColumn="0"/>
            </w:pPr>
            <w:r w:rsidRPr="00A53655">
              <w:rPr>
                <w:noProof/>
                <w:lang w:eastAsia="en-GB"/>
              </w:rPr>
              <w:drawing>
                <wp:inline distT="0" distB="0" distL="0" distR="0" wp14:anchorId="66BC1614" wp14:editId="16EF05A0">
                  <wp:extent cx="2340000" cy="1755488"/>
                  <wp:effectExtent l="0" t="0" r="3175" b="0"/>
                  <wp:docPr id="55" name="Picture 55" descr="D:\OneDrive\Imperial\EE 3rd Year Coursework\RTDSP\report 4\2-order10-b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neDrive\Imperial\EE 3rd Year Coursework\RTDSP\report 4\2-order10-bod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0000" cy="1755488"/>
                          </a:xfrm>
                          <a:prstGeom prst="rect">
                            <a:avLst/>
                          </a:prstGeom>
                          <a:noFill/>
                          <a:ln>
                            <a:noFill/>
                          </a:ln>
                        </pic:spPr>
                      </pic:pic>
                    </a:graphicData>
                  </a:graphic>
                </wp:inline>
              </w:drawing>
            </w:r>
          </w:p>
          <w:p w14:paraId="747E56A4" w14:textId="68D7959B" w:rsidR="00A53655" w:rsidRDefault="00A53655" w:rsidP="00A53655">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rsidR="0093349F">
              <w:fldChar w:fldCharType="begin"/>
            </w:r>
            <w:r w:rsidR="0093349F">
              <w:instrText xml:space="preserve"> SEQ Figure \* ARABIC </w:instrText>
            </w:r>
            <w:r w:rsidR="0093349F">
              <w:fldChar w:fldCharType="separate"/>
            </w:r>
            <w:r w:rsidR="000311C4">
              <w:rPr>
                <w:noProof/>
              </w:rPr>
              <w:t>17</w:t>
            </w:r>
            <w:r w:rsidR="0093349F">
              <w:rPr>
                <w:noProof/>
              </w:rPr>
              <w:fldChar w:fldCharType="end"/>
            </w:r>
            <w:r w:rsidR="0093349F">
              <w:rPr>
                <w:noProof/>
              </w:rPr>
              <w:t>: Bode Plot of 10</w:t>
            </w:r>
            <w:r w:rsidR="0093349F" w:rsidRPr="0093349F">
              <w:rPr>
                <w:noProof/>
                <w:vertAlign w:val="superscript"/>
              </w:rPr>
              <w:t>th</w:t>
            </w:r>
            <w:r w:rsidR="0093349F">
              <w:rPr>
                <w:noProof/>
              </w:rPr>
              <w:t xml:space="preserve"> order elliptic filter</w:t>
            </w:r>
          </w:p>
        </w:tc>
        <w:tc>
          <w:tcPr>
            <w:tcW w:w="2976" w:type="dxa"/>
          </w:tcPr>
          <w:p w14:paraId="4CCC5174" w14:textId="77777777" w:rsidR="00A53655" w:rsidRDefault="00A53655" w:rsidP="00A53655">
            <w:pPr>
              <w:keepNext/>
              <w:jc w:val="left"/>
              <w:cnfStyle w:val="000000000000" w:firstRow="0" w:lastRow="0" w:firstColumn="0" w:lastColumn="0" w:oddVBand="0" w:evenVBand="0" w:oddHBand="0" w:evenHBand="0" w:firstRowFirstColumn="0" w:firstRowLastColumn="0" w:lastRowFirstColumn="0" w:lastRowLastColumn="0"/>
            </w:pPr>
            <w:r w:rsidRPr="00A53655">
              <w:rPr>
                <w:noProof/>
                <w:lang w:eastAsia="en-GB"/>
              </w:rPr>
              <w:drawing>
                <wp:inline distT="0" distB="0" distL="0" distR="0" wp14:anchorId="0EE7DE87" wp14:editId="56AD2503">
                  <wp:extent cx="2340000" cy="1755488"/>
                  <wp:effectExtent l="0" t="0" r="3175" b="0"/>
                  <wp:docPr id="56" name="Picture 56" descr="D:\OneDrive\Imperial\EE 3rd Year Coursework\RTDSP\report 4\2-order10-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neDrive\Imperial\EE 3rd Year Coursework\RTDSP\report 4\2-order10-z.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0000" cy="1755488"/>
                          </a:xfrm>
                          <a:prstGeom prst="rect">
                            <a:avLst/>
                          </a:prstGeom>
                          <a:noFill/>
                          <a:ln>
                            <a:noFill/>
                          </a:ln>
                        </pic:spPr>
                      </pic:pic>
                    </a:graphicData>
                  </a:graphic>
                </wp:inline>
              </w:drawing>
            </w:r>
          </w:p>
          <w:p w14:paraId="49982126" w14:textId="159BC5B9" w:rsidR="00A53655" w:rsidRDefault="00A53655" w:rsidP="00A53655">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rsidR="0093349F">
              <w:fldChar w:fldCharType="begin"/>
            </w:r>
            <w:r w:rsidR="0093349F">
              <w:instrText xml:space="preserve"> SEQ Figure \* ARABIC </w:instrText>
            </w:r>
            <w:r w:rsidR="0093349F">
              <w:fldChar w:fldCharType="separate"/>
            </w:r>
            <w:r w:rsidR="000311C4">
              <w:rPr>
                <w:noProof/>
              </w:rPr>
              <w:t>18</w:t>
            </w:r>
            <w:r w:rsidR="0093349F">
              <w:rPr>
                <w:noProof/>
              </w:rPr>
              <w:fldChar w:fldCharType="end"/>
            </w:r>
            <w:r w:rsidR="0093349F">
              <w:rPr>
                <w:noProof/>
              </w:rPr>
              <w:t>: Pole Zero Plot of 10</w:t>
            </w:r>
            <w:r w:rsidR="0093349F" w:rsidRPr="0093349F">
              <w:rPr>
                <w:noProof/>
                <w:vertAlign w:val="superscript"/>
              </w:rPr>
              <w:t>th</w:t>
            </w:r>
            <w:r w:rsidR="0093349F">
              <w:rPr>
                <w:noProof/>
              </w:rPr>
              <w:t xml:space="preserve"> order elliptic filter</w:t>
            </w:r>
          </w:p>
        </w:tc>
      </w:tr>
    </w:tbl>
    <w:p w14:paraId="53CB5DB6" w14:textId="4254F7F2" w:rsidR="00D55C40" w:rsidRDefault="00D55C40" w:rsidP="00FD66DE"/>
    <w:p w14:paraId="1FABD593" w14:textId="77777777" w:rsidR="00A53655" w:rsidRDefault="00CD04DD" w:rsidP="00FD66DE">
      <w:r>
        <w:tab/>
      </w:r>
      <w:r w:rsidR="00A53655">
        <w:t xml:space="preserve">Table IV shows the normalized frequency Bode plots as well as the respective pole zero plots for different orders as defined in </w:t>
      </w:r>
      <w:r w:rsidR="00A53655" w:rsidRPr="00A53655">
        <w:rPr>
          <w:rStyle w:val="SourceCode2Char"/>
        </w:rPr>
        <w:t>ellip()</w:t>
      </w:r>
      <w:r w:rsidR="00A53655">
        <w:t xml:space="preserve">. </w:t>
      </w:r>
    </w:p>
    <w:p w14:paraId="3D378C23" w14:textId="615127C9" w:rsidR="00CD04DD" w:rsidRDefault="00A53655" w:rsidP="00A53655">
      <w:pPr>
        <w:ind w:firstLine="720"/>
      </w:pPr>
      <w:r>
        <w:t>The zeros appear to be directly on the unit circle for an order of 4, i.e. Figure 1</w:t>
      </w:r>
      <w:r w:rsidR="002523C5">
        <w:t>6</w:t>
      </w:r>
      <w:r>
        <w:t>, but zooming in (Figure 1</w:t>
      </w:r>
      <w:r w:rsidR="002523C5">
        <w:t>9</w:t>
      </w:r>
      <w:r>
        <w:t xml:space="preserve">), two of the zeros actually have a magnitude larger than 1 (Table V, data points from MATLAB’s data point pointer), i.e. they are actually placed outside the unit circle due to limitations of precision using IEEE-754 </w:t>
      </w:r>
      <w:r w:rsidRPr="00A53655">
        <w:rPr>
          <w:rStyle w:val="SourceCode2Char"/>
        </w:rPr>
        <w:t>double</w:t>
      </w:r>
      <w:r>
        <w:t xml:space="preserve">. </w:t>
      </w:r>
    </w:p>
    <w:p w14:paraId="47E6069F" w14:textId="77777777" w:rsidR="00A53655" w:rsidRDefault="00A53655" w:rsidP="00A53655">
      <w:pPr>
        <w:ind w:firstLine="720"/>
      </w:pPr>
      <w:r>
        <w:t xml:space="preserve">For an order of 10, the poles and zeros are </w:t>
      </w:r>
      <w:r w:rsidR="00D51F38">
        <w:t xml:space="preserve">placed </w:t>
      </w:r>
      <w:r>
        <w:t>very obv</w:t>
      </w:r>
      <w:r w:rsidR="00D51F38">
        <w:t xml:space="preserve">iously outside the unit circle by MATLAB, leading to instability. </w:t>
      </w:r>
    </w:p>
    <w:p w14:paraId="3C0F4850" w14:textId="6071AF51" w:rsidR="00A53655" w:rsidRDefault="003C1A69" w:rsidP="00A53655">
      <w:pPr>
        <w:keepNext/>
        <w:jc w:val="center"/>
      </w:pPr>
      <w:r>
        <w:rPr>
          <w:noProof/>
          <w:lang w:eastAsia="en-GB"/>
        </w:rPr>
        <mc:AlternateContent>
          <mc:Choice Requires="wps">
            <w:drawing>
              <wp:anchor distT="0" distB="0" distL="114300" distR="114300" simplePos="0" relativeHeight="251732992" behindDoc="0" locked="0" layoutInCell="1" allowOverlap="1" wp14:anchorId="28EA8CC2" wp14:editId="5F7CBC7F">
                <wp:simplePos x="0" y="0"/>
                <wp:positionH relativeFrom="column">
                  <wp:posOffset>3021088</wp:posOffset>
                </wp:positionH>
                <wp:positionV relativeFrom="paragraph">
                  <wp:posOffset>2748008</wp:posOffset>
                </wp:positionV>
                <wp:extent cx="281305" cy="220980"/>
                <wp:effectExtent l="323850" t="0" r="23495" b="26670"/>
                <wp:wrapNone/>
                <wp:docPr id="198" name="Line Callout 2 198"/>
                <wp:cNvGraphicFramePr/>
                <a:graphic xmlns:a="http://schemas.openxmlformats.org/drawingml/2006/main">
                  <a:graphicData uri="http://schemas.microsoft.com/office/word/2010/wordprocessingShape">
                    <wps:wsp>
                      <wps:cNvSpPr/>
                      <wps:spPr>
                        <a:xfrm>
                          <a:off x="0" y="0"/>
                          <a:ext cx="281305" cy="220980"/>
                        </a:xfrm>
                        <a:prstGeom prst="borderCallout2">
                          <a:avLst>
                            <a:gd name="adj1" fmla="val 18750"/>
                            <a:gd name="adj2" fmla="val -8333"/>
                            <a:gd name="adj3" fmla="val 18750"/>
                            <a:gd name="adj4" fmla="val -16667"/>
                            <a:gd name="adj5" fmla="val 55029"/>
                            <a:gd name="adj6" fmla="val -112130"/>
                          </a:avLst>
                        </a:prstGeom>
                      </wps:spPr>
                      <wps:style>
                        <a:lnRef idx="2">
                          <a:schemeClr val="accent2"/>
                        </a:lnRef>
                        <a:fillRef idx="1">
                          <a:schemeClr val="lt1"/>
                        </a:fillRef>
                        <a:effectRef idx="0">
                          <a:schemeClr val="accent2"/>
                        </a:effectRef>
                        <a:fontRef idx="minor">
                          <a:schemeClr val="dk1"/>
                        </a:fontRef>
                      </wps:style>
                      <wps:txbx>
                        <w:txbxContent>
                          <w:p w14:paraId="6A2928F1" w14:textId="4C7EACFC" w:rsidR="00DD48CE" w:rsidRDefault="00DD48CE" w:rsidP="00A7389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EA8CC2"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98" o:spid="_x0000_s1026" type="#_x0000_t48" style="position:absolute;left:0;text-align:left;margin-left:237.9pt;margin-top:216.4pt;width:22.15pt;height:17.4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" adj="-24220,11886" fillcolor="white [3201]" strokecolor="#ed7d31 [3205]" strokeweight="1pt">
                <v:textbox>
                  <w:txbxContent>
                    <w:p w14:paraId="6A2928F1" w14:textId="4C7EACFC" w:rsidR="00DD48CE" w:rsidRDefault="00DD48CE" w:rsidP="00A73893">
                      <w:pPr>
                        <w:jc w:val="center"/>
                      </w:pPr>
                      <w:r>
                        <w:t>8</w:t>
                      </w:r>
                    </w:p>
                  </w:txbxContent>
                </v:textbox>
                <o:callout v:ext="edit" minusy="t"/>
              </v:shape>
            </w:pict>
          </mc:Fallback>
        </mc:AlternateContent>
      </w:r>
      <w:r>
        <w:rPr>
          <w:noProof/>
          <w:lang w:eastAsia="en-GB"/>
        </w:rPr>
        <mc:AlternateContent>
          <mc:Choice Requires="wps">
            <w:drawing>
              <wp:anchor distT="0" distB="0" distL="114300" distR="114300" simplePos="0" relativeHeight="251730944" behindDoc="0" locked="0" layoutInCell="1" allowOverlap="1" wp14:anchorId="5B13F4D4" wp14:editId="0AC8EDF0">
                <wp:simplePos x="0" y="0"/>
                <wp:positionH relativeFrom="column">
                  <wp:posOffset>3249538</wp:posOffset>
                </wp:positionH>
                <wp:positionV relativeFrom="paragraph">
                  <wp:posOffset>2294956</wp:posOffset>
                </wp:positionV>
                <wp:extent cx="281305" cy="220980"/>
                <wp:effectExtent l="323850" t="0" r="23495" b="26670"/>
                <wp:wrapNone/>
                <wp:docPr id="197" name="Line Callout 2 197"/>
                <wp:cNvGraphicFramePr/>
                <a:graphic xmlns:a="http://schemas.openxmlformats.org/drawingml/2006/main">
                  <a:graphicData uri="http://schemas.microsoft.com/office/word/2010/wordprocessingShape">
                    <wps:wsp>
                      <wps:cNvSpPr/>
                      <wps:spPr>
                        <a:xfrm>
                          <a:off x="0" y="0"/>
                          <a:ext cx="281305" cy="220980"/>
                        </a:xfrm>
                        <a:prstGeom prst="borderCallout2">
                          <a:avLst>
                            <a:gd name="adj1" fmla="val 18750"/>
                            <a:gd name="adj2" fmla="val -8333"/>
                            <a:gd name="adj3" fmla="val 18750"/>
                            <a:gd name="adj4" fmla="val -16667"/>
                            <a:gd name="adj5" fmla="val 55029"/>
                            <a:gd name="adj6" fmla="val -112130"/>
                          </a:avLst>
                        </a:prstGeom>
                      </wps:spPr>
                      <wps:style>
                        <a:lnRef idx="2">
                          <a:schemeClr val="accent2"/>
                        </a:lnRef>
                        <a:fillRef idx="1">
                          <a:schemeClr val="lt1"/>
                        </a:fillRef>
                        <a:effectRef idx="0">
                          <a:schemeClr val="accent2"/>
                        </a:effectRef>
                        <a:fontRef idx="minor">
                          <a:schemeClr val="dk1"/>
                        </a:fontRef>
                      </wps:style>
                      <wps:txbx>
                        <w:txbxContent>
                          <w:p w14:paraId="092AF9D3" w14:textId="3876796A" w:rsidR="00DD48CE" w:rsidRDefault="00DD48CE" w:rsidP="00A73893">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13F4D4" id="Line Callout 2 197" o:spid="_x0000_s1027" type="#_x0000_t48" style="position:absolute;left:0;text-align:left;margin-left:255.85pt;margin-top:180.7pt;width:22.15pt;height:17.4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" adj="-24220,11886" fillcolor="white [3201]" strokecolor="#ed7d31 [3205]" strokeweight="1pt">
                <v:textbox>
                  <w:txbxContent>
                    <w:p w14:paraId="092AF9D3" w14:textId="3876796A" w:rsidR="00DD48CE" w:rsidRDefault="00DD48CE" w:rsidP="00A73893">
                      <w:r>
                        <w:t>7</w:t>
                      </w:r>
                    </w:p>
                  </w:txbxContent>
                </v:textbox>
                <o:callout v:ext="edit" minusy="t"/>
              </v:shape>
            </w:pict>
          </mc:Fallback>
        </mc:AlternateContent>
      </w:r>
      <w:r>
        <w:rPr>
          <w:noProof/>
          <w:lang w:eastAsia="en-GB"/>
        </w:rPr>
        <mc:AlternateContent>
          <mc:Choice Requires="wps">
            <w:drawing>
              <wp:anchor distT="0" distB="0" distL="114300" distR="114300" simplePos="0" relativeHeight="251728896" behindDoc="0" locked="0" layoutInCell="1" allowOverlap="1" wp14:anchorId="7499EDA9" wp14:editId="5F0CC642">
                <wp:simplePos x="0" y="0"/>
                <wp:positionH relativeFrom="column">
                  <wp:posOffset>3443231</wp:posOffset>
                </wp:positionH>
                <wp:positionV relativeFrom="paragraph">
                  <wp:posOffset>1885289</wp:posOffset>
                </wp:positionV>
                <wp:extent cx="281305" cy="220980"/>
                <wp:effectExtent l="361950" t="38100" r="23495" b="26670"/>
                <wp:wrapNone/>
                <wp:docPr id="196" name="Line Callout 2 196"/>
                <wp:cNvGraphicFramePr/>
                <a:graphic xmlns:a="http://schemas.openxmlformats.org/drawingml/2006/main">
                  <a:graphicData uri="http://schemas.microsoft.com/office/word/2010/wordprocessingShape">
                    <wps:wsp>
                      <wps:cNvSpPr/>
                      <wps:spPr>
                        <a:xfrm>
                          <a:off x="0" y="0"/>
                          <a:ext cx="281305" cy="220980"/>
                        </a:xfrm>
                        <a:prstGeom prst="borderCallout2">
                          <a:avLst>
                            <a:gd name="adj1" fmla="val 18750"/>
                            <a:gd name="adj2" fmla="val -8333"/>
                            <a:gd name="adj3" fmla="val 18750"/>
                            <a:gd name="adj4" fmla="val -16667"/>
                            <a:gd name="adj5" fmla="val -13937"/>
                            <a:gd name="adj6" fmla="val -127931"/>
                          </a:avLst>
                        </a:prstGeom>
                      </wps:spPr>
                      <wps:style>
                        <a:lnRef idx="2">
                          <a:schemeClr val="accent2"/>
                        </a:lnRef>
                        <a:fillRef idx="1">
                          <a:schemeClr val="lt1"/>
                        </a:fillRef>
                        <a:effectRef idx="0">
                          <a:schemeClr val="accent2"/>
                        </a:effectRef>
                        <a:fontRef idx="minor">
                          <a:schemeClr val="dk1"/>
                        </a:fontRef>
                      </wps:style>
                      <wps:txbx>
                        <w:txbxContent>
                          <w:p w14:paraId="7BA7785B" w14:textId="5CFEEE73" w:rsidR="00DD48CE" w:rsidRDefault="00DD48CE" w:rsidP="00A7389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9EDA9" id="Line Callout 2 196" o:spid="_x0000_s1028" type="#_x0000_t48" style="position:absolute;left:0;text-align:left;margin-left:271.1pt;margin-top:148.45pt;width:22.15pt;height:17.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" adj="-27633,-3010" fillcolor="white [3201]" strokecolor="#ed7d31 [3205]" strokeweight="1pt">
                <v:textbox>
                  <w:txbxContent>
                    <w:p w14:paraId="7BA7785B" w14:textId="5CFEEE73" w:rsidR="00DD48CE" w:rsidRDefault="00DD48CE" w:rsidP="00A73893">
                      <w:pPr>
                        <w:jc w:val="center"/>
                      </w:pPr>
                      <w:r>
                        <w:t>6</w:t>
                      </w:r>
                    </w:p>
                  </w:txbxContent>
                </v:textbox>
              </v:shape>
            </w:pict>
          </mc:Fallback>
        </mc:AlternateContent>
      </w:r>
      <w:r>
        <w:rPr>
          <w:noProof/>
          <w:lang w:eastAsia="en-GB"/>
        </w:rPr>
        <mc:AlternateContent>
          <mc:Choice Requires="wps">
            <w:drawing>
              <wp:anchor distT="0" distB="0" distL="114300" distR="114300" simplePos="0" relativeHeight="251726848" behindDoc="0" locked="0" layoutInCell="1" allowOverlap="1" wp14:anchorId="7985723E" wp14:editId="53AFD78D">
                <wp:simplePos x="0" y="0"/>
                <wp:positionH relativeFrom="column">
                  <wp:posOffset>3418932</wp:posOffset>
                </wp:positionH>
                <wp:positionV relativeFrom="paragraph">
                  <wp:posOffset>1611175</wp:posOffset>
                </wp:positionV>
                <wp:extent cx="281305" cy="220980"/>
                <wp:effectExtent l="342900" t="0" r="23495" b="26670"/>
                <wp:wrapNone/>
                <wp:docPr id="195" name="Line Callout 2 195"/>
                <wp:cNvGraphicFramePr/>
                <a:graphic xmlns:a="http://schemas.openxmlformats.org/drawingml/2006/main">
                  <a:graphicData uri="http://schemas.microsoft.com/office/word/2010/wordprocessingShape">
                    <wps:wsp>
                      <wps:cNvSpPr/>
                      <wps:spPr>
                        <a:xfrm>
                          <a:off x="0" y="0"/>
                          <a:ext cx="281305" cy="220980"/>
                        </a:xfrm>
                        <a:prstGeom prst="borderCallout2">
                          <a:avLst>
                            <a:gd name="adj1" fmla="val 18750"/>
                            <a:gd name="adj2" fmla="val -8333"/>
                            <a:gd name="adj3" fmla="val 18750"/>
                            <a:gd name="adj4" fmla="val -16667"/>
                            <a:gd name="adj5" fmla="val 46408"/>
                            <a:gd name="adj6" fmla="val -121159"/>
                          </a:avLst>
                        </a:prstGeom>
                      </wps:spPr>
                      <wps:style>
                        <a:lnRef idx="2">
                          <a:schemeClr val="accent2"/>
                        </a:lnRef>
                        <a:fillRef idx="1">
                          <a:schemeClr val="lt1"/>
                        </a:fillRef>
                        <a:effectRef idx="0">
                          <a:schemeClr val="accent2"/>
                        </a:effectRef>
                        <a:fontRef idx="minor">
                          <a:schemeClr val="dk1"/>
                        </a:fontRef>
                      </wps:style>
                      <wps:txbx>
                        <w:txbxContent>
                          <w:p w14:paraId="5697A406" w14:textId="55302DB2" w:rsidR="00DD48CE" w:rsidRDefault="00DD48CE" w:rsidP="00A7389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85723E" id="Line Callout 2 195" o:spid="_x0000_s1029" type="#_x0000_t48" style="position:absolute;left:0;text-align:left;margin-left:269.2pt;margin-top:126.85pt;width:22.15pt;height:17.4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" adj="-26170,10024" fillcolor="white [3201]" strokecolor="#ed7d31 [3205]" strokeweight="1pt">
                <v:textbox>
                  <w:txbxContent>
                    <w:p w14:paraId="5697A406" w14:textId="55302DB2" w:rsidR="00DD48CE" w:rsidRDefault="00DD48CE" w:rsidP="00A73893">
                      <w:pPr>
                        <w:jc w:val="center"/>
                      </w:pPr>
                      <w:r>
                        <w:t>5</w:t>
                      </w:r>
                    </w:p>
                  </w:txbxContent>
                </v:textbox>
                <o:callout v:ext="edit" minusy="t"/>
              </v:shape>
            </w:pict>
          </mc:Fallback>
        </mc:AlternateContent>
      </w:r>
      <w:r>
        <w:rPr>
          <w:noProof/>
          <w:lang w:eastAsia="en-GB"/>
        </w:rPr>
        <mc:AlternateContent>
          <mc:Choice Requires="wps">
            <w:drawing>
              <wp:anchor distT="0" distB="0" distL="114300" distR="114300" simplePos="0" relativeHeight="251724800" behindDoc="0" locked="0" layoutInCell="1" allowOverlap="1" wp14:anchorId="5760B4C2" wp14:editId="1E74152E">
                <wp:simplePos x="0" y="0"/>
                <wp:positionH relativeFrom="column">
                  <wp:posOffset>3387182</wp:posOffset>
                </wp:positionH>
                <wp:positionV relativeFrom="paragraph">
                  <wp:posOffset>1366520</wp:posOffset>
                </wp:positionV>
                <wp:extent cx="281305" cy="220980"/>
                <wp:effectExtent l="323850" t="19050" r="23495" b="26670"/>
                <wp:wrapNone/>
                <wp:docPr id="194" name="Line Callout 2 194"/>
                <wp:cNvGraphicFramePr/>
                <a:graphic xmlns:a="http://schemas.openxmlformats.org/drawingml/2006/main">
                  <a:graphicData uri="http://schemas.microsoft.com/office/word/2010/wordprocessingShape">
                    <wps:wsp>
                      <wps:cNvSpPr/>
                      <wps:spPr>
                        <a:xfrm>
                          <a:off x="0" y="0"/>
                          <a:ext cx="281305" cy="220980"/>
                        </a:xfrm>
                        <a:prstGeom prst="borderCallout2">
                          <a:avLst>
                            <a:gd name="adj1" fmla="val 18750"/>
                            <a:gd name="adj2" fmla="val -8333"/>
                            <a:gd name="adj3" fmla="val 18750"/>
                            <a:gd name="adj4" fmla="val -16667"/>
                            <a:gd name="adj5" fmla="val -8189"/>
                            <a:gd name="adj6" fmla="val -112130"/>
                          </a:avLst>
                        </a:prstGeom>
                      </wps:spPr>
                      <wps:style>
                        <a:lnRef idx="2">
                          <a:schemeClr val="accent2"/>
                        </a:lnRef>
                        <a:fillRef idx="1">
                          <a:schemeClr val="lt1"/>
                        </a:fillRef>
                        <a:effectRef idx="0">
                          <a:schemeClr val="accent2"/>
                        </a:effectRef>
                        <a:fontRef idx="minor">
                          <a:schemeClr val="dk1"/>
                        </a:fontRef>
                      </wps:style>
                      <wps:txbx>
                        <w:txbxContent>
                          <w:p w14:paraId="70B718BC" w14:textId="4B00B4D5" w:rsidR="00DD48CE" w:rsidRDefault="00DD48CE" w:rsidP="00A7389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0B4C2" id="Line Callout 2 194" o:spid="_x0000_s1030" type="#_x0000_t48" style="position:absolute;left:0;text-align:left;margin-left:266.7pt;margin-top:107.6pt;width:22.15pt;height:17.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" adj="-24220,-1769" fillcolor="white [3201]" strokecolor="#ed7d31 [3205]" strokeweight="1pt">
                <v:textbox>
                  <w:txbxContent>
                    <w:p w14:paraId="70B718BC" w14:textId="4B00B4D5" w:rsidR="00DD48CE" w:rsidRDefault="00DD48CE" w:rsidP="00A73893">
                      <w:pPr>
                        <w:jc w:val="center"/>
                      </w:pPr>
                      <w:r>
                        <w:t>4</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50DDE24B" wp14:editId="18DA4B3E">
                <wp:simplePos x="0" y="0"/>
                <wp:positionH relativeFrom="column">
                  <wp:posOffset>3383988</wp:posOffset>
                </wp:positionH>
                <wp:positionV relativeFrom="paragraph">
                  <wp:posOffset>1076600</wp:posOffset>
                </wp:positionV>
                <wp:extent cx="281305" cy="220980"/>
                <wp:effectExtent l="323850" t="0" r="23495" b="26670"/>
                <wp:wrapNone/>
                <wp:docPr id="193" name="Line Callout 2 193"/>
                <wp:cNvGraphicFramePr/>
                <a:graphic xmlns:a="http://schemas.openxmlformats.org/drawingml/2006/main">
                  <a:graphicData uri="http://schemas.microsoft.com/office/word/2010/wordprocessingShape">
                    <wps:wsp>
                      <wps:cNvSpPr/>
                      <wps:spPr>
                        <a:xfrm>
                          <a:off x="0" y="0"/>
                          <a:ext cx="281305" cy="220980"/>
                        </a:xfrm>
                        <a:prstGeom prst="borderCallout2">
                          <a:avLst>
                            <a:gd name="adj1" fmla="val 18750"/>
                            <a:gd name="adj2" fmla="val -8333"/>
                            <a:gd name="adj3" fmla="val 18750"/>
                            <a:gd name="adj4" fmla="val -16667"/>
                            <a:gd name="adj5" fmla="val 55029"/>
                            <a:gd name="adj6" fmla="val -112130"/>
                          </a:avLst>
                        </a:prstGeom>
                      </wps:spPr>
                      <wps:style>
                        <a:lnRef idx="2">
                          <a:schemeClr val="accent2"/>
                        </a:lnRef>
                        <a:fillRef idx="1">
                          <a:schemeClr val="lt1"/>
                        </a:fillRef>
                        <a:effectRef idx="0">
                          <a:schemeClr val="accent2"/>
                        </a:effectRef>
                        <a:fontRef idx="minor">
                          <a:schemeClr val="dk1"/>
                        </a:fontRef>
                      </wps:style>
                      <wps:txbx>
                        <w:txbxContent>
                          <w:p w14:paraId="092C11C2" w14:textId="2CEB4FF6" w:rsidR="00DD48CE" w:rsidRDefault="00DD48CE" w:rsidP="00A7389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DDE24B" id="Line Callout 2 193" o:spid="_x0000_s1031" type="#_x0000_t48" style="position:absolute;left:0;text-align:left;margin-left:266.45pt;margin-top:84.75pt;width:22.15pt;height:17.4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" adj="-24220,11886" fillcolor="white [3201]" strokecolor="#ed7d31 [3205]" strokeweight="1pt">
                <v:textbox>
                  <w:txbxContent>
                    <w:p w14:paraId="092C11C2" w14:textId="2CEB4FF6" w:rsidR="00DD48CE" w:rsidRDefault="00DD48CE" w:rsidP="00A73893">
                      <w:pPr>
                        <w:jc w:val="center"/>
                      </w:pPr>
                      <w:r>
                        <w:t>3</w:t>
                      </w:r>
                    </w:p>
                  </w:txbxContent>
                </v:textbox>
                <o:callout v:ext="edit" minusy="t"/>
              </v:shape>
            </w:pict>
          </mc:Fallback>
        </mc:AlternateContent>
      </w:r>
      <w:r>
        <w:rPr>
          <w:noProof/>
          <w:lang w:eastAsia="en-GB"/>
        </w:rPr>
        <mc:AlternateContent>
          <mc:Choice Requires="wps">
            <w:drawing>
              <wp:anchor distT="0" distB="0" distL="114300" distR="114300" simplePos="0" relativeHeight="251720704" behindDoc="0" locked="0" layoutInCell="1" allowOverlap="1" wp14:anchorId="69B3CD71" wp14:editId="7BF2F59F">
                <wp:simplePos x="0" y="0"/>
                <wp:positionH relativeFrom="column">
                  <wp:posOffset>3237902</wp:posOffset>
                </wp:positionH>
                <wp:positionV relativeFrom="paragraph">
                  <wp:posOffset>473241</wp:posOffset>
                </wp:positionV>
                <wp:extent cx="281305" cy="220980"/>
                <wp:effectExtent l="323850" t="0" r="23495" b="26670"/>
                <wp:wrapNone/>
                <wp:docPr id="192" name="Line Callout 2 192"/>
                <wp:cNvGraphicFramePr/>
                <a:graphic xmlns:a="http://schemas.openxmlformats.org/drawingml/2006/main">
                  <a:graphicData uri="http://schemas.microsoft.com/office/word/2010/wordprocessingShape">
                    <wps:wsp>
                      <wps:cNvSpPr/>
                      <wps:spPr>
                        <a:xfrm>
                          <a:off x="0" y="0"/>
                          <a:ext cx="281305" cy="220980"/>
                        </a:xfrm>
                        <a:prstGeom prst="borderCallout2">
                          <a:avLst>
                            <a:gd name="adj1" fmla="val 18750"/>
                            <a:gd name="adj2" fmla="val -8333"/>
                            <a:gd name="adj3" fmla="val 18750"/>
                            <a:gd name="adj4" fmla="val -16667"/>
                            <a:gd name="adj5" fmla="val 55029"/>
                            <a:gd name="adj6" fmla="val -112130"/>
                          </a:avLst>
                        </a:prstGeom>
                      </wps:spPr>
                      <wps:style>
                        <a:lnRef idx="2">
                          <a:schemeClr val="accent2"/>
                        </a:lnRef>
                        <a:fillRef idx="1">
                          <a:schemeClr val="lt1"/>
                        </a:fillRef>
                        <a:effectRef idx="0">
                          <a:schemeClr val="accent2"/>
                        </a:effectRef>
                        <a:fontRef idx="minor">
                          <a:schemeClr val="dk1"/>
                        </a:fontRef>
                      </wps:style>
                      <wps:txbx>
                        <w:txbxContent>
                          <w:p w14:paraId="663526AE" w14:textId="791E3B3E" w:rsidR="00DD48CE" w:rsidRDefault="00DD48CE" w:rsidP="00A7389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B3CD71" id="Line Callout 2 192" o:spid="_x0000_s1032" type="#_x0000_t48" style="position:absolute;left:0;text-align:left;margin-left:254.95pt;margin-top:37.25pt;width:22.15pt;height:17.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" adj="-24220,11886" fillcolor="white [3201]" strokecolor="#ed7d31 [3205]" strokeweight="1pt">
                <v:textbox>
                  <w:txbxContent>
                    <w:p w14:paraId="663526AE" w14:textId="791E3B3E" w:rsidR="00DD48CE" w:rsidRDefault="00DD48CE" w:rsidP="00A73893">
                      <w:pPr>
                        <w:jc w:val="center"/>
                      </w:pPr>
                      <w:r>
                        <w:t>2</w:t>
                      </w:r>
                    </w:p>
                  </w:txbxContent>
                </v:textbox>
                <o:callout v:ext="edit" minusy="t"/>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DDAE8D3" wp14:editId="094C428C">
                <wp:simplePos x="0" y="0"/>
                <wp:positionH relativeFrom="column">
                  <wp:posOffset>3021965</wp:posOffset>
                </wp:positionH>
                <wp:positionV relativeFrom="paragraph">
                  <wp:posOffset>84716</wp:posOffset>
                </wp:positionV>
                <wp:extent cx="281305" cy="220980"/>
                <wp:effectExtent l="323850" t="0" r="23495" b="26670"/>
                <wp:wrapNone/>
                <wp:docPr id="95" name="Line Callout 2 95"/>
                <wp:cNvGraphicFramePr/>
                <a:graphic xmlns:a="http://schemas.openxmlformats.org/drawingml/2006/main">
                  <a:graphicData uri="http://schemas.microsoft.com/office/word/2010/wordprocessingShape">
                    <wps:wsp>
                      <wps:cNvSpPr/>
                      <wps:spPr>
                        <a:xfrm>
                          <a:off x="0" y="0"/>
                          <a:ext cx="281305" cy="220980"/>
                        </a:xfrm>
                        <a:prstGeom prst="borderCallout2">
                          <a:avLst>
                            <a:gd name="adj1" fmla="val 18750"/>
                            <a:gd name="adj2" fmla="val -8333"/>
                            <a:gd name="adj3" fmla="val 18750"/>
                            <a:gd name="adj4" fmla="val -16667"/>
                            <a:gd name="adj5" fmla="val 55029"/>
                            <a:gd name="adj6" fmla="val -112130"/>
                          </a:avLst>
                        </a:prstGeom>
                      </wps:spPr>
                      <wps:style>
                        <a:lnRef idx="2">
                          <a:schemeClr val="accent2"/>
                        </a:lnRef>
                        <a:fillRef idx="1">
                          <a:schemeClr val="lt1"/>
                        </a:fillRef>
                        <a:effectRef idx="0">
                          <a:schemeClr val="accent2"/>
                        </a:effectRef>
                        <a:fontRef idx="minor">
                          <a:schemeClr val="dk1"/>
                        </a:fontRef>
                      </wps:style>
                      <wps:txbx>
                        <w:txbxContent>
                          <w:p w14:paraId="266394E2" w14:textId="77777777" w:rsidR="00DD48CE" w:rsidRDefault="00DD48CE" w:rsidP="00A7389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DAE8D3" id="Line Callout 2 95" o:spid="_x0000_s1033" type="#_x0000_t48" style="position:absolute;left:0;text-align:left;margin-left:237.95pt;margin-top:6.65pt;width:22.15pt;height:17.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" adj="-24220,11886" fillcolor="white [3201]" strokecolor="#ed7d31 [3205]" strokeweight="1pt">
                <v:textbox>
                  <w:txbxContent>
                    <w:p w14:paraId="266394E2" w14:textId="77777777" w:rsidR="00DD48CE" w:rsidRDefault="00DD48CE" w:rsidP="00A73893">
                      <w:pPr>
                        <w:jc w:val="center"/>
                      </w:pPr>
                      <w:r>
                        <w:t>1</w:t>
                      </w:r>
                    </w:p>
                  </w:txbxContent>
                </v:textbox>
                <o:callout v:ext="edit" minusy="t"/>
              </v:shape>
            </w:pict>
          </mc:Fallback>
        </mc:AlternateContent>
      </w:r>
      <w:r w:rsidR="00A53655" w:rsidRPr="00A53655">
        <w:rPr>
          <w:noProof/>
          <w:lang w:eastAsia="en-GB"/>
        </w:rPr>
        <w:drawing>
          <wp:inline distT="0" distB="0" distL="0" distR="0" wp14:anchorId="0D077765" wp14:editId="2F8FC98A">
            <wp:extent cx="3988051" cy="3186863"/>
            <wp:effectExtent l="0" t="0" r="0" b="0"/>
            <wp:docPr id="57" name="Picture 57" descr="D:\OneDrive\Imperial\EE 3rd Year Coursework\RTDSP\report 4\2-order4-z-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eDrive\Imperial\EE 3rd Year Coursework\RTDSP\report 4\2-order4-z-zoom.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9115" t="6144" r="8925" b="6298"/>
                    <a:stretch/>
                  </pic:blipFill>
                  <pic:spPr bwMode="auto">
                    <a:xfrm>
                      <a:off x="0" y="0"/>
                      <a:ext cx="4001552" cy="3197651"/>
                    </a:xfrm>
                    <a:prstGeom prst="rect">
                      <a:avLst/>
                    </a:prstGeom>
                    <a:noFill/>
                    <a:ln>
                      <a:noFill/>
                    </a:ln>
                    <a:extLst>
                      <a:ext uri="{53640926-AAD7-44D8-BBD7-CCE9431645EC}">
                        <a14:shadowObscured xmlns:a14="http://schemas.microsoft.com/office/drawing/2010/main"/>
                      </a:ext>
                    </a:extLst>
                  </pic:spPr>
                </pic:pic>
              </a:graphicData>
            </a:graphic>
          </wp:inline>
        </w:drawing>
      </w:r>
    </w:p>
    <w:p w14:paraId="3156087E" w14:textId="1CE03583" w:rsidR="00A53655" w:rsidRDefault="00A53655" w:rsidP="00A53655">
      <w:pPr>
        <w:pStyle w:val="Caption"/>
        <w:jc w:val="left"/>
      </w:pPr>
      <w:r>
        <w:t xml:space="preserve">Figure </w:t>
      </w:r>
      <w:r w:rsidR="0093349F">
        <w:fldChar w:fldCharType="begin"/>
      </w:r>
      <w:r w:rsidR="0093349F">
        <w:instrText xml:space="preserve"> SEQ Figure \* ARABIC </w:instrText>
      </w:r>
      <w:r w:rsidR="0093349F">
        <w:fldChar w:fldCharType="separate"/>
      </w:r>
      <w:r w:rsidR="000311C4">
        <w:rPr>
          <w:noProof/>
        </w:rPr>
        <w:t>19</w:t>
      </w:r>
      <w:r w:rsidR="0093349F">
        <w:rPr>
          <w:noProof/>
        </w:rPr>
        <w:fldChar w:fldCharType="end"/>
      </w:r>
      <w:r w:rsidR="0093349F">
        <w:rPr>
          <w:noProof/>
        </w:rPr>
        <w:t>: Zoomed in Pole Zero plot of 4</w:t>
      </w:r>
      <w:r w:rsidR="0093349F" w:rsidRPr="0093349F">
        <w:rPr>
          <w:noProof/>
          <w:vertAlign w:val="superscript"/>
        </w:rPr>
        <w:t>th</w:t>
      </w:r>
      <w:r w:rsidR="0093349F">
        <w:rPr>
          <w:noProof/>
        </w:rPr>
        <w:t xml:space="preserve"> order elliptic filter</w:t>
      </w:r>
    </w:p>
    <w:p w14:paraId="6A7A15AD" w14:textId="77777777" w:rsidR="00A53655" w:rsidRPr="00C17EAF" w:rsidRDefault="00A53655" w:rsidP="00A53655">
      <w:pPr>
        <w:pStyle w:val="tablehead"/>
        <w:rPr>
          <w:rFonts w:ascii="Adobe Garamond Pro" w:eastAsia="MS Mincho" w:hAnsi="Adobe Garamond Pro"/>
          <w:noProof w:val="0"/>
          <w:spacing w:val="-1"/>
        </w:rPr>
      </w:pPr>
      <w:bookmarkStart w:id="57" w:name="OLE_LINK14"/>
      <w:bookmarkStart w:id="58" w:name="OLE_LINK15"/>
      <w:bookmarkStart w:id="59" w:name="OLE_LINK57"/>
      <w:bookmarkStart w:id="60" w:name="OLE_LINK58"/>
    </w:p>
    <w:tbl>
      <w:tblPr>
        <w:tblStyle w:val="GridTable1Light"/>
        <w:tblW w:w="0" w:type="auto"/>
        <w:jc w:val="center"/>
        <w:tblLook w:val="04A0" w:firstRow="1" w:lastRow="0" w:firstColumn="1" w:lastColumn="0" w:noHBand="0" w:noVBand="1"/>
      </w:tblPr>
      <w:tblGrid>
        <w:gridCol w:w="1696"/>
        <w:gridCol w:w="2268"/>
        <w:gridCol w:w="1984"/>
        <w:gridCol w:w="1558"/>
      </w:tblGrid>
      <w:tr w:rsidR="00A53655" w14:paraId="0D0940BC" w14:textId="43C67727" w:rsidTr="00D51F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89E8402" w14:textId="398354DC" w:rsidR="00A53655" w:rsidRDefault="00D51F38" w:rsidP="00A53655">
            <w:r>
              <w:t>Zero Data Point</w:t>
            </w:r>
          </w:p>
        </w:tc>
        <w:tc>
          <w:tcPr>
            <w:tcW w:w="2268" w:type="dxa"/>
          </w:tcPr>
          <w:p w14:paraId="243B2BBA" w14:textId="3633E37C" w:rsidR="00A53655" w:rsidRDefault="00A53655" w:rsidP="00653923">
            <w:pPr>
              <w:cnfStyle w:val="100000000000" w:firstRow="1" w:lastRow="0" w:firstColumn="0" w:lastColumn="0" w:oddVBand="0" w:evenVBand="0" w:oddHBand="0" w:evenHBand="0" w:firstRowFirstColumn="0" w:firstRowLastColumn="0" w:lastRowFirstColumn="0" w:lastRowLastColumn="0"/>
            </w:pPr>
            <w:r>
              <w:t>X</w:t>
            </w:r>
          </w:p>
        </w:tc>
        <w:tc>
          <w:tcPr>
            <w:tcW w:w="1984" w:type="dxa"/>
          </w:tcPr>
          <w:p w14:paraId="36932C69" w14:textId="7FAACD61" w:rsidR="00A53655" w:rsidRDefault="00A53655" w:rsidP="00653923">
            <w:pPr>
              <w:cnfStyle w:val="100000000000" w:firstRow="1" w:lastRow="0" w:firstColumn="0" w:lastColumn="0" w:oddVBand="0" w:evenVBand="0" w:oddHBand="0" w:evenHBand="0" w:firstRowFirstColumn="0" w:firstRowLastColumn="0" w:lastRowFirstColumn="0" w:lastRowLastColumn="0"/>
            </w:pPr>
            <w:r>
              <w:t>Y</w:t>
            </w:r>
          </w:p>
        </w:tc>
        <w:tc>
          <w:tcPr>
            <w:tcW w:w="1558" w:type="dxa"/>
          </w:tcPr>
          <w:p w14:paraId="2FD5F853" w14:textId="6E24FB1C" w:rsidR="00A53655" w:rsidRDefault="00A53655" w:rsidP="00653923">
            <w:pPr>
              <w:cnfStyle w:val="100000000000" w:firstRow="1" w:lastRow="0" w:firstColumn="0" w:lastColumn="0" w:oddVBand="0" w:evenVBand="0" w:oddHBand="0" w:evenHBand="0" w:firstRowFirstColumn="0" w:firstRowLastColumn="0" w:lastRowFirstColumn="0" w:lastRowLastColumn="0"/>
            </w:pPr>
            <w:r>
              <w:t>Magnitude</w:t>
            </w:r>
          </w:p>
        </w:tc>
      </w:tr>
      <w:bookmarkEnd w:id="57"/>
      <w:bookmarkEnd w:id="58"/>
      <w:tr w:rsidR="00A53655" w14:paraId="1CC5FD94" w14:textId="492DBB42" w:rsidTr="001E2F56">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052EAF" w14:textId="287C22EE" w:rsidR="00A53655" w:rsidRPr="00A53655" w:rsidRDefault="00A53655" w:rsidP="00A53655">
            <w:pPr>
              <w:jc w:val="right"/>
            </w:pPr>
            <w:r w:rsidRPr="00A53655">
              <w:t>1</w:t>
            </w:r>
          </w:p>
        </w:tc>
        <w:tc>
          <w:tcPr>
            <w:tcW w:w="2268" w:type="dxa"/>
            <w:vAlign w:val="bottom"/>
          </w:tcPr>
          <w:p w14:paraId="5CDCC6DD" w14:textId="4EE884F9"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0.826</w:t>
            </w:r>
          </w:p>
        </w:tc>
        <w:tc>
          <w:tcPr>
            <w:tcW w:w="1984" w:type="dxa"/>
            <w:vAlign w:val="bottom"/>
          </w:tcPr>
          <w:p w14:paraId="3A82ABBC" w14:textId="49422929"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0.5637</w:t>
            </w:r>
          </w:p>
        </w:tc>
        <w:tc>
          <w:tcPr>
            <w:tcW w:w="1558" w:type="dxa"/>
            <w:shd w:val="clear" w:color="auto" w:fill="F7CAAC" w:themeFill="accent2" w:themeFillTint="66"/>
            <w:vAlign w:val="bottom"/>
          </w:tcPr>
          <w:p w14:paraId="7A75A40C" w14:textId="0A31E888"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1.000017</w:t>
            </w:r>
          </w:p>
        </w:tc>
      </w:tr>
      <w:tr w:rsidR="00A53655" w14:paraId="3681C9D7" w14:textId="63E21BD4" w:rsidTr="00D51F38">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729DE2D1" w14:textId="3D54D05D" w:rsidR="00A53655" w:rsidRPr="00A53655" w:rsidRDefault="00A53655" w:rsidP="00A53655">
            <w:pPr>
              <w:jc w:val="right"/>
            </w:pPr>
            <w:r w:rsidRPr="00A53655">
              <w:t>2</w:t>
            </w:r>
          </w:p>
        </w:tc>
        <w:tc>
          <w:tcPr>
            <w:tcW w:w="2268" w:type="dxa"/>
            <w:vAlign w:val="bottom"/>
          </w:tcPr>
          <w:p w14:paraId="2E1353C7" w14:textId="37B26CB1"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0.9242</w:t>
            </w:r>
          </w:p>
        </w:tc>
        <w:tc>
          <w:tcPr>
            <w:tcW w:w="1984" w:type="dxa"/>
            <w:vAlign w:val="bottom"/>
          </w:tcPr>
          <w:p w14:paraId="7ACC67FD" w14:textId="5300A07C"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0.3819</w:t>
            </w:r>
          </w:p>
        </w:tc>
        <w:tc>
          <w:tcPr>
            <w:tcW w:w="1558" w:type="dxa"/>
            <w:vAlign w:val="bottom"/>
          </w:tcPr>
          <w:p w14:paraId="7452780B" w14:textId="5A199B3F"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0.999997</w:t>
            </w:r>
          </w:p>
        </w:tc>
      </w:tr>
      <w:tr w:rsidR="00A53655" w14:paraId="57B8121F" w14:textId="11ADD433" w:rsidTr="00D51F38">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C292110" w14:textId="79CA59B2" w:rsidR="00A53655" w:rsidRPr="00A53655" w:rsidRDefault="00A53655" w:rsidP="00A53655">
            <w:pPr>
              <w:jc w:val="right"/>
            </w:pPr>
            <w:r w:rsidRPr="00A53655">
              <w:t>3</w:t>
            </w:r>
          </w:p>
        </w:tc>
        <w:tc>
          <w:tcPr>
            <w:tcW w:w="2268" w:type="dxa"/>
            <w:vAlign w:val="bottom"/>
          </w:tcPr>
          <w:p w14:paraId="40E62221" w14:textId="2365B6CD"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0.9919</w:t>
            </w:r>
          </w:p>
        </w:tc>
        <w:tc>
          <w:tcPr>
            <w:tcW w:w="1984" w:type="dxa"/>
            <w:vAlign w:val="bottom"/>
          </w:tcPr>
          <w:p w14:paraId="7C46ED21" w14:textId="10229411"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0.1269</w:t>
            </w:r>
          </w:p>
        </w:tc>
        <w:tc>
          <w:tcPr>
            <w:tcW w:w="1558" w:type="dxa"/>
            <w:vAlign w:val="bottom"/>
          </w:tcPr>
          <w:p w14:paraId="54B25974" w14:textId="533A1AE8"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0.999985</w:t>
            </w:r>
          </w:p>
        </w:tc>
      </w:tr>
      <w:bookmarkEnd w:id="59"/>
      <w:bookmarkEnd w:id="60"/>
      <w:tr w:rsidR="00A53655" w14:paraId="79E64040" w14:textId="77777777" w:rsidTr="001E2F56">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79B65243" w14:textId="62E000AA" w:rsidR="00A53655" w:rsidRPr="00A53655" w:rsidRDefault="00A53655" w:rsidP="00A53655">
            <w:pPr>
              <w:jc w:val="right"/>
            </w:pPr>
            <w:r w:rsidRPr="00A53655">
              <w:t>4</w:t>
            </w:r>
          </w:p>
        </w:tc>
        <w:tc>
          <w:tcPr>
            <w:tcW w:w="2268" w:type="dxa"/>
            <w:vAlign w:val="bottom"/>
          </w:tcPr>
          <w:p w14:paraId="627EBDB0" w14:textId="772710B7"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0.9967</w:t>
            </w:r>
          </w:p>
        </w:tc>
        <w:tc>
          <w:tcPr>
            <w:tcW w:w="1984" w:type="dxa"/>
            <w:vAlign w:val="bottom"/>
          </w:tcPr>
          <w:p w14:paraId="333FF1C3" w14:textId="30B945E6"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0.08178</w:t>
            </w:r>
          </w:p>
        </w:tc>
        <w:tc>
          <w:tcPr>
            <w:tcW w:w="1558" w:type="dxa"/>
            <w:shd w:val="clear" w:color="auto" w:fill="F7CAAC" w:themeFill="accent2" w:themeFillTint="66"/>
            <w:vAlign w:val="bottom"/>
          </w:tcPr>
          <w:p w14:paraId="372AA41A" w14:textId="3628C29C"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1.00004</w:t>
            </w:r>
          </w:p>
        </w:tc>
      </w:tr>
      <w:tr w:rsidR="00A53655" w14:paraId="26BF4979" w14:textId="77777777" w:rsidTr="001E2F56">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C160D1" w14:textId="46867577" w:rsidR="00A53655" w:rsidRPr="00A53655" w:rsidRDefault="00A53655" w:rsidP="00A53655">
            <w:pPr>
              <w:jc w:val="right"/>
            </w:pPr>
            <w:r w:rsidRPr="00A53655">
              <w:t>5</w:t>
            </w:r>
          </w:p>
        </w:tc>
        <w:tc>
          <w:tcPr>
            <w:tcW w:w="2268" w:type="dxa"/>
            <w:vAlign w:val="bottom"/>
          </w:tcPr>
          <w:p w14:paraId="10AC0CE4" w14:textId="2BA87FBE"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0.9967</w:t>
            </w:r>
          </w:p>
        </w:tc>
        <w:tc>
          <w:tcPr>
            <w:tcW w:w="1984" w:type="dxa"/>
            <w:vAlign w:val="bottom"/>
          </w:tcPr>
          <w:p w14:paraId="33774DF0" w14:textId="7A395D5C"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-0.08178</w:t>
            </w:r>
          </w:p>
        </w:tc>
        <w:tc>
          <w:tcPr>
            <w:tcW w:w="1558" w:type="dxa"/>
            <w:shd w:val="clear" w:color="auto" w:fill="F7CAAC" w:themeFill="accent2" w:themeFillTint="66"/>
            <w:vAlign w:val="bottom"/>
          </w:tcPr>
          <w:p w14:paraId="02F5B221" w14:textId="67EE5CE5"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1.00004</w:t>
            </w:r>
          </w:p>
        </w:tc>
      </w:tr>
      <w:tr w:rsidR="00A53655" w14:paraId="0072D154" w14:textId="77777777" w:rsidTr="00D51F38">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9639D99" w14:textId="2F552BCD" w:rsidR="00A53655" w:rsidRPr="00A53655" w:rsidRDefault="00A53655" w:rsidP="00A53655">
            <w:pPr>
              <w:jc w:val="right"/>
            </w:pPr>
            <w:r w:rsidRPr="00A53655">
              <w:t>6</w:t>
            </w:r>
          </w:p>
        </w:tc>
        <w:tc>
          <w:tcPr>
            <w:tcW w:w="2268" w:type="dxa"/>
            <w:vAlign w:val="bottom"/>
          </w:tcPr>
          <w:p w14:paraId="3DA1C5EE" w14:textId="68109E7B"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0.9919</w:t>
            </w:r>
          </w:p>
        </w:tc>
        <w:tc>
          <w:tcPr>
            <w:tcW w:w="1984" w:type="dxa"/>
            <w:vAlign w:val="bottom"/>
          </w:tcPr>
          <w:p w14:paraId="02332304" w14:textId="609CC35A"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-0.1269</w:t>
            </w:r>
          </w:p>
        </w:tc>
        <w:tc>
          <w:tcPr>
            <w:tcW w:w="1558" w:type="dxa"/>
            <w:vAlign w:val="bottom"/>
          </w:tcPr>
          <w:p w14:paraId="7ED304F9" w14:textId="4815417C"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0.99998</w:t>
            </w:r>
          </w:p>
        </w:tc>
      </w:tr>
      <w:tr w:rsidR="00A53655" w14:paraId="0372965C" w14:textId="77777777" w:rsidTr="00D51F38">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4BFB854D" w14:textId="717E1B94" w:rsidR="00A53655" w:rsidRPr="00A53655" w:rsidRDefault="00A53655" w:rsidP="00A53655">
            <w:pPr>
              <w:jc w:val="right"/>
            </w:pPr>
            <w:r w:rsidRPr="00A53655">
              <w:t>7</w:t>
            </w:r>
          </w:p>
        </w:tc>
        <w:tc>
          <w:tcPr>
            <w:tcW w:w="2268" w:type="dxa"/>
            <w:vAlign w:val="bottom"/>
          </w:tcPr>
          <w:p w14:paraId="0B35C78C" w14:textId="56E66CA9"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0.9242</w:t>
            </w:r>
          </w:p>
        </w:tc>
        <w:tc>
          <w:tcPr>
            <w:tcW w:w="1984" w:type="dxa"/>
            <w:vAlign w:val="bottom"/>
          </w:tcPr>
          <w:p w14:paraId="293500E8" w14:textId="60E3749F"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-0.3819</w:t>
            </w:r>
          </w:p>
        </w:tc>
        <w:tc>
          <w:tcPr>
            <w:tcW w:w="1558" w:type="dxa"/>
            <w:vAlign w:val="bottom"/>
          </w:tcPr>
          <w:p w14:paraId="71707CD9" w14:textId="4FDEAC9C"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0.99999</w:t>
            </w:r>
          </w:p>
        </w:tc>
      </w:tr>
      <w:tr w:rsidR="00A53655" w14:paraId="54D8E430" w14:textId="77777777" w:rsidTr="001E2F56">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A1A4FFE" w14:textId="0DF5013E" w:rsidR="00A53655" w:rsidRPr="00A53655" w:rsidRDefault="00A53655" w:rsidP="00A53655">
            <w:pPr>
              <w:jc w:val="right"/>
            </w:pPr>
            <w:r w:rsidRPr="00A53655">
              <w:t>8</w:t>
            </w:r>
          </w:p>
        </w:tc>
        <w:tc>
          <w:tcPr>
            <w:tcW w:w="2268" w:type="dxa"/>
            <w:vAlign w:val="bottom"/>
          </w:tcPr>
          <w:p w14:paraId="1E7BA894" w14:textId="6698C897"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0.826</w:t>
            </w:r>
          </w:p>
        </w:tc>
        <w:tc>
          <w:tcPr>
            <w:tcW w:w="1984" w:type="dxa"/>
            <w:vAlign w:val="bottom"/>
          </w:tcPr>
          <w:p w14:paraId="08FEFF6C" w14:textId="0E543CC6"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-0.5637</w:t>
            </w:r>
          </w:p>
        </w:tc>
        <w:tc>
          <w:tcPr>
            <w:tcW w:w="1558" w:type="dxa"/>
            <w:shd w:val="clear" w:color="auto" w:fill="F7CAAC" w:themeFill="accent2" w:themeFillTint="66"/>
            <w:vAlign w:val="bottom"/>
          </w:tcPr>
          <w:p w14:paraId="39999AEA" w14:textId="44DA60CB" w:rsidR="00A53655" w:rsidRPr="00A53655" w:rsidRDefault="00A53655" w:rsidP="00A53655">
            <w:pPr>
              <w:jc w:val="right"/>
              <w:cnfStyle w:val="000000000000" w:firstRow="0" w:lastRow="0" w:firstColumn="0" w:lastColumn="0" w:oddVBand="0" w:evenVBand="0" w:oddHBand="0" w:evenHBand="0" w:firstRowFirstColumn="0" w:firstRowLastColumn="0" w:lastRowFirstColumn="0" w:lastRowLastColumn="0"/>
            </w:pPr>
            <w:r w:rsidRPr="00A53655">
              <w:rPr>
                <w:color w:val="000000"/>
              </w:rPr>
              <w:t>1.00001</w:t>
            </w:r>
          </w:p>
        </w:tc>
      </w:tr>
    </w:tbl>
    <w:p w14:paraId="158B712F" w14:textId="77777777" w:rsidR="00484DD5" w:rsidRDefault="00484DD5" w:rsidP="00484DD5"/>
    <w:p w14:paraId="30831A56" w14:textId="77777777" w:rsidR="007914B6" w:rsidRDefault="007914B6" w:rsidP="007914B6">
      <w:pPr>
        <w:ind w:firstLine="720"/>
      </w:pPr>
      <w:r>
        <w:t xml:space="preserve">These rounding errors come from doing arithmetic on two floating point numbers which are a large order of magnitude apart </w:t>
      </w:r>
      <w:sdt>
        <w:sdtPr>
          <w:id w:val="-713191088"/>
          <w:citation/>
        </w:sdtPr>
        <w:sdtContent>
          <w:r>
            <w:fldChar w:fldCharType="begin"/>
          </w:r>
          <w:r>
            <w:instrText xml:space="preserve"> CITATION Jam16 \l 2057 </w:instrText>
          </w:r>
          <w:r>
            <w:fldChar w:fldCharType="separate"/>
          </w:r>
          <w:r w:rsidR="002B1805">
            <w:rPr>
              <w:noProof/>
            </w:rPr>
            <w:t>[3]</w:t>
          </w:r>
          <w:r>
            <w:fldChar w:fldCharType="end"/>
          </w:r>
        </w:sdtContent>
      </w:sdt>
      <w:r>
        <w:t xml:space="preserve">. </w:t>
      </w:r>
    </w:p>
    <w:p w14:paraId="3096189B" w14:textId="12C651E8" w:rsidR="007914B6" w:rsidRDefault="007914B6" w:rsidP="007914B6">
      <w:r>
        <w:tab/>
        <w:t xml:space="preserve">Figure 20 shows the limitation of using floating point numbers, using a simple C++ test bench. The finite precision of using floating point numbers causes the shifting of the actual binary value during calculation to truncate the </w:t>
      </w:r>
      <w:r w:rsidR="004A4CCE">
        <w:t>operand</w:t>
      </w:r>
      <w:r>
        <w:t xml:space="preserve"> of 1.000001 to 1</w:t>
      </w:r>
      <w:r w:rsidR="004A4CCE">
        <w:t xml:space="preserve"> in the case of multiplication</w:t>
      </w:r>
      <w:r>
        <w:t xml:space="preserve">. </w:t>
      </w:r>
      <w:r w:rsidR="003C1A69">
        <w:t xml:space="preserve">The poles and zeroes are increasingly sensitive to this round-off error in the coefficients with increasing order </w:t>
      </w:r>
      <w:sdt>
        <w:sdtPr>
          <w:id w:val="-1628776678"/>
          <w:citation/>
        </w:sdtPr>
        <w:sdtContent>
          <w:r w:rsidR="003C1A69">
            <w:fldChar w:fldCharType="begin"/>
          </w:r>
          <w:r w:rsidR="00175F71">
            <w:instrText xml:space="preserve">CITATION Jul \l 2057 </w:instrText>
          </w:r>
          <w:r w:rsidR="003C1A69">
            <w:fldChar w:fldCharType="separate"/>
          </w:r>
          <w:r w:rsidR="002B1805">
            <w:rPr>
              <w:noProof/>
            </w:rPr>
            <w:t>[4]</w:t>
          </w:r>
          <w:r w:rsidR="003C1A69">
            <w:fldChar w:fldCharType="end"/>
          </w:r>
        </w:sdtContent>
      </w:sdt>
      <w:r w:rsidR="003C1A69">
        <w:t>, as seen in the increasing dynamic rang</w:t>
      </w:r>
      <w:r w:rsidR="002523C5">
        <w:t>e of the coefficients (Figure 13</w:t>
      </w:r>
      <w:r w:rsidR="003C1A69">
        <w:t xml:space="preserve"> and 1</w:t>
      </w:r>
      <w:r w:rsidR="002523C5">
        <w:t>4</w:t>
      </w:r>
      <w:r w:rsidR="003C1A69">
        <w:t>).</w:t>
      </w:r>
    </w:p>
    <w:p w14:paraId="093AB11A" w14:textId="77777777" w:rsidR="007914B6" w:rsidRDefault="007914B6" w:rsidP="007914B6"/>
    <w:p w14:paraId="2BA8EE2A" w14:textId="77777777" w:rsidR="007914B6" w:rsidRDefault="007914B6" w:rsidP="007914B6">
      <w:pPr>
        <w:keepNext/>
      </w:pPr>
      <w:r>
        <w:rPr>
          <w:noProof/>
          <w:lang w:eastAsia="en-GB"/>
        </w:rPr>
        <w:lastRenderedPageBreak/>
        <w:drawing>
          <wp:inline distT="0" distB="0" distL="0" distR="0" wp14:anchorId="5885CF24" wp14:editId="20688F84">
            <wp:extent cx="5401945" cy="4120138"/>
            <wp:effectExtent l="0" t="0" r="8255" b="0"/>
            <wp:docPr id="2" name="Picture 2" descr="http://i.mufff.in/4f6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ufff.in/4f6ce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945" cy="4120138"/>
                    </a:xfrm>
                    <a:prstGeom prst="rect">
                      <a:avLst/>
                    </a:prstGeom>
                    <a:noFill/>
                    <a:ln>
                      <a:noFill/>
                    </a:ln>
                  </pic:spPr>
                </pic:pic>
              </a:graphicData>
            </a:graphic>
          </wp:inline>
        </w:drawing>
      </w:r>
    </w:p>
    <w:p w14:paraId="78014B18" w14:textId="77777777" w:rsidR="00E17DB5" w:rsidRDefault="007914B6" w:rsidP="007914B6">
      <w:pPr>
        <w:pStyle w:val="Caption"/>
        <w:rPr>
          <w:noProof/>
        </w:rPr>
      </w:pPr>
      <w:r>
        <w:t xml:space="preserve">Figure </w:t>
      </w:r>
      <w:r>
        <w:fldChar w:fldCharType="begin"/>
      </w:r>
      <w:r>
        <w:instrText xml:space="preserve"> SEQ Figure \* ARABIC </w:instrText>
      </w:r>
      <w:r>
        <w:fldChar w:fldCharType="separate"/>
      </w:r>
      <w:r w:rsidR="000311C4">
        <w:rPr>
          <w:noProof/>
        </w:rPr>
        <w:t>20</w:t>
      </w:r>
      <w:r>
        <w:rPr>
          <w:noProof/>
        </w:rPr>
        <w:fldChar w:fldCharType="end"/>
      </w:r>
      <w:r>
        <w:rPr>
          <w:noProof/>
        </w:rPr>
        <w:t>: Limitations of floating point numbers</w:t>
      </w:r>
      <w:r w:rsidR="003C1A69">
        <w:rPr>
          <w:noProof/>
        </w:rPr>
        <w:t xml:space="preserve"> (</w:t>
      </w:r>
      <w:hyperlink r:id="rId32" w:history="1">
        <w:r w:rsidR="003C1A69" w:rsidRPr="005A20F1">
          <w:rPr>
            <w:rStyle w:val="Hyperlink"/>
            <w:noProof/>
          </w:rPr>
          <w:t>http://ideone.com/4p6G4F</w:t>
        </w:r>
      </w:hyperlink>
      <w:r w:rsidR="003C1A69">
        <w:rPr>
          <w:noProof/>
        </w:rPr>
        <w:t>)</w:t>
      </w:r>
    </w:p>
    <w:p w14:paraId="0AC5922F" w14:textId="64AACCD4" w:rsidR="007914B6" w:rsidRDefault="003C1A69" w:rsidP="007914B6">
      <w:pPr>
        <w:pStyle w:val="Caption"/>
      </w:pPr>
      <w:r>
        <w:rPr>
          <w:noProof/>
        </w:rPr>
        <w:t xml:space="preserve"> </w:t>
      </w:r>
    </w:p>
    <w:p w14:paraId="0CB822E5" w14:textId="1FDF192A" w:rsidR="00484DD5" w:rsidRDefault="007914B6" w:rsidP="002D3111">
      <w:pPr>
        <w:pStyle w:val="Heading2"/>
      </w:pPr>
      <w:bookmarkStart w:id="61" w:name="_Toc444863228"/>
      <w:r>
        <w:rPr>
          <w:lang w:eastAsia="en-GB"/>
        </w:rPr>
        <mc:AlternateContent>
          <mc:Choice Requires="wps">
            <w:drawing>
              <wp:anchor distT="0" distB="0" distL="114300" distR="114300" simplePos="0" relativeHeight="251661312" behindDoc="0" locked="0" layoutInCell="1" allowOverlap="1" wp14:anchorId="28DFCC57" wp14:editId="266D0AE9">
                <wp:simplePos x="0" y="0"/>
                <wp:positionH relativeFrom="column">
                  <wp:posOffset>3588385</wp:posOffset>
                </wp:positionH>
                <wp:positionV relativeFrom="paragraph">
                  <wp:posOffset>250190</wp:posOffset>
                </wp:positionV>
                <wp:extent cx="281305" cy="220980"/>
                <wp:effectExtent l="133350" t="0" r="23495" b="64770"/>
                <wp:wrapNone/>
                <wp:docPr id="63" name="Line Callout 2 63"/>
                <wp:cNvGraphicFramePr/>
                <a:graphic xmlns:a="http://schemas.openxmlformats.org/drawingml/2006/main">
                  <a:graphicData uri="http://schemas.microsoft.com/office/word/2010/wordprocessingShape">
                    <wps:wsp>
                      <wps:cNvSpPr/>
                      <wps:spPr>
                        <a:xfrm>
                          <a:off x="0" y="0"/>
                          <a:ext cx="281305" cy="220980"/>
                        </a:xfrm>
                        <a:prstGeom prst="borderCallout2">
                          <a:avLst/>
                        </a:prstGeom>
                      </wps:spPr>
                      <wps:style>
                        <a:lnRef idx="2">
                          <a:schemeClr val="accent2"/>
                        </a:lnRef>
                        <a:fillRef idx="1">
                          <a:schemeClr val="lt1"/>
                        </a:fillRef>
                        <a:effectRef idx="0">
                          <a:schemeClr val="accent2"/>
                        </a:effectRef>
                        <a:fontRef idx="minor">
                          <a:schemeClr val="dk1"/>
                        </a:fontRef>
                      </wps:style>
                      <wps:txbx>
                        <w:txbxContent>
                          <w:p w14:paraId="1A0DC567" w14:textId="23B64A19" w:rsidR="00DD48CE" w:rsidRDefault="00DD48CE" w:rsidP="003D2A1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FCC57" id="Line Callout 2 63" o:spid="_x0000_s1034" type="#_x0000_t48" style="position:absolute;left:0;text-align:left;margin-left:282.55pt;margin-top:19.7pt;width:22.15pt;height:17.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" fillcolor="white [3201]" strokecolor="#ed7d31 [3205]" strokeweight="1pt">
                <v:textbox>
                  <w:txbxContent>
                    <w:p w14:paraId="1A0DC567" w14:textId="23B64A19" w:rsidR="00DD48CE" w:rsidRDefault="00DD48CE" w:rsidP="003D2A12">
                      <w:pPr>
                        <w:jc w:val="center"/>
                      </w:pPr>
                      <w:r>
                        <w:t>2</w:t>
                      </w:r>
                    </w:p>
                  </w:txbxContent>
                </v:textbox>
                <o:callout v:ext="edit" minusy="t"/>
              </v:shape>
            </w:pict>
          </mc:Fallback>
        </mc:AlternateContent>
      </w:r>
      <w:r>
        <w:rPr>
          <w:lang w:eastAsia="en-GB"/>
        </w:rPr>
        <mc:AlternateContent>
          <mc:Choice Requires="wps">
            <w:drawing>
              <wp:anchor distT="0" distB="0" distL="114300" distR="114300" simplePos="0" relativeHeight="251659264" behindDoc="0" locked="0" layoutInCell="1" allowOverlap="1" wp14:anchorId="43D81668" wp14:editId="38760411">
                <wp:simplePos x="0" y="0"/>
                <wp:positionH relativeFrom="column">
                  <wp:posOffset>2255520</wp:posOffset>
                </wp:positionH>
                <wp:positionV relativeFrom="paragraph">
                  <wp:posOffset>259171</wp:posOffset>
                </wp:positionV>
                <wp:extent cx="281354" cy="221064"/>
                <wp:effectExtent l="133350" t="0" r="23495" b="64770"/>
                <wp:wrapNone/>
                <wp:docPr id="62" name="Line Callout 2 62"/>
                <wp:cNvGraphicFramePr/>
                <a:graphic xmlns:a="http://schemas.openxmlformats.org/drawingml/2006/main">
                  <a:graphicData uri="http://schemas.microsoft.com/office/word/2010/wordprocessingShape">
                    <wps:wsp>
                      <wps:cNvSpPr/>
                      <wps:spPr>
                        <a:xfrm>
                          <a:off x="0" y="0"/>
                          <a:ext cx="281354" cy="221064"/>
                        </a:xfrm>
                        <a:prstGeom prst="borderCallout2">
                          <a:avLst/>
                        </a:prstGeom>
                      </wps:spPr>
                      <wps:style>
                        <a:lnRef idx="2">
                          <a:schemeClr val="accent2"/>
                        </a:lnRef>
                        <a:fillRef idx="1">
                          <a:schemeClr val="lt1"/>
                        </a:fillRef>
                        <a:effectRef idx="0">
                          <a:schemeClr val="accent2"/>
                        </a:effectRef>
                        <a:fontRef idx="minor">
                          <a:schemeClr val="dk1"/>
                        </a:fontRef>
                      </wps:style>
                      <wps:txbx>
                        <w:txbxContent>
                          <w:p w14:paraId="6261AF60" w14:textId="15C66EAE" w:rsidR="00DD48CE" w:rsidRDefault="00DD48CE" w:rsidP="003D2A1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D81668" id="Line Callout 2 62" o:spid="_x0000_s1035" type="#_x0000_t48" style="position:absolute;left:0;text-align:left;margin-left:177.6pt;margin-top:20.4pt;width:22.15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" fillcolor="white [3201]" strokecolor="#ed7d31 [3205]" strokeweight="1pt">
                <v:textbox>
                  <w:txbxContent>
                    <w:p w14:paraId="6261AF60" w14:textId="15C66EAE" w:rsidR="00DD48CE" w:rsidRDefault="00DD48CE" w:rsidP="003D2A12">
                      <w:pPr>
                        <w:jc w:val="center"/>
                      </w:pPr>
                      <w:r>
                        <w:t>1</w:t>
                      </w:r>
                    </w:p>
                  </w:txbxContent>
                </v:textbox>
                <o:callout v:ext="edit" minusy="t"/>
              </v:shape>
            </w:pict>
          </mc:Fallback>
        </mc:AlternateContent>
      </w:r>
      <w:r w:rsidR="000F5362">
        <w:rPr>
          <w:lang w:eastAsia="en-GB"/>
        </w:rPr>
        <mc:AlternateContent>
          <mc:Choice Requires="wps">
            <w:drawing>
              <wp:anchor distT="0" distB="0" distL="114300" distR="114300" simplePos="0" relativeHeight="251680768" behindDoc="0" locked="0" layoutInCell="1" allowOverlap="1" wp14:anchorId="651CFC6D" wp14:editId="6F91507C">
                <wp:simplePos x="0" y="0"/>
                <wp:positionH relativeFrom="column">
                  <wp:posOffset>4919842</wp:posOffset>
                </wp:positionH>
                <wp:positionV relativeFrom="paragraph">
                  <wp:posOffset>137933</wp:posOffset>
                </wp:positionV>
                <wp:extent cx="281354" cy="221064"/>
                <wp:effectExtent l="133350" t="0" r="23495" b="64770"/>
                <wp:wrapNone/>
                <wp:docPr id="73" name="Line Callout 2 73"/>
                <wp:cNvGraphicFramePr/>
                <a:graphic xmlns:a="http://schemas.openxmlformats.org/drawingml/2006/main">
                  <a:graphicData uri="http://schemas.microsoft.com/office/word/2010/wordprocessingShape">
                    <wps:wsp>
                      <wps:cNvSpPr/>
                      <wps:spPr>
                        <a:xfrm>
                          <a:off x="0" y="0"/>
                          <a:ext cx="281354" cy="221064"/>
                        </a:xfrm>
                        <a:prstGeom prst="borderCallout2">
                          <a:avLst/>
                        </a:prstGeom>
                      </wps:spPr>
                      <wps:style>
                        <a:lnRef idx="2">
                          <a:schemeClr val="accent2"/>
                        </a:lnRef>
                        <a:fillRef idx="1">
                          <a:schemeClr val="lt1"/>
                        </a:fillRef>
                        <a:effectRef idx="0">
                          <a:schemeClr val="accent2"/>
                        </a:effectRef>
                        <a:fontRef idx="minor">
                          <a:schemeClr val="dk1"/>
                        </a:fontRef>
                      </wps:style>
                      <wps:txbx>
                        <w:txbxContent>
                          <w:p w14:paraId="5B0EC56C" w14:textId="77777777" w:rsidR="00DD48CE" w:rsidRDefault="00DD48CE" w:rsidP="000F536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CFC6D" id="Line Callout 2 73" o:spid="_x0000_s1036" type="#_x0000_t48" style="position:absolute;left:0;text-align:left;margin-left:387.4pt;margin-top:10.85pt;width:22.15pt;height:17.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" fillcolor="white [3201]" strokecolor="#ed7d31 [3205]" strokeweight="1pt">
                <v:textbox>
                  <w:txbxContent>
                    <w:p w14:paraId="5B0EC56C" w14:textId="77777777" w:rsidR="00DD48CE" w:rsidRDefault="00DD48CE" w:rsidP="000F5362">
                      <w:pPr>
                        <w:jc w:val="center"/>
                      </w:pPr>
                      <w:r>
                        <w:t>6</w:t>
                      </w:r>
                    </w:p>
                  </w:txbxContent>
                </v:textbox>
                <o:callout v:ext="edit" minusy="t"/>
              </v:shape>
            </w:pict>
          </mc:Fallback>
        </mc:AlternateContent>
      </w:r>
      <w:r w:rsidR="003D2A12">
        <w:rPr>
          <w:lang w:eastAsia="en-GB"/>
        </w:rPr>
        <mc:AlternateContent>
          <mc:Choice Requires="wps">
            <w:drawing>
              <wp:anchor distT="0" distB="0" distL="114300" distR="114300" simplePos="0" relativeHeight="251674624" behindDoc="1" locked="0" layoutInCell="1" allowOverlap="1" wp14:anchorId="2F4A388A" wp14:editId="34C98B40">
                <wp:simplePos x="0" y="0"/>
                <wp:positionH relativeFrom="column">
                  <wp:posOffset>4290612</wp:posOffset>
                </wp:positionH>
                <wp:positionV relativeFrom="paragraph">
                  <wp:posOffset>271780</wp:posOffset>
                </wp:positionV>
                <wp:extent cx="587375" cy="2235200"/>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223520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613"/>
                            </w:tblGrid>
                            <w:tr w:rsidR="00DD48CE" w14:paraId="6B46D2E0" w14:textId="77777777" w:rsidTr="003D2A12">
                              <w:trPr>
                                <w:jc w:val="center"/>
                              </w:trPr>
                              <w:tc>
                                <w:tcPr>
                                  <w:tcW w:w="3070" w:type="dxa"/>
                                  <w:tcBorders>
                                    <w:top w:val="dotted" w:sz="4" w:space="0" w:color="auto"/>
                                    <w:left w:val="dotted" w:sz="4" w:space="0" w:color="auto"/>
                                    <w:right w:val="dotted" w:sz="4" w:space="0" w:color="auto"/>
                                  </w:tcBorders>
                                </w:tcPr>
                                <w:p w14:paraId="19519ED3" w14:textId="77777777" w:rsidR="00DD48CE" w:rsidRDefault="00DD48CE" w:rsidP="003D2A12">
                                  <w:pPr>
                                    <w:jc w:val="center"/>
                                  </w:pPr>
                                  <w:r w:rsidRPr="000F5362">
                                    <w:rPr>
                                      <w:color w:val="BFBFBF" w:themeColor="background1" w:themeShade="BF"/>
                                    </w:rPr>
                                    <w:t>(6)</w:t>
                                  </w:r>
                                </w:p>
                              </w:tc>
                            </w:tr>
                            <w:tr w:rsidR="00DD48CE" w14:paraId="141C26D4" w14:textId="77777777" w:rsidTr="003D2A12">
                              <w:trPr>
                                <w:jc w:val="center"/>
                              </w:trPr>
                              <w:tc>
                                <w:tcPr>
                                  <w:tcW w:w="3070" w:type="dxa"/>
                                </w:tcPr>
                                <w:p w14:paraId="1714CD7E" w14:textId="77777777" w:rsidR="00DD48CE" w:rsidRDefault="00DD48CE" w:rsidP="003D2A12">
                                  <w:pPr>
                                    <w:jc w:val="center"/>
                                  </w:pPr>
                                  <w:r>
                                    <w:t>7</w:t>
                                  </w:r>
                                </w:p>
                              </w:tc>
                            </w:tr>
                            <w:tr w:rsidR="00DD48CE" w14:paraId="0258A944" w14:textId="77777777" w:rsidTr="003D2A12">
                              <w:trPr>
                                <w:jc w:val="center"/>
                              </w:trPr>
                              <w:tc>
                                <w:tcPr>
                                  <w:tcW w:w="3070" w:type="dxa"/>
                                </w:tcPr>
                                <w:p w14:paraId="170A5481" w14:textId="77777777" w:rsidR="00DD48CE" w:rsidRDefault="00DD48CE" w:rsidP="003D2A12">
                                  <w:pPr>
                                    <w:jc w:val="center"/>
                                  </w:pPr>
                                  <w:r>
                                    <w:t>8</w:t>
                                  </w:r>
                                </w:p>
                              </w:tc>
                            </w:tr>
                            <w:tr w:rsidR="00DD48CE" w14:paraId="3B0BA1FB" w14:textId="77777777" w:rsidTr="003D2A12">
                              <w:trPr>
                                <w:jc w:val="center"/>
                              </w:trPr>
                              <w:tc>
                                <w:tcPr>
                                  <w:tcW w:w="3070" w:type="dxa"/>
                                </w:tcPr>
                                <w:p w14:paraId="1E62455C" w14:textId="77777777" w:rsidR="00DD48CE" w:rsidRDefault="00DD48CE" w:rsidP="003D2A12">
                                  <w:pPr>
                                    <w:jc w:val="center"/>
                                  </w:pPr>
                                  <w:r>
                                    <w:t>9</w:t>
                                  </w:r>
                                </w:p>
                              </w:tc>
                            </w:tr>
                            <w:tr w:rsidR="00DD48CE" w14:paraId="0B6D1775" w14:textId="77777777" w:rsidTr="003D2A12">
                              <w:trPr>
                                <w:jc w:val="center"/>
                              </w:trPr>
                              <w:tc>
                                <w:tcPr>
                                  <w:tcW w:w="3070" w:type="dxa"/>
                                </w:tcPr>
                                <w:p w14:paraId="4851F692" w14:textId="3AA17C38" w:rsidR="00DD48CE" w:rsidRDefault="00DD48CE" w:rsidP="003D2A12">
                                  <w:pPr>
                                    <w:jc w:val="center"/>
                                  </w:pPr>
                                  <w:r>
                                    <w:t>0</w:t>
                                  </w:r>
                                </w:p>
                              </w:tc>
                            </w:tr>
                            <w:tr w:rsidR="00DD48CE" w14:paraId="1F80569D" w14:textId="77777777" w:rsidTr="003D2A12">
                              <w:trPr>
                                <w:jc w:val="center"/>
                              </w:trPr>
                              <w:tc>
                                <w:tcPr>
                                  <w:tcW w:w="3070" w:type="dxa"/>
                                </w:tcPr>
                                <w:p w14:paraId="7329A3DD" w14:textId="77777777" w:rsidR="00DD48CE" w:rsidRDefault="00DD48CE" w:rsidP="003D2A12">
                                  <w:pPr>
                                    <w:jc w:val="center"/>
                                  </w:pPr>
                                  <w:r>
                                    <w:t>1</w:t>
                                  </w:r>
                                </w:p>
                              </w:tc>
                            </w:tr>
                            <w:tr w:rsidR="00DD48CE" w14:paraId="001DE920" w14:textId="77777777" w:rsidTr="003D2A12">
                              <w:trPr>
                                <w:jc w:val="center"/>
                              </w:trPr>
                              <w:tc>
                                <w:tcPr>
                                  <w:tcW w:w="3070" w:type="dxa"/>
                                </w:tcPr>
                                <w:p w14:paraId="19878C4B" w14:textId="77777777" w:rsidR="00DD48CE" w:rsidRDefault="00DD48CE" w:rsidP="003D2A12">
                                  <w:pPr>
                                    <w:jc w:val="center"/>
                                  </w:pPr>
                                  <w:r>
                                    <w:t>2</w:t>
                                  </w:r>
                                </w:p>
                              </w:tc>
                            </w:tr>
                            <w:tr w:rsidR="00DD48CE" w14:paraId="0AA4A3B2" w14:textId="77777777" w:rsidTr="003D2A12">
                              <w:trPr>
                                <w:jc w:val="center"/>
                              </w:trPr>
                              <w:tc>
                                <w:tcPr>
                                  <w:tcW w:w="3070" w:type="dxa"/>
                                </w:tcPr>
                                <w:p w14:paraId="168515DE" w14:textId="77777777" w:rsidR="00DD48CE" w:rsidRDefault="00DD48CE" w:rsidP="003D2A12">
                                  <w:pPr>
                                    <w:jc w:val="center"/>
                                  </w:pPr>
                                  <w:r>
                                    <w:t>3</w:t>
                                  </w:r>
                                </w:p>
                              </w:tc>
                            </w:tr>
                            <w:tr w:rsidR="00DD48CE" w14:paraId="53ECE8C9" w14:textId="77777777" w:rsidTr="003D2A12">
                              <w:trPr>
                                <w:jc w:val="center"/>
                              </w:trPr>
                              <w:tc>
                                <w:tcPr>
                                  <w:tcW w:w="3070" w:type="dxa"/>
                                </w:tcPr>
                                <w:p w14:paraId="69288E6D" w14:textId="77777777" w:rsidR="00DD48CE" w:rsidRDefault="00DD48CE" w:rsidP="003D2A12">
                                  <w:pPr>
                                    <w:jc w:val="center"/>
                                  </w:pPr>
                                  <w:r>
                                    <w:t>4</w:t>
                                  </w:r>
                                </w:p>
                              </w:tc>
                            </w:tr>
                            <w:tr w:rsidR="00DD48CE" w14:paraId="3D519BB3" w14:textId="77777777" w:rsidTr="003D2A12">
                              <w:trPr>
                                <w:jc w:val="center"/>
                              </w:trPr>
                              <w:tc>
                                <w:tcPr>
                                  <w:tcW w:w="3070" w:type="dxa"/>
                                </w:tcPr>
                                <w:p w14:paraId="42AB365E" w14:textId="77777777" w:rsidR="00DD48CE" w:rsidRDefault="00DD48CE" w:rsidP="003D2A12">
                                  <w:pPr>
                                    <w:jc w:val="center"/>
                                  </w:pPr>
                                  <w:r>
                                    <w:t>5</w:t>
                                  </w:r>
                                </w:p>
                              </w:tc>
                            </w:tr>
                            <w:tr w:rsidR="00DD48CE" w14:paraId="65C98382" w14:textId="77777777" w:rsidTr="003D2A12">
                              <w:trPr>
                                <w:jc w:val="center"/>
                              </w:trPr>
                              <w:tc>
                                <w:tcPr>
                                  <w:tcW w:w="3070" w:type="dxa"/>
                                </w:tcPr>
                                <w:p w14:paraId="7ECEFCE9" w14:textId="77777777" w:rsidR="00DD48CE" w:rsidRDefault="00DD48CE" w:rsidP="003D2A12">
                                  <w:pPr>
                                    <w:jc w:val="center"/>
                                  </w:pPr>
                                  <w:r>
                                    <w:t>6</w:t>
                                  </w:r>
                                </w:p>
                              </w:tc>
                            </w:tr>
                            <w:tr w:rsidR="00DD48CE" w14:paraId="3323F9C7" w14:textId="77777777" w:rsidTr="003D2A12">
                              <w:trPr>
                                <w:jc w:val="center"/>
                              </w:trPr>
                              <w:tc>
                                <w:tcPr>
                                  <w:tcW w:w="3070" w:type="dxa"/>
                                  <w:tcBorders>
                                    <w:left w:val="dotted" w:sz="4" w:space="0" w:color="auto"/>
                                    <w:bottom w:val="dotted" w:sz="4" w:space="0" w:color="auto"/>
                                    <w:right w:val="dotted" w:sz="4" w:space="0" w:color="auto"/>
                                  </w:tcBorders>
                                </w:tcPr>
                                <w:p w14:paraId="7EC6FEA5" w14:textId="77777777" w:rsidR="00DD48CE" w:rsidRDefault="00DD48CE" w:rsidP="003D2A12">
                                  <w:pPr>
                                    <w:jc w:val="center"/>
                                  </w:pPr>
                                  <w:r w:rsidRPr="000F5362">
                                    <w:rPr>
                                      <w:color w:val="BFBFBF" w:themeColor="background1" w:themeShade="BF"/>
                                    </w:rPr>
                                    <w:t>(7)</w:t>
                                  </w:r>
                                </w:p>
                              </w:tc>
                            </w:tr>
                          </w:tbl>
                          <w:p w14:paraId="06320842" w14:textId="77777777" w:rsidR="00DD48CE" w:rsidRDefault="00DD48CE" w:rsidP="003D2A12"/>
                        </w:txbxContent>
                      </wps:txbx>
                      <wps:bodyPr rot="0" vert="horz" wrap="square" lIns="91440" tIns="45720" rIns="91440" bIns="45720" anchor="t" anchorCtr="0">
                        <a:noAutofit/>
                      </wps:bodyPr>
                    </wps:wsp>
                  </a:graphicData>
                </a:graphic>
              </wp:anchor>
            </w:drawing>
          </mc:Choice>
          <mc:Fallback>
            <w:pict>
              <v:shapetype w14:anchorId="2F4A388A" id="_x0000_t202" coordsize="21600,21600" o:spt="202" path="m,l,21600r21600,l21600,xe">
                <v:stroke joinstyle="miter"/>
                <v:path gradientshapeok="t" o:connecttype="rect"/>
              </v:shapetype>
              <v:shape id="Text Box 2" o:spid="_x0000_s1037" type="#_x0000_t202" style="position:absolute;left:0;text-align:left;margin-left:337.85pt;margin-top:21.4pt;width:46.25pt;height:176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" stroked="f">
                <v:textbox>
                  <w:txbxContent>
                    <w:tbl>
                      <w:tblPr>
                        <w:tblStyle w:val="TableGrid"/>
                        <w:tblW w:w="0" w:type="auto"/>
                        <w:jc w:val="center"/>
                        <w:tblLook w:val="04A0" w:firstRow="1" w:lastRow="0" w:firstColumn="1" w:lastColumn="0" w:noHBand="0" w:noVBand="1"/>
                      </w:tblPr>
                      <w:tblGrid>
                        <w:gridCol w:w="613"/>
                      </w:tblGrid>
                      <w:tr w:rsidR="00DD48CE" w14:paraId="6B46D2E0" w14:textId="77777777" w:rsidTr="003D2A12">
                        <w:trPr>
                          <w:jc w:val="center"/>
                        </w:trPr>
                        <w:tc>
                          <w:tcPr>
                            <w:tcW w:w="3070" w:type="dxa"/>
                            <w:tcBorders>
                              <w:top w:val="dotted" w:sz="4" w:space="0" w:color="auto"/>
                              <w:left w:val="dotted" w:sz="4" w:space="0" w:color="auto"/>
                              <w:right w:val="dotted" w:sz="4" w:space="0" w:color="auto"/>
                            </w:tcBorders>
                          </w:tcPr>
                          <w:p w14:paraId="19519ED3" w14:textId="77777777" w:rsidR="00DD48CE" w:rsidRDefault="00DD48CE" w:rsidP="003D2A12">
                            <w:pPr>
                              <w:jc w:val="center"/>
                            </w:pPr>
                            <w:r w:rsidRPr="000F5362">
                              <w:rPr>
                                <w:color w:val="BFBFBF" w:themeColor="background1" w:themeShade="BF"/>
                              </w:rPr>
                              <w:t>(6)</w:t>
                            </w:r>
                          </w:p>
                        </w:tc>
                      </w:tr>
                      <w:tr w:rsidR="00DD48CE" w14:paraId="141C26D4" w14:textId="77777777" w:rsidTr="003D2A12">
                        <w:trPr>
                          <w:jc w:val="center"/>
                        </w:trPr>
                        <w:tc>
                          <w:tcPr>
                            <w:tcW w:w="3070" w:type="dxa"/>
                          </w:tcPr>
                          <w:p w14:paraId="1714CD7E" w14:textId="77777777" w:rsidR="00DD48CE" w:rsidRDefault="00DD48CE" w:rsidP="003D2A12">
                            <w:pPr>
                              <w:jc w:val="center"/>
                            </w:pPr>
                            <w:r>
                              <w:t>7</w:t>
                            </w:r>
                          </w:p>
                        </w:tc>
                      </w:tr>
                      <w:tr w:rsidR="00DD48CE" w14:paraId="0258A944" w14:textId="77777777" w:rsidTr="003D2A12">
                        <w:trPr>
                          <w:jc w:val="center"/>
                        </w:trPr>
                        <w:tc>
                          <w:tcPr>
                            <w:tcW w:w="3070" w:type="dxa"/>
                          </w:tcPr>
                          <w:p w14:paraId="170A5481" w14:textId="77777777" w:rsidR="00DD48CE" w:rsidRDefault="00DD48CE" w:rsidP="003D2A12">
                            <w:pPr>
                              <w:jc w:val="center"/>
                            </w:pPr>
                            <w:r>
                              <w:t>8</w:t>
                            </w:r>
                          </w:p>
                        </w:tc>
                      </w:tr>
                      <w:tr w:rsidR="00DD48CE" w14:paraId="3B0BA1FB" w14:textId="77777777" w:rsidTr="003D2A12">
                        <w:trPr>
                          <w:jc w:val="center"/>
                        </w:trPr>
                        <w:tc>
                          <w:tcPr>
                            <w:tcW w:w="3070" w:type="dxa"/>
                          </w:tcPr>
                          <w:p w14:paraId="1E62455C" w14:textId="77777777" w:rsidR="00DD48CE" w:rsidRDefault="00DD48CE" w:rsidP="003D2A12">
                            <w:pPr>
                              <w:jc w:val="center"/>
                            </w:pPr>
                            <w:r>
                              <w:t>9</w:t>
                            </w:r>
                          </w:p>
                        </w:tc>
                      </w:tr>
                      <w:tr w:rsidR="00DD48CE" w14:paraId="0B6D1775" w14:textId="77777777" w:rsidTr="003D2A12">
                        <w:trPr>
                          <w:jc w:val="center"/>
                        </w:trPr>
                        <w:tc>
                          <w:tcPr>
                            <w:tcW w:w="3070" w:type="dxa"/>
                          </w:tcPr>
                          <w:p w14:paraId="4851F692" w14:textId="3AA17C38" w:rsidR="00DD48CE" w:rsidRDefault="00DD48CE" w:rsidP="003D2A12">
                            <w:pPr>
                              <w:jc w:val="center"/>
                            </w:pPr>
                            <w:r>
                              <w:t>0</w:t>
                            </w:r>
                          </w:p>
                        </w:tc>
                      </w:tr>
                      <w:tr w:rsidR="00DD48CE" w14:paraId="1F80569D" w14:textId="77777777" w:rsidTr="003D2A12">
                        <w:trPr>
                          <w:jc w:val="center"/>
                        </w:trPr>
                        <w:tc>
                          <w:tcPr>
                            <w:tcW w:w="3070" w:type="dxa"/>
                          </w:tcPr>
                          <w:p w14:paraId="7329A3DD" w14:textId="77777777" w:rsidR="00DD48CE" w:rsidRDefault="00DD48CE" w:rsidP="003D2A12">
                            <w:pPr>
                              <w:jc w:val="center"/>
                            </w:pPr>
                            <w:r>
                              <w:t>1</w:t>
                            </w:r>
                          </w:p>
                        </w:tc>
                      </w:tr>
                      <w:tr w:rsidR="00DD48CE" w14:paraId="001DE920" w14:textId="77777777" w:rsidTr="003D2A12">
                        <w:trPr>
                          <w:jc w:val="center"/>
                        </w:trPr>
                        <w:tc>
                          <w:tcPr>
                            <w:tcW w:w="3070" w:type="dxa"/>
                          </w:tcPr>
                          <w:p w14:paraId="19878C4B" w14:textId="77777777" w:rsidR="00DD48CE" w:rsidRDefault="00DD48CE" w:rsidP="003D2A12">
                            <w:pPr>
                              <w:jc w:val="center"/>
                            </w:pPr>
                            <w:r>
                              <w:t>2</w:t>
                            </w:r>
                          </w:p>
                        </w:tc>
                      </w:tr>
                      <w:tr w:rsidR="00DD48CE" w14:paraId="0AA4A3B2" w14:textId="77777777" w:rsidTr="003D2A12">
                        <w:trPr>
                          <w:jc w:val="center"/>
                        </w:trPr>
                        <w:tc>
                          <w:tcPr>
                            <w:tcW w:w="3070" w:type="dxa"/>
                          </w:tcPr>
                          <w:p w14:paraId="168515DE" w14:textId="77777777" w:rsidR="00DD48CE" w:rsidRDefault="00DD48CE" w:rsidP="003D2A12">
                            <w:pPr>
                              <w:jc w:val="center"/>
                            </w:pPr>
                            <w:r>
                              <w:t>3</w:t>
                            </w:r>
                          </w:p>
                        </w:tc>
                      </w:tr>
                      <w:tr w:rsidR="00DD48CE" w14:paraId="53ECE8C9" w14:textId="77777777" w:rsidTr="003D2A12">
                        <w:trPr>
                          <w:jc w:val="center"/>
                        </w:trPr>
                        <w:tc>
                          <w:tcPr>
                            <w:tcW w:w="3070" w:type="dxa"/>
                          </w:tcPr>
                          <w:p w14:paraId="69288E6D" w14:textId="77777777" w:rsidR="00DD48CE" w:rsidRDefault="00DD48CE" w:rsidP="003D2A12">
                            <w:pPr>
                              <w:jc w:val="center"/>
                            </w:pPr>
                            <w:r>
                              <w:t>4</w:t>
                            </w:r>
                          </w:p>
                        </w:tc>
                      </w:tr>
                      <w:tr w:rsidR="00DD48CE" w14:paraId="3D519BB3" w14:textId="77777777" w:rsidTr="003D2A12">
                        <w:trPr>
                          <w:jc w:val="center"/>
                        </w:trPr>
                        <w:tc>
                          <w:tcPr>
                            <w:tcW w:w="3070" w:type="dxa"/>
                          </w:tcPr>
                          <w:p w14:paraId="42AB365E" w14:textId="77777777" w:rsidR="00DD48CE" w:rsidRDefault="00DD48CE" w:rsidP="003D2A12">
                            <w:pPr>
                              <w:jc w:val="center"/>
                            </w:pPr>
                            <w:r>
                              <w:t>5</w:t>
                            </w:r>
                          </w:p>
                        </w:tc>
                      </w:tr>
                      <w:tr w:rsidR="00DD48CE" w14:paraId="65C98382" w14:textId="77777777" w:rsidTr="003D2A12">
                        <w:trPr>
                          <w:jc w:val="center"/>
                        </w:trPr>
                        <w:tc>
                          <w:tcPr>
                            <w:tcW w:w="3070" w:type="dxa"/>
                          </w:tcPr>
                          <w:p w14:paraId="7ECEFCE9" w14:textId="77777777" w:rsidR="00DD48CE" w:rsidRDefault="00DD48CE" w:rsidP="003D2A12">
                            <w:pPr>
                              <w:jc w:val="center"/>
                            </w:pPr>
                            <w:r>
                              <w:t>6</w:t>
                            </w:r>
                          </w:p>
                        </w:tc>
                      </w:tr>
                      <w:tr w:rsidR="00DD48CE" w14:paraId="3323F9C7" w14:textId="77777777" w:rsidTr="003D2A12">
                        <w:trPr>
                          <w:jc w:val="center"/>
                        </w:trPr>
                        <w:tc>
                          <w:tcPr>
                            <w:tcW w:w="3070" w:type="dxa"/>
                            <w:tcBorders>
                              <w:left w:val="dotted" w:sz="4" w:space="0" w:color="auto"/>
                              <w:bottom w:val="dotted" w:sz="4" w:space="0" w:color="auto"/>
                              <w:right w:val="dotted" w:sz="4" w:space="0" w:color="auto"/>
                            </w:tcBorders>
                          </w:tcPr>
                          <w:p w14:paraId="7EC6FEA5" w14:textId="77777777" w:rsidR="00DD48CE" w:rsidRDefault="00DD48CE" w:rsidP="003D2A12">
                            <w:pPr>
                              <w:jc w:val="center"/>
                            </w:pPr>
                            <w:r w:rsidRPr="000F5362">
                              <w:rPr>
                                <w:color w:val="BFBFBF" w:themeColor="background1" w:themeShade="BF"/>
                              </w:rPr>
                              <w:t>(7)</w:t>
                            </w:r>
                          </w:p>
                        </w:tc>
                      </w:tr>
                    </w:tbl>
                    <w:p w14:paraId="06320842" w14:textId="77777777" w:rsidR="00DD48CE" w:rsidRDefault="00DD48CE" w:rsidP="003D2A12"/>
                  </w:txbxContent>
                </v:textbox>
              </v:shape>
            </w:pict>
          </mc:Fallback>
        </mc:AlternateContent>
      </w:r>
      <w:r w:rsidR="00484DD5">
        <w:t>Implementation</w:t>
      </w:r>
      <w:r w:rsidR="00A91CFA">
        <w:t xml:space="preserve"> and Code Operation</w:t>
      </w:r>
      <w:bookmarkEnd w:id="61"/>
    </w:p>
    <w:p w14:paraId="5ECA890A" w14:textId="77777777" w:rsidR="007914B6" w:rsidRPr="007914B6" w:rsidRDefault="007914B6" w:rsidP="007914B6"/>
    <w:p w14:paraId="37CA8CA5" w14:textId="6401E1C8" w:rsidR="00DE046B" w:rsidRDefault="007914B6" w:rsidP="00DE046B">
      <w:pPr>
        <w:keepNext/>
        <w:jc w:val="center"/>
      </w:pPr>
      <w:r>
        <w:rPr>
          <w:noProof/>
          <w:lang w:eastAsia="en-GB"/>
        </w:rPr>
        <mc:AlternateContent>
          <mc:Choice Requires="wps">
            <w:drawing>
              <wp:anchor distT="0" distB="0" distL="114300" distR="114300" simplePos="0" relativeHeight="251714560" behindDoc="0" locked="0" layoutInCell="1" allowOverlap="1" wp14:anchorId="29DE1450" wp14:editId="1D17854F">
                <wp:simplePos x="0" y="0"/>
                <wp:positionH relativeFrom="column">
                  <wp:posOffset>3088104</wp:posOffset>
                </wp:positionH>
                <wp:positionV relativeFrom="paragraph">
                  <wp:posOffset>6597</wp:posOffset>
                </wp:positionV>
                <wp:extent cx="584200" cy="2185060"/>
                <wp:effectExtent l="0" t="0" r="25400" b="24765"/>
                <wp:wrapNone/>
                <wp:docPr id="90" name="Oval 90"/>
                <wp:cNvGraphicFramePr/>
                <a:graphic xmlns:a="http://schemas.openxmlformats.org/drawingml/2006/main">
                  <a:graphicData uri="http://schemas.microsoft.com/office/word/2010/wordprocessingShape">
                    <wps:wsp>
                      <wps:cNvSpPr/>
                      <wps:spPr>
                        <a:xfrm>
                          <a:off x="0" y="0"/>
                          <a:ext cx="584200" cy="2185060"/>
                        </a:xfrm>
                        <a:prstGeom prst="ellipse">
                          <a:avLst/>
                        </a:prstGeom>
                        <a:noFill/>
                        <a:ln>
                          <a:solidFill>
                            <a:schemeClr val="accent2"/>
                          </a:solidFill>
                          <a:prstDash val="sysDash"/>
                        </a:ln>
                      </wps:spPr>
                      <wps:style>
                        <a:lnRef idx="2">
                          <a:schemeClr val="accent2">
                            <a:shade val="50000"/>
                          </a:schemeClr>
                        </a:lnRef>
                        <a:fillRef idx="1">
                          <a:schemeClr val="accent2"/>
                        </a:fillRef>
                        <a:effectRef idx="0">
                          <a:schemeClr val="accent2"/>
                        </a:effectRef>
                        <a:fontRef idx="minor">
                          <a:schemeClr val="lt1"/>
                        </a:fontRef>
                      </wps:style>
                      <wps:txbx>
                        <w:txbxContent>
                          <w:p w14:paraId="4FC6C4DF" w14:textId="77777777" w:rsidR="00DD48CE" w:rsidRDefault="00DD48CE" w:rsidP="00DC2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DE1450" id="Oval 90" o:spid="_x0000_s1038" style="position:absolute;left:0;text-align:left;margin-left:243.15pt;margin-top:.5pt;width:46pt;height:172.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" filled="f" strokecolor="#ed7d31 [3205]" strokeweight="1pt">
                <v:stroke dashstyle="3 1" joinstyle="miter"/>
                <v:textbox>
                  <w:txbxContent>
                    <w:p w14:paraId="4FC6C4DF" w14:textId="77777777" w:rsidR="00DD48CE" w:rsidRDefault="00DD48CE" w:rsidP="00DC22CE">
                      <w:pPr>
                        <w:jc w:val="center"/>
                      </w:pPr>
                    </w:p>
                  </w:txbxContent>
                </v:textbox>
              </v:oval>
            </w:pict>
          </mc:Fallback>
        </mc:AlternateContent>
      </w:r>
      <w:r>
        <w:rPr>
          <w:noProof/>
          <w:lang w:eastAsia="en-GB"/>
        </w:rPr>
        <mc:AlternateContent>
          <mc:Choice Requires="wps">
            <w:drawing>
              <wp:anchor distT="0" distB="0" distL="114300" distR="114300" simplePos="0" relativeHeight="251710464" behindDoc="0" locked="0" layoutInCell="1" allowOverlap="1" wp14:anchorId="22C9D891" wp14:editId="140EABB9">
                <wp:simplePos x="0" y="0"/>
                <wp:positionH relativeFrom="column">
                  <wp:posOffset>1769943</wp:posOffset>
                </wp:positionH>
                <wp:positionV relativeFrom="paragraph">
                  <wp:posOffset>333169</wp:posOffset>
                </wp:positionV>
                <wp:extent cx="584200" cy="1805049"/>
                <wp:effectExtent l="0" t="0" r="25400" b="24130"/>
                <wp:wrapNone/>
                <wp:docPr id="88" name="Oval 88"/>
                <wp:cNvGraphicFramePr/>
                <a:graphic xmlns:a="http://schemas.openxmlformats.org/drawingml/2006/main">
                  <a:graphicData uri="http://schemas.microsoft.com/office/word/2010/wordprocessingShape">
                    <wps:wsp>
                      <wps:cNvSpPr/>
                      <wps:spPr>
                        <a:xfrm>
                          <a:off x="0" y="0"/>
                          <a:ext cx="584200" cy="1805049"/>
                        </a:xfrm>
                        <a:prstGeom prst="ellipse">
                          <a:avLst/>
                        </a:prstGeom>
                        <a:noFill/>
                        <a:ln>
                          <a:solidFill>
                            <a:schemeClr val="accent2"/>
                          </a:solidFill>
                          <a:prstDash val="sysDash"/>
                        </a:ln>
                      </wps:spPr>
                      <wps:style>
                        <a:lnRef idx="2">
                          <a:schemeClr val="accent2">
                            <a:shade val="50000"/>
                          </a:schemeClr>
                        </a:lnRef>
                        <a:fillRef idx="1">
                          <a:schemeClr val="accent2"/>
                        </a:fillRef>
                        <a:effectRef idx="0">
                          <a:schemeClr val="accent2"/>
                        </a:effectRef>
                        <a:fontRef idx="minor">
                          <a:schemeClr val="lt1"/>
                        </a:fontRef>
                      </wps:style>
                      <wps:txbx>
                        <w:txbxContent>
                          <w:p w14:paraId="1B4D40AD" w14:textId="77777777" w:rsidR="00DD48CE" w:rsidRDefault="00DD48CE" w:rsidP="00DC2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C9D891" id="Oval 88" o:spid="_x0000_s1039" style="position:absolute;left:0;text-align:left;margin-left:139.35pt;margin-top:26.25pt;width:46pt;height:142.1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" filled="f" strokecolor="#ed7d31 [3205]" strokeweight="1pt">
                <v:stroke dashstyle="3 1" joinstyle="miter"/>
                <v:textbox>
                  <w:txbxContent>
                    <w:p w14:paraId="1B4D40AD" w14:textId="77777777" w:rsidR="00DD48CE" w:rsidRDefault="00DD48CE" w:rsidP="00DC22CE">
                      <w:pPr>
                        <w:jc w:val="center"/>
                      </w:pPr>
                    </w:p>
                  </w:txbxContent>
                </v:textbox>
              </v:oval>
            </w:pict>
          </mc:Fallback>
        </mc:AlternateContent>
      </w:r>
      <w:r>
        <w:rPr>
          <w:noProof/>
          <w:lang w:eastAsia="en-GB"/>
        </w:rPr>
        <mc:AlternateContent>
          <mc:Choice Requires="wps">
            <w:drawing>
              <wp:anchor distT="0" distB="0" distL="114300" distR="114300" simplePos="0" relativeHeight="251678720" behindDoc="0" locked="0" layoutInCell="1" allowOverlap="1" wp14:anchorId="79D14D59" wp14:editId="2DEF4D6C">
                <wp:simplePos x="0" y="0"/>
                <wp:positionH relativeFrom="column">
                  <wp:posOffset>4923345</wp:posOffset>
                </wp:positionH>
                <wp:positionV relativeFrom="paragraph">
                  <wp:posOffset>1573868</wp:posOffset>
                </wp:positionV>
                <wp:extent cx="281354" cy="221064"/>
                <wp:effectExtent l="133350" t="0" r="23495" b="64770"/>
                <wp:wrapNone/>
                <wp:docPr id="72" name="Line Callout 2 72"/>
                <wp:cNvGraphicFramePr/>
                <a:graphic xmlns:a="http://schemas.openxmlformats.org/drawingml/2006/main">
                  <a:graphicData uri="http://schemas.microsoft.com/office/word/2010/wordprocessingShape">
                    <wps:wsp>
                      <wps:cNvSpPr/>
                      <wps:spPr>
                        <a:xfrm>
                          <a:off x="0" y="0"/>
                          <a:ext cx="281354" cy="221064"/>
                        </a:xfrm>
                        <a:prstGeom prst="borderCallout2">
                          <a:avLst/>
                        </a:prstGeom>
                      </wps:spPr>
                      <wps:style>
                        <a:lnRef idx="2">
                          <a:schemeClr val="accent2"/>
                        </a:lnRef>
                        <a:fillRef idx="1">
                          <a:schemeClr val="lt1"/>
                        </a:fillRef>
                        <a:effectRef idx="0">
                          <a:schemeClr val="accent2"/>
                        </a:effectRef>
                        <a:fontRef idx="minor">
                          <a:schemeClr val="dk1"/>
                        </a:fontRef>
                      </wps:style>
                      <wps:txbx>
                        <w:txbxContent>
                          <w:p w14:paraId="16C4558B" w14:textId="1BE24373" w:rsidR="00DD48CE" w:rsidRDefault="00DD48CE" w:rsidP="000F536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D14D59" id="Line Callout 2 72" o:spid="_x0000_s1040" type="#_x0000_t48" style="position:absolute;left:0;text-align:left;margin-left:387.65pt;margin-top:123.95pt;width:22.15pt;height:17.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" fillcolor="white [3201]" strokecolor="#ed7d31 [3205]" strokeweight="1pt">
                <v:textbox>
                  <w:txbxContent>
                    <w:p w14:paraId="16C4558B" w14:textId="1BE24373" w:rsidR="00DD48CE" w:rsidRDefault="00DD48CE" w:rsidP="000F5362">
                      <w:pPr>
                        <w:jc w:val="center"/>
                      </w:pPr>
                      <w:r>
                        <w:t>6</w:t>
                      </w:r>
                    </w:p>
                  </w:txbxContent>
                </v:textbox>
                <o:callout v:ext="edit" minusy="t"/>
              </v:shape>
            </w:pict>
          </mc:Fallback>
        </mc:AlternateContent>
      </w:r>
      <w:r w:rsidR="005B36FD">
        <w:rPr>
          <w:noProof/>
          <w:lang w:eastAsia="en-GB"/>
        </w:rPr>
        <mc:AlternateContent>
          <mc:Choice Requires="wps">
            <w:drawing>
              <wp:anchor distT="0" distB="0" distL="114300" distR="114300" simplePos="0" relativeHeight="251712512" behindDoc="0" locked="0" layoutInCell="1" allowOverlap="1" wp14:anchorId="28EEE8BA" wp14:editId="431CAEBF">
                <wp:simplePos x="0" y="0"/>
                <wp:positionH relativeFrom="margin">
                  <wp:align>center</wp:align>
                </wp:positionH>
                <wp:positionV relativeFrom="paragraph">
                  <wp:posOffset>34925</wp:posOffset>
                </wp:positionV>
                <wp:extent cx="584200" cy="2279650"/>
                <wp:effectExtent l="0" t="0" r="25400" b="25400"/>
                <wp:wrapNone/>
                <wp:docPr id="89" name="Oval 89"/>
                <wp:cNvGraphicFramePr/>
                <a:graphic xmlns:a="http://schemas.openxmlformats.org/drawingml/2006/main">
                  <a:graphicData uri="http://schemas.microsoft.com/office/word/2010/wordprocessingShape">
                    <wps:wsp>
                      <wps:cNvSpPr/>
                      <wps:spPr>
                        <a:xfrm>
                          <a:off x="0" y="0"/>
                          <a:ext cx="584200" cy="2279650"/>
                        </a:xfrm>
                        <a:prstGeom prst="ellipse">
                          <a:avLst/>
                        </a:prstGeom>
                        <a:noFill/>
                        <a:ln>
                          <a:solidFill>
                            <a:schemeClr val="accent2"/>
                          </a:solidFill>
                          <a:prstDash val="sysDash"/>
                        </a:ln>
                      </wps:spPr>
                      <wps:style>
                        <a:lnRef idx="2">
                          <a:schemeClr val="accent2">
                            <a:shade val="50000"/>
                          </a:schemeClr>
                        </a:lnRef>
                        <a:fillRef idx="1">
                          <a:schemeClr val="accent2"/>
                        </a:fillRef>
                        <a:effectRef idx="0">
                          <a:schemeClr val="accent2"/>
                        </a:effectRef>
                        <a:fontRef idx="minor">
                          <a:schemeClr val="lt1"/>
                        </a:fontRef>
                      </wps:style>
                      <wps:txbx>
                        <w:txbxContent>
                          <w:p w14:paraId="408B8290" w14:textId="77777777" w:rsidR="00DD48CE" w:rsidRDefault="00DD48CE" w:rsidP="00DC2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EEE8BA" id="Oval 89" o:spid="_x0000_s1041" style="position:absolute;left:0;text-align:left;margin-left:0;margin-top:2.75pt;width:46pt;height:179.5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" filled="f" strokecolor="#ed7d31 [3205]" strokeweight="1pt">
                <v:stroke dashstyle="3 1" joinstyle="miter"/>
                <v:textbox>
                  <w:txbxContent>
                    <w:p w14:paraId="408B8290" w14:textId="77777777" w:rsidR="00DD48CE" w:rsidRDefault="00DD48CE" w:rsidP="00DC22CE">
                      <w:pPr>
                        <w:jc w:val="center"/>
                      </w:pPr>
                    </w:p>
                  </w:txbxContent>
                </v:textbox>
                <w10:wrap anchorx="margin"/>
              </v:oval>
            </w:pict>
          </mc:Fallback>
        </mc:AlternateContent>
      </w:r>
      <w:r w:rsidR="003B7EB0" w:rsidRPr="000F5362">
        <w:rPr>
          <w:noProof/>
          <w:lang w:eastAsia="en-GB"/>
        </w:rPr>
        <mc:AlternateContent>
          <mc:Choice Requires="wps">
            <w:drawing>
              <wp:anchor distT="0" distB="0" distL="114300" distR="114300" simplePos="0" relativeHeight="251676672" behindDoc="0" locked="0" layoutInCell="1" allowOverlap="1" wp14:anchorId="1A297FDC" wp14:editId="5C8C46FC">
                <wp:simplePos x="0" y="0"/>
                <wp:positionH relativeFrom="column">
                  <wp:posOffset>4946346</wp:posOffset>
                </wp:positionH>
                <wp:positionV relativeFrom="paragraph">
                  <wp:posOffset>539970</wp:posOffset>
                </wp:positionV>
                <wp:extent cx="281305" cy="258417"/>
                <wp:effectExtent l="133350" t="0" r="23495" b="66040"/>
                <wp:wrapNone/>
                <wp:docPr id="71" name="Line Callout 2 71"/>
                <wp:cNvGraphicFramePr/>
                <a:graphic xmlns:a="http://schemas.openxmlformats.org/drawingml/2006/main">
                  <a:graphicData uri="http://schemas.microsoft.com/office/word/2010/wordprocessingShape">
                    <wps:wsp>
                      <wps:cNvSpPr/>
                      <wps:spPr>
                        <a:xfrm>
                          <a:off x="0" y="0"/>
                          <a:ext cx="281305" cy="258417"/>
                        </a:xfrm>
                        <a:prstGeom prst="borderCallout2">
                          <a:avLst/>
                        </a:prstGeom>
                      </wps:spPr>
                      <wps:style>
                        <a:lnRef idx="2">
                          <a:schemeClr val="accent2"/>
                        </a:lnRef>
                        <a:fillRef idx="1">
                          <a:schemeClr val="lt1"/>
                        </a:fillRef>
                        <a:effectRef idx="0">
                          <a:schemeClr val="accent2"/>
                        </a:effectRef>
                        <a:fontRef idx="minor">
                          <a:schemeClr val="dk1"/>
                        </a:fontRef>
                      </wps:style>
                      <wps:txbx>
                        <w:txbxContent>
                          <w:p w14:paraId="0984C4A3" w14:textId="34080DAE" w:rsidR="00DD48CE" w:rsidRDefault="00DD48CE" w:rsidP="000F536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297FDC" id="Line Callout 2 71" o:spid="_x0000_s1042" type="#_x0000_t48" style="position:absolute;left:0;text-align:left;margin-left:389.5pt;margin-top:42.5pt;width:22.15pt;height:20.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" fillcolor="white [3201]" strokecolor="#ed7d31 [3205]" strokeweight="1pt">
                <v:textbox>
                  <w:txbxContent>
                    <w:p w14:paraId="0984C4A3" w14:textId="34080DAE" w:rsidR="00DD48CE" w:rsidRDefault="00DD48CE" w:rsidP="000F5362">
                      <w:pPr>
                        <w:jc w:val="center"/>
                      </w:pPr>
                      <w:r>
                        <w:t>5</w:t>
                      </w:r>
                    </w:p>
                  </w:txbxContent>
                </v:textbox>
                <o:callout v:ext="edit" minusy="t"/>
              </v:shape>
            </w:pict>
          </mc:Fallback>
        </mc:AlternateContent>
      </w:r>
      <w:r w:rsidR="00D51F38">
        <w:rPr>
          <w:noProof/>
          <w:lang w:eastAsia="en-GB"/>
        </w:rPr>
        <w:drawing>
          <wp:inline distT="0" distB="0" distL="0" distR="0" wp14:anchorId="28E2970A" wp14:editId="713172FF">
            <wp:extent cx="2557306" cy="2125042"/>
            <wp:effectExtent l="0" t="0" r="0" b="8890"/>
            <wp:docPr id="58" name="Picture 58" descr="http://i.mufff.in/f3a8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ufff.in/f3a8c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0700" cy="2136172"/>
                    </a:xfrm>
                    <a:prstGeom prst="rect">
                      <a:avLst/>
                    </a:prstGeom>
                    <a:noFill/>
                    <a:ln>
                      <a:noFill/>
                    </a:ln>
                  </pic:spPr>
                </pic:pic>
              </a:graphicData>
            </a:graphic>
          </wp:inline>
        </w:drawing>
      </w:r>
    </w:p>
    <w:p w14:paraId="5AD258F5" w14:textId="373F93D8" w:rsidR="00DE046B" w:rsidRDefault="007914B6" w:rsidP="00DE046B">
      <w:pPr>
        <w:pStyle w:val="Caption"/>
        <w:jc w:val="left"/>
      </w:pPr>
      <w:r>
        <w:rPr>
          <w:noProof/>
          <w:lang w:eastAsia="en-GB"/>
        </w:rPr>
        <mc:AlternateContent>
          <mc:Choice Requires="wps">
            <w:drawing>
              <wp:anchor distT="0" distB="0" distL="114300" distR="114300" simplePos="0" relativeHeight="251669504" behindDoc="0" locked="0" layoutInCell="1" allowOverlap="1" wp14:anchorId="28F1ACE8" wp14:editId="5DEAD230">
                <wp:simplePos x="0" y="0"/>
                <wp:positionH relativeFrom="column">
                  <wp:posOffset>2244915</wp:posOffset>
                </wp:positionH>
                <wp:positionV relativeFrom="paragraph">
                  <wp:posOffset>87647</wp:posOffset>
                </wp:positionV>
                <wp:extent cx="281305" cy="238125"/>
                <wp:effectExtent l="114300" t="114300" r="23495" b="28575"/>
                <wp:wrapNone/>
                <wp:docPr id="68" name="Line Callout 2 68"/>
                <wp:cNvGraphicFramePr/>
                <a:graphic xmlns:a="http://schemas.openxmlformats.org/drawingml/2006/main">
                  <a:graphicData uri="http://schemas.microsoft.com/office/word/2010/wordprocessingShape">
                    <wps:wsp>
                      <wps:cNvSpPr/>
                      <wps:spPr>
                        <a:xfrm>
                          <a:off x="0" y="0"/>
                          <a:ext cx="281305" cy="238125"/>
                        </a:xfrm>
                        <a:prstGeom prst="borderCallout2">
                          <a:avLst>
                            <a:gd name="adj1" fmla="val 18750"/>
                            <a:gd name="adj2" fmla="val -8333"/>
                            <a:gd name="adj3" fmla="val 18750"/>
                            <a:gd name="adj4" fmla="val -16667"/>
                            <a:gd name="adj5" fmla="val -41889"/>
                            <a:gd name="adj6" fmla="val -34003"/>
                          </a:avLst>
                        </a:prstGeom>
                      </wps:spPr>
                      <wps:style>
                        <a:lnRef idx="2">
                          <a:schemeClr val="accent2"/>
                        </a:lnRef>
                        <a:fillRef idx="1">
                          <a:schemeClr val="lt1"/>
                        </a:fillRef>
                        <a:effectRef idx="0">
                          <a:schemeClr val="accent2"/>
                        </a:effectRef>
                        <a:fontRef idx="minor">
                          <a:schemeClr val="dk1"/>
                        </a:fontRef>
                      </wps:style>
                      <wps:txbx>
                        <w:txbxContent>
                          <w:p w14:paraId="2E9B3D5A" w14:textId="77777777" w:rsidR="00DD48CE" w:rsidRDefault="00DD48CE" w:rsidP="003D2A1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F1ACE8" id="Line Callout 2 68" o:spid="_x0000_s1043" type="#_x0000_t48" style="position:absolute;margin-left:176.75pt;margin-top:6.9pt;width:22.15pt;height:18.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" adj="-7345,-9048" fillcolor="white [3201]" strokecolor="#ed7d31 [3205]" strokeweight="1pt">
                <v:textbox>
                  <w:txbxContent>
                    <w:p w14:paraId="2E9B3D5A" w14:textId="77777777" w:rsidR="00DD48CE" w:rsidRDefault="00DD48CE" w:rsidP="003D2A12">
                      <w:pPr>
                        <w:jc w:val="center"/>
                      </w:pPr>
                      <w:r>
                        <w:t>3</w:t>
                      </w:r>
                    </w:p>
                  </w:txbxContent>
                </v:textbox>
              </v:shape>
            </w:pict>
          </mc:Fallback>
        </mc:AlternateContent>
      </w:r>
      <w:r w:rsidR="005B36FD">
        <w:rPr>
          <w:noProof/>
          <w:lang w:eastAsia="en-GB"/>
        </w:rPr>
        <mc:AlternateContent>
          <mc:Choice Requires="wps">
            <w:drawing>
              <wp:anchor distT="0" distB="0" distL="114300" distR="114300" simplePos="0" relativeHeight="251663360" behindDoc="0" locked="0" layoutInCell="1" allowOverlap="1" wp14:anchorId="1789D18C" wp14:editId="25C6E32A">
                <wp:simplePos x="0" y="0"/>
                <wp:positionH relativeFrom="column">
                  <wp:posOffset>2952115</wp:posOffset>
                </wp:positionH>
                <wp:positionV relativeFrom="paragraph">
                  <wp:posOffset>4445</wp:posOffset>
                </wp:positionV>
                <wp:extent cx="281305" cy="220980"/>
                <wp:effectExtent l="171450" t="0" r="23495" b="26670"/>
                <wp:wrapNone/>
                <wp:docPr id="64" name="Line Callout 2 64"/>
                <wp:cNvGraphicFramePr/>
                <a:graphic xmlns:a="http://schemas.openxmlformats.org/drawingml/2006/main">
                  <a:graphicData uri="http://schemas.microsoft.com/office/word/2010/wordprocessingShape">
                    <wps:wsp>
                      <wps:cNvSpPr/>
                      <wps:spPr>
                        <a:xfrm>
                          <a:off x="0" y="0"/>
                          <a:ext cx="281305" cy="220980"/>
                        </a:xfrm>
                        <a:prstGeom prst="borderCallout2">
                          <a:avLst>
                            <a:gd name="adj1" fmla="val 18750"/>
                            <a:gd name="adj2" fmla="val -8333"/>
                            <a:gd name="adj3" fmla="val 18750"/>
                            <a:gd name="adj4" fmla="val -16667"/>
                            <a:gd name="adj5" fmla="val 43535"/>
                            <a:gd name="adj6" fmla="val -57954"/>
                          </a:avLst>
                        </a:prstGeom>
                      </wps:spPr>
                      <wps:style>
                        <a:lnRef idx="2">
                          <a:schemeClr val="accent2"/>
                        </a:lnRef>
                        <a:fillRef idx="1">
                          <a:schemeClr val="lt1"/>
                        </a:fillRef>
                        <a:effectRef idx="0">
                          <a:schemeClr val="accent2"/>
                        </a:effectRef>
                        <a:fontRef idx="minor">
                          <a:schemeClr val="dk1"/>
                        </a:fontRef>
                      </wps:style>
                      <wps:txbx>
                        <w:txbxContent>
                          <w:p w14:paraId="234568F1" w14:textId="0284496A" w:rsidR="00DD48CE" w:rsidRDefault="00DD48CE" w:rsidP="003D2A1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89D18C" id="Line Callout 2 64" o:spid="_x0000_s1044" type="#_x0000_t48" style="position:absolute;margin-left:232.45pt;margin-top:.35pt;width:22.15pt;height:1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" adj="-12518,9404" fillcolor="white [3201]" strokecolor="#ed7d31 [3205]" strokeweight="1pt">
                <v:textbox>
                  <w:txbxContent>
                    <w:p w14:paraId="234568F1" w14:textId="0284496A" w:rsidR="00DD48CE" w:rsidRDefault="00DD48CE" w:rsidP="003D2A12">
                      <w:pPr>
                        <w:jc w:val="center"/>
                      </w:pPr>
                      <w:r>
                        <w:t>4</w:t>
                      </w:r>
                    </w:p>
                  </w:txbxContent>
                </v:textbox>
                <o:callout v:ext="edit" minusy="t"/>
              </v:shape>
            </w:pict>
          </mc:Fallback>
        </mc:AlternateContent>
      </w:r>
      <w:r w:rsidR="00DE046B">
        <w:t xml:space="preserve">Figure </w:t>
      </w:r>
      <w:r w:rsidR="0093349F">
        <w:fldChar w:fldCharType="begin"/>
      </w:r>
      <w:r w:rsidR="0093349F">
        <w:instrText xml:space="preserve"> SEQ Figure \* ARABIC </w:instrText>
      </w:r>
      <w:r w:rsidR="0093349F">
        <w:fldChar w:fldCharType="separate"/>
      </w:r>
      <w:r w:rsidR="000311C4">
        <w:rPr>
          <w:noProof/>
        </w:rPr>
        <w:t>21</w:t>
      </w:r>
      <w:r w:rsidR="0093349F">
        <w:rPr>
          <w:noProof/>
        </w:rPr>
        <w:fldChar w:fldCharType="end"/>
      </w:r>
      <w:r w:rsidR="0093349F">
        <w:rPr>
          <w:noProof/>
        </w:rPr>
        <w:t xml:space="preserve">: </w:t>
      </w:r>
      <w:r>
        <w:rPr>
          <w:noProof/>
        </w:rPr>
        <w:t>Direct Form II structure / Circular Buffer</w:t>
      </w:r>
    </w:p>
    <w:p w14:paraId="3F1E73F6" w14:textId="77777777" w:rsidR="007914B6" w:rsidRDefault="007914B6" w:rsidP="00890D69">
      <w:pPr>
        <w:ind w:firstLine="720"/>
      </w:pPr>
    </w:p>
    <w:p w14:paraId="26BD757E" w14:textId="4E7B5CBD" w:rsidR="00890D69" w:rsidRDefault="00890D69" w:rsidP="00890D69">
      <w:pPr>
        <w:ind w:firstLine="720"/>
      </w:pPr>
      <w:r>
        <w:t>The orange callouts link to corresponding callouts in the code operation section.</w:t>
      </w:r>
    </w:p>
    <w:p w14:paraId="39640E0A" w14:textId="77777777" w:rsidR="00890D69" w:rsidRPr="00890D69" w:rsidRDefault="00890D69" w:rsidP="00890D69">
      <w:pPr>
        <w:ind w:firstLine="720"/>
      </w:pPr>
    </w:p>
    <w:p w14:paraId="7F3FF630" w14:textId="33C2CF42" w:rsidR="00EE0A44" w:rsidRPr="00EE0A44" w:rsidRDefault="00EE0A44" w:rsidP="00EE0A44">
      <w:pPr>
        <w:autoSpaceDE w:val="0"/>
        <w:autoSpaceDN w:val="0"/>
        <w:adjustRightInd w:val="0"/>
        <w:jc w:val="left"/>
        <w:rPr>
          <w:rFonts w:ascii="Office Code Pro" w:hAnsi="Office Code Pro" w:cs="Office Code Pro"/>
          <w:i/>
          <w:iCs/>
          <w:color w:val="408080"/>
          <w:sz w:val="16"/>
          <w:szCs w:val="24"/>
          <w:lang w:eastAsia="en-GB"/>
        </w:rPr>
      </w:pPr>
      <w:r w:rsidRPr="00EE0A44">
        <w:rPr>
          <w:rFonts w:ascii="Office Code Pro" w:hAnsi="Office Code Pro" w:cs="Office Code Pro"/>
          <w:i/>
          <w:iCs/>
          <w:color w:val="408080"/>
          <w:sz w:val="16"/>
          <w:szCs w:val="24"/>
          <w:lang w:eastAsia="en-GB"/>
        </w:rPr>
        <w:t>/**</w:t>
      </w:r>
    </w:p>
    <w:p w14:paraId="53D48B5E" w14:textId="070FF75E" w:rsidR="00EE0A44" w:rsidRPr="00EE0A44" w:rsidRDefault="00EE0A44" w:rsidP="00EE0A44">
      <w:pPr>
        <w:autoSpaceDE w:val="0"/>
        <w:autoSpaceDN w:val="0"/>
        <w:adjustRightInd w:val="0"/>
        <w:jc w:val="left"/>
        <w:rPr>
          <w:rFonts w:ascii="Office Code Pro" w:hAnsi="Office Code Pro" w:cs="Office Code Pro"/>
          <w:i/>
          <w:iCs/>
          <w:color w:val="408080"/>
          <w:sz w:val="16"/>
          <w:szCs w:val="24"/>
          <w:lang w:eastAsia="en-GB"/>
        </w:rPr>
      </w:pPr>
      <w:r w:rsidRPr="00EE0A44">
        <w:rPr>
          <w:rFonts w:ascii="Office Code Pro" w:hAnsi="Office Code Pro" w:cs="Office Code Pro"/>
          <w:i/>
          <w:iCs/>
          <w:color w:val="408080"/>
          <w:sz w:val="16"/>
          <w:szCs w:val="24"/>
          <w:lang w:eastAsia="en-GB"/>
        </w:rPr>
        <w:t xml:space="preserve"> * Elliptic IIR filter, direct form II implementation. Uses MATLAB generated</w:t>
      </w:r>
    </w:p>
    <w:p w14:paraId="1BF37FC6" w14:textId="19EE25DE" w:rsidR="00EE0A44" w:rsidRPr="00EE0A44" w:rsidRDefault="00EE0A44" w:rsidP="00EE0A44">
      <w:pPr>
        <w:autoSpaceDE w:val="0"/>
        <w:autoSpaceDN w:val="0"/>
        <w:adjustRightInd w:val="0"/>
        <w:jc w:val="left"/>
        <w:rPr>
          <w:rFonts w:ascii="Office Code Pro" w:hAnsi="Office Code Pro" w:cs="Office Code Pro"/>
          <w:i/>
          <w:iCs/>
          <w:color w:val="408080"/>
          <w:sz w:val="16"/>
          <w:szCs w:val="24"/>
          <w:lang w:eastAsia="en-GB"/>
        </w:rPr>
      </w:pPr>
      <w:r w:rsidRPr="00EE0A44">
        <w:rPr>
          <w:rFonts w:ascii="Office Code Pro" w:hAnsi="Office Code Pro" w:cs="Office Code Pro"/>
          <w:i/>
          <w:iCs/>
          <w:color w:val="408080"/>
          <w:sz w:val="16"/>
          <w:szCs w:val="24"/>
          <w:lang w:eastAsia="en-GB"/>
        </w:rPr>
        <w:t xml:space="preserve"> * coefficients specified in include txt file to calculate filter. Circular</w:t>
      </w:r>
    </w:p>
    <w:p w14:paraId="6779949C" w14:textId="61CA5AF6" w:rsidR="00EE0A44" w:rsidRPr="00EE0A44" w:rsidRDefault="00EE0A44" w:rsidP="00EE0A44">
      <w:pPr>
        <w:autoSpaceDE w:val="0"/>
        <w:autoSpaceDN w:val="0"/>
        <w:adjustRightInd w:val="0"/>
        <w:jc w:val="left"/>
        <w:rPr>
          <w:rFonts w:ascii="Office Code Pro" w:hAnsi="Office Code Pro" w:cs="Office Code Pro"/>
          <w:i/>
          <w:iCs/>
          <w:color w:val="408080"/>
          <w:sz w:val="16"/>
          <w:szCs w:val="24"/>
          <w:lang w:eastAsia="en-GB"/>
        </w:rPr>
      </w:pPr>
      <w:r w:rsidRPr="00EE0A44">
        <w:rPr>
          <w:rFonts w:ascii="Office Code Pro" w:hAnsi="Office Code Pro" w:cs="Office Code Pro"/>
          <w:i/>
          <w:iCs/>
          <w:color w:val="408080"/>
          <w:sz w:val="16"/>
          <w:szCs w:val="24"/>
          <w:lang w:eastAsia="en-GB"/>
        </w:rPr>
        <w:t xml:space="preserve"> * buffer used, initialized using calloc().</w:t>
      </w:r>
    </w:p>
    <w:p w14:paraId="3E472207" w14:textId="5F910AD2" w:rsidR="00EE0A44" w:rsidRPr="00EE0A44" w:rsidRDefault="00EE0A44" w:rsidP="00EE0A44">
      <w:pPr>
        <w:autoSpaceDE w:val="0"/>
        <w:autoSpaceDN w:val="0"/>
        <w:adjustRightInd w:val="0"/>
        <w:jc w:val="left"/>
        <w:rPr>
          <w:rFonts w:ascii="Office Code Pro" w:hAnsi="Office Code Pro" w:cs="Office Code Pro"/>
          <w:i/>
          <w:iCs/>
          <w:color w:val="408080"/>
          <w:sz w:val="16"/>
          <w:szCs w:val="24"/>
          <w:lang w:eastAsia="en-GB"/>
        </w:rPr>
      </w:pPr>
      <w:r w:rsidRPr="00EE0A44">
        <w:rPr>
          <w:rFonts w:ascii="Office Code Pro" w:hAnsi="Office Code Pro" w:cs="Office Code Pro"/>
          <w:i/>
          <w:iCs/>
          <w:color w:val="408080"/>
          <w:sz w:val="16"/>
          <w:szCs w:val="24"/>
          <w:lang w:eastAsia="en-GB"/>
        </w:rPr>
        <w:t xml:space="preserve"> * @param  sample sample_in, xin on diagram</w:t>
      </w:r>
    </w:p>
    <w:p w14:paraId="49F13BF6" w14:textId="038808C7" w:rsidR="00EE0A44" w:rsidRPr="00EE0A44" w:rsidRDefault="00EE0A44" w:rsidP="00EE0A44">
      <w:pPr>
        <w:autoSpaceDE w:val="0"/>
        <w:autoSpaceDN w:val="0"/>
        <w:adjustRightInd w:val="0"/>
        <w:jc w:val="left"/>
        <w:rPr>
          <w:rFonts w:ascii="Office Code Pro" w:hAnsi="Office Code Pro" w:cs="Office Code Pro"/>
          <w:i/>
          <w:iCs/>
          <w:color w:val="408080"/>
          <w:sz w:val="16"/>
          <w:szCs w:val="24"/>
          <w:lang w:eastAsia="en-GB"/>
        </w:rPr>
      </w:pPr>
      <w:r w:rsidRPr="00EE0A44">
        <w:rPr>
          <w:rFonts w:ascii="Office Code Pro" w:hAnsi="Office Code Pro" w:cs="Office Code Pro"/>
          <w:i/>
          <w:iCs/>
          <w:color w:val="408080"/>
          <w:sz w:val="16"/>
          <w:szCs w:val="24"/>
          <w:lang w:eastAsia="en-GB"/>
        </w:rPr>
        <w:t xml:space="preserve"> * @return        64bit output, yout on diagram</w:t>
      </w:r>
    </w:p>
    <w:p w14:paraId="469628E7" w14:textId="77777777" w:rsidR="00EE0A44" w:rsidRPr="00EE0A44" w:rsidRDefault="00EE0A44" w:rsidP="00EE0A44">
      <w:pPr>
        <w:autoSpaceDE w:val="0"/>
        <w:autoSpaceDN w:val="0"/>
        <w:adjustRightInd w:val="0"/>
        <w:jc w:val="left"/>
        <w:rPr>
          <w:rFonts w:ascii="Office Code Pro" w:hAnsi="Office Code Pro" w:cs="Office Code Pro"/>
          <w:sz w:val="16"/>
          <w:szCs w:val="24"/>
          <w:lang w:eastAsia="en-GB"/>
        </w:rPr>
      </w:pPr>
      <w:r w:rsidRPr="00EE0A44">
        <w:rPr>
          <w:rFonts w:ascii="Office Code Pro" w:hAnsi="Office Code Pro" w:cs="Office Code Pro"/>
          <w:i/>
          <w:iCs/>
          <w:color w:val="408080"/>
          <w:sz w:val="16"/>
          <w:szCs w:val="24"/>
          <w:lang w:eastAsia="en-GB"/>
        </w:rPr>
        <w:t>*/</w:t>
      </w:r>
    </w:p>
    <w:p w14:paraId="7044DC97" w14:textId="047DAD5D" w:rsidR="00D51F38" w:rsidRPr="00D51F38" w:rsidRDefault="00D51F38" w:rsidP="00D51F38">
      <w:pPr>
        <w:autoSpaceDE w:val="0"/>
        <w:autoSpaceDN w:val="0"/>
        <w:adjustRightInd w:val="0"/>
        <w:jc w:val="left"/>
        <w:rPr>
          <w:rFonts w:ascii="Office Code Pro" w:hAnsi="Office Code Pro" w:cs="Office Code Pro"/>
          <w:sz w:val="16"/>
          <w:szCs w:val="24"/>
          <w:lang w:eastAsia="en-GB"/>
        </w:rPr>
      </w:pPr>
      <w:r w:rsidRPr="00D51F38">
        <w:rPr>
          <w:rFonts w:ascii="Office Code Pro" w:hAnsi="Office Code Pro" w:cs="Office Code Pro"/>
          <w:color w:val="B00040"/>
          <w:sz w:val="16"/>
          <w:szCs w:val="24"/>
          <w:lang w:eastAsia="en-GB"/>
        </w:rPr>
        <w:lastRenderedPageBreak/>
        <w:t>double</w:t>
      </w:r>
      <w:r w:rsidRPr="00D51F38">
        <w:rPr>
          <w:rFonts w:ascii="Office Code Pro" w:hAnsi="Office Code Pro" w:cs="Office Code Pro"/>
          <w:sz w:val="16"/>
          <w:szCs w:val="24"/>
          <w:lang w:eastAsia="en-GB"/>
        </w:rPr>
        <w:t xml:space="preserve"> </w:t>
      </w:r>
      <w:r w:rsidRPr="00D51F38">
        <w:rPr>
          <w:rFonts w:ascii="Office Code Pro" w:hAnsi="Office Code Pro" w:cs="Office Code Pro"/>
          <w:color w:val="0000FF"/>
          <w:sz w:val="16"/>
          <w:szCs w:val="24"/>
          <w:lang w:eastAsia="en-GB"/>
        </w:rPr>
        <w:t>Dir_form_2</w:t>
      </w:r>
      <w:r w:rsidRPr="00D51F38">
        <w:rPr>
          <w:rFonts w:ascii="Office Code Pro" w:hAnsi="Office Code Pro" w:cs="Office Code Pro"/>
          <w:sz w:val="16"/>
          <w:szCs w:val="24"/>
          <w:lang w:eastAsia="en-GB"/>
        </w:rPr>
        <w:t>(</w:t>
      </w:r>
      <w:r w:rsidRPr="00D51F38">
        <w:rPr>
          <w:rFonts w:ascii="Office Code Pro" w:hAnsi="Office Code Pro" w:cs="Office Code Pro"/>
          <w:color w:val="B00040"/>
          <w:sz w:val="16"/>
          <w:szCs w:val="24"/>
          <w:lang w:eastAsia="en-GB"/>
        </w:rPr>
        <w:t>double</w:t>
      </w:r>
      <w:r w:rsidRPr="00D51F38">
        <w:rPr>
          <w:rFonts w:ascii="Office Code Pro" w:hAnsi="Office Code Pro" w:cs="Office Code Pro"/>
          <w:sz w:val="16"/>
          <w:szCs w:val="24"/>
          <w:lang w:eastAsia="en-GB"/>
        </w:rPr>
        <w:t xml:space="preserve"> sample) {</w:t>
      </w:r>
    </w:p>
    <w:p w14:paraId="1CCF7EC0" w14:textId="21823159" w:rsidR="00D51F38" w:rsidRPr="00D51F38" w:rsidRDefault="00D51F38" w:rsidP="00D51F38">
      <w:pPr>
        <w:autoSpaceDE w:val="0"/>
        <w:autoSpaceDN w:val="0"/>
        <w:adjustRightInd w:val="0"/>
        <w:jc w:val="left"/>
        <w:rPr>
          <w:rFonts w:ascii="Office Code Pro" w:hAnsi="Office Code Pro" w:cs="Office Code Pro"/>
          <w:i/>
          <w:iCs/>
          <w:color w:val="408080"/>
          <w:sz w:val="16"/>
          <w:szCs w:val="24"/>
          <w:lang w:eastAsia="en-GB"/>
        </w:rPr>
      </w:pPr>
      <w:r w:rsidRPr="00D51F38">
        <w:rPr>
          <w:rFonts w:ascii="Office Code Pro" w:hAnsi="Office Code Pro" w:cs="Office Code Pro"/>
          <w:sz w:val="16"/>
          <w:szCs w:val="24"/>
          <w:lang w:eastAsia="en-GB"/>
        </w:rPr>
        <w:tab/>
      </w:r>
      <w:r w:rsidRPr="00D51F38">
        <w:rPr>
          <w:rFonts w:ascii="Office Code Pro" w:hAnsi="Office Code Pro" w:cs="Office Code Pro"/>
          <w:b/>
          <w:bCs/>
          <w:color w:val="008000"/>
          <w:sz w:val="16"/>
          <w:szCs w:val="24"/>
          <w:lang w:eastAsia="en-GB"/>
        </w:rPr>
        <w:t>static</w:t>
      </w:r>
      <w:r w:rsidRPr="00D51F38">
        <w:rPr>
          <w:rFonts w:ascii="Office Code Pro" w:hAnsi="Office Code Pro" w:cs="Office Code Pro"/>
          <w:sz w:val="16"/>
          <w:szCs w:val="24"/>
          <w:lang w:eastAsia="en-GB"/>
        </w:rPr>
        <w:t xml:space="preserve"> </w:t>
      </w:r>
      <w:r w:rsidRPr="00D51F38">
        <w:rPr>
          <w:rFonts w:ascii="Office Code Pro" w:hAnsi="Office Code Pro" w:cs="Office Code Pro"/>
          <w:color w:val="B00040"/>
          <w:sz w:val="16"/>
          <w:szCs w:val="24"/>
          <w:lang w:eastAsia="en-GB"/>
        </w:rPr>
        <w:t>int</w:t>
      </w:r>
      <w:r w:rsidRPr="00D51F38">
        <w:rPr>
          <w:rFonts w:ascii="Office Code Pro" w:hAnsi="Office Code Pro" w:cs="Office Code Pro"/>
          <w:sz w:val="16"/>
          <w:szCs w:val="24"/>
          <w:lang w:eastAsia="en-GB"/>
        </w:rPr>
        <w:t xml:space="preserve"> write_index </w:t>
      </w:r>
      <w:r w:rsidRPr="00D51F38">
        <w:rPr>
          <w:rFonts w:ascii="Office Code Pro" w:hAnsi="Office Code Pro" w:cs="Office Code Pro"/>
          <w:color w:val="666666"/>
          <w:sz w:val="16"/>
          <w:szCs w:val="24"/>
          <w:lang w:eastAsia="en-GB"/>
        </w:rPr>
        <w:t>=</w:t>
      </w:r>
      <w:r>
        <w:rPr>
          <w:rFonts w:ascii="Office Code Pro" w:hAnsi="Office Code Pro" w:cs="Office Code Pro"/>
          <w:sz w:val="16"/>
          <w:szCs w:val="24"/>
          <w:lang w:eastAsia="en-GB"/>
        </w:rPr>
        <w:t xml:space="preserve"> N;</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D51F38">
        <w:rPr>
          <w:rFonts w:ascii="Office Code Pro" w:hAnsi="Office Code Pro" w:cs="Office Code Pro"/>
          <w:i/>
          <w:iCs/>
          <w:color w:val="408080"/>
          <w:sz w:val="16"/>
          <w:szCs w:val="24"/>
          <w:lang w:eastAsia="en-GB"/>
        </w:rPr>
        <w:t xml:space="preserve">//updatable write index for </w:t>
      </w:r>
      <w:r w:rsidR="00D652A3" w:rsidRPr="00D652A3">
        <w:rPr>
          <w:rFonts w:ascii="Office Code Pro" w:hAnsi="Office Code Pro" w:cs="Office Code Pro"/>
          <w:i/>
          <w:iCs/>
          <w:color w:val="408080"/>
          <w:sz w:val="16"/>
          <w:lang w:eastAsia="en-GB"/>
        </w:rPr>
        <w:t>newest delay line block</w:t>
      </w:r>
    </w:p>
    <w:p w14:paraId="5F3E42D2" w14:textId="58B3368C" w:rsidR="00D51F38" w:rsidRPr="00D51F38" w:rsidRDefault="00D51F38" w:rsidP="00D51F38">
      <w:pPr>
        <w:autoSpaceDE w:val="0"/>
        <w:autoSpaceDN w:val="0"/>
        <w:adjustRightInd w:val="0"/>
        <w:jc w:val="left"/>
        <w:rPr>
          <w:rFonts w:ascii="Office Code Pro" w:hAnsi="Office Code Pro" w:cs="Office Code Pro"/>
          <w:i/>
          <w:iCs/>
          <w:color w:val="408080"/>
          <w:sz w:val="16"/>
          <w:szCs w:val="24"/>
          <w:lang w:eastAsia="en-GB"/>
        </w:rPr>
      </w:pPr>
      <w:r w:rsidRPr="00D51F38">
        <w:rPr>
          <w:rFonts w:ascii="Office Code Pro" w:hAnsi="Office Code Pro" w:cs="Office Code Pro"/>
          <w:sz w:val="16"/>
          <w:szCs w:val="24"/>
          <w:lang w:eastAsia="en-GB"/>
        </w:rPr>
        <w:tab/>
      </w:r>
      <w:r w:rsidRPr="00D51F38">
        <w:rPr>
          <w:rFonts w:ascii="Office Code Pro" w:hAnsi="Office Code Pro" w:cs="Office Code Pro"/>
          <w:color w:val="B00040"/>
          <w:sz w:val="16"/>
          <w:szCs w:val="24"/>
          <w:lang w:eastAsia="en-GB"/>
        </w:rPr>
        <w:t>double</w:t>
      </w:r>
      <w:r w:rsidRPr="00D51F38">
        <w:rPr>
          <w:rFonts w:ascii="Office Code Pro" w:hAnsi="Office Code Pro" w:cs="Office Code Pro"/>
          <w:sz w:val="16"/>
          <w:szCs w:val="24"/>
          <w:lang w:eastAsia="en-GB"/>
        </w:rPr>
        <w:t xml:space="preserve"> in_data </w:t>
      </w:r>
      <w:r w:rsidRPr="00D51F38">
        <w:rPr>
          <w:rFonts w:ascii="Office Code Pro" w:hAnsi="Office Code Pro" w:cs="Office Code Pro"/>
          <w:color w:val="666666"/>
          <w:sz w:val="16"/>
          <w:szCs w:val="24"/>
          <w:lang w:eastAsia="en-GB"/>
        </w:rPr>
        <w:t>=</w:t>
      </w:r>
      <w:r w:rsidRPr="00D51F38">
        <w:rPr>
          <w:rFonts w:ascii="Office Code Pro" w:hAnsi="Office Code Pro" w:cs="Office Code Pro"/>
          <w:sz w:val="16"/>
          <w:szCs w:val="24"/>
          <w:lang w:eastAsia="en-GB"/>
        </w:rPr>
        <w:t xml:space="preserve"> </w:t>
      </w:r>
      <w:r w:rsidRPr="00D51F38">
        <w:rPr>
          <w:rFonts w:ascii="Office Code Pro" w:hAnsi="Office Code Pro" w:cs="Office Code Pro"/>
          <w:color w:val="666666"/>
          <w:sz w:val="16"/>
          <w:szCs w:val="24"/>
          <w:lang w:eastAsia="en-GB"/>
        </w:rPr>
        <w:t>0.0</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D51F38">
        <w:rPr>
          <w:rFonts w:ascii="Office Code Pro" w:hAnsi="Office Code Pro" w:cs="Office Code Pro"/>
          <w:i/>
          <w:iCs/>
          <w:color w:val="408080"/>
          <w:sz w:val="16"/>
          <w:szCs w:val="24"/>
          <w:lang w:eastAsia="en-GB"/>
        </w:rPr>
        <w:t>//for multiplying by a1, a2, a3...</w:t>
      </w:r>
    </w:p>
    <w:p w14:paraId="72965F88" w14:textId="70A31432" w:rsidR="00D51F38" w:rsidRPr="00D51F38" w:rsidRDefault="00D51F38" w:rsidP="00D51F38">
      <w:pPr>
        <w:autoSpaceDE w:val="0"/>
        <w:autoSpaceDN w:val="0"/>
        <w:adjustRightInd w:val="0"/>
        <w:jc w:val="left"/>
        <w:rPr>
          <w:rFonts w:ascii="Office Code Pro" w:hAnsi="Office Code Pro" w:cs="Office Code Pro"/>
          <w:i/>
          <w:iCs/>
          <w:color w:val="408080"/>
          <w:sz w:val="16"/>
          <w:szCs w:val="24"/>
          <w:lang w:eastAsia="en-GB"/>
        </w:rPr>
      </w:pPr>
      <w:r w:rsidRPr="00D51F38">
        <w:rPr>
          <w:rFonts w:ascii="Office Code Pro" w:hAnsi="Office Code Pro" w:cs="Office Code Pro"/>
          <w:sz w:val="16"/>
          <w:szCs w:val="24"/>
          <w:lang w:eastAsia="en-GB"/>
        </w:rPr>
        <w:tab/>
      </w:r>
      <w:r w:rsidRPr="00D51F38">
        <w:rPr>
          <w:rFonts w:ascii="Office Code Pro" w:hAnsi="Office Code Pro" w:cs="Office Code Pro"/>
          <w:color w:val="B00040"/>
          <w:sz w:val="16"/>
          <w:szCs w:val="24"/>
          <w:lang w:eastAsia="en-GB"/>
        </w:rPr>
        <w:t>double</w:t>
      </w:r>
      <w:r w:rsidRPr="00D51F38">
        <w:rPr>
          <w:rFonts w:ascii="Office Code Pro" w:hAnsi="Office Code Pro" w:cs="Office Code Pro"/>
          <w:sz w:val="16"/>
          <w:szCs w:val="24"/>
          <w:lang w:eastAsia="en-GB"/>
        </w:rPr>
        <w:t xml:space="preserve"> out_data </w:t>
      </w:r>
      <w:r w:rsidRPr="00D51F38">
        <w:rPr>
          <w:rFonts w:ascii="Office Code Pro" w:hAnsi="Office Code Pro" w:cs="Office Code Pro"/>
          <w:color w:val="666666"/>
          <w:sz w:val="16"/>
          <w:szCs w:val="24"/>
          <w:lang w:eastAsia="en-GB"/>
        </w:rPr>
        <w:t>=</w:t>
      </w:r>
      <w:r w:rsidRPr="00D51F38">
        <w:rPr>
          <w:rFonts w:ascii="Office Code Pro" w:hAnsi="Office Code Pro" w:cs="Office Code Pro"/>
          <w:sz w:val="16"/>
          <w:szCs w:val="24"/>
          <w:lang w:eastAsia="en-GB"/>
        </w:rPr>
        <w:t xml:space="preserve"> </w:t>
      </w:r>
      <w:r w:rsidRPr="00D51F38">
        <w:rPr>
          <w:rFonts w:ascii="Office Code Pro" w:hAnsi="Office Code Pro" w:cs="Office Code Pro"/>
          <w:color w:val="666666"/>
          <w:sz w:val="16"/>
          <w:szCs w:val="24"/>
          <w:lang w:eastAsia="en-GB"/>
        </w:rPr>
        <w:t>0.0</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D51F38">
        <w:rPr>
          <w:rFonts w:ascii="Office Code Pro" w:hAnsi="Office Code Pro" w:cs="Office Code Pro"/>
          <w:i/>
          <w:iCs/>
          <w:color w:val="408080"/>
          <w:sz w:val="16"/>
          <w:szCs w:val="24"/>
          <w:lang w:eastAsia="en-GB"/>
        </w:rPr>
        <w:t>//for multiplying by b1, b2, b3...</w:t>
      </w:r>
    </w:p>
    <w:p w14:paraId="0DDBDE2B" w14:textId="608125D1" w:rsidR="00D51F38" w:rsidRPr="00D51F38" w:rsidRDefault="00D51F38" w:rsidP="00D51F38">
      <w:pPr>
        <w:autoSpaceDE w:val="0"/>
        <w:autoSpaceDN w:val="0"/>
        <w:adjustRightInd w:val="0"/>
        <w:jc w:val="left"/>
        <w:rPr>
          <w:rFonts w:ascii="Office Code Pro" w:hAnsi="Office Code Pro" w:cs="Office Code Pro"/>
          <w:i/>
          <w:iCs/>
          <w:color w:val="408080"/>
          <w:sz w:val="16"/>
          <w:szCs w:val="24"/>
          <w:lang w:eastAsia="en-GB"/>
        </w:rPr>
      </w:pPr>
      <w:r w:rsidRPr="00D51F38">
        <w:rPr>
          <w:rFonts w:ascii="Office Code Pro" w:hAnsi="Office Code Pro" w:cs="Office Code Pro"/>
          <w:sz w:val="16"/>
          <w:szCs w:val="24"/>
          <w:lang w:eastAsia="en-GB"/>
        </w:rPr>
        <w:tab/>
      </w:r>
      <w:r w:rsidRPr="00D51F38">
        <w:rPr>
          <w:rFonts w:ascii="Office Code Pro" w:hAnsi="Office Code Pro" w:cs="Office Code Pro"/>
          <w:color w:val="B00040"/>
          <w:sz w:val="16"/>
          <w:szCs w:val="24"/>
          <w:lang w:eastAsia="en-GB"/>
        </w:rPr>
        <w:t>double</w:t>
      </w:r>
      <w:r w:rsidRPr="00D51F38">
        <w:rPr>
          <w:rFonts w:ascii="Office Code Pro" w:hAnsi="Office Code Pro" w:cs="Office Code Pro"/>
          <w:sz w:val="16"/>
          <w:szCs w:val="24"/>
          <w:lang w:eastAsia="en-GB"/>
        </w:rPr>
        <w:t xml:space="preserve"> write_data </w:t>
      </w:r>
      <w:r w:rsidRPr="00D51F38">
        <w:rPr>
          <w:rFonts w:ascii="Office Code Pro" w:hAnsi="Office Code Pro" w:cs="Office Code Pro"/>
          <w:color w:val="666666"/>
          <w:sz w:val="16"/>
          <w:szCs w:val="24"/>
          <w:lang w:eastAsia="en-GB"/>
        </w:rPr>
        <w:t>=</w:t>
      </w:r>
      <w:r w:rsidRPr="00D51F38">
        <w:rPr>
          <w:rFonts w:ascii="Office Code Pro" w:hAnsi="Office Code Pro" w:cs="Office Code Pro"/>
          <w:sz w:val="16"/>
          <w:szCs w:val="24"/>
          <w:lang w:eastAsia="en-GB"/>
        </w:rPr>
        <w:t xml:space="preserve"> </w:t>
      </w:r>
      <w:r w:rsidRPr="00D51F38">
        <w:rPr>
          <w:rFonts w:ascii="Office Code Pro" w:hAnsi="Office Code Pro" w:cs="Office Code Pro"/>
          <w:color w:val="666666"/>
          <w:sz w:val="16"/>
          <w:szCs w:val="24"/>
          <w:lang w:eastAsia="en-GB"/>
        </w:rPr>
        <w:t>0.0</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D51F38">
        <w:rPr>
          <w:rFonts w:ascii="Office Code Pro" w:hAnsi="Office Code Pro" w:cs="Office Code Pro"/>
          <w:i/>
          <w:iCs/>
          <w:color w:val="408080"/>
          <w:sz w:val="16"/>
          <w:szCs w:val="24"/>
          <w:lang w:eastAsia="en-GB"/>
        </w:rPr>
        <w:t>//summation of delayed coefficients, multiplied by a1, a2, a3, with input value</w:t>
      </w:r>
    </w:p>
    <w:p w14:paraId="46E6D18A" w14:textId="34838BB8" w:rsidR="00D51F38" w:rsidRPr="00D51F38" w:rsidRDefault="000F5362" w:rsidP="00D51F38">
      <w:pPr>
        <w:autoSpaceDE w:val="0"/>
        <w:autoSpaceDN w:val="0"/>
        <w:adjustRightInd w:val="0"/>
        <w:jc w:val="left"/>
        <w:rPr>
          <w:rFonts w:ascii="Office Code Pro" w:hAnsi="Office Code Pro" w:cs="Office Code Pro"/>
          <w:i/>
          <w:iCs/>
          <w:color w:val="408080"/>
          <w:sz w:val="16"/>
          <w:szCs w:val="24"/>
          <w:lang w:eastAsia="en-GB"/>
        </w:rPr>
      </w:pPr>
      <w:r>
        <w:rPr>
          <w:noProof/>
          <w:lang w:eastAsia="en-GB"/>
        </w:rPr>
        <mc:AlternateContent>
          <mc:Choice Requires="wps">
            <w:drawing>
              <wp:anchor distT="0" distB="0" distL="114300" distR="114300" simplePos="0" relativeHeight="251684864" behindDoc="0" locked="0" layoutInCell="1" allowOverlap="1" wp14:anchorId="7593B4F1" wp14:editId="07AE3FC6">
                <wp:simplePos x="0" y="0"/>
                <wp:positionH relativeFrom="column">
                  <wp:posOffset>-324761</wp:posOffset>
                </wp:positionH>
                <wp:positionV relativeFrom="paragraph">
                  <wp:posOffset>132218</wp:posOffset>
                </wp:positionV>
                <wp:extent cx="310515" cy="240665"/>
                <wp:effectExtent l="0" t="0" r="699135" b="26035"/>
                <wp:wrapNone/>
                <wp:docPr id="75" name="Line Callout 2 75"/>
                <wp:cNvGraphicFramePr/>
                <a:graphic xmlns:a="http://schemas.openxmlformats.org/drawingml/2006/main">
                  <a:graphicData uri="http://schemas.microsoft.com/office/word/2010/wordprocessingShape">
                    <wps:wsp>
                      <wps:cNvSpPr/>
                      <wps:spPr>
                        <a:xfrm flipH="1">
                          <a:off x="0" y="0"/>
                          <a:ext cx="310515" cy="240665"/>
                        </a:xfrm>
                        <a:prstGeom prst="borderCallout2">
                          <a:avLst>
                            <a:gd name="adj1" fmla="val 18750"/>
                            <a:gd name="adj2" fmla="val -8333"/>
                            <a:gd name="adj3" fmla="val 18750"/>
                            <a:gd name="adj4" fmla="val -16667"/>
                            <a:gd name="adj5" fmla="val 90496"/>
                            <a:gd name="adj6" fmla="val -226793"/>
                          </a:avLst>
                        </a:prstGeom>
                      </wps:spPr>
                      <wps:style>
                        <a:lnRef idx="2">
                          <a:schemeClr val="accent2"/>
                        </a:lnRef>
                        <a:fillRef idx="1">
                          <a:schemeClr val="lt1"/>
                        </a:fillRef>
                        <a:effectRef idx="0">
                          <a:schemeClr val="accent2"/>
                        </a:effectRef>
                        <a:fontRef idx="minor">
                          <a:schemeClr val="dk1"/>
                        </a:fontRef>
                      </wps:style>
                      <wps:txbx>
                        <w:txbxContent>
                          <w:p w14:paraId="167B809B" w14:textId="76AE8151" w:rsidR="00DD48CE" w:rsidRDefault="00DD48CE" w:rsidP="000F536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3B4F1" id="Line Callout 2 75" o:spid="_x0000_s1045" type="#_x0000_t48" style="position:absolute;margin-left:-25.55pt;margin-top:10.4pt;width:24.45pt;height:18.9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" adj="-48987,19547" fillcolor="white [3201]" strokecolor="#ed7d31 [3205]" strokeweight="1pt">
                <v:textbox>
                  <w:txbxContent>
                    <w:p w14:paraId="167B809B" w14:textId="76AE8151" w:rsidR="00DD48CE" w:rsidRDefault="00DD48CE" w:rsidP="000F5362">
                      <w:pPr>
                        <w:jc w:val="center"/>
                      </w:pPr>
                      <w:r>
                        <w:t>6</w:t>
                      </w:r>
                    </w:p>
                  </w:txbxContent>
                </v:textbox>
                <o:callout v:ext="edit" minusy="t"/>
              </v:shape>
            </w:pict>
          </mc:Fallback>
        </mc:AlternateContent>
      </w:r>
      <w:r w:rsidR="00D51F38" w:rsidRPr="00D51F38">
        <w:rPr>
          <w:rFonts w:ascii="Office Code Pro" w:hAnsi="Office Code Pro" w:cs="Office Code Pro"/>
          <w:sz w:val="16"/>
          <w:szCs w:val="24"/>
          <w:lang w:eastAsia="en-GB"/>
        </w:rPr>
        <w:tab/>
      </w:r>
      <w:r w:rsidR="00D51F38" w:rsidRPr="00D51F38">
        <w:rPr>
          <w:rFonts w:ascii="Office Code Pro" w:hAnsi="Office Code Pro" w:cs="Office Code Pro"/>
          <w:color w:val="B00040"/>
          <w:sz w:val="16"/>
          <w:szCs w:val="24"/>
          <w:lang w:eastAsia="en-GB"/>
        </w:rPr>
        <w:t>int</w:t>
      </w:r>
      <w:r w:rsidR="00D51F38">
        <w:rPr>
          <w:rFonts w:ascii="Office Code Pro" w:hAnsi="Office Code Pro" w:cs="Office Code Pro"/>
          <w:sz w:val="16"/>
          <w:szCs w:val="24"/>
          <w:lang w:eastAsia="en-GB"/>
        </w:rPr>
        <w:t xml:space="preserve"> read_index, loop_index;</w:t>
      </w:r>
      <w:r w:rsidR="00D51F38">
        <w:rPr>
          <w:rFonts w:ascii="Office Code Pro" w:hAnsi="Office Code Pro" w:cs="Office Code Pro"/>
          <w:sz w:val="16"/>
          <w:szCs w:val="24"/>
          <w:lang w:eastAsia="en-GB"/>
        </w:rPr>
        <w:tab/>
      </w:r>
      <w:r w:rsidR="00D51F38">
        <w:rPr>
          <w:rFonts w:ascii="Office Code Pro" w:hAnsi="Office Code Pro" w:cs="Office Code Pro"/>
          <w:sz w:val="16"/>
          <w:szCs w:val="24"/>
          <w:lang w:eastAsia="en-GB"/>
        </w:rPr>
        <w:tab/>
      </w:r>
      <w:r w:rsidR="00D51F38" w:rsidRPr="00D51F38">
        <w:rPr>
          <w:rFonts w:ascii="Office Code Pro" w:hAnsi="Office Code Pro" w:cs="Office Code Pro"/>
          <w:i/>
          <w:iCs/>
          <w:color w:val="408080"/>
          <w:sz w:val="16"/>
          <w:szCs w:val="24"/>
          <w:lang w:eastAsia="en-GB"/>
        </w:rPr>
        <w:t>//declaration of iterators</w:t>
      </w:r>
    </w:p>
    <w:p w14:paraId="200184A2" w14:textId="5E8A8552" w:rsidR="00D51F38" w:rsidRPr="00D51F38" w:rsidRDefault="00D51F38" w:rsidP="00D51F38">
      <w:pPr>
        <w:autoSpaceDE w:val="0"/>
        <w:autoSpaceDN w:val="0"/>
        <w:adjustRightInd w:val="0"/>
        <w:jc w:val="left"/>
        <w:rPr>
          <w:rFonts w:ascii="Office Code Pro" w:hAnsi="Office Code Pro" w:cs="Office Code Pro"/>
          <w:sz w:val="16"/>
          <w:szCs w:val="24"/>
          <w:lang w:eastAsia="en-GB"/>
        </w:rPr>
      </w:pPr>
      <w:r w:rsidRPr="00D51F38">
        <w:rPr>
          <w:rFonts w:ascii="Office Code Pro" w:hAnsi="Office Code Pro" w:cs="Office Code Pro"/>
          <w:sz w:val="16"/>
          <w:szCs w:val="24"/>
          <w:lang w:eastAsia="en-GB"/>
        </w:rPr>
        <w:tab/>
      </w:r>
      <w:r w:rsidRPr="00D51F38">
        <w:rPr>
          <w:rFonts w:ascii="Office Code Pro" w:hAnsi="Office Code Pro" w:cs="Office Code Pro"/>
          <w:b/>
          <w:bCs/>
          <w:color w:val="008000"/>
          <w:sz w:val="16"/>
          <w:szCs w:val="24"/>
          <w:lang w:eastAsia="en-GB"/>
        </w:rPr>
        <w:t>for</w:t>
      </w:r>
      <w:r w:rsidRPr="00D51F38">
        <w:rPr>
          <w:rFonts w:ascii="Office Code Pro" w:hAnsi="Office Code Pro" w:cs="Office Code Pro"/>
          <w:sz w:val="16"/>
          <w:szCs w:val="24"/>
          <w:lang w:eastAsia="en-GB"/>
        </w:rPr>
        <w:t xml:space="preserve"> (loop_index </w:t>
      </w:r>
      <w:r w:rsidRPr="00D51F38">
        <w:rPr>
          <w:rFonts w:ascii="Office Code Pro" w:hAnsi="Office Code Pro" w:cs="Office Code Pro"/>
          <w:color w:val="666666"/>
          <w:sz w:val="16"/>
          <w:szCs w:val="24"/>
          <w:lang w:eastAsia="en-GB"/>
        </w:rPr>
        <w:t>=</w:t>
      </w:r>
      <w:r w:rsidRPr="00D51F38">
        <w:rPr>
          <w:rFonts w:ascii="Office Code Pro" w:hAnsi="Office Code Pro" w:cs="Office Code Pro"/>
          <w:sz w:val="16"/>
          <w:szCs w:val="24"/>
          <w:lang w:eastAsia="en-GB"/>
        </w:rPr>
        <w:t xml:space="preserve"> </w:t>
      </w:r>
      <w:r w:rsidRPr="00D51F38">
        <w:rPr>
          <w:rFonts w:ascii="Office Code Pro" w:hAnsi="Office Code Pro" w:cs="Office Code Pro"/>
          <w:color w:val="666666"/>
          <w:sz w:val="16"/>
          <w:szCs w:val="24"/>
          <w:lang w:eastAsia="en-GB"/>
        </w:rPr>
        <w:t>1</w:t>
      </w:r>
      <w:r w:rsidRPr="00D51F38">
        <w:rPr>
          <w:rFonts w:ascii="Office Code Pro" w:hAnsi="Office Code Pro" w:cs="Office Code Pro"/>
          <w:sz w:val="16"/>
          <w:szCs w:val="24"/>
          <w:lang w:eastAsia="en-GB"/>
        </w:rPr>
        <w:t xml:space="preserve">; loop_index </w:t>
      </w:r>
      <w:r w:rsidRPr="00D51F38">
        <w:rPr>
          <w:rFonts w:ascii="Office Code Pro" w:hAnsi="Office Code Pro" w:cs="Office Code Pro"/>
          <w:color w:val="666666"/>
          <w:sz w:val="16"/>
          <w:szCs w:val="24"/>
          <w:lang w:eastAsia="en-GB"/>
        </w:rPr>
        <w:t>&lt;=</w:t>
      </w:r>
      <w:r w:rsidRPr="00D51F38">
        <w:rPr>
          <w:rFonts w:ascii="Office Code Pro" w:hAnsi="Office Code Pro" w:cs="Office Code Pro"/>
          <w:sz w:val="16"/>
          <w:szCs w:val="24"/>
          <w:lang w:eastAsia="en-GB"/>
        </w:rPr>
        <w:t xml:space="preserve"> N; loop_index</w:t>
      </w:r>
      <w:r w:rsidRPr="00D51F38">
        <w:rPr>
          <w:rFonts w:ascii="Office Code Pro" w:hAnsi="Office Code Pro" w:cs="Office Code Pro"/>
          <w:color w:val="666666"/>
          <w:sz w:val="16"/>
          <w:szCs w:val="24"/>
          <w:lang w:eastAsia="en-GB"/>
        </w:rPr>
        <w:t>++</w:t>
      </w:r>
      <w:r w:rsidRPr="00D51F38">
        <w:rPr>
          <w:rFonts w:ascii="Office Code Pro" w:hAnsi="Office Code Pro" w:cs="Office Code Pro"/>
          <w:sz w:val="16"/>
          <w:szCs w:val="24"/>
          <w:lang w:eastAsia="en-GB"/>
        </w:rPr>
        <w:t>) {</w:t>
      </w:r>
    </w:p>
    <w:p w14:paraId="754A0B19" w14:textId="47F5872D" w:rsidR="00D51F38" w:rsidRPr="00D51F38" w:rsidRDefault="003D2A12" w:rsidP="00D51F38">
      <w:pPr>
        <w:autoSpaceDE w:val="0"/>
        <w:autoSpaceDN w:val="0"/>
        <w:adjustRightInd w:val="0"/>
        <w:jc w:val="left"/>
        <w:rPr>
          <w:rFonts w:ascii="Office Code Pro" w:hAnsi="Office Code Pro" w:cs="Office Code Pro"/>
          <w:i/>
          <w:iCs/>
          <w:color w:val="408080"/>
          <w:sz w:val="16"/>
          <w:szCs w:val="24"/>
          <w:lang w:eastAsia="en-GB"/>
        </w:rPr>
      </w:pPr>
      <w:r>
        <w:rPr>
          <w:noProof/>
          <w:lang w:eastAsia="en-GB"/>
        </w:rPr>
        <mc:AlternateContent>
          <mc:Choice Requires="wps">
            <w:drawing>
              <wp:anchor distT="0" distB="0" distL="114300" distR="114300" simplePos="0" relativeHeight="251667456" behindDoc="0" locked="0" layoutInCell="1" allowOverlap="1" wp14:anchorId="12CCA8CF" wp14:editId="57B2B46B">
                <wp:simplePos x="0" y="0"/>
                <wp:positionH relativeFrom="column">
                  <wp:posOffset>-401871</wp:posOffset>
                </wp:positionH>
                <wp:positionV relativeFrom="paragraph">
                  <wp:posOffset>249981</wp:posOffset>
                </wp:positionV>
                <wp:extent cx="310515" cy="240665"/>
                <wp:effectExtent l="0" t="0" r="946785" b="26035"/>
                <wp:wrapNone/>
                <wp:docPr id="67" name="Line Callout 2 67"/>
                <wp:cNvGraphicFramePr/>
                <a:graphic xmlns:a="http://schemas.openxmlformats.org/drawingml/2006/main">
                  <a:graphicData uri="http://schemas.microsoft.com/office/word/2010/wordprocessingShape">
                    <wps:wsp>
                      <wps:cNvSpPr/>
                      <wps:spPr>
                        <a:xfrm flipH="1">
                          <a:off x="0" y="0"/>
                          <a:ext cx="310515" cy="240665"/>
                        </a:xfrm>
                        <a:prstGeom prst="borderCallout2">
                          <a:avLst>
                            <a:gd name="adj1" fmla="val 18750"/>
                            <a:gd name="adj2" fmla="val -8333"/>
                            <a:gd name="adj3" fmla="val 18750"/>
                            <a:gd name="adj4" fmla="val -16667"/>
                            <a:gd name="adj5" fmla="val 35200"/>
                            <a:gd name="adj6" fmla="val -306315"/>
                          </a:avLst>
                        </a:prstGeom>
                      </wps:spPr>
                      <wps:style>
                        <a:lnRef idx="2">
                          <a:schemeClr val="accent2"/>
                        </a:lnRef>
                        <a:fillRef idx="1">
                          <a:schemeClr val="lt1"/>
                        </a:fillRef>
                        <a:effectRef idx="0">
                          <a:schemeClr val="accent2"/>
                        </a:effectRef>
                        <a:fontRef idx="minor">
                          <a:schemeClr val="dk1"/>
                        </a:fontRef>
                      </wps:style>
                      <wps:txbx>
                        <w:txbxContent>
                          <w:p w14:paraId="4D5D5974" w14:textId="1DFEA2ED" w:rsidR="00DD48CE" w:rsidRDefault="00DD48CE" w:rsidP="003D2A1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CA8CF" id="Line Callout 2 67" o:spid="_x0000_s1046" type="#_x0000_t48" style="position:absolute;margin-left:-31.65pt;margin-top:19.7pt;width:24.45pt;height:18.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" adj="-66164,7603" fillcolor="white [3201]" strokecolor="#ed7d31 [3205]" strokeweight="1pt">
                <v:textbox>
                  <w:txbxContent>
                    <w:p w14:paraId="4D5D5974" w14:textId="1DFEA2ED" w:rsidR="00DD48CE" w:rsidRDefault="00DD48CE" w:rsidP="003D2A12">
                      <w:pPr>
                        <w:jc w:val="center"/>
                      </w:pPr>
                      <w:r>
                        <w:t>2</w:t>
                      </w:r>
                    </w:p>
                  </w:txbxContent>
                </v:textbox>
                <o:callout v:ext="edit" minusy="t"/>
              </v:shape>
            </w:pict>
          </mc:Fallback>
        </mc:AlternateContent>
      </w:r>
      <w:r w:rsidR="00D51F38" w:rsidRPr="00D51F38">
        <w:rPr>
          <w:rFonts w:ascii="Office Code Pro" w:hAnsi="Office Code Pro" w:cs="Office Code Pro"/>
          <w:sz w:val="16"/>
          <w:szCs w:val="24"/>
          <w:lang w:eastAsia="en-GB"/>
        </w:rPr>
        <w:tab/>
      </w:r>
      <w:r w:rsidR="00D51F38" w:rsidRPr="00D51F38">
        <w:rPr>
          <w:rFonts w:ascii="Office Code Pro" w:hAnsi="Office Code Pro" w:cs="Office Code Pro"/>
          <w:sz w:val="16"/>
          <w:szCs w:val="24"/>
          <w:lang w:eastAsia="en-GB"/>
        </w:rPr>
        <w:tab/>
        <w:t xml:space="preserve">read_index </w:t>
      </w:r>
      <w:r w:rsidR="00D51F38" w:rsidRPr="00D51F38">
        <w:rPr>
          <w:rFonts w:ascii="Office Code Pro" w:hAnsi="Office Code Pro" w:cs="Office Code Pro"/>
          <w:color w:val="666666"/>
          <w:sz w:val="16"/>
          <w:szCs w:val="24"/>
          <w:lang w:eastAsia="en-GB"/>
        </w:rPr>
        <w:t>=</w:t>
      </w:r>
      <w:r w:rsidR="00D51F38" w:rsidRPr="00D51F38">
        <w:rPr>
          <w:rFonts w:ascii="Office Code Pro" w:hAnsi="Office Code Pro" w:cs="Office Code Pro"/>
          <w:sz w:val="16"/>
          <w:szCs w:val="24"/>
          <w:lang w:eastAsia="en-GB"/>
        </w:rPr>
        <w:t xml:space="preserve"> ((write_index </w:t>
      </w:r>
      <w:r w:rsidR="00D51F38" w:rsidRPr="00D51F38">
        <w:rPr>
          <w:rFonts w:ascii="Office Code Pro" w:hAnsi="Office Code Pro" w:cs="Office Code Pro"/>
          <w:color w:val="666666"/>
          <w:sz w:val="16"/>
          <w:szCs w:val="24"/>
          <w:lang w:eastAsia="en-GB"/>
        </w:rPr>
        <w:t>+</w:t>
      </w:r>
      <w:r w:rsidR="00D51F38" w:rsidRPr="00D51F38">
        <w:rPr>
          <w:rFonts w:ascii="Office Code Pro" w:hAnsi="Office Code Pro" w:cs="Office Code Pro"/>
          <w:sz w:val="16"/>
          <w:szCs w:val="24"/>
          <w:lang w:eastAsia="en-GB"/>
        </w:rPr>
        <w:t xml:space="preserve"> loop_index)</w:t>
      </w:r>
      <w:r w:rsidR="00D51F38" w:rsidRPr="00D51F38">
        <w:rPr>
          <w:rFonts w:ascii="Office Code Pro" w:hAnsi="Office Code Pro" w:cs="Office Code Pro"/>
          <w:color w:val="666666"/>
          <w:sz w:val="16"/>
          <w:szCs w:val="24"/>
          <w:lang w:eastAsia="en-GB"/>
        </w:rPr>
        <w:t>&gt;</w:t>
      </w:r>
      <w:r w:rsidR="00D51F38" w:rsidRPr="00D51F38">
        <w:rPr>
          <w:rFonts w:ascii="Office Code Pro" w:hAnsi="Office Code Pro" w:cs="Office Code Pro"/>
          <w:sz w:val="16"/>
          <w:szCs w:val="24"/>
          <w:lang w:eastAsia="en-GB"/>
        </w:rPr>
        <w:t xml:space="preserve">N) </w:t>
      </w:r>
      <w:r w:rsidR="00D51F38" w:rsidRPr="00D51F38">
        <w:rPr>
          <w:rFonts w:ascii="Office Code Pro" w:hAnsi="Office Code Pro" w:cs="Office Code Pro"/>
          <w:color w:val="666666"/>
          <w:sz w:val="16"/>
          <w:szCs w:val="24"/>
          <w:lang w:eastAsia="en-GB"/>
        </w:rPr>
        <w:t>?</w:t>
      </w:r>
      <w:r w:rsidR="00D51F38" w:rsidRPr="00D51F38">
        <w:rPr>
          <w:rFonts w:ascii="Office Code Pro" w:hAnsi="Office Code Pro" w:cs="Office Code Pro"/>
          <w:sz w:val="16"/>
          <w:szCs w:val="24"/>
          <w:lang w:eastAsia="en-GB"/>
        </w:rPr>
        <w:t xml:space="preserve"> write_index </w:t>
      </w:r>
      <w:r w:rsidR="00D51F38" w:rsidRPr="00D51F38">
        <w:rPr>
          <w:rFonts w:ascii="Office Code Pro" w:hAnsi="Office Code Pro" w:cs="Office Code Pro"/>
          <w:color w:val="666666"/>
          <w:sz w:val="16"/>
          <w:szCs w:val="24"/>
          <w:lang w:eastAsia="en-GB"/>
        </w:rPr>
        <w:t>+</w:t>
      </w:r>
      <w:r w:rsidR="00D51F38" w:rsidRPr="00D51F38">
        <w:rPr>
          <w:rFonts w:ascii="Office Code Pro" w:hAnsi="Office Code Pro" w:cs="Office Code Pro"/>
          <w:sz w:val="16"/>
          <w:szCs w:val="24"/>
          <w:lang w:eastAsia="en-GB"/>
        </w:rPr>
        <w:t xml:space="preserve"> loop_index </w:t>
      </w:r>
      <w:r w:rsidR="00D51F38" w:rsidRPr="00D51F38">
        <w:rPr>
          <w:rFonts w:ascii="Office Code Pro" w:hAnsi="Office Code Pro" w:cs="Office Code Pro"/>
          <w:color w:val="666666"/>
          <w:sz w:val="16"/>
          <w:szCs w:val="24"/>
          <w:lang w:eastAsia="en-GB"/>
        </w:rPr>
        <w:t>-</w:t>
      </w:r>
      <w:r w:rsidR="00D51F38" w:rsidRPr="00D51F38">
        <w:rPr>
          <w:rFonts w:ascii="Office Code Pro" w:hAnsi="Office Code Pro" w:cs="Office Code Pro"/>
          <w:sz w:val="16"/>
          <w:szCs w:val="24"/>
          <w:lang w:eastAsia="en-GB"/>
        </w:rPr>
        <w:t xml:space="preserve"> N </w:t>
      </w:r>
      <w:r w:rsidR="00D51F38" w:rsidRPr="00D51F38">
        <w:rPr>
          <w:rFonts w:ascii="Office Code Pro" w:hAnsi="Office Code Pro" w:cs="Office Code Pro"/>
          <w:color w:val="666666"/>
          <w:sz w:val="16"/>
          <w:szCs w:val="24"/>
          <w:lang w:eastAsia="en-GB"/>
        </w:rPr>
        <w:t>-</w:t>
      </w:r>
      <w:r w:rsidR="00D51F38" w:rsidRPr="00D51F38">
        <w:rPr>
          <w:rFonts w:ascii="Office Code Pro" w:hAnsi="Office Code Pro" w:cs="Office Code Pro"/>
          <w:sz w:val="16"/>
          <w:szCs w:val="24"/>
          <w:lang w:eastAsia="en-GB"/>
        </w:rPr>
        <w:t xml:space="preserve"> </w:t>
      </w:r>
      <w:r w:rsidR="00D51F38" w:rsidRPr="00D51F38">
        <w:rPr>
          <w:rFonts w:ascii="Office Code Pro" w:hAnsi="Office Code Pro" w:cs="Office Code Pro"/>
          <w:color w:val="666666"/>
          <w:sz w:val="16"/>
          <w:szCs w:val="24"/>
          <w:lang w:eastAsia="en-GB"/>
        </w:rPr>
        <w:t>1</w:t>
      </w:r>
      <w:r w:rsidR="00D51F38" w:rsidRPr="00D51F38">
        <w:rPr>
          <w:rFonts w:ascii="Office Code Pro" w:hAnsi="Office Code Pro" w:cs="Office Code Pro"/>
          <w:sz w:val="16"/>
          <w:szCs w:val="24"/>
          <w:lang w:eastAsia="en-GB"/>
        </w:rPr>
        <w:t xml:space="preserve"> </w:t>
      </w:r>
      <w:r w:rsidR="00D51F38" w:rsidRPr="00D51F38">
        <w:rPr>
          <w:rFonts w:ascii="Office Code Pro" w:hAnsi="Office Code Pro" w:cs="Office Code Pro"/>
          <w:color w:val="666666"/>
          <w:sz w:val="16"/>
          <w:szCs w:val="24"/>
          <w:lang w:eastAsia="en-GB"/>
        </w:rPr>
        <w:t>:</w:t>
      </w:r>
      <w:r w:rsidR="00D51F38" w:rsidRPr="00D51F38">
        <w:rPr>
          <w:rFonts w:ascii="Office Code Pro" w:hAnsi="Office Code Pro" w:cs="Office Code Pro"/>
          <w:sz w:val="16"/>
          <w:szCs w:val="24"/>
          <w:lang w:eastAsia="en-GB"/>
        </w:rPr>
        <w:t xml:space="preserve"> write_index </w:t>
      </w:r>
      <w:r w:rsidR="00D51F38" w:rsidRPr="00D51F38">
        <w:rPr>
          <w:rFonts w:ascii="Office Code Pro" w:hAnsi="Office Code Pro" w:cs="Office Code Pro"/>
          <w:color w:val="666666"/>
          <w:sz w:val="16"/>
          <w:szCs w:val="24"/>
          <w:lang w:eastAsia="en-GB"/>
        </w:rPr>
        <w:t>+</w:t>
      </w:r>
      <w:r w:rsidR="00D51F38" w:rsidRPr="00D51F38">
        <w:rPr>
          <w:rFonts w:ascii="Office Code Pro" w:hAnsi="Office Code Pro" w:cs="Office Code Pro"/>
          <w:sz w:val="16"/>
          <w:szCs w:val="24"/>
          <w:lang w:eastAsia="en-GB"/>
        </w:rPr>
        <w:t xml:space="preserve"> loop_index;</w:t>
      </w:r>
      <w:r w:rsidR="00D51F38" w:rsidRPr="00D51F38">
        <w:rPr>
          <w:rFonts w:ascii="Office Code Pro" w:hAnsi="Office Code Pro" w:cs="Office Code Pro"/>
          <w:sz w:val="16"/>
          <w:szCs w:val="24"/>
          <w:lang w:eastAsia="en-GB"/>
        </w:rPr>
        <w:tab/>
      </w:r>
      <w:r w:rsidR="00D51F38">
        <w:rPr>
          <w:rFonts w:ascii="Office Code Pro" w:hAnsi="Office Code Pro" w:cs="Office Code Pro"/>
          <w:sz w:val="16"/>
          <w:szCs w:val="24"/>
          <w:lang w:eastAsia="en-GB"/>
        </w:rPr>
        <w:tab/>
      </w:r>
      <w:r w:rsidR="00D51F38" w:rsidRPr="00D51F38">
        <w:rPr>
          <w:rFonts w:ascii="Office Code Pro" w:hAnsi="Office Code Pro" w:cs="Office Code Pro"/>
          <w:i/>
          <w:iCs/>
          <w:color w:val="408080"/>
          <w:sz w:val="16"/>
          <w:szCs w:val="24"/>
          <w:lang w:eastAsia="en-GB"/>
        </w:rPr>
        <w:t>//circular buffer wraparound logic</w:t>
      </w:r>
    </w:p>
    <w:p w14:paraId="1E75FF5B" w14:textId="379F3E2C" w:rsidR="00D332C0" w:rsidRDefault="00D51F38" w:rsidP="00D332C0">
      <w:pPr>
        <w:pStyle w:val="SourceCode2"/>
        <w:rPr>
          <w:i/>
          <w:iCs/>
          <w:color w:val="408080"/>
        </w:rPr>
      </w:pPr>
      <w:r w:rsidRPr="00D51F38">
        <w:tab/>
      </w:r>
      <w:r w:rsidRPr="00D51F38">
        <w:tab/>
      </w:r>
      <w:r w:rsidR="00D332C0">
        <w:t xml:space="preserve">out_data </w:t>
      </w:r>
      <w:r w:rsidR="00D332C0">
        <w:rPr>
          <w:color w:val="666666"/>
        </w:rPr>
        <w:t>+=</w:t>
      </w:r>
      <w:r w:rsidR="00D332C0">
        <w:t xml:space="preserve"> buffer[read_index] </w:t>
      </w:r>
      <w:r w:rsidR="00D332C0">
        <w:rPr>
          <w:color w:val="666666"/>
        </w:rPr>
        <w:t>*</w:t>
      </w:r>
      <w:r w:rsidR="00D332C0">
        <w:t xml:space="preserve"> b[loop_index];</w:t>
      </w:r>
      <w:r w:rsidR="00D332C0">
        <w:tab/>
      </w:r>
      <w:r w:rsidR="00D332C0">
        <w:rPr>
          <w:i/>
          <w:iCs/>
          <w:color w:val="408080"/>
        </w:rPr>
        <w:t>//output acculumator</w:t>
      </w:r>
    </w:p>
    <w:p w14:paraId="2FD21ACE" w14:textId="48A1DC69" w:rsidR="00D332C0" w:rsidRDefault="003D2A12" w:rsidP="00D332C0">
      <w:pPr>
        <w:pStyle w:val="SourceCode2"/>
        <w:rPr>
          <w:i/>
          <w:iCs/>
          <w:color w:val="408080"/>
        </w:rPr>
      </w:pPr>
      <w:r>
        <w:rPr>
          <w:noProof/>
        </w:rPr>
        <mc:AlternateContent>
          <mc:Choice Requires="wps">
            <w:drawing>
              <wp:anchor distT="0" distB="0" distL="114300" distR="114300" simplePos="0" relativeHeight="251665408" behindDoc="0" locked="0" layoutInCell="1" allowOverlap="1" wp14:anchorId="6927C175" wp14:editId="5DEF49D0">
                <wp:simplePos x="0" y="0"/>
                <wp:positionH relativeFrom="column">
                  <wp:posOffset>85474</wp:posOffset>
                </wp:positionH>
                <wp:positionV relativeFrom="paragraph">
                  <wp:posOffset>2728</wp:posOffset>
                </wp:positionV>
                <wp:extent cx="310515" cy="240665"/>
                <wp:effectExtent l="0" t="0" r="451485" b="26035"/>
                <wp:wrapNone/>
                <wp:docPr id="66" name="Line Callout 2 66"/>
                <wp:cNvGraphicFramePr/>
                <a:graphic xmlns:a="http://schemas.openxmlformats.org/drawingml/2006/main">
                  <a:graphicData uri="http://schemas.microsoft.com/office/word/2010/wordprocessingShape">
                    <wps:wsp>
                      <wps:cNvSpPr/>
                      <wps:spPr>
                        <a:xfrm flipH="1">
                          <a:off x="0" y="0"/>
                          <a:ext cx="310515" cy="240665"/>
                        </a:xfrm>
                        <a:prstGeom prst="borderCallout2">
                          <a:avLst>
                            <a:gd name="adj1" fmla="val 18750"/>
                            <a:gd name="adj2" fmla="val -8333"/>
                            <a:gd name="adj3" fmla="val 18750"/>
                            <a:gd name="adj4" fmla="val -16667"/>
                            <a:gd name="adj5" fmla="val 31025"/>
                            <a:gd name="adj6" fmla="val -146131"/>
                          </a:avLst>
                        </a:prstGeom>
                      </wps:spPr>
                      <wps:style>
                        <a:lnRef idx="2">
                          <a:schemeClr val="accent2"/>
                        </a:lnRef>
                        <a:fillRef idx="1">
                          <a:schemeClr val="lt1"/>
                        </a:fillRef>
                        <a:effectRef idx="0">
                          <a:schemeClr val="accent2"/>
                        </a:effectRef>
                        <a:fontRef idx="minor">
                          <a:schemeClr val="dk1"/>
                        </a:fontRef>
                      </wps:style>
                      <wps:txbx>
                        <w:txbxContent>
                          <w:p w14:paraId="08A77E1C" w14:textId="4BB49B65" w:rsidR="00DD48CE" w:rsidRDefault="00DD48CE" w:rsidP="003D2A1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C175" id="Line Callout 2 66" o:spid="_x0000_s1047" type="#_x0000_t48" style="position:absolute;left:0;text-align:left;margin-left:6.75pt;margin-top:.2pt;width:24.45pt;height:18.9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" adj="-31564,6701" fillcolor="white [3201]" strokecolor="#ed7d31 [3205]" strokeweight="1pt">
                <v:textbox>
                  <w:txbxContent>
                    <w:p w14:paraId="08A77E1C" w14:textId="4BB49B65" w:rsidR="00DD48CE" w:rsidRDefault="00DD48CE" w:rsidP="003D2A12">
                      <w:pPr>
                        <w:jc w:val="center"/>
                      </w:pPr>
                      <w:r>
                        <w:t>3</w:t>
                      </w:r>
                    </w:p>
                  </w:txbxContent>
                </v:textbox>
                <o:callout v:ext="edit" minusy="t"/>
              </v:shape>
            </w:pict>
          </mc:Fallback>
        </mc:AlternateContent>
      </w:r>
      <w:r w:rsidR="00D332C0">
        <w:tab/>
      </w:r>
      <w:r w:rsidR="00D332C0">
        <w:tab/>
        <w:t xml:space="preserve">in_data </w:t>
      </w:r>
      <w:r w:rsidR="00D332C0">
        <w:rPr>
          <w:color w:val="666666"/>
        </w:rPr>
        <w:t>-=</w:t>
      </w:r>
      <w:r w:rsidR="00D332C0">
        <w:t xml:space="preserve"> buffer[read_index] </w:t>
      </w:r>
      <w:r w:rsidR="00D332C0">
        <w:rPr>
          <w:color w:val="666666"/>
        </w:rPr>
        <w:t>*</w:t>
      </w:r>
      <w:r w:rsidR="00D332C0">
        <w:t xml:space="preserve"> a[loop_index];</w:t>
      </w:r>
      <w:r w:rsidR="00D332C0">
        <w:tab/>
      </w:r>
      <w:r w:rsidR="00D332C0">
        <w:rPr>
          <w:i/>
          <w:iCs/>
          <w:color w:val="408080"/>
        </w:rPr>
        <w:t>//input acculumator</w:t>
      </w:r>
    </w:p>
    <w:p w14:paraId="348A90D8" w14:textId="7F491312" w:rsidR="00D51F38" w:rsidRPr="00D51F38" w:rsidRDefault="003D2A12" w:rsidP="00D332C0">
      <w:pPr>
        <w:autoSpaceDE w:val="0"/>
        <w:autoSpaceDN w:val="0"/>
        <w:adjustRightInd w:val="0"/>
        <w:jc w:val="left"/>
        <w:rPr>
          <w:rFonts w:ascii="Office Code Pro" w:hAnsi="Office Code Pro" w:cs="Office Code Pro"/>
          <w:sz w:val="16"/>
          <w:szCs w:val="24"/>
          <w:lang w:eastAsia="en-GB"/>
        </w:rPr>
      </w:pPr>
      <w:r>
        <w:rPr>
          <w:noProof/>
          <w:lang w:eastAsia="en-GB"/>
        </w:rPr>
        <mc:AlternateContent>
          <mc:Choice Requires="wps">
            <w:drawing>
              <wp:anchor distT="0" distB="0" distL="114300" distR="114300" simplePos="0" relativeHeight="251671552" behindDoc="0" locked="0" layoutInCell="1" allowOverlap="1" wp14:anchorId="3F8FDBA3" wp14:editId="55005C26">
                <wp:simplePos x="0" y="0"/>
                <wp:positionH relativeFrom="column">
                  <wp:posOffset>-410628</wp:posOffset>
                </wp:positionH>
                <wp:positionV relativeFrom="paragraph">
                  <wp:posOffset>152910</wp:posOffset>
                </wp:positionV>
                <wp:extent cx="310515" cy="240665"/>
                <wp:effectExtent l="0" t="0" r="451485" b="26035"/>
                <wp:wrapNone/>
                <wp:docPr id="69" name="Line Callout 2 69"/>
                <wp:cNvGraphicFramePr/>
                <a:graphic xmlns:a="http://schemas.openxmlformats.org/drawingml/2006/main">
                  <a:graphicData uri="http://schemas.microsoft.com/office/word/2010/wordprocessingShape">
                    <wps:wsp>
                      <wps:cNvSpPr/>
                      <wps:spPr>
                        <a:xfrm flipH="1">
                          <a:off x="0" y="0"/>
                          <a:ext cx="310515" cy="240665"/>
                        </a:xfrm>
                        <a:prstGeom prst="borderCallout2">
                          <a:avLst>
                            <a:gd name="adj1" fmla="val 18750"/>
                            <a:gd name="adj2" fmla="val -8333"/>
                            <a:gd name="adj3" fmla="val 18750"/>
                            <a:gd name="adj4" fmla="val -16667"/>
                            <a:gd name="adj5" fmla="val 31025"/>
                            <a:gd name="adj6" fmla="val -146131"/>
                          </a:avLst>
                        </a:prstGeom>
                      </wps:spPr>
                      <wps:style>
                        <a:lnRef idx="2">
                          <a:schemeClr val="accent2"/>
                        </a:lnRef>
                        <a:fillRef idx="1">
                          <a:schemeClr val="lt1"/>
                        </a:fillRef>
                        <a:effectRef idx="0">
                          <a:schemeClr val="accent2"/>
                        </a:effectRef>
                        <a:fontRef idx="minor">
                          <a:schemeClr val="dk1"/>
                        </a:fontRef>
                      </wps:style>
                      <wps:txbx>
                        <w:txbxContent>
                          <w:p w14:paraId="02AD74F7" w14:textId="0C4A7315" w:rsidR="00DD48CE" w:rsidRDefault="00DD48CE" w:rsidP="003D2A12">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FDBA3" id="Line Callout 2 69" o:spid="_x0000_s1048" type="#_x0000_t48" style="position:absolute;margin-left:-32.35pt;margin-top:12.05pt;width:24.45pt;height:18.9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" adj="-31564,6701" fillcolor="white [3201]" strokecolor="#ed7d31 [3205]" strokeweight="1pt">
                <v:textbox>
                  <w:txbxContent>
                    <w:p w14:paraId="02AD74F7" w14:textId="0C4A7315" w:rsidR="00DD48CE" w:rsidRDefault="00DD48CE" w:rsidP="003D2A12">
                      <w:r>
                        <w:t>1</w:t>
                      </w:r>
                    </w:p>
                  </w:txbxContent>
                </v:textbox>
                <o:callout v:ext="edit" minusy="t"/>
              </v:shape>
            </w:pict>
          </mc:Fallback>
        </mc:AlternateContent>
      </w:r>
      <w:r w:rsidR="00D51F38" w:rsidRPr="00D51F38">
        <w:rPr>
          <w:rFonts w:ascii="Office Code Pro" w:hAnsi="Office Code Pro" w:cs="Office Code Pro"/>
          <w:sz w:val="16"/>
          <w:szCs w:val="24"/>
          <w:lang w:eastAsia="en-GB"/>
        </w:rPr>
        <w:tab/>
        <w:t>}</w:t>
      </w:r>
    </w:p>
    <w:p w14:paraId="42E38EC0" w14:textId="6E2D24BE" w:rsidR="00D51F38" w:rsidRPr="00D51F38" w:rsidRDefault="00D51F38" w:rsidP="00D51F38">
      <w:pPr>
        <w:autoSpaceDE w:val="0"/>
        <w:autoSpaceDN w:val="0"/>
        <w:adjustRightInd w:val="0"/>
        <w:jc w:val="left"/>
        <w:rPr>
          <w:rFonts w:ascii="Office Code Pro" w:hAnsi="Office Code Pro" w:cs="Office Code Pro"/>
          <w:i/>
          <w:iCs/>
          <w:color w:val="408080"/>
          <w:sz w:val="16"/>
          <w:szCs w:val="24"/>
          <w:lang w:eastAsia="en-GB"/>
        </w:rPr>
      </w:pPr>
      <w:r w:rsidRPr="00D51F38">
        <w:rPr>
          <w:rFonts w:ascii="Office Code Pro" w:hAnsi="Office Code Pro" w:cs="Office Code Pro"/>
          <w:sz w:val="16"/>
          <w:szCs w:val="24"/>
          <w:lang w:eastAsia="en-GB"/>
        </w:rPr>
        <w:tab/>
        <w:t xml:space="preserve">write_data </w:t>
      </w:r>
      <w:r w:rsidRPr="00D51F38">
        <w:rPr>
          <w:rFonts w:ascii="Office Code Pro" w:hAnsi="Office Code Pro" w:cs="Office Code Pro"/>
          <w:color w:val="666666"/>
          <w:sz w:val="16"/>
          <w:szCs w:val="24"/>
          <w:lang w:eastAsia="en-GB"/>
        </w:rPr>
        <w:t>=</w:t>
      </w:r>
      <w:r w:rsidRPr="00D51F38">
        <w:rPr>
          <w:rFonts w:ascii="Office Code Pro" w:hAnsi="Office Code Pro" w:cs="Office Code Pro"/>
          <w:sz w:val="16"/>
          <w:szCs w:val="24"/>
          <w:lang w:eastAsia="en-GB"/>
        </w:rPr>
        <w:t xml:space="preserve"> sample </w:t>
      </w:r>
      <w:r w:rsidRPr="00D51F38">
        <w:rPr>
          <w:rFonts w:ascii="Office Code Pro" w:hAnsi="Office Code Pro" w:cs="Office Code Pro"/>
          <w:color w:val="666666"/>
          <w:sz w:val="16"/>
          <w:szCs w:val="24"/>
          <w:lang w:eastAsia="en-GB"/>
        </w:rPr>
        <w:t>+</w:t>
      </w:r>
      <w:r>
        <w:rPr>
          <w:rFonts w:ascii="Office Code Pro" w:hAnsi="Office Code Pro" w:cs="Office Code Pro"/>
          <w:sz w:val="16"/>
          <w:szCs w:val="24"/>
          <w:lang w:eastAsia="en-GB"/>
        </w:rPr>
        <w:t xml:space="preserve"> in_data;</w:t>
      </w:r>
      <w:r>
        <w:rPr>
          <w:rFonts w:ascii="Office Code Pro" w:hAnsi="Office Code Pro" w:cs="Office Code Pro"/>
          <w:sz w:val="16"/>
          <w:szCs w:val="24"/>
          <w:lang w:eastAsia="en-GB"/>
        </w:rPr>
        <w:tab/>
      </w:r>
      <w:r w:rsidRPr="00D51F38">
        <w:rPr>
          <w:rFonts w:ascii="Office Code Pro" w:hAnsi="Office Code Pro" w:cs="Office Code Pro"/>
          <w:i/>
          <w:iCs/>
          <w:color w:val="408080"/>
          <w:sz w:val="16"/>
          <w:szCs w:val="24"/>
          <w:lang w:eastAsia="en-GB"/>
        </w:rPr>
        <w:t>//summation of incoming sample and input side of direct form</w:t>
      </w:r>
    </w:p>
    <w:p w14:paraId="4D51E6A0" w14:textId="54E77998" w:rsidR="00D652A3" w:rsidRPr="00D652A3" w:rsidRDefault="001C0A5D" w:rsidP="00D652A3">
      <w:pPr>
        <w:autoSpaceDE w:val="0"/>
        <w:autoSpaceDN w:val="0"/>
        <w:adjustRightInd w:val="0"/>
        <w:jc w:val="left"/>
        <w:rPr>
          <w:rFonts w:ascii="Office Code Pro" w:hAnsi="Office Code Pro" w:cs="Office Code Pro"/>
          <w:i/>
          <w:iCs/>
          <w:color w:val="408080"/>
          <w:sz w:val="16"/>
          <w:lang w:eastAsia="en-GB"/>
        </w:rPr>
      </w:pPr>
      <w:r>
        <w:rPr>
          <w:noProof/>
          <w:lang w:eastAsia="en-GB"/>
        </w:rPr>
        <mc:AlternateContent>
          <mc:Choice Requires="wps">
            <w:drawing>
              <wp:anchor distT="0" distB="0" distL="114300" distR="114300" simplePos="0" relativeHeight="251686912" behindDoc="0" locked="0" layoutInCell="1" allowOverlap="1" wp14:anchorId="28C9DA52" wp14:editId="10E21802">
                <wp:simplePos x="0" y="0"/>
                <wp:positionH relativeFrom="column">
                  <wp:posOffset>-394335</wp:posOffset>
                </wp:positionH>
                <wp:positionV relativeFrom="paragraph">
                  <wp:posOffset>125095</wp:posOffset>
                </wp:positionV>
                <wp:extent cx="412750" cy="240665"/>
                <wp:effectExtent l="0" t="0" r="387350" b="26035"/>
                <wp:wrapNone/>
                <wp:docPr id="76" name="Line Callout 2 76"/>
                <wp:cNvGraphicFramePr/>
                <a:graphic xmlns:a="http://schemas.openxmlformats.org/drawingml/2006/main">
                  <a:graphicData uri="http://schemas.microsoft.com/office/word/2010/wordprocessingShape">
                    <wps:wsp>
                      <wps:cNvSpPr/>
                      <wps:spPr>
                        <a:xfrm flipH="1">
                          <a:off x="0" y="0"/>
                          <a:ext cx="412750" cy="240665"/>
                        </a:xfrm>
                        <a:prstGeom prst="borderCallout2">
                          <a:avLst>
                            <a:gd name="adj1" fmla="val 18750"/>
                            <a:gd name="adj2" fmla="val -8333"/>
                            <a:gd name="adj3" fmla="val 18750"/>
                            <a:gd name="adj4" fmla="val -16667"/>
                            <a:gd name="adj5" fmla="val 1588"/>
                            <a:gd name="adj6" fmla="val -85336"/>
                          </a:avLst>
                        </a:prstGeom>
                      </wps:spPr>
                      <wps:style>
                        <a:lnRef idx="2">
                          <a:schemeClr val="accent2"/>
                        </a:lnRef>
                        <a:fillRef idx="1">
                          <a:schemeClr val="lt1"/>
                        </a:fillRef>
                        <a:effectRef idx="0">
                          <a:schemeClr val="accent2"/>
                        </a:effectRef>
                        <a:fontRef idx="minor">
                          <a:schemeClr val="dk1"/>
                        </a:fontRef>
                      </wps:style>
                      <wps:txbx>
                        <w:txbxContent>
                          <w:p w14:paraId="451D5EE2" w14:textId="4CBD1A44" w:rsidR="00DD48CE" w:rsidRDefault="00DD48CE" w:rsidP="001C0A5D">
                            <w:pPr>
                              <w:jc w:val="center"/>
                            </w:pPr>
                            <w:r>
                              <w:t>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9DA52" id="Line Callout 2 76" o:spid="_x0000_s1049" type="#_x0000_t48" style="position:absolute;margin-left:-31.05pt;margin-top:9.85pt;width:32.5pt;height:18.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" adj="-18433,343" fillcolor="white [3201]" strokecolor="#ed7d31 [3205]" strokeweight="1pt">
                <v:textbox>
                  <w:txbxContent>
                    <w:p w14:paraId="451D5EE2" w14:textId="4CBD1A44" w:rsidR="00DD48CE" w:rsidRDefault="00DD48CE" w:rsidP="001C0A5D">
                      <w:pPr>
                        <w:jc w:val="center"/>
                      </w:pPr>
                      <w:r>
                        <w:t>4,5</w:t>
                      </w:r>
                    </w:p>
                  </w:txbxContent>
                </v:textbox>
              </v:shape>
            </w:pict>
          </mc:Fallback>
        </mc:AlternateContent>
      </w:r>
      <w:r w:rsidR="00D51F38" w:rsidRPr="00D51F38">
        <w:rPr>
          <w:rFonts w:ascii="Office Code Pro" w:hAnsi="Office Code Pro" w:cs="Office Code Pro"/>
          <w:sz w:val="16"/>
          <w:szCs w:val="24"/>
          <w:lang w:eastAsia="en-GB"/>
        </w:rPr>
        <w:tab/>
        <w:t xml:space="preserve">buffer[write_index] </w:t>
      </w:r>
      <w:r w:rsidR="00D51F38" w:rsidRPr="00D51F38">
        <w:rPr>
          <w:rFonts w:ascii="Office Code Pro" w:hAnsi="Office Code Pro" w:cs="Office Code Pro"/>
          <w:color w:val="666666"/>
          <w:sz w:val="16"/>
          <w:szCs w:val="24"/>
          <w:lang w:eastAsia="en-GB"/>
        </w:rPr>
        <w:t>=</w:t>
      </w:r>
      <w:r w:rsidR="00D51F38">
        <w:rPr>
          <w:rFonts w:ascii="Office Code Pro" w:hAnsi="Office Code Pro" w:cs="Office Code Pro"/>
          <w:sz w:val="16"/>
          <w:szCs w:val="24"/>
          <w:lang w:eastAsia="en-GB"/>
        </w:rPr>
        <w:t xml:space="preserve"> write_data;</w:t>
      </w:r>
      <w:r w:rsidR="00D51F38">
        <w:rPr>
          <w:rFonts w:ascii="Office Code Pro" w:hAnsi="Office Code Pro" w:cs="Office Code Pro"/>
          <w:sz w:val="16"/>
          <w:szCs w:val="24"/>
          <w:lang w:eastAsia="en-GB"/>
        </w:rPr>
        <w:tab/>
      </w:r>
      <w:r w:rsidR="00D51F38" w:rsidRPr="00D51F38">
        <w:rPr>
          <w:rFonts w:ascii="Office Code Pro" w:hAnsi="Office Code Pro" w:cs="Office Code Pro"/>
          <w:i/>
          <w:iCs/>
          <w:color w:val="408080"/>
          <w:sz w:val="16"/>
          <w:szCs w:val="24"/>
          <w:lang w:eastAsia="en-GB"/>
        </w:rPr>
        <w:t xml:space="preserve">//write to </w:t>
      </w:r>
      <w:bookmarkStart w:id="62" w:name="OLE_LINK45"/>
      <w:bookmarkStart w:id="63" w:name="OLE_LINK48"/>
      <w:bookmarkStart w:id="64" w:name="OLE_LINK49"/>
      <w:bookmarkStart w:id="65" w:name="OLE_LINK50"/>
      <w:bookmarkStart w:id="66" w:name="OLE_LINK51"/>
      <w:r w:rsidR="00D652A3" w:rsidRPr="00D652A3">
        <w:rPr>
          <w:rFonts w:ascii="Office Code Pro" w:hAnsi="Office Code Pro" w:cs="Office Code Pro"/>
          <w:i/>
          <w:iCs/>
          <w:color w:val="408080"/>
          <w:sz w:val="16"/>
          <w:lang w:eastAsia="en-GB"/>
        </w:rPr>
        <w:t>newest delay line block</w:t>
      </w:r>
      <w:bookmarkEnd w:id="62"/>
      <w:bookmarkEnd w:id="63"/>
    </w:p>
    <w:bookmarkEnd w:id="64"/>
    <w:bookmarkEnd w:id="65"/>
    <w:bookmarkEnd w:id="66"/>
    <w:p w14:paraId="2EE84540" w14:textId="20796E54" w:rsidR="00D51F38" w:rsidRPr="00D51F38" w:rsidRDefault="00D51F38" w:rsidP="00D51F38">
      <w:pPr>
        <w:autoSpaceDE w:val="0"/>
        <w:autoSpaceDN w:val="0"/>
        <w:adjustRightInd w:val="0"/>
        <w:jc w:val="left"/>
        <w:rPr>
          <w:rFonts w:ascii="Office Code Pro" w:hAnsi="Office Code Pro" w:cs="Office Code Pro"/>
          <w:i/>
          <w:iCs/>
          <w:color w:val="408080"/>
          <w:sz w:val="16"/>
          <w:szCs w:val="24"/>
          <w:lang w:eastAsia="en-GB"/>
        </w:rPr>
      </w:pPr>
    </w:p>
    <w:p w14:paraId="1FB57880" w14:textId="6D8A5C16" w:rsidR="00D51F38" w:rsidRPr="00D51F38" w:rsidRDefault="001C0A5D" w:rsidP="00D51F38">
      <w:pPr>
        <w:autoSpaceDE w:val="0"/>
        <w:autoSpaceDN w:val="0"/>
        <w:adjustRightInd w:val="0"/>
        <w:jc w:val="left"/>
        <w:rPr>
          <w:rFonts w:ascii="Office Code Pro" w:hAnsi="Office Code Pro" w:cs="Office Code Pro"/>
          <w:i/>
          <w:iCs/>
          <w:color w:val="408080"/>
          <w:sz w:val="16"/>
          <w:szCs w:val="24"/>
          <w:lang w:eastAsia="en-GB"/>
        </w:rPr>
      </w:pPr>
      <w:r>
        <w:rPr>
          <w:noProof/>
          <w:lang w:eastAsia="en-GB"/>
        </w:rPr>
        <mc:AlternateContent>
          <mc:Choice Requires="wps">
            <w:drawing>
              <wp:anchor distT="0" distB="0" distL="114300" distR="114300" simplePos="0" relativeHeight="251673600" behindDoc="0" locked="0" layoutInCell="1" allowOverlap="1" wp14:anchorId="21C07126" wp14:editId="6B3FCA3F">
                <wp:simplePos x="0" y="0"/>
                <wp:positionH relativeFrom="column">
                  <wp:posOffset>-368493</wp:posOffset>
                </wp:positionH>
                <wp:positionV relativeFrom="paragraph">
                  <wp:posOffset>201930</wp:posOffset>
                </wp:positionV>
                <wp:extent cx="310515" cy="240665"/>
                <wp:effectExtent l="0" t="133350" r="470535" b="26035"/>
                <wp:wrapNone/>
                <wp:docPr id="70" name="Line Callout 2 70"/>
                <wp:cNvGraphicFramePr/>
                <a:graphic xmlns:a="http://schemas.openxmlformats.org/drawingml/2006/main">
                  <a:graphicData uri="http://schemas.microsoft.com/office/word/2010/wordprocessingShape">
                    <wps:wsp>
                      <wps:cNvSpPr/>
                      <wps:spPr>
                        <a:xfrm flipH="1">
                          <a:off x="0" y="0"/>
                          <a:ext cx="310515" cy="240665"/>
                        </a:xfrm>
                        <a:prstGeom prst="borderCallout2">
                          <a:avLst>
                            <a:gd name="adj1" fmla="val 18750"/>
                            <a:gd name="adj2" fmla="val -8333"/>
                            <a:gd name="adj3" fmla="val 18750"/>
                            <a:gd name="adj4" fmla="val -16667"/>
                            <a:gd name="adj5" fmla="val -47997"/>
                            <a:gd name="adj6" fmla="val -147004"/>
                          </a:avLst>
                        </a:prstGeom>
                      </wps:spPr>
                      <wps:style>
                        <a:lnRef idx="2">
                          <a:schemeClr val="accent2"/>
                        </a:lnRef>
                        <a:fillRef idx="1">
                          <a:schemeClr val="lt1"/>
                        </a:fillRef>
                        <a:effectRef idx="0">
                          <a:schemeClr val="accent2"/>
                        </a:effectRef>
                        <a:fontRef idx="minor">
                          <a:schemeClr val="dk1"/>
                        </a:fontRef>
                      </wps:style>
                      <wps:txbx>
                        <w:txbxContent>
                          <w:p w14:paraId="45DA9F97" w14:textId="1A696196" w:rsidR="00DD48CE" w:rsidRDefault="00DD48CE" w:rsidP="003D2A1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7126" id="Line Callout 2 70" o:spid="_x0000_s1050" type="#_x0000_t48" style="position:absolute;margin-left:-29pt;margin-top:15.9pt;width:24.45pt;height:18.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" adj="-31753,-10367" fillcolor="white [3201]" strokecolor="#ed7d31 [3205]" strokeweight="1pt">
                <v:textbox>
                  <w:txbxContent>
                    <w:p w14:paraId="45DA9F97" w14:textId="1A696196" w:rsidR="00DD48CE" w:rsidRDefault="00DD48CE" w:rsidP="003D2A12">
                      <w:pPr>
                        <w:jc w:val="center"/>
                      </w:pPr>
                      <w:r>
                        <w:t>2</w:t>
                      </w:r>
                    </w:p>
                  </w:txbxContent>
                </v:textbox>
              </v:shape>
            </w:pict>
          </mc:Fallback>
        </mc:AlternateContent>
      </w:r>
      <w:r w:rsidR="00D51F38" w:rsidRPr="00D51F38">
        <w:rPr>
          <w:rFonts w:ascii="Office Code Pro" w:hAnsi="Office Code Pro" w:cs="Office Code Pro"/>
          <w:sz w:val="16"/>
          <w:szCs w:val="24"/>
          <w:lang w:eastAsia="en-GB"/>
        </w:rPr>
        <w:tab/>
        <w:t xml:space="preserve">out_data </w:t>
      </w:r>
      <w:r w:rsidR="00D51F38" w:rsidRPr="00D51F38">
        <w:rPr>
          <w:rFonts w:ascii="Office Code Pro" w:hAnsi="Office Code Pro" w:cs="Office Code Pro"/>
          <w:color w:val="666666"/>
          <w:sz w:val="16"/>
          <w:szCs w:val="24"/>
          <w:lang w:eastAsia="en-GB"/>
        </w:rPr>
        <w:t>+=</w:t>
      </w:r>
      <w:r w:rsidR="00D51F38" w:rsidRPr="00D51F38">
        <w:rPr>
          <w:rFonts w:ascii="Office Code Pro" w:hAnsi="Office Code Pro" w:cs="Office Code Pro"/>
          <w:sz w:val="16"/>
          <w:szCs w:val="24"/>
          <w:lang w:eastAsia="en-GB"/>
        </w:rPr>
        <w:t xml:space="preserve"> write_data</w:t>
      </w:r>
      <w:r w:rsidR="00D51F38" w:rsidRPr="00D51F38">
        <w:rPr>
          <w:rFonts w:ascii="Office Code Pro" w:hAnsi="Office Code Pro" w:cs="Office Code Pro"/>
          <w:color w:val="666666"/>
          <w:sz w:val="16"/>
          <w:szCs w:val="24"/>
          <w:lang w:eastAsia="en-GB"/>
        </w:rPr>
        <w:t>*</w:t>
      </w:r>
      <w:r w:rsidR="00D51F38" w:rsidRPr="00D51F38">
        <w:rPr>
          <w:rFonts w:ascii="Office Code Pro" w:hAnsi="Office Code Pro" w:cs="Office Code Pro"/>
          <w:sz w:val="16"/>
          <w:szCs w:val="24"/>
          <w:lang w:eastAsia="en-GB"/>
        </w:rPr>
        <w:t>b[</w:t>
      </w:r>
      <w:r w:rsidR="00D51F38" w:rsidRPr="00D51F38">
        <w:rPr>
          <w:rFonts w:ascii="Office Code Pro" w:hAnsi="Office Code Pro" w:cs="Office Code Pro"/>
          <w:color w:val="666666"/>
          <w:sz w:val="16"/>
          <w:szCs w:val="24"/>
          <w:lang w:eastAsia="en-GB"/>
        </w:rPr>
        <w:t>0</w:t>
      </w:r>
      <w:r w:rsidR="00D51F38">
        <w:rPr>
          <w:rFonts w:ascii="Office Code Pro" w:hAnsi="Office Code Pro" w:cs="Office Code Pro"/>
          <w:sz w:val="16"/>
          <w:szCs w:val="24"/>
          <w:lang w:eastAsia="en-GB"/>
        </w:rPr>
        <w:t>];</w:t>
      </w:r>
      <w:r w:rsidR="00D51F38">
        <w:rPr>
          <w:rFonts w:ascii="Office Code Pro" w:hAnsi="Office Code Pro" w:cs="Office Code Pro"/>
          <w:sz w:val="16"/>
          <w:szCs w:val="24"/>
          <w:lang w:eastAsia="en-GB"/>
        </w:rPr>
        <w:tab/>
      </w:r>
      <w:r w:rsidR="00D51F38">
        <w:rPr>
          <w:rFonts w:ascii="Office Code Pro" w:hAnsi="Office Code Pro" w:cs="Office Code Pro"/>
          <w:sz w:val="16"/>
          <w:szCs w:val="24"/>
          <w:lang w:eastAsia="en-GB"/>
        </w:rPr>
        <w:tab/>
      </w:r>
      <w:r w:rsidR="00D51F38" w:rsidRPr="00D51F38">
        <w:rPr>
          <w:rFonts w:ascii="Office Code Pro" w:hAnsi="Office Code Pro" w:cs="Office Code Pro"/>
          <w:i/>
          <w:iCs/>
          <w:color w:val="408080"/>
          <w:sz w:val="16"/>
          <w:szCs w:val="24"/>
          <w:lang w:eastAsia="en-GB"/>
        </w:rPr>
        <w:t>//multiplication of summed write_data, aka top line of direct form structure</w:t>
      </w:r>
    </w:p>
    <w:p w14:paraId="0FDC8E96" w14:textId="36EB945E" w:rsidR="00D51F38" w:rsidRPr="00D51F38" w:rsidRDefault="00D51F38" w:rsidP="00D51F38">
      <w:pPr>
        <w:autoSpaceDE w:val="0"/>
        <w:autoSpaceDN w:val="0"/>
        <w:adjustRightInd w:val="0"/>
        <w:jc w:val="left"/>
        <w:rPr>
          <w:rFonts w:ascii="Office Code Pro" w:hAnsi="Office Code Pro" w:cs="Office Code Pro"/>
          <w:i/>
          <w:iCs/>
          <w:color w:val="408080"/>
          <w:sz w:val="16"/>
          <w:szCs w:val="24"/>
          <w:lang w:eastAsia="en-GB"/>
        </w:rPr>
      </w:pPr>
      <w:r w:rsidRPr="00D51F38">
        <w:rPr>
          <w:rFonts w:ascii="Office Code Pro" w:hAnsi="Office Code Pro" w:cs="Office Code Pro"/>
          <w:sz w:val="16"/>
          <w:szCs w:val="24"/>
          <w:lang w:eastAsia="en-GB"/>
        </w:rPr>
        <w:tab/>
      </w:r>
      <w:r w:rsidRPr="00D51F38">
        <w:rPr>
          <w:rFonts w:ascii="Office Code Pro" w:hAnsi="Office Code Pro" w:cs="Office Code Pro"/>
          <w:b/>
          <w:bCs/>
          <w:color w:val="008000"/>
          <w:sz w:val="16"/>
          <w:szCs w:val="24"/>
          <w:lang w:eastAsia="en-GB"/>
        </w:rPr>
        <w:t>if</w:t>
      </w:r>
      <w:r w:rsidRPr="00D51F38">
        <w:rPr>
          <w:rFonts w:ascii="Office Code Pro" w:hAnsi="Office Code Pro" w:cs="Office Code Pro"/>
          <w:sz w:val="16"/>
          <w:szCs w:val="24"/>
          <w:lang w:eastAsia="en-GB"/>
        </w:rPr>
        <w:t xml:space="preserve"> (</w:t>
      </w:r>
      <w:r w:rsidRPr="00D51F38">
        <w:rPr>
          <w:rFonts w:ascii="Office Code Pro" w:hAnsi="Office Code Pro" w:cs="Office Code Pro"/>
          <w:color w:val="666666"/>
          <w:sz w:val="16"/>
          <w:szCs w:val="24"/>
          <w:lang w:eastAsia="en-GB"/>
        </w:rPr>
        <w:t>--</w:t>
      </w:r>
      <w:r w:rsidRPr="00D51F38">
        <w:rPr>
          <w:rFonts w:ascii="Office Code Pro" w:hAnsi="Office Code Pro" w:cs="Office Code Pro"/>
          <w:sz w:val="16"/>
          <w:szCs w:val="24"/>
          <w:lang w:eastAsia="en-GB"/>
        </w:rPr>
        <w:t xml:space="preserve">write_index </w:t>
      </w:r>
      <w:r w:rsidRPr="00D51F38">
        <w:rPr>
          <w:rFonts w:ascii="Office Code Pro" w:hAnsi="Office Code Pro" w:cs="Office Code Pro"/>
          <w:color w:val="666666"/>
          <w:sz w:val="16"/>
          <w:szCs w:val="24"/>
          <w:lang w:eastAsia="en-GB"/>
        </w:rPr>
        <w:t>==</w:t>
      </w:r>
      <w:r w:rsidRPr="00D51F38">
        <w:rPr>
          <w:rFonts w:ascii="Office Code Pro" w:hAnsi="Office Code Pro" w:cs="Office Code Pro"/>
          <w:sz w:val="16"/>
          <w:szCs w:val="24"/>
          <w:lang w:eastAsia="en-GB"/>
        </w:rPr>
        <w:t xml:space="preserve"> </w:t>
      </w:r>
      <w:r w:rsidRPr="00D51F38">
        <w:rPr>
          <w:rFonts w:ascii="Office Code Pro" w:hAnsi="Office Code Pro" w:cs="Office Code Pro"/>
          <w:color w:val="666666"/>
          <w:sz w:val="16"/>
          <w:szCs w:val="24"/>
          <w:lang w:eastAsia="en-GB"/>
        </w:rPr>
        <w:t>-1</w:t>
      </w:r>
      <w:r w:rsidRPr="00D51F38">
        <w:rPr>
          <w:rFonts w:ascii="Office Code Pro" w:hAnsi="Office Code Pro" w:cs="Office Code Pro"/>
          <w:sz w:val="16"/>
          <w:szCs w:val="24"/>
          <w:lang w:eastAsia="en-GB"/>
        </w:rPr>
        <w:t xml:space="preserve">)write_index </w:t>
      </w:r>
      <w:r w:rsidRPr="00D51F38">
        <w:rPr>
          <w:rFonts w:ascii="Office Code Pro" w:hAnsi="Office Code Pro" w:cs="Office Code Pro"/>
          <w:color w:val="666666"/>
          <w:sz w:val="16"/>
          <w:szCs w:val="24"/>
          <w:lang w:eastAsia="en-GB"/>
        </w:rPr>
        <w:t>=</w:t>
      </w:r>
      <w:r>
        <w:rPr>
          <w:rFonts w:ascii="Office Code Pro" w:hAnsi="Office Code Pro" w:cs="Office Code Pro"/>
          <w:sz w:val="16"/>
          <w:szCs w:val="24"/>
          <w:lang w:eastAsia="en-GB"/>
        </w:rPr>
        <w:t xml:space="preserve"> N; </w:t>
      </w:r>
      <w:r w:rsidRPr="00D51F38">
        <w:rPr>
          <w:rFonts w:ascii="Office Code Pro" w:hAnsi="Office Code Pro" w:cs="Office Code Pro"/>
          <w:i/>
          <w:iCs/>
          <w:color w:val="408080"/>
          <w:sz w:val="16"/>
          <w:szCs w:val="24"/>
          <w:lang w:eastAsia="en-GB"/>
        </w:rPr>
        <w:t>//handle circular buffer wraparound</w:t>
      </w:r>
    </w:p>
    <w:p w14:paraId="1B56B9EE" w14:textId="77777777" w:rsidR="00D51F38" w:rsidRPr="00D51F38" w:rsidRDefault="00D51F38" w:rsidP="00D51F38">
      <w:pPr>
        <w:autoSpaceDE w:val="0"/>
        <w:autoSpaceDN w:val="0"/>
        <w:adjustRightInd w:val="0"/>
        <w:jc w:val="left"/>
        <w:rPr>
          <w:rFonts w:ascii="Office Code Pro" w:hAnsi="Office Code Pro" w:cs="Office Code Pro"/>
          <w:sz w:val="16"/>
          <w:szCs w:val="24"/>
          <w:lang w:eastAsia="en-GB"/>
        </w:rPr>
      </w:pPr>
      <w:r w:rsidRPr="00D51F38">
        <w:rPr>
          <w:rFonts w:ascii="Office Code Pro" w:hAnsi="Office Code Pro" w:cs="Office Code Pro"/>
          <w:sz w:val="16"/>
          <w:szCs w:val="24"/>
          <w:lang w:eastAsia="en-GB"/>
        </w:rPr>
        <w:tab/>
      </w:r>
      <w:r w:rsidRPr="00D51F38">
        <w:rPr>
          <w:rFonts w:ascii="Office Code Pro" w:hAnsi="Office Code Pro" w:cs="Office Code Pro"/>
          <w:b/>
          <w:bCs/>
          <w:color w:val="008000"/>
          <w:sz w:val="16"/>
          <w:szCs w:val="24"/>
          <w:lang w:eastAsia="en-GB"/>
        </w:rPr>
        <w:t>return</w:t>
      </w:r>
      <w:r w:rsidRPr="00D51F38">
        <w:rPr>
          <w:rFonts w:ascii="Office Code Pro" w:hAnsi="Office Code Pro" w:cs="Office Code Pro"/>
          <w:sz w:val="16"/>
          <w:szCs w:val="24"/>
          <w:lang w:eastAsia="en-GB"/>
        </w:rPr>
        <w:t xml:space="preserve"> out_data;</w:t>
      </w:r>
    </w:p>
    <w:p w14:paraId="02C8CF08" w14:textId="2CB11B66" w:rsidR="005F269E" w:rsidRDefault="00D51F38" w:rsidP="005F269E">
      <w:pPr>
        <w:autoSpaceDE w:val="0"/>
        <w:autoSpaceDN w:val="0"/>
        <w:adjustRightInd w:val="0"/>
        <w:jc w:val="left"/>
        <w:rPr>
          <w:rFonts w:ascii="Office Code Pro" w:hAnsi="Office Code Pro" w:cs="Office Code Pro"/>
          <w:sz w:val="16"/>
          <w:szCs w:val="24"/>
          <w:lang w:eastAsia="en-GB"/>
        </w:rPr>
      </w:pPr>
      <w:r w:rsidRPr="00D51F38">
        <w:rPr>
          <w:rFonts w:ascii="Office Code Pro" w:hAnsi="Office Code Pro" w:cs="Office Code Pro"/>
          <w:sz w:val="16"/>
          <w:szCs w:val="24"/>
          <w:lang w:eastAsia="en-GB"/>
        </w:rPr>
        <w:t>}</w:t>
      </w:r>
    </w:p>
    <w:p w14:paraId="27C431A4" w14:textId="77777777" w:rsidR="005F269E" w:rsidRPr="005F269E" w:rsidRDefault="005F269E" w:rsidP="005F269E">
      <w:pPr>
        <w:autoSpaceDE w:val="0"/>
        <w:autoSpaceDN w:val="0"/>
        <w:adjustRightInd w:val="0"/>
        <w:jc w:val="left"/>
        <w:rPr>
          <w:rFonts w:ascii="Office Code Pro" w:hAnsi="Office Code Pro" w:cs="Office Code Pro"/>
          <w:sz w:val="16"/>
          <w:szCs w:val="24"/>
          <w:lang w:eastAsia="en-GB"/>
        </w:rPr>
      </w:pPr>
    </w:p>
    <w:p w14:paraId="223FE630" w14:textId="0B5579AA" w:rsidR="005B36FD" w:rsidRPr="00437F27" w:rsidRDefault="002523C5" w:rsidP="005B36FD">
      <w:pPr>
        <w:ind w:firstLine="360"/>
      </w:pPr>
      <w:r>
        <w:t>Figure 21</w:t>
      </w:r>
      <w:r w:rsidR="005B36FD">
        <w:t xml:space="preserve"> shows the direct form II structure, as well as </w:t>
      </w:r>
      <w:r w:rsidR="007B0D08">
        <w:t>a</w:t>
      </w:r>
      <w:r w:rsidR="005B36FD">
        <w:t xml:space="preserve"> circular buffer. There are three parts </w:t>
      </w:r>
      <w:r w:rsidR="00C66F0B">
        <w:t xml:space="preserve">to </w:t>
      </w:r>
      <w:r w:rsidR="005B36FD">
        <w:t xml:space="preserve">this direct form II structure: the </w:t>
      </w:r>
      <w:r w:rsidR="00C66F0B">
        <w:t>‘</w:t>
      </w:r>
      <w:r w:rsidR="005B36FD">
        <w:t>a</w:t>
      </w:r>
      <w:r w:rsidR="00C66F0B">
        <w:t>’</w:t>
      </w:r>
      <w:r w:rsidR="005B36FD">
        <w:t xml:space="preserve"> side accumulator</w:t>
      </w:r>
      <w:r w:rsidR="00C66F0B">
        <w:t xml:space="preserve"> (callout 3)</w:t>
      </w:r>
      <w:r w:rsidR="005B36FD">
        <w:t xml:space="preserve">, the </w:t>
      </w:r>
      <w:r w:rsidR="007B0D08">
        <w:t>delay line buffer</w:t>
      </w:r>
      <w:r w:rsidR="00C66F0B">
        <w:t xml:space="preserve"> (callout 4)</w:t>
      </w:r>
      <w:r w:rsidR="005B36FD">
        <w:t xml:space="preserve">, and the </w:t>
      </w:r>
      <w:r w:rsidR="00C66F0B">
        <w:t>‘</w:t>
      </w:r>
      <w:r w:rsidR="005B36FD">
        <w:t>b</w:t>
      </w:r>
      <w:r w:rsidR="00C66F0B">
        <w:t>’</w:t>
      </w:r>
      <w:r w:rsidR="005B36FD">
        <w:t xml:space="preserve"> side accumulator</w:t>
      </w:r>
      <w:r w:rsidR="00C66F0B">
        <w:t xml:space="preserve"> (callout 2)</w:t>
      </w:r>
      <w:r w:rsidR="005B36FD">
        <w:t xml:space="preserve">. Samples are delayed using the </w:t>
      </w:r>
      <w:r w:rsidR="007B0D08">
        <w:t xml:space="preserve">delay line, a </w:t>
      </w:r>
      <w:r w:rsidR="005B36FD">
        <w:t>circular buffer</w:t>
      </w:r>
      <w:r w:rsidR="00C66F0B">
        <w:t xml:space="preserve"> (callout 5 and 6)</w:t>
      </w:r>
      <w:r w:rsidR="007B0D08">
        <w:t xml:space="preserve"> in this case</w:t>
      </w:r>
      <w:r w:rsidR="005B36FD">
        <w:t xml:space="preserve">. The left and right side accumulator multiply the </w:t>
      </w:r>
      <w:r w:rsidR="00C66F0B">
        <w:t xml:space="preserve">delayed samples by the </w:t>
      </w:r>
      <w:r w:rsidR="005B36FD">
        <w:t xml:space="preserve">corresponding coefficient in the arrays </w:t>
      </w:r>
      <w:r w:rsidR="005B36FD" w:rsidRPr="00DE046B">
        <w:rPr>
          <w:rStyle w:val="SourceCode2Char"/>
        </w:rPr>
        <w:t>a[]</w:t>
      </w:r>
      <w:r w:rsidR="005B36FD">
        <w:t xml:space="preserve"> and </w:t>
      </w:r>
      <w:r w:rsidR="005B36FD" w:rsidRPr="00DE046B">
        <w:rPr>
          <w:rStyle w:val="SourceCode2Char"/>
        </w:rPr>
        <w:t>b[]</w:t>
      </w:r>
      <w:r w:rsidR="005B36FD">
        <w:t xml:space="preserve">, before summing </w:t>
      </w:r>
      <w:r w:rsidR="00C66F0B">
        <w:t xml:space="preserve">them </w:t>
      </w:r>
      <w:r w:rsidR="005B36FD">
        <w:t>together with the current incoming sample</w:t>
      </w:r>
      <w:r w:rsidR="00C66F0B">
        <w:t xml:space="preserve"> (callout 1)</w:t>
      </w:r>
      <w:r w:rsidR="005B36FD">
        <w:t xml:space="preserve">. The right side </w:t>
      </w:r>
      <w:r w:rsidR="00C66F0B">
        <w:t>‘</w:t>
      </w:r>
      <w:r w:rsidR="005B36FD">
        <w:t>b</w:t>
      </w:r>
      <w:r w:rsidR="00C66F0B">
        <w:t>’</w:t>
      </w:r>
      <w:r w:rsidR="005B36FD">
        <w:t xml:space="preserve"> side accumulator also implements the summation between the sum of the </w:t>
      </w:r>
      <w:r w:rsidR="0019790A">
        <w:t>‘</w:t>
      </w:r>
      <w:r w:rsidR="005B36FD">
        <w:t>a</w:t>
      </w:r>
      <w:r w:rsidR="0019790A">
        <w:t>’</w:t>
      </w:r>
      <w:r w:rsidR="005B36FD">
        <w:t xml:space="preserve"> side accumulator</w:t>
      </w:r>
      <w:r w:rsidR="00C66F0B">
        <w:t xml:space="preserve"> (accumulator in callout 2)</w:t>
      </w:r>
      <w:r w:rsidR="005B36FD">
        <w:t xml:space="preserve">, </w:t>
      </w:r>
      <w:r w:rsidR="00C66F0B">
        <w:t>multiplied</w:t>
      </w:r>
      <w:r w:rsidR="005B36FD">
        <w:t xml:space="preserve"> by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B36FD">
        <w:t xml:space="preserve">, and the </w:t>
      </w:r>
      <w:r w:rsidR="00C66F0B">
        <w:t>‘</w:t>
      </w:r>
      <w:r w:rsidR="005B36FD">
        <w:t>b</w:t>
      </w:r>
      <w:r w:rsidR="00C66F0B">
        <w:t>’</w:t>
      </w:r>
      <w:r w:rsidR="005B36FD">
        <w:t xml:space="preserve"> side accumulator.</w:t>
      </w:r>
    </w:p>
    <w:p w14:paraId="65D216BA" w14:textId="77777777" w:rsidR="00DE046B" w:rsidRDefault="00DE046B" w:rsidP="00484DD5"/>
    <w:p w14:paraId="43EB193A" w14:textId="01DAFBB3" w:rsidR="00484DD5" w:rsidRDefault="00484DD5" w:rsidP="002D3111">
      <w:pPr>
        <w:pStyle w:val="Heading2"/>
      </w:pPr>
      <w:bookmarkStart w:id="67" w:name="_Toc444863229"/>
      <w:r>
        <w:t>Frequency Response</w:t>
      </w:r>
      <w:bookmarkEnd w:id="67"/>
      <w:r>
        <w:t xml:space="preserve"> </w:t>
      </w:r>
    </w:p>
    <w:p w14:paraId="545919C0" w14:textId="144B7C97" w:rsidR="00437F27" w:rsidRDefault="00FD44AC" w:rsidP="00FD44AC">
      <w:pPr>
        <w:pStyle w:val="Heading3"/>
      </w:pPr>
      <w:bookmarkStart w:id="68" w:name="_Toc444863230"/>
      <w:r>
        <w:t>MATLAB</w:t>
      </w:r>
      <w:bookmarkEnd w:id="68"/>
    </w:p>
    <w:p w14:paraId="40170F80" w14:textId="77777777" w:rsidR="00FD44AC" w:rsidRPr="00C17EAF" w:rsidRDefault="00FD44AC" w:rsidP="00FD44AC">
      <w:pPr>
        <w:pStyle w:val="tablehead"/>
        <w:rPr>
          <w:rFonts w:ascii="Adobe Garamond Pro" w:eastAsia="MS Mincho" w:hAnsi="Adobe Garamond Pro"/>
          <w:noProof w:val="0"/>
          <w:spacing w:val="-1"/>
        </w:rPr>
      </w:pPr>
      <w:bookmarkStart w:id="69" w:name="OLE_LINK16"/>
      <w:bookmarkStart w:id="70" w:name="OLE_LINK17"/>
    </w:p>
    <w:tbl>
      <w:tblPr>
        <w:tblStyle w:val="GridTable1Light"/>
        <w:tblW w:w="0" w:type="auto"/>
        <w:jc w:val="center"/>
        <w:tblLook w:val="04A0" w:firstRow="1" w:lastRow="0" w:firstColumn="1" w:lastColumn="0" w:noHBand="0" w:noVBand="1"/>
      </w:tblPr>
      <w:tblGrid>
        <w:gridCol w:w="1471"/>
        <w:gridCol w:w="7026"/>
      </w:tblGrid>
      <w:tr w:rsidR="00FD44AC" w14:paraId="46C9192B" w14:textId="77777777" w:rsidTr="002E6F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1" w:type="dxa"/>
          </w:tcPr>
          <w:p w14:paraId="4FBA695B" w14:textId="3E0A4A9F" w:rsidR="00FD44AC" w:rsidRDefault="00FD44AC" w:rsidP="00820822">
            <w:r>
              <w:t>Comment</w:t>
            </w:r>
          </w:p>
        </w:tc>
        <w:tc>
          <w:tcPr>
            <w:tcW w:w="7026" w:type="dxa"/>
          </w:tcPr>
          <w:p w14:paraId="3A576BA3" w14:textId="42CD8F19" w:rsidR="00FD44AC" w:rsidRDefault="00FD44AC" w:rsidP="00820822">
            <w:pPr>
              <w:cnfStyle w:val="100000000000" w:firstRow="1" w:lastRow="0" w:firstColumn="0" w:lastColumn="0" w:oddVBand="0" w:evenVBand="0" w:oddHBand="0" w:evenHBand="0" w:firstRowFirstColumn="0" w:firstRowLastColumn="0" w:lastRowFirstColumn="0" w:lastRowLastColumn="0"/>
            </w:pPr>
            <w:r>
              <w:t>Plot</w:t>
            </w:r>
          </w:p>
        </w:tc>
      </w:tr>
      <w:bookmarkEnd w:id="69"/>
      <w:bookmarkEnd w:id="70"/>
      <w:tr w:rsidR="002E6FED" w14:paraId="0766FC41" w14:textId="77777777" w:rsidTr="002E6FED">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53858B93" w14:textId="6260DD39" w:rsidR="002E6FED" w:rsidRDefault="002E6FED" w:rsidP="002E6FED">
            <w:r>
              <w:t>Overall magnitude response plot</w:t>
            </w:r>
          </w:p>
        </w:tc>
        <w:tc>
          <w:tcPr>
            <w:tcW w:w="7026" w:type="dxa"/>
          </w:tcPr>
          <w:p w14:paraId="739A6986" w14:textId="77777777" w:rsidR="002E6FED" w:rsidRDefault="002E6FED" w:rsidP="002E6FED">
            <w:pPr>
              <w:keepNext/>
              <w:cnfStyle w:val="000000000000" w:firstRow="0" w:lastRow="0" w:firstColumn="0" w:lastColumn="0" w:oddVBand="0" w:evenVBand="0" w:oddHBand="0" w:evenHBand="0" w:firstRowFirstColumn="0" w:firstRowLastColumn="0" w:lastRowFirstColumn="0" w:lastRowLastColumn="0"/>
            </w:pPr>
            <w:r w:rsidRPr="00FD44AC">
              <w:rPr>
                <w:noProof/>
                <w:lang w:eastAsia="en-GB"/>
              </w:rPr>
              <w:drawing>
                <wp:inline distT="0" distB="0" distL="0" distR="0" wp14:anchorId="02E4A867" wp14:editId="3D7A3BB6">
                  <wp:extent cx="4320000" cy="1569617"/>
                  <wp:effectExtent l="0" t="0" r="4445" b="0"/>
                  <wp:docPr id="7" name="Picture 7" descr="D:\OneDrive\Imperial\EE 3rd Year Coursework\RTDSP\report 4\directformii\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neDrive\Imperial\EE 3rd Year Coursework\RTDSP\report 4\directformii\over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1569617"/>
                          </a:xfrm>
                          <a:prstGeom prst="rect">
                            <a:avLst/>
                          </a:prstGeom>
                          <a:noFill/>
                          <a:ln>
                            <a:noFill/>
                          </a:ln>
                        </pic:spPr>
                      </pic:pic>
                    </a:graphicData>
                  </a:graphic>
                </wp:inline>
              </w:drawing>
            </w:r>
          </w:p>
          <w:p w14:paraId="454872C0" w14:textId="1C3B743B" w:rsidR="002E6FED" w:rsidRDefault="002E6FED" w:rsidP="002E6FED">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22</w:t>
            </w:r>
            <w:r>
              <w:fldChar w:fldCharType="end"/>
            </w:r>
          </w:p>
        </w:tc>
      </w:tr>
      <w:tr w:rsidR="002E6FED" w14:paraId="67523473" w14:textId="77777777" w:rsidTr="002E6FED">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2B139F75" w14:textId="70AD81D3" w:rsidR="002E6FED" w:rsidRDefault="002E6FED" w:rsidP="002E6FED">
            <w:r>
              <w:lastRenderedPageBreak/>
              <w:t>Magnitude response plot showing passband ripple within 0.4dB</w:t>
            </w:r>
          </w:p>
        </w:tc>
        <w:tc>
          <w:tcPr>
            <w:tcW w:w="7026" w:type="dxa"/>
          </w:tcPr>
          <w:p w14:paraId="1558DEAA" w14:textId="77777777" w:rsidR="002E6FED" w:rsidRDefault="002E6FED" w:rsidP="002E6FED">
            <w:pPr>
              <w:keepNext/>
              <w:cnfStyle w:val="000000000000" w:firstRow="0" w:lastRow="0" w:firstColumn="0" w:lastColumn="0" w:oddVBand="0" w:evenVBand="0" w:oddHBand="0" w:evenHBand="0" w:firstRowFirstColumn="0" w:firstRowLastColumn="0" w:lastRowFirstColumn="0" w:lastRowLastColumn="0"/>
            </w:pPr>
            <w:r>
              <w:rPr>
                <w:noProof/>
                <w:lang w:eastAsia="en-GB"/>
              </w:rPr>
              <mc:AlternateContent>
                <mc:Choice Requires="wps">
                  <w:drawing>
                    <wp:anchor distT="0" distB="0" distL="114300" distR="114300" simplePos="0" relativeHeight="251749376" behindDoc="0" locked="0" layoutInCell="1" allowOverlap="1" wp14:anchorId="7161918A" wp14:editId="1844CC91">
                      <wp:simplePos x="0" y="0"/>
                      <wp:positionH relativeFrom="column">
                        <wp:posOffset>282575</wp:posOffset>
                      </wp:positionH>
                      <wp:positionV relativeFrom="paragraph">
                        <wp:posOffset>1098389</wp:posOffset>
                      </wp:positionV>
                      <wp:extent cx="3827064" cy="3531"/>
                      <wp:effectExtent l="0" t="0" r="21590" b="34925"/>
                      <wp:wrapNone/>
                      <wp:docPr id="14" name="Straight Connector 14"/>
                      <wp:cNvGraphicFramePr/>
                      <a:graphic xmlns:a="http://schemas.openxmlformats.org/drawingml/2006/main">
                        <a:graphicData uri="http://schemas.microsoft.com/office/word/2010/wordprocessingShape">
                          <wps:wsp>
                            <wps:cNvCnPr/>
                            <wps:spPr>
                              <a:xfrm>
                                <a:off x="0" y="0"/>
                                <a:ext cx="3827064" cy="35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54460" id="Straight Connector 1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5pt,86.5pt" to="323.6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" strokecolor="red" strokeweight=".5pt">
                      <v:stroke joinstyle="miter"/>
                    </v:line>
                  </w:pict>
                </mc:Fallback>
              </mc:AlternateContent>
            </w:r>
            <w:r>
              <w:rPr>
                <w:noProof/>
                <w:lang w:eastAsia="en-GB"/>
              </w:rPr>
              <mc:AlternateContent>
                <mc:Choice Requires="wps">
                  <w:drawing>
                    <wp:anchor distT="0" distB="0" distL="114300" distR="114300" simplePos="0" relativeHeight="251748352" behindDoc="0" locked="0" layoutInCell="1" allowOverlap="1" wp14:anchorId="03FDDD67" wp14:editId="0D598E08">
                      <wp:simplePos x="0" y="0"/>
                      <wp:positionH relativeFrom="column">
                        <wp:posOffset>282991</wp:posOffset>
                      </wp:positionH>
                      <wp:positionV relativeFrom="paragraph">
                        <wp:posOffset>258796</wp:posOffset>
                      </wp:positionV>
                      <wp:extent cx="3805881" cy="10591"/>
                      <wp:effectExtent l="0" t="0" r="23495" b="27940"/>
                      <wp:wrapNone/>
                      <wp:docPr id="13" name="Straight Connector 13"/>
                      <wp:cNvGraphicFramePr/>
                      <a:graphic xmlns:a="http://schemas.openxmlformats.org/drawingml/2006/main">
                        <a:graphicData uri="http://schemas.microsoft.com/office/word/2010/wordprocessingShape">
                          <wps:wsp>
                            <wps:cNvCnPr/>
                            <wps:spPr>
                              <a:xfrm>
                                <a:off x="0" y="0"/>
                                <a:ext cx="3805881" cy="105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DA31BD" id="Straight Connector 1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2.3pt,20.4pt" to="32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" strokecolor="red" strokeweight=".5pt">
                      <v:stroke joinstyle="miter"/>
                    </v:line>
                  </w:pict>
                </mc:Fallback>
              </mc:AlternateContent>
            </w:r>
            <w:r w:rsidRPr="00FD44AC">
              <w:rPr>
                <w:noProof/>
                <w:lang w:eastAsia="en-GB"/>
              </w:rPr>
              <w:drawing>
                <wp:inline distT="0" distB="0" distL="0" distR="0" wp14:anchorId="7162D95F" wp14:editId="1E456BB4">
                  <wp:extent cx="4320000" cy="1693893"/>
                  <wp:effectExtent l="0" t="0" r="4445" b="1905"/>
                  <wp:docPr id="8" name="Picture 8" descr="D:\OneDrive\Imperial\EE 3rd Year Coursework\RTDSP\report 4\directformii\passband ri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Imperial\EE 3rd Year Coursework\RTDSP\report 4\directformii\passband ripp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1693893"/>
                          </a:xfrm>
                          <a:prstGeom prst="rect">
                            <a:avLst/>
                          </a:prstGeom>
                          <a:noFill/>
                          <a:ln>
                            <a:noFill/>
                          </a:ln>
                        </pic:spPr>
                      </pic:pic>
                    </a:graphicData>
                  </a:graphic>
                </wp:inline>
              </w:drawing>
            </w:r>
          </w:p>
          <w:p w14:paraId="2AD9244C" w14:textId="6B3F95EE" w:rsidR="002E6FED" w:rsidRDefault="002E6FED" w:rsidP="002E6FED">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23</w:t>
            </w:r>
            <w:r>
              <w:fldChar w:fldCharType="end"/>
            </w:r>
          </w:p>
        </w:tc>
      </w:tr>
      <w:tr w:rsidR="002E6FED" w14:paraId="14F4ABAE" w14:textId="77777777" w:rsidTr="002E6FED">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33D66C60" w14:textId="4B5A8046" w:rsidR="002E6FED" w:rsidRDefault="002E6FED" w:rsidP="002E6FED">
            <w:bookmarkStart w:id="71" w:name="OLE_LINK67"/>
            <w:r>
              <w:t>Magnitude response plot showing a minimum of -23dB of attenuation between the stopband and passband at the lower corner frequency</w:t>
            </w:r>
            <w:bookmarkEnd w:id="71"/>
          </w:p>
        </w:tc>
        <w:tc>
          <w:tcPr>
            <w:tcW w:w="7026" w:type="dxa"/>
          </w:tcPr>
          <w:p w14:paraId="3405EE7C" w14:textId="77777777" w:rsidR="002E6FED" w:rsidRDefault="002E6FED" w:rsidP="002E6FED">
            <w:pPr>
              <w:keepNext/>
              <w:cnfStyle w:val="000000000000" w:firstRow="0" w:lastRow="0" w:firstColumn="0" w:lastColumn="0" w:oddVBand="0" w:evenVBand="0" w:oddHBand="0" w:evenHBand="0" w:firstRowFirstColumn="0" w:firstRowLastColumn="0" w:lastRowFirstColumn="0" w:lastRowLastColumn="0"/>
            </w:pPr>
            <w:r>
              <w:rPr>
                <w:noProof/>
                <w:lang w:eastAsia="en-GB"/>
              </w:rPr>
              <mc:AlternateContent>
                <mc:Choice Requires="wps">
                  <w:drawing>
                    <wp:anchor distT="0" distB="0" distL="114300" distR="114300" simplePos="0" relativeHeight="251750400" behindDoc="0" locked="0" layoutInCell="1" allowOverlap="1" wp14:anchorId="2C987063" wp14:editId="633C5C5B">
                      <wp:simplePos x="0" y="0"/>
                      <wp:positionH relativeFrom="column">
                        <wp:posOffset>275931</wp:posOffset>
                      </wp:positionH>
                      <wp:positionV relativeFrom="paragraph">
                        <wp:posOffset>382266</wp:posOffset>
                      </wp:positionV>
                      <wp:extent cx="3911796" cy="0"/>
                      <wp:effectExtent l="0" t="0" r="31750" b="19050"/>
                      <wp:wrapNone/>
                      <wp:docPr id="15" name="Straight Connector 15"/>
                      <wp:cNvGraphicFramePr/>
                      <a:graphic xmlns:a="http://schemas.openxmlformats.org/drawingml/2006/main">
                        <a:graphicData uri="http://schemas.microsoft.com/office/word/2010/wordprocessingShape">
                          <wps:wsp>
                            <wps:cNvCnPr/>
                            <wps:spPr>
                              <a:xfrm>
                                <a:off x="0" y="0"/>
                                <a:ext cx="391179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1C18F" id="Straight Connector 15"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30.1pt" to="329.7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" strokecolor="red" strokeweight=".5pt">
                      <v:stroke joinstyle="miter"/>
                    </v:line>
                  </w:pict>
                </mc:Fallback>
              </mc:AlternateContent>
            </w:r>
            <w:r w:rsidRPr="00FD44AC">
              <w:rPr>
                <w:noProof/>
                <w:lang w:eastAsia="en-GB"/>
              </w:rPr>
              <w:drawing>
                <wp:inline distT="0" distB="0" distL="0" distR="0" wp14:anchorId="7922F8DA" wp14:editId="35C0440A">
                  <wp:extent cx="4320000" cy="1727463"/>
                  <wp:effectExtent l="0" t="0" r="4445" b="6350"/>
                  <wp:docPr id="9" name="Picture 9" descr="D:\OneDrive\Imperial\EE 3rd Year Coursework\RTDSP\report 4\directformii\low 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neDrive\Imperial\EE 3rd Year Coursework\RTDSP\report 4\directformii\low corn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0000" cy="1727463"/>
                          </a:xfrm>
                          <a:prstGeom prst="rect">
                            <a:avLst/>
                          </a:prstGeom>
                          <a:noFill/>
                          <a:ln>
                            <a:noFill/>
                          </a:ln>
                        </pic:spPr>
                      </pic:pic>
                    </a:graphicData>
                  </a:graphic>
                </wp:inline>
              </w:drawing>
            </w:r>
          </w:p>
          <w:p w14:paraId="44087EC9" w14:textId="34C63906" w:rsidR="002E6FED" w:rsidRDefault="002E6FED" w:rsidP="002E6FED">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24</w:t>
            </w:r>
            <w:r>
              <w:fldChar w:fldCharType="end"/>
            </w:r>
          </w:p>
        </w:tc>
      </w:tr>
      <w:tr w:rsidR="002E6FED" w14:paraId="2F5F4EA1" w14:textId="77777777" w:rsidTr="002E6FED">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4714A1FD" w14:textId="637BF7AA" w:rsidR="002E6FED" w:rsidRDefault="002E6FED" w:rsidP="002E6FED">
            <w:bookmarkStart w:id="72" w:name="OLE_LINK65"/>
            <w:bookmarkStart w:id="73" w:name="OLE_LINK66"/>
            <w:r>
              <w:t>Magnitude response plot showing a rapid increase in gain from stopband to passband in the lower corner frequency (180hz, when normalized, is 0.045)</w:t>
            </w:r>
            <w:bookmarkEnd w:id="72"/>
            <w:bookmarkEnd w:id="73"/>
          </w:p>
        </w:tc>
        <w:tc>
          <w:tcPr>
            <w:tcW w:w="7026" w:type="dxa"/>
          </w:tcPr>
          <w:p w14:paraId="21B067E4" w14:textId="77777777" w:rsidR="002E6FED" w:rsidRDefault="002E6FED" w:rsidP="002E6FED">
            <w:pPr>
              <w:keepNext/>
              <w:cnfStyle w:val="000000000000" w:firstRow="0" w:lastRow="0" w:firstColumn="0" w:lastColumn="0" w:oddVBand="0" w:evenVBand="0" w:oddHBand="0" w:evenHBand="0" w:firstRowFirstColumn="0" w:firstRowLastColumn="0" w:lastRowFirstColumn="0" w:lastRowLastColumn="0"/>
            </w:pPr>
            <w:r>
              <w:rPr>
                <w:noProof/>
                <w:lang w:eastAsia="en-GB"/>
              </w:rPr>
              <mc:AlternateContent>
                <mc:Choice Requires="wps">
                  <w:drawing>
                    <wp:anchor distT="0" distB="0" distL="114300" distR="114300" simplePos="0" relativeHeight="251751424" behindDoc="0" locked="0" layoutInCell="1" allowOverlap="1" wp14:anchorId="03EAAA2D" wp14:editId="52E77C6A">
                      <wp:simplePos x="0" y="0"/>
                      <wp:positionH relativeFrom="column">
                        <wp:posOffset>3213308</wp:posOffset>
                      </wp:positionH>
                      <wp:positionV relativeFrom="paragraph">
                        <wp:posOffset>89870</wp:posOffset>
                      </wp:positionV>
                      <wp:extent cx="7061" cy="1443975"/>
                      <wp:effectExtent l="0" t="0" r="31115" b="23495"/>
                      <wp:wrapNone/>
                      <wp:docPr id="16" name="Straight Connector 16"/>
                      <wp:cNvGraphicFramePr/>
                      <a:graphic xmlns:a="http://schemas.openxmlformats.org/drawingml/2006/main">
                        <a:graphicData uri="http://schemas.microsoft.com/office/word/2010/wordprocessingShape">
                          <wps:wsp>
                            <wps:cNvCnPr/>
                            <wps:spPr>
                              <a:xfrm flipV="1">
                                <a:off x="0" y="0"/>
                                <a:ext cx="7061" cy="14439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10006" id="Straight Connector 16"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pt,7.1pt" to="253.55pt,1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" strokecolor="red" strokeweight=".5pt">
                      <v:stroke joinstyle="miter"/>
                    </v:line>
                  </w:pict>
                </mc:Fallback>
              </mc:AlternateContent>
            </w:r>
            <w:r w:rsidRPr="00FD44AC">
              <w:rPr>
                <w:noProof/>
                <w:lang w:eastAsia="en-GB"/>
              </w:rPr>
              <w:drawing>
                <wp:inline distT="0" distB="0" distL="0" distR="0" wp14:anchorId="5AF98096" wp14:editId="10E10635">
                  <wp:extent cx="4320000" cy="1707999"/>
                  <wp:effectExtent l="0" t="0" r="4445" b="6985"/>
                  <wp:docPr id="10" name="Picture 10" descr="D:\OneDrive\Imperial\EE 3rd Year Coursework\RTDSP\report 4\directformii\low pass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eDrive\Imperial\EE 3rd Year Coursework\RTDSP\report 4\directformii\low passba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000" cy="1707999"/>
                          </a:xfrm>
                          <a:prstGeom prst="rect">
                            <a:avLst/>
                          </a:prstGeom>
                          <a:noFill/>
                          <a:ln>
                            <a:noFill/>
                          </a:ln>
                        </pic:spPr>
                      </pic:pic>
                    </a:graphicData>
                  </a:graphic>
                </wp:inline>
              </w:drawing>
            </w:r>
          </w:p>
          <w:p w14:paraId="7D9745D7" w14:textId="45890507" w:rsidR="002E6FED" w:rsidRDefault="002E6FED" w:rsidP="002E6FED">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25</w:t>
            </w:r>
            <w:r>
              <w:fldChar w:fldCharType="end"/>
            </w:r>
          </w:p>
        </w:tc>
      </w:tr>
      <w:tr w:rsidR="002E6FED" w14:paraId="1345E805" w14:textId="77777777" w:rsidTr="002E6FED">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1B237479" w14:textId="7809E474" w:rsidR="002E6FED" w:rsidRDefault="002E6FED" w:rsidP="002E6FED">
            <w:r>
              <w:t>Magnitude response plot showing a minimum of -23dB of attenuation between the stopband and passband at the higher corner frequency</w:t>
            </w:r>
          </w:p>
        </w:tc>
        <w:tc>
          <w:tcPr>
            <w:tcW w:w="7026" w:type="dxa"/>
          </w:tcPr>
          <w:p w14:paraId="600297F7" w14:textId="77777777" w:rsidR="002E6FED" w:rsidRDefault="002E6FED" w:rsidP="002E6FED">
            <w:pPr>
              <w:keepNext/>
              <w:cnfStyle w:val="000000000000" w:firstRow="0" w:lastRow="0" w:firstColumn="0" w:lastColumn="0" w:oddVBand="0" w:evenVBand="0" w:oddHBand="0" w:evenHBand="0" w:firstRowFirstColumn="0" w:firstRowLastColumn="0" w:lastRowFirstColumn="0" w:lastRowLastColumn="0"/>
            </w:pPr>
            <w:r>
              <w:rPr>
                <w:noProof/>
                <w:lang w:eastAsia="en-GB"/>
              </w:rPr>
              <mc:AlternateContent>
                <mc:Choice Requires="wps">
                  <w:drawing>
                    <wp:anchor distT="0" distB="0" distL="114300" distR="114300" simplePos="0" relativeHeight="251752448" behindDoc="0" locked="0" layoutInCell="1" allowOverlap="1" wp14:anchorId="37D1D5F0" wp14:editId="366361AD">
                      <wp:simplePos x="0" y="0"/>
                      <wp:positionH relativeFrom="column">
                        <wp:posOffset>295520</wp:posOffset>
                      </wp:positionH>
                      <wp:positionV relativeFrom="paragraph">
                        <wp:posOffset>467297</wp:posOffset>
                      </wp:positionV>
                      <wp:extent cx="3911796" cy="0"/>
                      <wp:effectExtent l="0" t="0" r="31750" b="19050"/>
                      <wp:wrapNone/>
                      <wp:docPr id="17" name="Straight Connector 17"/>
                      <wp:cNvGraphicFramePr/>
                      <a:graphic xmlns:a="http://schemas.openxmlformats.org/drawingml/2006/main">
                        <a:graphicData uri="http://schemas.microsoft.com/office/word/2010/wordprocessingShape">
                          <wps:wsp>
                            <wps:cNvCnPr/>
                            <wps:spPr>
                              <a:xfrm>
                                <a:off x="0" y="0"/>
                                <a:ext cx="391179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62A40" id="Straight Connector 17"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36.8pt" to="331.2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" strokecolor="red" strokeweight=".5pt">
                      <v:stroke joinstyle="miter"/>
                    </v:line>
                  </w:pict>
                </mc:Fallback>
              </mc:AlternateContent>
            </w:r>
            <w:r w:rsidRPr="00FD44AC">
              <w:rPr>
                <w:noProof/>
                <w:lang w:eastAsia="en-GB"/>
              </w:rPr>
              <w:drawing>
                <wp:inline distT="0" distB="0" distL="0" distR="0" wp14:anchorId="325311BC" wp14:editId="57C886DA">
                  <wp:extent cx="4320000" cy="1737707"/>
                  <wp:effectExtent l="0" t="0" r="4445" b="0"/>
                  <wp:docPr id="11" name="Picture 11" descr="D:\OneDrive\Imperial\EE 3rd Year Coursework\RTDSP\report 4\directformii\high 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Imperial\EE 3rd Year Coursework\RTDSP\report 4\directformii\high corn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1737707"/>
                          </a:xfrm>
                          <a:prstGeom prst="rect">
                            <a:avLst/>
                          </a:prstGeom>
                          <a:noFill/>
                          <a:ln>
                            <a:noFill/>
                          </a:ln>
                        </pic:spPr>
                      </pic:pic>
                    </a:graphicData>
                  </a:graphic>
                </wp:inline>
              </w:drawing>
            </w:r>
          </w:p>
          <w:p w14:paraId="3A380C8A" w14:textId="13948347" w:rsidR="002E6FED" w:rsidRDefault="002E6FED" w:rsidP="002E6FED">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26</w:t>
            </w:r>
            <w:r>
              <w:fldChar w:fldCharType="end"/>
            </w:r>
          </w:p>
        </w:tc>
      </w:tr>
      <w:tr w:rsidR="002E6FED" w14:paraId="6891655C" w14:textId="77777777" w:rsidTr="002E6FED">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14F9227E" w14:textId="3F1DF954" w:rsidR="002E6FED" w:rsidRDefault="002E6FED" w:rsidP="002E6FED">
            <w:r>
              <w:lastRenderedPageBreak/>
              <w:t>Magnitude response plot showing a rapid increase in gain from stopband to passband in the higher corner frequency (180hz, when normalized, is 0.045)</w:t>
            </w:r>
          </w:p>
        </w:tc>
        <w:tc>
          <w:tcPr>
            <w:tcW w:w="7026" w:type="dxa"/>
          </w:tcPr>
          <w:p w14:paraId="6C041DC4" w14:textId="77777777" w:rsidR="002E6FED" w:rsidRDefault="002E6FED" w:rsidP="002E6FED">
            <w:pPr>
              <w:keepNext/>
              <w:cnfStyle w:val="000000000000" w:firstRow="0" w:lastRow="0" w:firstColumn="0" w:lastColumn="0" w:oddVBand="0" w:evenVBand="0" w:oddHBand="0" w:evenHBand="0" w:firstRowFirstColumn="0" w:firstRowLastColumn="0" w:lastRowFirstColumn="0" w:lastRowLastColumn="0"/>
            </w:pPr>
            <w:r>
              <w:rPr>
                <w:noProof/>
                <w:lang w:eastAsia="en-GB"/>
              </w:rPr>
              <mc:AlternateContent>
                <mc:Choice Requires="wps">
                  <w:drawing>
                    <wp:anchor distT="0" distB="0" distL="114300" distR="114300" simplePos="0" relativeHeight="251753472" behindDoc="0" locked="0" layoutInCell="1" allowOverlap="1" wp14:anchorId="124B5F92" wp14:editId="216FCE26">
                      <wp:simplePos x="0" y="0"/>
                      <wp:positionH relativeFrom="column">
                        <wp:posOffset>2424413</wp:posOffset>
                      </wp:positionH>
                      <wp:positionV relativeFrom="paragraph">
                        <wp:posOffset>79576</wp:posOffset>
                      </wp:positionV>
                      <wp:extent cx="7061" cy="1443975"/>
                      <wp:effectExtent l="0" t="0" r="31115" b="23495"/>
                      <wp:wrapNone/>
                      <wp:docPr id="18" name="Straight Connector 18"/>
                      <wp:cNvGraphicFramePr/>
                      <a:graphic xmlns:a="http://schemas.openxmlformats.org/drawingml/2006/main">
                        <a:graphicData uri="http://schemas.microsoft.com/office/word/2010/wordprocessingShape">
                          <wps:wsp>
                            <wps:cNvCnPr/>
                            <wps:spPr>
                              <a:xfrm flipV="1">
                                <a:off x="0" y="0"/>
                                <a:ext cx="7061" cy="14439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6EDF6" id="Straight Connector 18"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9pt,6.25pt" to="191.45pt,1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" strokecolor="red" strokeweight=".5pt">
                      <v:stroke joinstyle="miter"/>
                    </v:line>
                  </w:pict>
                </mc:Fallback>
              </mc:AlternateContent>
            </w:r>
            <w:r w:rsidRPr="00FD44AC">
              <w:rPr>
                <w:noProof/>
                <w:lang w:eastAsia="en-GB"/>
              </w:rPr>
              <w:drawing>
                <wp:inline distT="0" distB="0" distL="0" distR="0" wp14:anchorId="70AB0FC5" wp14:editId="453BFE14">
                  <wp:extent cx="4320000" cy="1765049"/>
                  <wp:effectExtent l="0" t="0" r="4445" b="6985"/>
                  <wp:docPr id="12" name="Picture 12" descr="D:\OneDrive\Imperial\EE 3rd Year Coursework\RTDSP\report 4\directformii\high pass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neDrive\Imperial\EE 3rd Year Coursework\RTDSP\report 4\directformii\high passb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0" cy="1765049"/>
                          </a:xfrm>
                          <a:prstGeom prst="rect">
                            <a:avLst/>
                          </a:prstGeom>
                          <a:noFill/>
                          <a:ln>
                            <a:noFill/>
                          </a:ln>
                        </pic:spPr>
                      </pic:pic>
                    </a:graphicData>
                  </a:graphic>
                </wp:inline>
              </w:drawing>
            </w:r>
          </w:p>
          <w:p w14:paraId="34ACE9C8" w14:textId="5A2F8245" w:rsidR="002E6FED" w:rsidRDefault="002E6FED" w:rsidP="002E6FED">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27</w:t>
            </w:r>
            <w:r>
              <w:fldChar w:fldCharType="end"/>
            </w:r>
          </w:p>
        </w:tc>
      </w:tr>
      <w:tr w:rsidR="002E6FED" w14:paraId="49D5C96E" w14:textId="77777777" w:rsidTr="002E6FED">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681BC441" w14:textId="6C2EDCB9" w:rsidR="002E6FED" w:rsidRDefault="002E6FED" w:rsidP="002E6FED">
            <w:r>
              <w:t>Phase Response Plot</w:t>
            </w:r>
          </w:p>
        </w:tc>
        <w:tc>
          <w:tcPr>
            <w:tcW w:w="7026" w:type="dxa"/>
          </w:tcPr>
          <w:p w14:paraId="2BD20E85" w14:textId="5CD6A123" w:rsidR="002E6FED" w:rsidRDefault="002E6FED" w:rsidP="002E6FED">
            <w:pPr>
              <w:keepNext/>
              <w:cnfStyle w:val="000000000000" w:firstRow="0" w:lastRow="0" w:firstColumn="0" w:lastColumn="0" w:oddVBand="0" w:evenVBand="0" w:oddHBand="0" w:evenHBand="0" w:firstRowFirstColumn="0" w:firstRowLastColumn="0" w:lastRowFirstColumn="0" w:lastRowLastColumn="0"/>
            </w:pPr>
            <w:r>
              <w:rPr>
                <w:noProof/>
                <w:lang w:eastAsia="en-GB"/>
              </w:rPr>
              <mc:AlternateContent>
                <mc:Choice Requires="wps">
                  <w:drawing>
                    <wp:anchor distT="0" distB="0" distL="114300" distR="114300" simplePos="0" relativeHeight="251757568" behindDoc="0" locked="0" layoutInCell="1" allowOverlap="1" wp14:anchorId="76DB4F40" wp14:editId="1FB88628">
                      <wp:simplePos x="0" y="0"/>
                      <wp:positionH relativeFrom="column">
                        <wp:posOffset>680249</wp:posOffset>
                      </wp:positionH>
                      <wp:positionV relativeFrom="paragraph">
                        <wp:posOffset>90805</wp:posOffset>
                      </wp:positionV>
                      <wp:extent cx="0" cy="1081548"/>
                      <wp:effectExtent l="0" t="0" r="19050" b="23495"/>
                      <wp:wrapNone/>
                      <wp:docPr id="49" name="Straight Connector 49"/>
                      <wp:cNvGraphicFramePr/>
                      <a:graphic xmlns:a="http://schemas.openxmlformats.org/drawingml/2006/main">
                        <a:graphicData uri="http://schemas.microsoft.com/office/word/2010/wordprocessingShape">
                          <wps:wsp>
                            <wps:cNvCnPr/>
                            <wps:spPr>
                              <a:xfrm flipV="1">
                                <a:off x="0" y="0"/>
                                <a:ext cx="0" cy="108154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6872F" id="Straight Connector 49"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5pt,7.15pt" to="53.55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" strokecolor="red" strokeweight=".5pt">
                      <v:stroke joinstyle="miter"/>
                    </v:line>
                  </w:pict>
                </mc:Fallback>
              </mc:AlternateContent>
            </w:r>
            <w:r>
              <w:rPr>
                <w:noProof/>
                <w:lang w:eastAsia="en-GB"/>
              </w:rPr>
              <mc:AlternateContent>
                <mc:Choice Requires="wps">
                  <w:drawing>
                    <wp:anchor distT="0" distB="0" distL="114300" distR="114300" simplePos="0" relativeHeight="251755520" behindDoc="0" locked="0" layoutInCell="1" allowOverlap="1" wp14:anchorId="0F1F107B" wp14:editId="6CE68659">
                      <wp:simplePos x="0" y="0"/>
                      <wp:positionH relativeFrom="column">
                        <wp:posOffset>435139</wp:posOffset>
                      </wp:positionH>
                      <wp:positionV relativeFrom="paragraph">
                        <wp:posOffset>78740</wp:posOffset>
                      </wp:positionV>
                      <wp:extent cx="0" cy="1081548"/>
                      <wp:effectExtent l="0" t="0" r="19050" b="23495"/>
                      <wp:wrapNone/>
                      <wp:docPr id="48" name="Straight Connector 48"/>
                      <wp:cNvGraphicFramePr/>
                      <a:graphic xmlns:a="http://schemas.openxmlformats.org/drawingml/2006/main">
                        <a:graphicData uri="http://schemas.microsoft.com/office/word/2010/wordprocessingShape">
                          <wps:wsp>
                            <wps:cNvCnPr/>
                            <wps:spPr>
                              <a:xfrm flipV="1">
                                <a:off x="0" y="0"/>
                                <a:ext cx="0" cy="108154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781B8" id="Straight Connector 48"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6.2pt" to="34.25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" strokecolor="red" strokeweight=".5pt">
                      <v:stroke joinstyle="miter"/>
                    </v:line>
                  </w:pict>
                </mc:Fallback>
              </mc:AlternateContent>
            </w:r>
            <w:r>
              <w:rPr>
                <w:noProof/>
                <w:lang w:eastAsia="en-GB"/>
              </w:rPr>
              <w:drawing>
                <wp:inline distT="0" distB="0" distL="0" distR="0" wp14:anchorId="6E556BA8" wp14:editId="1B9A4E39">
                  <wp:extent cx="4320000" cy="1394266"/>
                  <wp:effectExtent l="0" t="0" r="4445" b="0"/>
                  <wp:docPr id="33" name="Picture 33" descr="http://i.mufff.in/efb8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ufff.in/efb8b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1394266"/>
                          </a:xfrm>
                          <a:prstGeom prst="rect">
                            <a:avLst/>
                          </a:prstGeom>
                          <a:noFill/>
                          <a:ln>
                            <a:noFill/>
                          </a:ln>
                        </pic:spPr>
                      </pic:pic>
                    </a:graphicData>
                  </a:graphic>
                </wp:inline>
              </w:drawing>
            </w:r>
          </w:p>
          <w:p w14:paraId="0C44E36F" w14:textId="02691BDA" w:rsidR="002E6FED" w:rsidRDefault="002E6FED" w:rsidP="002E6FED">
            <w:pPr>
              <w:pStyle w:val="Caption"/>
              <w:cnfStyle w:val="000000000000" w:firstRow="0" w:lastRow="0" w:firstColumn="0" w:lastColumn="0" w:oddVBand="0" w:evenVBand="0" w:oddHBand="0" w:evenHBand="0" w:firstRowFirstColumn="0" w:firstRowLastColumn="0" w:lastRowFirstColumn="0" w:lastRowLastColumn="0"/>
              <w:rPr>
                <w:noProof/>
                <w:lang w:eastAsia="en-GB"/>
              </w:rPr>
            </w:pPr>
            <w:r>
              <w:t xml:space="preserve">Figure </w:t>
            </w:r>
            <w:r>
              <w:fldChar w:fldCharType="begin"/>
            </w:r>
            <w:r>
              <w:instrText xml:space="preserve"> SEQ Figure \* ARABIC </w:instrText>
            </w:r>
            <w:r>
              <w:fldChar w:fldCharType="separate"/>
            </w:r>
            <w:r w:rsidR="000311C4">
              <w:rPr>
                <w:noProof/>
              </w:rPr>
              <w:t>28</w:t>
            </w:r>
            <w:r>
              <w:fldChar w:fldCharType="end"/>
            </w:r>
          </w:p>
        </w:tc>
      </w:tr>
    </w:tbl>
    <w:p w14:paraId="27020A22" w14:textId="77777777" w:rsidR="00FD44AC" w:rsidRDefault="00FD44AC" w:rsidP="00FD44AC"/>
    <w:p w14:paraId="2EF77636" w14:textId="77777777" w:rsidR="00FD44AC" w:rsidRDefault="00FD44AC" w:rsidP="00FD44AC"/>
    <w:p w14:paraId="2688E061" w14:textId="5197452F" w:rsidR="00FD44AC" w:rsidRDefault="00FD44AC" w:rsidP="00FD44AC">
      <w:pPr>
        <w:pStyle w:val="Heading3"/>
      </w:pPr>
      <w:bookmarkStart w:id="74" w:name="_Toc444863231"/>
      <w:r>
        <w:t>APX Audio Analyser</w:t>
      </w:r>
      <w:bookmarkEnd w:id="74"/>
    </w:p>
    <w:p w14:paraId="1DC60AC1" w14:textId="658745A2" w:rsidR="002523C5" w:rsidRDefault="00D3164F" w:rsidP="00D3164F">
      <w:pPr>
        <w:ind w:firstLine="720"/>
      </w:pPr>
      <w:r>
        <w:t xml:space="preserve">The following table shows the frequency response of our IIR filter on the DSK board, measured using the APX Audio Analyser’s continuous sweep function. The waveforms are centred not on 0dB, but around -12dB, as there are 2 input potential dividers (Appendix.A), each with an attenuation factor of 2, on the input of the APX Audio Analyser. Hence, the attenuation factor of 4 corresponds to the gain being 0.25x of the original gain - -12dB. </w:t>
      </w:r>
    </w:p>
    <w:p w14:paraId="1658BE3F" w14:textId="048B89F1" w:rsidR="00FD44AC" w:rsidRDefault="002523C5" w:rsidP="002523C5">
      <w:pPr>
        <w:jc w:val="left"/>
      </w:pPr>
      <w:r>
        <w:br w:type="page"/>
      </w:r>
    </w:p>
    <w:p w14:paraId="197E82E0" w14:textId="77777777" w:rsidR="00365447" w:rsidRPr="00C17EAF" w:rsidRDefault="00365447" w:rsidP="00365447">
      <w:pPr>
        <w:pStyle w:val="tablehead"/>
        <w:rPr>
          <w:rFonts w:ascii="Adobe Garamond Pro" w:eastAsia="MS Mincho" w:hAnsi="Adobe Garamond Pro"/>
          <w:noProof w:val="0"/>
          <w:spacing w:val="-1"/>
        </w:rPr>
      </w:pPr>
      <w:bookmarkStart w:id="75" w:name="OLE_LINK18"/>
      <w:bookmarkStart w:id="76" w:name="OLE_LINK19"/>
    </w:p>
    <w:tbl>
      <w:tblPr>
        <w:tblStyle w:val="GridTable1Light"/>
        <w:tblW w:w="0" w:type="auto"/>
        <w:jc w:val="center"/>
        <w:tblLook w:val="04A0" w:firstRow="1" w:lastRow="0" w:firstColumn="1" w:lastColumn="0" w:noHBand="0" w:noVBand="1"/>
      </w:tblPr>
      <w:tblGrid>
        <w:gridCol w:w="1471"/>
        <w:gridCol w:w="7026"/>
      </w:tblGrid>
      <w:tr w:rsidR="00365447" w14:paraId="015FACFB" w14:textId="77777777" w:rsidTr="003654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1" w:type="dxa"/>
          </w:tcPr>
          <w:p w14:paraId="256F80F3" w14:textId="77777777" w:rsidR="00365447" w:rsidRDefault="00365447" w:rsidP="00D3164F">
            <w:r>
              <w:t>Comment</w:t>
            </w:r>
          </w:p>
        </w:tc>
        <w:tc>
          <w:tcPr>
            <w:tcW w:w="7026" w:type="dxa"/>
          </w:tcPr>
          <w:p w14:paraId="41B2BF3F" w14:textId="77777777" w:rsidR="00365447" w:rsidRDefault="00365447" w:rsidP="00D3164F">
            <w:pPr>
              <w:cnfStyle w:val="100000000000" w:firstRow="1" w:lastRow="0" w:firstColumn="0" w:lastColumn="0" w:oddVBand="0" w:evenVBand="0" w:oddHBand="0" w:evenHBand="0" w:firstRowFirstColumn="0" w:firstRowLastColumn="0" w:lastRowFirstColumn="0" w:lastRowLastColumn="0"/>
            </w:pPr>
            <w:r>
              <w:t>Plot</w:t>
            </w:r>
          </w:p>
        </w:tc>
      </w:tr>
      <w:tr w:rsidR="00091E26" w14:paraId="02065C27" w14:textId="77777777" w:rsidTr="00365447">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4E7BCB89" w14:textId="572F3FC6" w:rsidR="00091E26" w:rsidRDefault="00091E26" w:rsidP="00091E26">
            <w:bookmarkStart w:id="77" w:name="_Hlk444792364"/>
            <w:bookmarkEnd w:id="75"/>
            <w:bookmarkEnd w:id="76"/>
            <w:r>
              <w:t>Overall magnitude response plot of DSK board, running the Direct Form II function</w:t>
            </w:r>
          </w:p>
        </w:tc>
        <w:tc>
          <w:tcPr>
            <w:tcW w:w="7026" w:type="dxa"/>
          </w:tcPr>
          <w:p w14:paraId="77EC9838" w14:textId="77777777" w:rsidR="00091E26" w:rsidRDefault="00091E26" w:rsidP="00091E26">
            <w:pPr>
              <w:pStyle w:val="Caption"/>
              <w:keepNext/>
              <w:cnfStyle w:val="000000000000" w:firstRow="0" w:lastRow="0" w:firstColumn="0" w:lastColumn="0" w:oddVBand="0" w:evenVBand="0" w:oddHBand="0" w:evenHBand="0" w:firstRowFirstColumn="0" w:firstRowLastColumn="0" w:lastRowFirstColumn="0" w:lastRowLastColumn="0"/>
            </w:pPr>
            <w:r w:rsidRPr="00365447">
              <w:rPr>
                <w:noProof/>
                <w:lang w:eastAsia="en-GB"/>
              </w:rPr>
              <w:drawing>
                <wp:inline distT="0" distB="0" distL="0" distR="0" wp14:anchorId="19052192" wp14:editId="59579A6C">
                  <wp:extent cx="4320000" cy="3209832"/>
                  <wp:effectExtent l="0" t="0" r="4445" b="0"/>
                  <wp:docPr id="20" name="Picture 20" descr="D:\OneDrive\Imperial\EE 3rd Year Coursework\RTDSP\report 4\dii\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neDrive\Imperial\EE 3rd Year Coursework\RTDSP\report 4\dii\overal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3209832"/>
                          </a:xfrm>
                          <a:prstGeom prst="rect">
                            <a:avLst/>
                          </a:prstGeom>
                          <a:noFill/>
                          <a:ln>
                            <a:noFill/>
                          </a:ln>
                        </pic:spPr>
                      </pic:pic>
                    </a:graphicData>
                  </a:graphic>
                </wp:inline>
              </w:drawing>
            </w:r>
          </w:p>
          <w:p w14:paraId="6417D9AB" w14:textId="34115F6E" w:rsidR="00091E26" w:rsidRDefault="00091E26" w:rsidP="00091E26">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29</w:t>
            </w:r>
            <w:r>
              <w:fldChar w:fldCharType="end"/>
            </w:r>
          </w:p>
        </w:tc>
      </w:tr>
      <w:tr w:rsidR="00091E26" w14:paraId="3BCBE6BE" w14:textId="77777777" w:rsidTr="00365447">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08C04BE4" w14:textId="375181CA" w:rsidR="00091E26" w:rsidRDefault="00091E26" w:rsidP="00091E26">
            <w:r>
              <w:t>Magnitude response plot showing passband ripple within 0.4dB</w:t>
            </w:r>
          </w:p>
        </w:tc>
        <w:tc>
          <w:tcPr>
            <w:tcW w:w="7026" w:type="dxa"/>
          </w:tcPr>
          <w:p w14:paraId="73254466" w14:textId="77777777" w:rsidR="00091E26" w:rsidRDefault="00091E26" w:rsidP="00091E26">
            <w:pPr>
              <w:keepNext/>
              <w:cnfStyle w:val="000000000000" w:firstRow="0" w:lastRow="0" w:firstColumn="0" w:lastColumn="0" w:oddVBand="0" w:evenVBand="0" w:oddHBand="0" w:evenHBand="0" w:firstRowFirstColumn="0" w:firstRowLastColumn="0" w:lastRowFirstColumn="0" w:lastRowLastColumn="0"/>
            </w:pPr>
            <w:r w:rsidRPr="00365447">
              <w:rPr>
                <w:noProof/>
                <w:lang w:eastAsia="en-GB"/>
              </w:rPr>
              <w:drawing>
                <wp:inline distT="0" distB="0" distL="0" distR="0" wp14:anchorId="787C9421" wp14:editId="0DFFEFED">
                  <wp:extent cx="4320000" cy="3209832"/>
                  <wp:effectExtent l="0" t="0" r="4445" b="0"/>
                  <wp:docPr id="21" name="Picture 21" descr="D:\OneDrive\Imperial\EE 3rd Year Coursework\RTDSP\report 4\dii\p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neDrive\Imperial\EE 3rd Year Coursework\RTDSP\report 4\dii\pb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000" cy="3209832"/>
                          </a:xfrm>
                          <a:prstGeom prst="rect">
                            <a:avLst/>
                          </a:prstGeom>
                          <a:noFill/>
                          <a:ln>
                            <a:noFill/>
                          </a:ln>
                        </pic:spPr>
                      </pic:pic>
                    </a:graphicData>
                  </a:graphic>
                </wp:inline>
              </w:drawing>
            </w:r>
          </w:p>
          <w:p w14:paraId="542C1FC7" w14:textId="4AD36286" w:rsidR="00091E26" w:rsidRPr="00FD44AC" w:rsidRDefault="00091E26" w:rsidP="00091E26">
            <w:pPr>
              <w:pStyle w:val="Caption"/>
              <w:cnfStyle w:val="000000000000" w:firstRow="0" w:lastRow="0" w:firstColumn="0" w:lastColumn="0" w:oddVBand="0" w:evenVBand="0" w:oddHBand="0" w:evenHBand="0" w:firstRowFirstColumn="0" w:firstRowLastColumn="0" w:lastRowFirstColumn="0" w:lastRowLastColumn="0"/>
              <w:rPr>
                <w:noProof/>
                <w:lang w:eastAsia="en-GB"/>
              </w:rPr>
            </w:pPr>
            <w:r>
              <w:t xml:space="preserve">Figure </w:t>
            </w:r>
            <w:r>
              <w:fldChar w:fldCharType="begin"/>
            </w:r>
            <w:r>
              <w:instrText xml:space="preserve"> SEQ Figure \* ARABIC </w:instrText>
            </w:r>
            <w:r>
              <w:fldChar w:fldCharType="separate"/>
            </w:r>
            <w:r w:rsidR="000311C4">
              <w:rPr>
                <w:noProof/>
              </w:rPr>
              <w:t>30</w:t>
            </w:r>
            <w:r>
              <w:fldChar w:fldCharType="end"/>
            </w:r>
          </w:p>
        </w:tc>
      </w:tr>
      <w:tr w:rsidR="00091E26" w14:paraId="5C9AA1E1" w14:textId="77777777" w:rsidTr="00365447">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7B2409F5" w14:textId="4CECFD92" w:rsidR="00091E26" w:rsidRDefault="00091E26" w:rsidP="00091E26">
            <w:r>
              <w:lastRenderedPageBreak/>
              <w:t>Magnitude response plot showing a minimum of -23dB of attenuation between the stopband and passband at the lower corner frequency</w:t>
            </w:r>
          </w:p>
        </w:tc>
        <w:tc>
          <w:tcPr>
            <w:tcW w:w="7026" w:type="dxa"/>
          </w:tcPr>
          <w:p w14:paraId="22E2596F" w14:textId="77777777" w:rsidR="00091E26" w:rsidRDefault="00091E26" w:rsidP="00091E26">
            <w:pPr>
              <w:keepNext/>
              <w:cnfStyle w:val="000000000000" w:firstRow="0" w:lastRow="0" w:firstColumn="0" w:lastColumn="0" w:oddVBand="0" w:evenVBand="0" w:oddHBand="0" w:evenHBand="0" w:firstRowFirstColumn="0" w:firstRowLastColumn="0" w:lastRowFirstColumn="0" w:lastRowLastColumn="0"/>
            </w:pPr>
            <w:r w:rsidRPr="00365447">
              <w:rPr>
                <w:noProof/>
                <w:lang w:eastAsia="en-GB"/>
              </w:rPr>
              <w:drawing>
                <wp:inline distT="0" distB="0" distL="0" distR="0" wp14:anchorId="58B8A668" wp14:editId="1E3699C0">
                  <wp:extent cx="4320000" cy="3209832"/>
                  <wp:effectExtent l="0" t="0" r="4445" b="0"/>
                  <wp:docPr id="22" name="Picture 22" descr="D:\OneDrive\Imperial\EE 3rd Year Coursework\RTDSP\report 4\dii\low stop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neDrive\Imperial\EE 3rd Year Coursework\RTDSP\report 4\dii\low stopban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000" cy="3209832"/>
                          </a:xfrm>
                          <a:prstGeom prst="rect">
                            <a:avLst/>
                          </a:prstGeom>
                          <a:noFill/>
                          <a:ln>
                            <a:noFill/>
                          </a:ln>
                        </pic:spPr>
                      </pic:pic>
                    </a:graphicData>
                  </a:graphic>
                </wp:inline>
              </w:drawing>
            </w:r>
          </w:p>
          <w:p w14:paraId="309EF145" w14:textId="087CBCB0" w:rsidR="00091E26" w:rsidRDefault="00091E26" w:rsidP="00091E26">
            <w:pPr>
              <w:pStyle w:val="Caption"/>
              <w:cnfStyle w:val="000000000000" w:firstRow="0" w:lastRow="0" w:firstColumn="0" w:lastColumn="0" w:oddVBand="0" w:evenVBand="0" w:oddHBand="0" w:evenHBand="0" w:firstRowFirstColumn="0" w:firstRowLastColumn="0" w:lastRowFirstColumn="0" w:lastRowLastColumn="0"/>
              <w:rPr>
                <w:noProof/>
                <w:lang w:eastAsia="en-GB"/>
              </w:rPr>
            </w:pPr>
            <w:r>
              <w:t xml:space="preserve">Figure </w:t>
            </w:r>
            <w:r>
              <w:fldChar w:fldCharType="begin"/>
            </w:r>
            <w:r>
              <w:instrText xml:space="preserve"> SEQ Figure \* ARABIC </w:instrText>
            </w:r>
            <w:r>
              <w:fldChar w:fldCharType="separate"/>
            </w:r>
            <w:r w:rsidR="000311C4">
              <w:rPr>
                <w:noProof/>
              </w:rPr>
              <w:t>31</w:t>
            </w:r>
            <w:r>
              <w:fldChar w:fldCharType="end"/>
            </w:r>
          </w:p>
        </w:tc>
      </w:tr>
      <w:tr w:rsidR="00091E26" w14:paraId="2655B846" w14:textId="77777777" w:rsidTr="00365447">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725E65C6" w14:textId="3AC8A60D" w:rsidR="00091E26" w:rsidRDefault="00091E26" w:rsidP="00091E26">
            <w:r>
              <w:t>Magnitude response plot showing a minimum of -23dB of attenuation between the stopband and passband at the higher corner frequency</w:t>
            </w:r>
          </w:p>
        </w:tc>
        <w:tc>
          <w:tcPr>
            <w:tcW w:w="7026" w:type="dxa"/>
          </w:tcPr>
          <w:p w14:paraId="5DE73C07" w14:textId="77777777" w:rsidR="00091E26" w:rsidRDefault="00091E26" w:rsidP="00091E26">
            <w:pPr>
              <w:keepNext/>
              <w:cnfStyle w:val="000000000000" w:firstRow="0" w:lastRow="0" w:firstColumn="0" w:lastColumn="0" w:oddVBand="0" w:evenVBand="0" w:oddHBand="0" w:evenHBand="0" w:firstRowFirstColumn="0" w:firstRowLastColumn="0" w:lastRowFirstColumn="0" w:lastRowLastColumn="0"/>
            </w:pPr>
            <w:r w:rsidRPr="00365447">
              <w:rPr>
                <w:noProof/>
                <w:lang w:eastAsia="en-GB"/>
              </w:rPr>
              <w:drawing>
                <wp:inline distT="0" distB="0" distL="0" distR="0" wp14:anchorId="1C7091ED" wp14:editId="62C1EE10">
                  <wp:extent cx="4320000" cy="3209832"/>
                  <wp:effectExtent l="0" t="0" r="4445" b="0"/>
                  <wp:docPr id="23" name="Picture 23" descr="D:\OneDrive\Imperial\EE 3rd Year Coursework\RTDSP\report 4\dii\high stop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eDrive\Imperial\EE 3rd Year Coursework\RTDSP\report 4\dii\high stopba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3209832"/>
                          </a:xfrm>
                          <a:prstGeom prst="rect">
                            <a:avLst/>
                          </a:prstGeom>
                          <a:noFill/>
                          <a:ln>
                            <a:noFill/>
                          </a:ln>
                        </pic:spPr>
                      </pic:pic>
                    </a:graphicData>
                  </a:graphic>
                </wp:inline>
              </w:drawing>
            </w:r>
          </w:p>
          <w:p w14:paraId="2A735A23" w14:textId="3B1C21C3" w:rsidR="00091E26" w:rsidRDefault="00091E26" w:rsidP="00091E26">
            <w:pPr>
              <w:pStyle w:val="Caption"/>
              <w:cnfStyle w:val="000000000000" w:firstRow="0" w:lastRow="0" w:firstColumn="0" w:lastColumn="0" w:oddVBand="0" w:evenVBand="0" w:oddHBand="0" w:evenHBand="0" w:firstRowFirstColumn="0" w:firstRowLastColumn="0" w:lastRowFirstColumn="0" w:lastRowLastColumn="0"/>
              <w:rPr>
                <w:noProof/>
                <w:lang w:eastAsia="en-GB"/>
              </w:rPr>
            </w:pPr>
            <w:r>
              <w:t xml:space="preserve">Figure </w:t>
            </w:r>
            <w:r>
              <w:fldChar w:fldCharType="begin"/>
            </w:r>
            <w:r>
              <w:instrText xml:space="preserve"> SEQ Figure \* ARABIC </w:instrText>
            </w:r>
            <w:r>
              <w:fldChar w:fldCharType="separate"/>
            </w:r>
            <w:r w:rsidR="000311C4">
              <w:rPr>
                <w:noProof/>
              </w:rPr>
              <w:t>32</w:t>
            </w:r>
            <w:r>
              <w:fldChar w:fldCharType="end"/>
            </w:r>
          </w:p>
        </w:tc>
      </w:tr>
      <w:tr w:rsidR="00091E26" w14:paraId="728ACBD0" w14:textId="77777777" w:rsidTr="00365447">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1494FD4C" w14:textId="3E971CA9" w:rsidR="00091E26" w:rsidRDefault="00091E26" w:rsidP="00091E26">
            <w:r>
              <w:lastRenderedPageBreak/>
              <w:t>Phase response plot</w:t>
            </w:r>
          </w:p>
        </w:tc>
        <w:tc>
          <w:tcPr>
            <w:tcW w:w="7026" w:type="dxa"/>
          </w:tcPr>
          <w:p w14:paraId="10CF5F32" w14:textId="5CEEF174" w:rsidR="00091E26" w:rsidRDefault="00573A77" w:rsidP="00091E26">
            <w:pPr>
              <w:keepNext/>
              <w:cnfStyle w:val="000000000000" w:firstRow="0" w:lastRow="0" w:firstColumn="0" w:lastColumn="0" w:oddVBand="0" w:evenVBand="0" w:oddHBand="0" w:evenHBand="0" w:firstRowFirstColumn="0" w:firstRowLastColumn="0" w:lastRowFirstColumn="0" w:lastRowLastColumn="0"/>
            </w:pPr>
            <w:r w:rsidRPr="00573A77">
              <w:rPr>
                <w:noProof/>
                <w:lang w:eastAsia="en-GB"/>
              </w:rPr>
              <w:drawing>
                <wp:inline distT="0" distB="0" distL="0" distR="0" wp14:anchorId="0B7814CD" wp14:editId="29941FA2">
                  <wp:extent cx="4320000" cy="2912563"/>
                  <wp:effectExtent l="0" t="0" r="4445" b="2540"/>
                  <wp:docPr id="42" name="Picture 42" descr="D:\OneDrive\Imperial\EE 3rd Year Coursework\RTDSP\report 3\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neDrive\Imperial\EE 3rd Year Coursework\RTDSP\report 3\Phas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0000" cy="2912563"/>
                          </a:xfrm>
                          <a:prstGeom prst="rect">
                            <a:avLst/>
                          </a:prstGeom>
                          <a:noFill/>
                          <a:ln>
                            <a:noFill/>
                          </a:ln>
                        </pic:spPr>
                      </pic:pic>
                    </a:graphicData>
                  </a:graphic>
                </wp:inline>
              </w:drawing>
            </w:r>
          </w:p>
          <w:p w14:paraId="32C60A6D" w14:textId="55653762" w:rsidR="00091E26" w:rsidRDefault="00091E26" w:rsidP="00091E26">
            <w:pPr>
              <w:pStyle w:val="Caption"/>
              <w:cnfStyle w:val="000000000000" w:firstRow="0" w:lastRow="0" w:firstColumn="0" w:lastColumn="0" w:oddVBand="0" w:evenVBand="0" w:oddHBand="0" w:evenHBand="0" w:firstRowFirstColumn="0" w:firstRowLastColumn="0" w:lastRowFirstColumn="0" w:lastRowLastColumn="0"/>
              <w:rPr>
                <w:noProof/>
                <w:lang w:eastAsia="en-GB"/>
              </w:rPr>
            </w:pPr>
            <w:r>
              <w:t xml:space="preserve">Figure </w:t>
            </w:r>
            <w:r>
              <w:fldChar w:fldCharType="begin"/>
            </w:r>
            <w:r>
              <w:instrText xml:space="preserve"> SEQ Figure \* ARABIC </w:instrText>
            </w:r>
            <w:r>
              <w:fldChar w:fldCharType="separate"/>
            </w:r>
            <w:r w:rsidR="000311C4">
              <w:rPr>
                <w:noProof/>
              </w:rPr>
              <w:t>33</w:t>
            </w:r>
            <w:r>
              <w:fldChar w:fldCharType="end"/>
            </w:r>
          </w:p>
        </w:tc>
      </w:tr>
      <w:bookmarkEnd w:id="77"/>
    </w:tbl>
    <w:p w14:paraId="33460952" w14:textId="77777777" w:rsidR="00FD44AC" w:rsidRPr="00FD44AC" w:rsidRDefault="00FD44AC" w:rsidP="00FD44AC"/>
    <w:p w14:paraId="190F2853" w14:textId="29F2450D" w:rsidR="00A1533A" w:rsidRDefault="00881793" w:rsidP="00881793">
      <w:pPr>
        <w:pStyle w:val="Heading3"/>
      </w:pPr>
      <w:bookmarkStart w:id="78" w:name="OLE_LINK35"/>
      <w:bookmarkStart w:id="79" w:name="OLE_LINK52"/>
      <w:bookmarkStart w:id="80" w:name="_Toc444863232"/>
      <w:r>
        <w:t>Discussion on Phase Response</w:t>
      </w:r>
      <w:bookmarkEnd w:id="80"/>
    </w:p>
    <w:p w14:paraId="4E51AD86" w14:textId="77777777" w:rsidR="00EB25C1" w:rsidRPr="00EB25C1" w:rsidRDefault="00EB25C1" w:rsidP="00EB25C1"/>
    <w:p w14:paraId="45377F5E" w14:textId="4511437E" w:rsidR="00EB25C1" w:rsidRDefault="0085068E" w:rsidP="0085068E">
      <w:pPr>
        <w:pStyle w:val="Caption"/>
      </w:pPr>
      <w:r>
        <w:rPr>
          <w:noProof/>
          <w:lang w:eastAsia="en-GB"/>
        </w:rPr>
        <w:drawing>
          <wp:inline distT="0" distB="0" distL="0" distR="0" wp14:anchorId="0FF74B06" wp14:editId="44122C5B">
            <wp:extent cx="5401945" cy="3623945"/>
            <wp:effectExtent l="0" t="0" r="8255" b="1460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t xml:space="preserve">Figure </w:t>
      </w:r>
      <w:r>
        <w:fldChar w:fldCharType="begin"/>
      </w:r>
      <w:r>
        <w:instrText xml:space="preserve"> SEQ Figure \* ARABIC </w:instrText>
      </w:r>
      <w:r>
        <w:fldChar w:fldCharType="separate"/>
      </w:r>
      <w:r w:rsidR="000311C4">
        <w:rPr>
          <w:noProof/>
        </w:rPr>
        <w:t>34</w:t>
      </w:r>
      <w:r>
        <w:fldChar w:fldCharType="end"/>
      </w:r>
      <w:r w:rsidR="00094063">
        <w:t>: APX Phase Response for all pass filter and IIR filter</w:t>
      </w:r>
    </w:p>
    <w:p w14:paraId="43FBB241" w14:textId="265D7728" w:rsidR="00881793" w:rsidRDefault="00EB25C1" w:rsidP="00EB25C1">
      <w:pPr>
        <w:ind w:firstLine="720"/>
      </w:pPr>
      <w:r>
        <w:t xml:space="preserve">From Report 3, the DSK board has a hardware delay </w:t>
      </w:r>
      <w:sdt>
        <w:sdtPr>
          <w:id w:val="2069677630"/>
          <w:citation/>
        </w:sdtPr>
        <w:sdtContent>
          <w:r>
            <w:fldChar w:fldCharType="begin"/>
          </w:r>
          <w:r w:rsidR="00556DE1">
            <w:instrText xml:space="preserve">CITATION Jer16 \l 2057 </w:instrText>
          </w:r>
          <w:r>
            <w:fldChar w:fldCharType="separate"/>
          </w:r>
          <w:r w:rsidR="002B1805">
            <w:rPr>
              <w:noProof/>
            </w:rPr>
            <w:t>[5]</w:t>
          </w:r>
          <w:r>
            <w:fldChar w:fldCharType="end"/>
          </w:r>
        </w:sdtContent>
      </w:sdt>
      <w:r>
        <w:t>. To get the true phase response, the APX measured all pass board response should be subtracted from the APX measured phase response of the double form II filter. Figure 3</w:t>
      </w:r>
      <w:r w:rsidR="002523C5">
        <w:t>4</w:t>
      </w:r>
      <w:r>
        <w:t xml:space="preserve"> plots both the all pass hardware response and the measured phase r</w:t>
      </w:r>
      <w:r w:rsidR="002523C5">
        <w:t>esponse of the filter. Figure 35</w:t>
      </w:r>
      <w:r>
        <w:t xml:space="preserve"> then shows the corrected phase response of the filter (filter response minus all pass filter response). The corrected phase response is in the form of the MATLAB expected phase response (Figure 2</w:t>
      </w:r>
      <w:r w:rsidR="002523C5">
        <w:t>8</w:t>
      </w:r>
      <w:r>
        <w:t>). The solid lines in both figures indicate the region of the passband; the plot is done in dashed lines otherwise.</w:t>
      </w:r>
    </w:p>
    <w:p w14:paraId="211EB88C" w14:textId="77777777" w:rsidR="00EB25C1" w:rsidRDefault="00EB25C1" w:rsidP="00EB25C1"/>
    <w:p w14:paraId="1967107C" w14:textId="77777777" w:rsidR="0085068E" w:rsidRDefault="0085068E" w:rsidP="0085068E">
      <w:pPr>
        <w:keepNext/>
      </w:pPr>
      <w:r>
        <w:rPr>
          <w:noProof/>
          <w:lang w:eastAsia="en-GB"/>
        </w:rPr>
        <w:lastRenderedPageBreak/>
        <w:drawing>
          <wp:inline distT="0" distB="0" distL="0" distR="0" wp14:anchorId="705BEED8" wp14:editId="1D628DC4">
            <wp:extent cx="5401945" cy="3448050"/>
            <wp:effectExtent l="0" t="0" r="8255"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70D52D3" w14:textId="687C1DBA" w:rsidR="0085068E" w:rsidRDefault="0085068E" w:rsidP="0085068E">
      <w:pPr>
        <w:pStyle w:val="Caption"/>
      </w:pPr>
      <w:r>
        <w:t xml:space="preserve">Figure </w:t>
      </w:r>
      <w:r>
        <w:fldChar w:fldCharType="begin"/>
      </w:r>
      <w:r>
        <w:instrText xml:space="preserve"> SEQ Figure \* ARABIC </w:instrText>
      </w:r>
      <w:r>
        <w:fldChar w:fldCharType="separate"/>
      </w:r>
      <w:r w:rsidR="000311C4">
        <w:rPr>
          <w:noProof/>
        </w:rPr>
        <w:t>35</w:t>
      </w:r>
      <w:r>
        <w:fldChar w:fldCharType="end"/>
      </w:r>
      <w:r w:rsidR="00094063">
        <w:t>: APX Corrected Response of IIR filter</w:t>
      </w:r>
    </w:p>
    <w:p w14:paraId="55BA55D8" w14:textId="77777777" w:rsidR="00094063" w:rsidRPr="00094063" w:rsidRDefault="00094063" w:rsidP="00094063"/>
    <w:p w14:paraId="636CB121" w14:textId="4BDAD32D" w:rsidR="00A1533A" w:rsidRDefault="00A1533A" w:rsidP="002D3111">
      <w:pPr>
        <w:pStyle w:val="Heading1"/>
      </w:pPr>
      <w:bookmarkStart w:id="81" w:name="_Toc444863233"/>
      <w:bookmarkEnd w:id="78"/>
      <w:bookmarkEnd w:id="79"/>
      <w:r>
        <w:t>Direct Form II Transposed Filter</w:t>
      </w:r>
      <w:bookmarkEnd w:id="81"/>
    </w:p>
    <w:p w14:paraId="6045E0A2" w14:textId="77777777" w:rsidR="00751C1B" w:rsidRDefault="00751C1B" w:rsidP="00751C1B">
      <w:pPr>
        <w:pStyle w:val="Heading2"/>
      </w:pPr>
      <w:bookmarkStart w:id="82" w:name="_Toc444863234"/>
      <w:r w:rsidRPr="00751C1B">
        <w:t>Design</w:t>
      </w:r>
      <w:bookmarkEnd w:id="82"/>
    </w:p>
    <w:p w14:paraId="24049C34" w14:textId="531676AF" w:rsidR="002454E3" w:rsidRDefault="002454E3" w:rsidP="00751C1B">
      <w:pPr>
        <w:ind w:firstLine="720"/>
      </w:pPr>
      <w:r>
        <w:t xml:space="preserve">Any block diagram can be converted into an equivalent transposed form by executing the following instructions </w:t>
      </w:r>
      <w:sdt>
        <w:sdtPr>
          <w:id w:val="-663320010"/>
          <w:citation/>
        </w:sdtPr>
        <w:sdtContent>
          <w:r>
            <w:fldChar w:fldCharType="begin"/>
          </w:r>
          <w:r w:rsidR="00175F71">
            <w:instrText xml:space="preserve">CITATION Jul07 \l 2057 </w:instrText>
          </w:r>
          <w:r>
            <w:fldChar w:fldCharType="separate"/>
          </w:r>
          <w:r w:rsidR="002B1805">
            <w:rPr>
              <w:noProof/>
            </w:rPr>
            <w:t>[6]</w:t>
          </w:r>
          <w:r>
            <w:fldChar w:fldCharType="end"/>
          </w:r>
        </w:sdtContent>
      </w:sdt>
      <w:r>
        <w:t>:</w:t>
      </w:r>
    </w:p>
    <w:p w14:paraId="561205C5" w14:textId="7EE0EAA7" w:rsidR="002454E3" w:rsidRDefault="002454E3" w:rsidP="002454E3">
      <w:pPr>
        <w:pStyle w:val="ListParagraph"/>
        <w:numPr>
          <w:ilvl w:val="0"/>
          <w:numId w:val="30"/>
        </w:numPr>
      </w:pPr>
      <w:r>
        <w:t xml:space="preserve">Reverse direction of each branch </w:t>
      </w:r>
    </w:p>
    <w:p w14:paraId="61D6930C" w14:textId="5AC6CC97" w:rsidR="002454E3" w:rsidRDefault="002454E3" w:rsidP="002454E3">
      <w:pPr>
        <w:pStyle w:val="ListParagraph"/>
        <w:numPr>
          <w:ilvl w:val="0"/>
          <w:numId w:val="30"/>
        </w:numPr>
      </w:pPr>
      <w:r>
        <w:t xml:space="preserve">Reverse direction of multipliers </w:t>
      </w:r>
    </w:p>
    <w:p w14:paraId="3D6312E4" w14:textId="77777777" w:rsidR="002454E3" w:rsidRDefault="002454E3" w:rsidP="002454E3">
      <w:pPr>
        <w:pStyle w:val="ListParagraph"/>
        <w:numPr>
          <w:ilvl w:val="0"/>
          <w:numId w:val="30"/>
        </w:numPr>
      </w:pPr>
      <w:r>
        <w:t xml:space="preserve">Change junctions to adders and vice-versa </w:t>
      </w:r>
    </w:p>
    <w:p w14:paraId="218349FE" w14:textId="025D7850" w:rsidR="002454E3" w:rsidRDefault="002454E3" w:rsidP="002454E3">
      <w:pPr>
        <w:pStyle w:val="ListParagraph"/>
        <w:numPr>
          <w:ilvl w:val="0"/>
          <w:numId w:val="30"/>
        </w:numPr>
      </w:pPr>
      <w:r>
        <w:t>Swap input and output signals</w:t>
      </w:r>
    </w:p>
    <w:p w14:paraId="5C7775D3" w14:textId="77777777" w:rsidR="00751C1B" w:rsidRDefault="00751C1B" w:rsidP="00751C1B">
      <w:pPr>
        <w:pStyle w:val="ListParagraph"/>
        <w:ind w:left="1080"/>
      </w:pPr>
    </w:p>
    <w:p w14:paraId="35E081D3" w14:textId="3E501CA3" w:rsidR="00751C1B" w:rsidRPr="002454E3" w:rsidRDefault="00751C1B" w:rsidP="00751C1B">
      <w:pPr>
        <w:pStyle w:val="Heading2"/>
      </w:pPr>
      <w:bookmarkStart w:id="83" w:name="_Toc444863235"/>
      <w:r>
        <w:t>Implementaiton and Code Operation</w:t>
      </w:r>
      <w:bookmarkEnd w:id="83"/>
    </w:p>
    <w:p w14:paraId="32DBBD06" w14:textId="5E8A72AB" w:rsidR="002454E3" w:rsidRDefault="00C66F0B" w:rsidP="002454E3">
      <w:pPr>
        <w:keepNext/>
      </w:pPr>
      <w:r>
        <w:rPr>
          <w:noProof/>
          <w:lang w:eastAsia="en-GB"/>
        </w:rPr>
        <mc:AlternateContent>
          <mc:Choice Requires="wps">
            <w:drawing>
              <wp:anchor distT="0" distB="0" distL="114300" distR="114300" simplePos="0" relativeHeight="251716608" behindDoc="0" locked="0" layoutInCell="1" allowOverlap="1" wp14:anchorId="1C135766" wp14:editId="41A431CC">
                <wp:simplePos x="0" y="0"/>
                <wp:positionH relativeFrom="column">
                  <wp:posOffset>2146300</wp:posOffset>
                </wp:positionH>
                <wp:positionV relativeFrom="paragraph">
                  <wp:posOffset>-40005</wp:posOffset>
                </wp:positionV>
                <wp:extent cx="584200" cy="1936750"/>
                <wp:effectExtent l="9525" t="0" r="15875" b="15875"/>
                <wp:wrapNone/>
                <wp:docPr id="91" name="Oval 91"/>
                <wp:cNvGraphicFramePr/>
                <a:graphic xmlns:a="http://schemas.openxmlformats.org/drawingml/2006/main">
                  <a:graphicData uri="http://schemas.microsoft.com/office/word/2010/wordprocessingShape">
                    <wps:wsp>
                      <wps:cNvSpPr/>
                      <wps:spPr>
                        <a:xfrm rot="5400000">
                          <a:off x="0" y="0"/>
                          <a:ext cx="584200" cy="1936750"/>
                        </a:xfrm>
                        <a:prstGeom prst="ellipse">
                          <a:avLst/>
                        </a:prstGeom>
                        <a:noFill/>
                        <a:ln>
                          <a:solidFill>
                            <a:schemeClr val="accent2"/>
                          </a:solidFill>
                          <a:prstDash val="sysDash"/>
                        </a:ln>
                      </wps:spPr>
                      <wps:style>
                        <a:lnRef idx="2">
                          <a:schemeClr val="accent2">
                            <a:shade val="50000"/>
                          </a:schemeClr>
                        </a:lnRef>
                        <a:fillRef idx="1">
                          <a:schemeClr val="accent2"/>
                        </a:fillRef>
                        <a:effectRef idx="0">
                          <a:schemeClr val="accent2"/>
                        </a:effectRef>
                        <a:fontRef idx="minor">
                          <a:schemeClr val="lt1"/>
                        </a:fontRef>
                      </wps:style>
                      <wps:txbx>
                        <w:txbxContent>
                          <w:p w14:paraId="1F0944E1" w14:textId="77777777" w:rsidR="00DD48CE" w:rsidRDefault="00DD48CE" w:rsidP="00DC2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135766" id="Oval 91" o:spid="_x0000_s1051" style="position:absolute;left:0;text-align:left;margin-left:169pt;margin-top:-3.15pt;width:46pt;height:152.5pt;rotation:90;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" filled="f" strokecolor="#ed7d31 [3205]" strokeweight="1pt">
                <v:stroke dashstyle="3 1" joinstyle="miter"/>
                <v:textbox>
                  <w:txbxContent>
                    <w:p w14:paraId="1F0944E1" w14:textId="77777777" w:rsidR="00DD48CE" w:rsidRDefault="00DD48CE" w:rsidP="00DC22CE">
                      <w:pPr>
                        <w:jc w:val="center"/>
                      </w:pPr>
                    </w:p>
                  </w:txbxContent>
                </v:textbox>
              </v:oval>
            </w:pict>
          </mc:Fallback>
        </mc:AlternateContent>
      </w:r>
      <w:r w:rsidR="005B49D4">
        <w:rPr>
          <w:noProof/>
          <w:lang w:eastAsia="en-GB"/>
        </w:rPr>
        <mc:AlternateContent>
          <mc:Choice Requires="wps">
            <w:drawing>
              <wp:anchor distT="0" distB="0" distL="114300" distR="114300" simplePos="0" relativeHeight="251695104" behindDoc="0" locked="0" layoutInCell="1" allowOverlap="1" wp14:anchorId="0EB49FE7" wp14:editId="73A82DEC">
                <wp:simplePos x="0" y="0"/>
                <wp:positionH relativeFrom="column">
                  <wp:posOffset>3238389</wp:posOffset>
                </wp:positionH>
                <wp:positionV relativeFrom="paragraph">
                  <wp:posOffset>501677</wp:posOffset>
                </wp:positionV>
                <wp:extent cx="281305" cy="238539"/>
                <wp:effectExtent l="133350" t="0" r="23495" b="66675"/>
                <wp:wrapNone/>
                <wp:docPr id="80" name="Line Callout 2 80"/>
                <wp:cNvGraphicFramePr/>
                <a:graphic xmlns:a="http://schemas.openxmlformats.org/drawingml/2006/main">
                  <a:graphicData uri="http://schemas.microsoft.com/office/word/2010/wordprocessingShape">
                    <wps:wsp>
                      <wps:cNvSpPr/>
                      <wps:spPr>
                        <a:xfrm>
                          <a:off x="0" y="0"/>
                          <a:ext cx="281305" cy="238539"/>
                        </a:xfrm>
                        <a:prstGeom prst="borderCallout2">
                          <a:avLst/>
                        </a:prstGeom>
                      </wps:spPr>
                      <wps:style>
                        <a:lnRef idx="2">
                          <a:schemeClr val="accent2"/>
                        </a:lnRef>
                        <a:fillRef idx="1">
                          <a:schemeClr val="lt1"/>
                        </a:fillRef>
                        <a:effectRef idx="0">
                          <a:schemeClr val="accent2"/>
                        </a:effectRef>
                        <a:fontRef idx="minor">
                          <a:schemeClr val="dk1"/>
                        </a:fontRef>
                      </wps:style>
                      <wps:txbx>
                        <w:txbxContent>
                          <w:p w14:paraId="282FEE45" w14:textId="73988658" w:rsidR="00DD48CE" w:rsidRDefault="00DD48CE" w:rsidP="00A9459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B49FE7" id="Line Callout 2 80" o:spid="_x0000_s1052" type="#_x0000_t48" style="position:absolute;left:0;text-align:left;margin-left:255pt;margin-top:39.5pt;width:22.15pt;height:18.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" fillcolor="white [3201]" strokecolor="#ed7d31 [3205]" strokeweight="1pt">
                <v:textbox>
                  <w:txbxContent>
                    <w:p w14:paraId="282FEE45" w14:textId="73988658" w:rsidR="00DD48CE" w:rsidRDefault="00DD48CE" w:rsidP="00A94591">
                      <w:pPr>
                        <w:jc w:val="center"/>
                      </w:pPr>
                      <w:r>
                        <w:t>4</w:t>
                      </w:r>
                    </w:p>
                  </w:txbxContent>
                </v:textbox>
                <o:callout v:ext="edit" minusy="t"/>
              </v:shape>
            </w:pict>
          </mc:Fallback>
        </mc:AlternateContent>
      </w:r>
      <w:r w:rsidR="005B49D4">
        <w:rPr>
          <w:noProof/>
          <w:lang w:eastAsia="en-GB"/>
        </w:rPr>
        <mc:AlternateContent>
          <mc:Choice Requires="wps">
            <w:drawing>
              <wp:anchor distT="0" distB="0" distL="114300" distR="114300" simplePos="0" relativeHeight="251691008" behindDoc="0" locked="0" layoutInCell="1" allowOverlap="1" wp14:anchorId="56B2E22D" wp14:editId="73C25901">
                <wp:simplePos x="0" y="0"/>
                <wp:positionH relativeFrom="column">
                  <wp:posOffset>3949396</wp:posOffset>
                </wp:positionH>
                <wp:positionV relativeFrom="paragraph">
                  <wp:posOffset>1265002</wp:posOffset>
                </wp:positionV>
                <wp:extent cx="281305" cy="238539"/>
                <wp:effectExtent l="133350" t="0" r="23495" b="66675"/>
                <wp:wrapNone/>
                <wp:docPr id="78" name="Line Callout 2 78"/>
                <wp:cNvGraphicFramePr/>
                <a:graphic xmlns:a="http://schemas.openxmlformats.org/drawingml/2006/main">
                  <a:graphicData uri="http://schemas.microsoft.com/office/word/2010/wordprocessingShape">
                    <wps:wsp>
                      <wps:cNvSpPr/>
                      <wps:spPr>
                        <a:xfrm>
                          <a:off x="0" y="0"/>
                          <a:ext cx="281305" cy="238539"/>
                        </a:xfrm>
                        <a:prstGeom prst="borderCallout2">
                          <a:avLst/>
                        </a:prstGeom>
                      </wps:spPr>
                      <wps:style>
                        <a:lnRef idx="2">
                          <a:schemeClr val="accent2"/>
                        </a:lnRef>
                        <a:fillRef idx="1">
                          <a:schemeClr val="lt1"/>
                        </a:fillRef>
                        <a:effectRef idx="0">
                          <a:schemeClr val="accent2"/>
                        </a:effectRef>
                        <a:fontRef idx="minor">
                          <a:schemeClr val="dk1"/>
                        </a:fontRef>
                      </wps:style>
                      <wps:txbx>
                        <w:txbxContent>
                          <w:p w14:paraId="46C95046" w14:textId="2491DF67" w:rsidR="00DD48CE" w:rsidRDefault="00DD48CE" w:rsidP="00A9459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B2E22D" id="Line Callout 2 78" o:spid="_x0000_s1053" type="#_x0000_t48" style="position:absolute;left:0;text-align:left;margin-left:311pt;margin-top:99.6pt;width:22.15pt;height:18.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" fillcolor="white [3201]" strokecolor="#ed7d31 [3205]" strokeweight="1pt">
                <v:textbox>
                  <w:txbxContent>
                    <w:p w14:paraId="46C95046" w14:textId="2491DF67" w:rsidR="00DD48CE" w:rsidRDefault="00DD48CE" w:rsidP="00A94591">
                      <w:pPr>
                        <w:jc w:val="center"/>
                      </w:pPr>
                      <w:r>
                        <w:t>2</w:t>
                      </w:r>
                    </w:p>
                  </w:txbxContent>
                </v:textbox>
                <o:callout v:ext="edit" minusy="t"/>
              </v:shape>
            </w:pict>
          </mc:Fallback>
        </mc:AlternateContent>
      </w:r>
      <w:r w:rsidR="00A94591">
        <w:rPr>
          <w:noProof/>
          <w:lang w:eastAsia="en-GB"/>
        </w:rPr>
        <mc:AlternateContent>
          <mc:Choice Requires="wps">
            <w:drawing>
              <wp:anchor distT="0" distB="0" distL="114300" distR="114300" simplePos="0" relativeHeight="251697152" behindDoc="0" locked="0" layoutInCell="1" allowOverlap="1" wp14:anchorId="7A0B3557" wp14:editId="7CF3ADBF">
                <wp:simplePos x="0" y="0"/>
                <wp:positionH relativeFrom="column">
                  <wp:posOffset>1059622</wp:posOffset>
                </wp:positionH>
                <wp:positionV relativeFrom="paragraph">
                  <wp:posOffset>509684</wp:posOffset>
                </wp:positionV>
                <wp:extent cx="281305" cy="238539"/>
                <wp:effectExtent l="133350" t="0" r="23495" b="66675"/>
                <wp:wrapNone/>
                <wp:docPr id="81" name="Line Callout 2 81"/>
                <wp:cNvGraphicFramePr/>
                <a:graphic xmlns:a="http://schemas.openxmlformats.org/drawingml/2006/main">
                  <a:graphicData uri="http://schemas.microsoft.com/office/word/2010/wordprocessingShape">
                    <wps:wsp>
                      <wps:cNvSpPr/>
                      <wps:spPr>
                        <a:xfrm>
                          <a:off x="0" y="0"/>
                          <a:ext cx="281305" cy="238539"/>
                        </a:xfrm>
                        <a:prstGeom prst="borderCallout2">
                          <a:avLst/>
                        </a:prstGeom>
                      </wps:spPr>
                      <wps:style>
                        <a:lnRef idx="2">
                          <a:schemeClr val="accent2"/>
                        </a:lnRef>
                        <a:fillRef idx="1">
                          <a:schemeClr val="lt1"/>
                        </a:fillRef>
                        <a:effectRef idx="0">
                          <a:schemeClr val="accent2"/>
                        </a:effectRef>
                        <a:fontRef idx="minor">
                          <a:schemeClr val="dk1"/>
                        </a:fontRef>
                      </wps:style>
                      <wps:txbx>
                        <w:txbxContent>
                          <w:p w14:paraId="4E8230ED" w14:textId="36ED1778" w:rsidR="00DD48CE" w:rsidRDefault="00DD48CE" w:rsidP="00A9459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0B3557" id="Line Callout 2 81" o:spid="_x0000_s1054" type="#_x0000_t48" style="position:absolute;left:0;text-align:left;margin-left:83.45pt;margin-top:40.15pt;width:22.15pt;height:18.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" fillcolor="white [3201]" strokecolor="#ed7d31 [3205]" strokeweight="1pt">
                <v:textbox>
                  <w:txbxContent>
                    <w:p w14:paraId="4E8230ED" w14:textId="36ED1778" w:rsidR="00DD48CE" w:rsidRDefault="00DD48CE" w:rsidP="00A94591">
                      <w:pPr>
                        <w:jc w:val="center"/>
                      </w:pPr>
                      <w:r>
                        <w:t>5</w:t>
                      </w:r>
                    </w:p>
                  </w:txbxContent>
                </v:textbox>
                <o:callout v:ext="edit" minusy="t"/>
              </v:shape>
            </w:pict>
          </mc:Fallback>
        </mc:AlternateContent>
      </w:r>
      <w:r w:rsidR="00A94591">
        <w:rPr>
          <w:noProof/>
          <w:lang w:eastAsia="en-GB"/>
        </w:rPr>
        <mc:AlternateContent>
          <mc:Choice Requires="wps">
            <w:drawing>
              <wp:anchor distT="0" distB="0" distL="114300" distR="114300" simplePos="0" relativeHeight="251693056" behindDoc="0" locked="0" layoutInCell="1" allowOverlap="1" wp14:anchorId="69E31EBC" wp14:editId="610FF2ED">
                <wp:simplePos x="0" y="0"/>
                <wp:positionH relativeFrom="column">
                  <wp:posOffset>4403145</wp:posOffset>
                </wp:positionH>
                <wp:positionV relativeFrom="paragraph">
                  <wp:posOffset>501733</wp:posOffset>
                </wp:positionV>
                <wp:extent cx="281305" cy="238539"/>
                <wp:effectExtent l="133350" t="0" r="23495" b="66675"/>
                <wp:wrapNone/>
                <wp:docPr id="79" name="Line Callout 2 79"/>
                <wp:cNvGraphicFramePr/>
                <a:graphic xmlns:a="http://schemas.openxmlformats.org/drawingml/2006/main">
                  <a:graphicData uri="http://schemas.microsoft.com/office/word/2010/wordprocessingShape">
                    <wps:wsp>
                      <wps:cNvSpPr/>
                      <wps:spPr>
                        <a:xfrm>
                          <a:off x="0" y="0"/>
                          <a:ext cx="281305" cy="238539"/>
                        </a:xfrm>
                        <a:prstGeom prst="borderCallout2">
                          <a:avLst/>
                        </a:prstGeom>
                      </wps:spPr>
                      <wps:style>
                        <a:lnRef idx="2">
                          <a:schemeClr val="accent2"/>
                        </a:lnRef>
                        <a:fillRef idx="1">
                          <a:schemeClr val="lt1"/>
                        </a:fillRef>
                        <a:effectRef idx="0">
                          <a:schemeClr val="accent2"/>
                        </a:effectRef>
                        <a:fontRef idx="minor">
                          <a:schemeClr val="dk1"/>
                        </a:fontRef>
                      </wps:style>
                      <wps:txbx>
                        <w:txbxContent>
                          <w:p w14:paraId="2E8C3F05" w14:textId="5D012B25" w:rsidR="00DD48CE" w:rsidRDefault="00DD48CE" w:rsidP="00A9459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E31EBC" id="Line Callout 2 79" o:spid="_x0000_s1055" type="#_x0000_t48" style="position:absolute;left:0;text-align:left;margin-left:346.7pt;margin-top:39.5pt;width:22.15pt;height:18.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" fillcolor="white [3201]" strokecolor="#ed7d31 [3205]" strokeweight="1pt">
                <v:textbox>
                  <w:txbxContent>
                    <w:p w14:paraId="2E8C3F05" w14:textId="5D012B25" w:rsidR="00DD48CE" w:rsidRDefault="00DD48CE" w:rsidP="00A94591">
                      <w:pPr>
                        <w:jc w:val="center"/>
                      </w:pPr>
                      <w:r>
                        <w:t>3</w:t>
                      </w:r>
                    </w:p>
                  </w:txbxContent>
                </v:textbox>
                <o:callout v:ext="edit" minusy="t"/>
              </v:shape>
            </w:pict>
          </mc:Fallback>
        </mc:AlternateContent>
      </w:r>
      <w:r w:rsidR="00A94591">
        <w:rPr>
          <w:noProof/>
          <w:lang w:eastAsia="en-GB"/>
        </w:rPr>
        <mc:AlternateContent>
          <mc:Choice Requires="wps">
            <w:drawing>
              <wp:anchor distT="0" distB="0" distL="114300" distR="114300" simplePos="0" relativeHeight="251688960" behindDoc="0" locked="0" layoutInCell="1" allowOverlap="1" wp14:anchorId="7E3BDE08" wp14:editId="1D046340">
                <wp:simplePos x="0" y="0"/>
                <wp:positionH relativeFrom="column">
                  <wp:posOffset>1332479</wp:posOffset>
                </wp:positionH>
                <wp:positionV relativeFrom="paragraph">
                  <wp:posOffset>3976</wp:posOffset>
                </wp:positionV>
                <wp:extent cx="281305" cy="238539"/>
                <wp:effectExtent l="133350" t="0" r="23495" b="66675"/>
                <wp:wrapNone/>
                <wp:docPr id="77" name="Line Callout 2 77"/>
                <wp:cNvGraphicFramePr/>
                <a:graphic xmlns:a="http://schemas.openxmlformats.org/drawingml/2006/main">
                  <a:graphicData uri="http://schemas.microsoft.com/office/word/2010/wordprocessingShape">
                    <wps:wsp>
                      <wps:cNvSpPr/>
                      <wps:spPr>
                        <a:xfrm>
                          <a:off x="0" y="0"/>
                          <a:ext cx="281305" cy="238539"/>
                        </a:xfrm>
                        <a:prstGeom prst="borderCallout2">
                          <a:avLst/>
                        </a:prstGeom>
                      </wps:spPr>
                      <wps:style>
                        <a:lnRef idx="2">
                          <a:schemeClr val="accent2"/>
                        </a:lnRef>
                        <a:fillRef idx="1">
                          <a:schemeClr val="lt1"/>
                        </a:fillRef>
                        <a:effectRef idx="0">
                          <a:schemeClr val="accent2"/>
                        </a:effectRef>
                        <a:fontRef idx="minor">
                          <a:schemeClr val="dk1"/>
                        </a:fontRef>
                      </wps:style>
                      <wps:txbx>
                        <w:txbxContent>
                          <w:p w14:paraId="1A50CF6B" w14:textId="26C2EBD8" w:rsidR="00DD48CE" w:rsidRDefault="00DD48CE" w:rsidP="00A9459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3BDE08" id="Line Callout 2 77" o:spid="_x0000_s1056" type="#_x0000_t48" style="position:absolute;left:0;text-align:left;margin-left:104.9pt;margin-top:.3pt;width:22.15pt;height:18.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" fillcolor="white [3201]" strokecolor="#ed7d31 [3205]" strokeweight="1pt">
                <v:textbox>
                  <w:txbxContent>
                    <w:p w14:paraId="1A50CF6B" w14:textId="26C2EBD8" w:rsidR="00DD48CE" w:rsidRDefault="00DD48CE" w:rsidP="00A94591">
                      <w:pPr>
                        <w:jc w:val="center"/>
                      </w:pPr>
                      <w:r>
                        <w:t>1</w:t>
                      </w:r>
                    </w:p>
                  </w:txbxContent>
                </v:textbox>
                <o:callout v:ext="edit" minusy="t"/>
              </v:shape>
            </w:pict>
          </mc:Fallback>
        </mc:AlternateContent>
      </w:r>
      <w:r w:rsidR="002454E3">
        <w:rPr>
          <w:noProof/>
          <w:lang w:eastAsia="en-GB"/>
        </w:rPr>
        <w:drawing>
          <wp:inline distT="0" distB="0" distL="0" distR="0" wp14:anchorId="55237E2A" wp14:editId="361D0F69">
            <wp:extent cx="5401945" cy="1621044"/>
            <wp:effectExtent l="0" t="0" r="0" b="0"/>
            <wp:docPr id="59" name="Picture 59" descr="http://i.mufff.in/c38a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ufff.in/c38ab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1945" cy="1621044"/>
                    </a:xfrm>
                    <a:prstGeom prst="rect">
                      <a:avLst/>
                    </a:prstGeom>
                    <a:noFill/>
                    <a:ln>
                      <a:noFill/>
                    </a:ln>
                  </pic:spPr>
                </pic:pic>
              </a:graphicData>
            </a:graphic>
          </wp:inline>
        </w:drawing>
      </w:r>
    </w:p>
    <w:p w14:paraId="1691C0D0" w14:textId="61D622B3" w:rsidR="002454E3" w:rsidRDefault="002454E3" w:rsidP="002454E3">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36</w:t>
      </w:r>
      <w:r w:rsidR="0093349F">
        <w:rPr>
          <w:noProof/>
        </w:rPr>
        <w:fldChar w:fldCharType="end"/>
      </w:r>
      <w:r w:rsidR="007914B6">
        <w:rPr>
          <w:noProof/>
        </w:rPr>
        <w:t>: Direct Form II Transposed Structure</w:t>
      </w:r>
    </w:p>
    <w:p w14:paraId="1A762078" w14:textId="3B0C3643" w:rsidR="002454E3" w:rsidRDefault="002454E3" w:rsidP="002454E3"/>
    <w:p w14:paraId="4ADA10C2" w14:textId="7A0F94A6" w:rsidR="00C41CD4" w:rsidRPr="003C1A69" w:rsidRDefault="009E7E1B" w:rsidP="007914B6">
      <w:r>
        <w:tab/>
      </w:r>
      <w:r w:rsidR="002523C5">
        <w:t>Figure 36</w:t>
      </w:r>
      <w:r w:rsidR="002454E3">
        <w:t xml:space="preserve"> shows the direct form II transposed structure.</w:t>
      </w:r>
      <w:r w:rsidR="00F5353A">
        <w:t xml:space="preserve"> </w:t>
      </w:r>
      <w:bookmarkStart w:id="84" w:name="OLE_LINK59"/>
      <w:bookmarkStart w:id="85" w:name="OLE_LINK60"/>
      <w:r w:rsidR="00890D69">
        <w:t xml:space="preserve">The orange callouts link to corresponding callouts in the code operation section. </w:t>
      </w:r>
      <w:bookmarkEnd w:id="84"/>
      <w:bookmarkEnd w:id="85"/>
      <w:r w:rsidR="00F5353A">
        <w:t xml:space="preserve">Using this direct form II transposed structure gives a more efficient coding, as the number of delay elements is a minimum, removes the need for a circular buffer </w:t>
      </w:r>
      <w:sdt>
        <w:sdtPr>
          <w:id w:val="1799716527"/>
          <w:citation/>
        </w:sdtPr>
        <w:sdtContent>
          <w:r w:rsidR="00F5353A">
            <w:fldChar w:fldCharType="begin"/>
          </w:r>
          <w:r w:rsidR="00BC226D">
            <w:instrText xml:space="preserve">CITATION DrP12 \l 2057 </w:instrText>
          </w:r>
          <w:r w:rsidR="00F5353A">
            <w:fldChar w:fldCharType="separate"/>
          </w:r>
          <w:r w:rsidR="002B1805">
            <w:rPr>
              <w:noProof/>
            </w:rPr>
            <w:t>[1]</w:t>
          </w:r>
          <w:r w:rsidR="00F5353A">
            <w:fldChar w:fldCharType="end"/>
          </w:r>
        </w:sdtContent>
      </w:sdt>
      <w:r>
        <w:t xml:space="preserve"> (and thus logic checking for circular buffer overflow</w:t>
      </w:r>
      <w:r w:rsidRPr="003C1A69">
        <w:t>)</w:t>
      </w:r>
      <w:r w:rsidR="00F5353A" w:rsidRPr="003C1A69">
        <w:t>, and gives improved</w:t>
      </w:r>
      <w:r w:rsidRPr="003C1A69">
        <w:t xml:space="preserve"> resiliency to rounding errors (feedforward </w:t>
      </w:r>
      <w:r w:rsidRPr="003C1A69">
        <w:rPr>
          <w:rStyle w:val="SourceCode2Char"/>
        </w:rPr>
        <w:t>b[]</w:t>
      </w:r>
      <w:r w:rsidRPr="003C1A69">
        <w:t xml:space="preserve"> coefficients have a smaller range</w:t>
      </w:r>
      <w:r w:rsidR="003C1A69">
        <w:t xml:space="preserve">, they precede the poles in series order </w:t>
      </w:r>
      <w:sdt>
        <w:sdtPr>
          <w:id w:val="-1780405668"/>
          <w:citation/>
        </w:sdtPr>
        <w:sdtContent>
          <w:r w:rsidR="003C1A69">
            <w:fldChar w:fldCharType="begin"/>
          </w:r>
          <w:r w:rsidR="00175F71">
            <w:instrText xml:space="preserve">CITATION Jul1 \l 2057 </w:instrText>
          </w:r>
          <w:r w:rsidR="003C1A69">
            <w:fldChar w:fldCharType="separate"/>
          </w:r>
          <w:r w:rsidR="002B1805">
            <w:rPr>
              <w:noProof/>
            </w:rPr>
            <w:t>[7]</w:t>
          </w:r>
          <w:r w:rsidR="003C1A69">
            <w:fldChar w:fldCharType="end"/>
          </w:r>
        </w:sdtContent>
      </w:sdt>
      <w:r w:rsidR="00D652A3" w:rsidRPr="003C1A69">
        <w:t xml:space="preserve">). </w:t>
      </w:r>
    </w:p>
    <w:p w14:paraId="7C75900C" w14:textId="77777777" w:rsidR="009E7E1B" w:rsidRDefault="009E7E1B" w:rsidP="002F0C6C"/>
    <w:p w14:paraId="308F9E54" w14:textId="77777777" w:rsidR="009E7E1B" w:rsidRPr="009E7E1B" w:rsidRDefault="009E7E1B" w:rsidP="009E7E1B">
      <w:pPr>
        <w:autoSpaceDE w:val="0"/>
        <w:autoSpaceDN w:val="0"/>
        <w:adjustRightInd w:val="0"/>
        <w:jc w:val="left"/>
        <w:rPr>
          <w:rFonts w:ascii="Office Code Pro" w:hAnsi="Office Code Pro" w:cs="Office Code Pro"/>
          <w:i/>
          <w:iCs/>
          <w:color w:val="408080"/>
          <w:sz w:val="16"/>
          <w:szCs w:val="24"/>
          <w:lang w:eastAsia="en-GB"/>
        </w:rPr>
      </w:pPr>
      <w:r w:rsidRPr="009E7E1B">
        <w:rPr>
          <w:rFonts w:ascii="Office Code Pro" w:hAnsi="Office Code Pro" w:cs="Office Code Pro"/>
          <w:i/>
          <w:iCs/>
          <w:color w:val="408080"/>
          <w:sz w:val="16"/>
          <w:szCs w:val="24"/>
          <w:lang w:eastAsia="en-GB"/>
        </w:rPr>
        <w:lastRenderedPageBreak/>
        <w:t>/**</w:t>
      </w:r>
    </w:p>
    <w:p w14:paraId="10B9CFEA" w14:textId="77777777" w:rsidR="009E7E1B" w:rsidRPr="009E7E1B" w:rsidRDefault="009E7E1B" w:rsidP="009E7E1B">
      <w:pPr>
        <w:autoSpaceDE w:val="0"/>
        <w:autoSpaceDN w:val="0"/>
        <w:adjustRightInd w:val="0"/>
        <w:jc w:val="left"/>
        <w:rPr>
          <w:rFonts w:ascii="Office Code Pro" w:hAnsi="Office Code Pro" w:cs="Office Code Pro"/>
          <w:i/>
          <w:iCs/>
          <w:color w:val="408080"/>
          <w:sz w:val="16"/>
          <w:szCs w:val="24"/>
          <w:lang w:eastAsia="en-GB"/>
        </w:rPr>
      </w:pPr>
      <w:r w:rsidRPr="009E7E1B">
        <w:rPr>
          <w:rFonts w:ascii="Office Code Pro" w:hAnsi="Office Code Pro" w:cs="Office Code Pro"/>
          <w:i/>
          <w:iCs/>
          <w:color w:val="408080"/>
          <w:sz w:val="16"/>
          <w:szCs w:val="24"/>
          <w:lang w:eastAsia="en-GB"/>
        </w:rPr>
        <w:t xml:space="preserve"> * Direct form II transposed implementation. Feedforward b coefficients now</w:t>
      </w:r>
    </w:p>
    <w:p w14:paraId="4369FDDA" w14:textId="77777777" w:rsidR="009E7E1B" w:rsidRPr="009E7E1B" w:rsidRDefault="009E7E1B" w:rsidP="009E7E1B">
      <w:pPr>
        <w:autoSpaceDE w:val="0"/>
        <w:autoSpaceDN w:val="0"/>
        <w:adjustRightInd w:val="0"/>
        <w:jc w:val="left"/>
        <w:rPr>
          <w:rFonts w:ascii="Office Code Pro" w:hAnsi="Office Code Pro" w:cs="Office Code Pro"/>
          <w:i/>
          <w:iCs/>
          <w:color w:val="408080"/>
          <w:sz w:val="16"/>
          <w:szCs w:val="24"/>
          <w:lang w:eastAsia="en-GB"/>
        </w:rPr>
      </w:pPr>
      <w:r w:rsidRPr="009E7E1B">
        <w:rPr>
          <w:rFonts w:ascii="Office Code Pro" w:hAnsi="Office Code Pro" w:cs="Office Code Pro"/>
          <w:i/>
          <w:iCs/>
          <w:color w:val="408080"/>
          <w:sz w:val="16"/>
          <w:szCs w:val="24"/>
          <w:lang w:eastAsia="en-GB"/>
        </w:rPr>
        <w:t xml:space="preserve"> * directly multiplied by sample in before delay/accumulate. a coefficients used</w:t>
      </w:r>
    </w:p>
    <w:p w14:paraId="543C76BA" w14:textId="77777777" w:rsidR="009E7E1B" w:rsidRPr="009E7E1B" w:rsidRDefault="009E7E1B" w:rsidP="009E7E1B">
      <w:pPr>
        <w:autoSpaceDE w:val="0"/>
        <w:autoSpaceDN w:val="0"/>
        <w:adjustRightInd w:val="0"/>
        <w:jc w:val="left"/>
        <w:rPr>
          <w:rFonts w:ascii="Office Code Pro" w:hAnsi="Office Code Pro" w:cs="Office Code Pro"/>
          <w:i/>
          <w:iCs/>
          <w:color w:val="408080"/>
          <w:sz w:val="16"/>
          <w:szCs w:val="24"/>
          <w:lang w:eastAsia="en-GB"/>
        </w:rPr>
      </w:pPr>
      <w:r w:rsidRPr="009E7E1B">
        <w:rPr>
          <w:rFonts w:ascii="Office Code Pro" w:hAnsi="Office Code Pro" w:cs="Office Code Pro"/>
          <w:i/>
          <w:iCs/>
          <w:color w:val="408080"/>
          <w:sz w:val="16"/>
          <w:szCs w:val="24"/>
          <w:lang w:eastAsia="en-GB"/>
        </w:rPr>
        <w:t xml:space="preserve"> * for feedback. Buffer size is N.</w:t>
      </w:r>
    </w:p>
    <w:p w14:paraId="2EA391F1" w14:textId="77777777" w:rsidR="009E7E1B" w:rsidRPr="009E7E1B" w:rsidRDefault="009E7E1B" w:rsidP="009E7E1B">
      <w:pPr>
        <w:autoSpaceDE w:val="0"/>
        <w:autoSpaceDN w:val="0"/>
        <w:adjustRightInd w:val="0"/>
        <w:jc w:val="left"/>
        <w:rPr>
          <w:rFonts w:ascii="Office Code Pro" w:hAnsi="Office Code Pro" w:cs="Office Code Pro"/>
          <w:i/>
          <w:iCs/>
          <w:color w:val="408080"/>
          <w:sz w:val="16"/>
          <w:szCs w:val="24"/>
          <w:lang w:eastAsia="en-GB"/>
        </w:rPr>
      </w:pPr>
      <w:r w:rsidRPr="009E7E1B">
        <w:rPr>
          <w:rFonts w:ascii="Office Code Pro" w:hAnsi="Office Code Pro" w:cs="Office Code Pro"/>
          <w:i/>
          <w:iCs/>
          <w:color w:val="408080"/>
          <w:sz w:val="16"/>
          <w:szCs w:val="24"/>
          <w:lang w:eastAsia="en-GB"/>
        </w:rPr>
        <w:t xml:space="preserve"> * @param  sample sample_in, xin on diagram</w:t>
      </w:r>
    </w:p>
    <w:p w14:paraId="54229242" w14:textId="77777777" w:rsidR="009E7E1B" w:rsidRPr="009E7E1B" w:rsidRDefault="009E7E1B" w:rsidP="009E7E1B">
      <w:pPr>
        <w:autoSpaceDE w:val="0"/>
        <w:autoSpaceDN w:val="0"/>
        <w:adjustRightInd w:val="0"/>
        <w:jc w:val="left"/>
        <w:rPr>
          <w:rFonts w:ascii="Office Code Pro" w:hAnsi="Office Code Pro" w:cs="Office Code Pro"/>
          <w:i/>
          <w:iCs/>
          <w:color w:val="408080"/>
          <w:sz w:val="16"/>
          <w:szCs w:val="24"/>
          <w:lang w:eastAsia="en-GB"/>
        </w:rPr>
      </w:pPr>
      <w:r w:rsidRPr="009E7E1B">
        <w:rPr>
          <w:rFonts w:ascii="Office Code Pro" w:hAnsi="Office Code Pro" w:cs="Office Code Pro"/>
          <w:i/>
          <w:iCs/>
          <w:color w:val="408080"/>
          <w:sz w:val="16"/>
          <w:szCs w:val="24"/>
          <w:lang w:eastAsia="en-GB"/>
        </w:rPr>
        <w:t xml:space="preserve"> * @return        64bit output, yout on diagram</w:t>
      </w:r>
    </w:p>
    <w:p w14:paraId="4D51C14C" w14:textId="77777777" w:rsidR="009E7E1B" w:rsidRPr="009E7E1B" w:rsidRDefault="009E7E1B" w:rsidP="009E7E1B">
      <w:pPr>
        <w:autoSpaceDE w:val="0"/>
        <w:autoSpaceDN w:val="0"/>
        <w:adjustRightInd w:val="0"/>
        <w:jc w:val="left"/>
        <w:rPr>
          <w:rFonts w:ascii="Office Code Pro" w:hAnsi="Office Code Pro" w:cs="Office Code Pro"/>
          <w:sz w:val="16"/>
          <w:szCs w:val="24"/>
          <w:lang w:eastAsia="en-GB"/>
        </w:rPr>
      </w:pPr>
      <w:r w:rsidRPr="009E7E1B">
        <w:rPr>
          <w:rFonts w:ascii="Office Code Pro" w:hAnsi="Office Code Pro" w:cs="Office Code Pro"/>
          <w:i/>
          <w:iCs/>
          <w:color w:val="408080"/>
          <w:sz w:val="16"/>
          <w:szCs w:val="24"/>
          <w:lang w:eastAsia="en-GB"/>
        </w:rPr>
        <w:t>*/</w:t>
      </w:r>
    </w:p>
    <w:p w14:paraId="547159D9" w14:textId="77777777" w:rsidR="009E7E1B" w:rsidRPr="009E7E1B" w:rsidRDefault="009E7E1B" w:rsidP="009E7E1B">
      <w:pPr>
        <w:autoSpaceDE w:val="0"/>
        <w:autoSpaceDN w:val="0"/>
        <w:adjustRightInd w:val="0"/>
        <w:jc w:val="left"/>
        <w:rPr>
          <w:rFonts w:ascii="Office Code Pro" w:hAnsi="Office Code Pro" w:cs="Office Code Pro"/>
          <w:sz w:val="16"/>
          <w:szCs w:val="24"/>
          <w:lang w:eastAsia="en-GB"/>
        </w:rPr>
      </w:pPr>
      <w:r w:rsidRPr="009E7E1B">
        <w:rPr>
          <w:rFonts w:ascii="Office Code Pro" w:hAnsi="Office Code Pro" w:cs="Office Code Pro"/>
          <w:color w:val="B00040"/>
          <w:sz w:val="16"/>
          <w:szCs w:val="24"/>
          <w:lang w:eastAsia="en-GB"/>
        </w:rPr>
        <w:t>double</w:t>
      </w:r>
      <w:r w:rsidRPr="009E7E1B">
        <w:rPr>
          <w:rFonts w:ascii="Office Code Pro" w:hAnsi="Office Code Pro" w:cs="Office Code Pro"/>
          <w:sz w:val="16"/>
          <w:szCs w:val="24"/>
          <w:lang w:eastAsia="en-GB"/>
        </w:rPr>
        <w:t xml:space="preserve"> </w:t>
      </w:r>
      <w:r w:rsidRPr="009E7E1B">
        <w:rPr>
          <w:rFonts w:ascii="Office Code Pro" w:hAnsi="Office Code Pro" w:cs="Office Code Pro"/>
          <w:color w:val="0000FF"/>
          <w:sz w:val="16"/>
          <w:szCs w:val="24"/>
          <w:lang w:eastAsia="en-GB"/>
        </w:rPr>
        <w:t>Dir_form_2_transposed</w:t>
      </w:r>
      <w:r w:rsidRPr="009E7E1B">
        <w:rPr>
          <w:rFonts w:ascii="Office Code Pro" w:hAnsi="Office Code Pro" w:cs="Office Code Pro"/>
          <w:sz w:val="16"/>
          <w:szCs w:val="24"/>
          <w:lang w:eastAsia="en-GB"/>
        </w:rPr>
        <w:t>(</w:t>
      </w:r>
      <w:r w:rsidRPr="009E7E1B">
        <w:rPr>
          <w:rFonts w:ascii="Office Code Pro" w:hAnsi="Office Code Pro" w:cs="Office Code Pro"/>
          <w:color w:val="B00040"/>
          <w:sz w:val="16"/>
          <w:szCs w:val="24"/>
          <w:lang w:eastAsia="en-GB"/>
        </w:rPr>
        <w:t>double</w:t>
      </w:r>
      <w:r w:rsidRPr="009E7E1B">
        <w:rPr>
          <w:rFonts w:ascii="Office Code Pro" w:hAnsi="Office Code Pro" w:cs="Office Code Pro"/>
          <w:sz w:val="16"/>
          <w:szCs w:val="24"/>
          <w:lang w:eastAsia="en-GB"/>
        </w:rPr>
        <w:t xml:space="preserve"> sample) {</w:t>
      </w:r>
    </w:p>
    <w:p w14:paraId="1B90C07D" w14:textId="77777777" w:rsidR="009E7E1B" w:rsidRPr="009E7E1B" w:rsidRDefault="009E7E1B" w:rsidP="009E7E1B">
      <w:pPr>
        <w:autoSpaceDE w:val="0"/>
        <w:autoSpaceDN w:val="0"/>
        <w:adjustRightInd w:val="0"/>
        <w:jc w:val="left"/>
        <w:rPr>
          <w:rFonts w:ascii="Office Code Pro" w:hAnsi="Office Code Pro" w:cs="Office Code Pro"/>
          <w:i/>
          <w:iCs/>
          <w:color w:val="408080"/>
          <w:sz w:val="16"/>
          <w:szCs w:val="24"/>
          <w:lang w:eastAsia="en-GB"/>
        </w:rPr>
      </w:pPr>
      <w:r w:rsidRPr="009E7E1B">
        <w:rPr>
          <w:rFonts w:ascii="Office Code Pro" w:hAnsi="Office Code Pro" w:cs="Office Code Pro"/>
          <w:sz w:val="16"/>
          <w:szCs w:val="24"/>
          <w:lang w:eastAsia="en-GB"/>
        </w:rPr>
        <w:tab/>
      </w:r>
      <w:r w:rsidRPr="009E7E1B">
        <w:rPr>
          <w:rFonts w:ascii="Office Code Pro" w:hAnsi="Office Code Pro" w:cs="Office Code Pro"/>
          <w:color w:val="B00040"/>
          <w:sz w:val="16"/>
          <w:szCs w:val="24"/>
          <w:lang w:eastAsia="en-GB"/>
        </w:rPr>
        <w:t>double</w:t>
      </w:r>
      <w:r w:rsidRPr="009E7E1B">
        <w:rPr>
          <w:rFonts w:ascii="Office Code Pro" w:hAnsi="Office Code Pro" w:cs="Office Code Pro"/>
          <w:sz w:val="16"/>
          <w:szCs w:val="24"/>
          <w:lang w:eastAsia="en-GB"/>
        </w:rPr>
        <w:t xml:space="preserve"> out_data </w:t>
      </w:r>
      <w:r w:rsidRPr="009E7E1B">
        <w:rPr>
          <w:rFonts w:ascii="Office Code Pro" w:hAnsi="Office Code Pro" w:cs="Office Code Pro"/>
          <w:color w:val="666666"/>
          <w:sz w:val="16"/>
          <w:szCs w:val="24"/>
          <w:lang w:eastAsia="en-GB"/>
        </w:rPr>
        <w:t>=</w:t>
      </w:r>
      <w:r w:rsidRPr="009E7E1B">
        <w:rPr>
          <w:rFonts w:ascii="Office Code Pro" w:hAnsi="Office Code Pro" w:cs="Office Code Pro"/>
          <w:sz w:val="16"/>
          <w:szCs w:val="24"/>
          <w:lang w:eastAsia="en-GB"/>
        </w:rPr>
        <w:t xml:space="preserve"> </w:t>
      </w:r>
      <w:r w:rsidRPr="009E7E1B">
        <w:rPr>
          <w:rFonts w:ascii="Office Code Pro" w:hAnsi="Office Code Pro" w:cs="Office Code Pro"/>
          <w:color w:val="666666"/>
          <w:sz w:val="16"/>
          <w:szCs w:val="24"/>
          <w:lang w:eastAsia="en-GB"/>
        </w:rPr>
        <w:t>0.0</w:t>
      </w:r>
      <w:r w:rsidRPr="009E7E1B">
        <w:rPr>
          <w:rFonts w:ascii="Office Code Pro" w:hAnsi="Office Code Pro" w:cs="Office Code Pro"/>
          <w:sz w:val="16"/>
          <w:szCs w:val="24"/>
          <w:lang w:eastAsia="en-GB"/>
        </w:rPr>
        <w:t>;</w:t>
      </w:r>
      <w:r w:rsidRPr="009E7E1B">
        <w:rPr>
          <w:rFonts w:ascii="Office Code Pro" w:hAnsi="Office Code Pro" w:cs="Office Code Pro"/>
          <w:sz w:val="16"/>
          <w:szCs w:val="24"/>
          <w:lang w:eastAsia="en-GB"/>
        </w:rPr>
        <w:tab/>
      </w:r>
      <w:r w:rsidRPr="009E7E1B">
        <w:rPr>
          <w:rFonts w:ascii="Office Code Pro" w:hAnsi="Office Code Pro" w:cs="Office Code Pro"/>
          <w:sz w:val="16"/>
          <w:szCs w:val="24"/>
          <w:lang w:eastAsia="en-GB"/>
        </w:rPr>
        <w:tab/>
      </w:r>
      <w:r w:rsidRPr="009E7E1B">
        <w:rPr>
          <w:rFonts w:ascii="Office Code Pro" w:hAnsi="Office Code Pro" w:cs="Office Code Pro"/>
          <w:i/>
          <w:iCs/>
          <w:color w:val="408080"/>
          <w:sz w:val="16"/>
          <w:szCs w:val="24"/>
          <w:lang w:eastAsia="en-GB"/>
        </w:rPr>
        <w:t>//output variable, used for feedback loop</w:t>
      </w:r>
    </w:p>
    <w:p w14:paraId="1B35290B" w14:textId="58CB4BD4" w:rsidR="009E7E1B" w:rsidRPr="009E7E1B" w:rsidRDefault="005B49D4" w:rsidP="009E7E1B">
      <w:pPr>
        <w:autoSpaceDE w:val="0"/>
        <w:autoSpaceDN w:val="0"/>
        <w:adjustRightInd w:val="0"/>
        <w:jc w:val="left"/>
        <w:rPr>
          <w:rFonts w:ascii="Office Code Pro" w:hAnsi="Office Code Pro" w:cs="Office Code Pro"/>
          <w:i/>
          <w:iCs/>
          <w:color w:val="408080"/>
          <w:sz w:val="16"/>
          <w:szCs w:val="24"/>
          <w:lang w:eastAsia="en-GB"/>
        </w:rPr>
      </w:pPr>
      <w:r>
        <w:rPr>
          <w:noProof/>
          <w:lang w:eastAsia="en-GB"/>
        </w:rPr>
        <mc:AlternateContent>
          <mc:Choice Requires="wps">
            <w:drawing>
              <wp:anchor distT="0" distB="0" distL="114300" distR="114300" simplePos="0" relativeHeight="251705344" behindDoc="0" locked="0" layoutInCell="1" allowOverlap="1" wp14:anchorId="2D248FC8" wp14:editId="5E3B3C10">
                <wp:simplePos x="0" y="0"/>
                <wp:positionH relativeFrom="column">
                  <wp:posOffset>-332712</wp:posOffset>
                </wp:positionH>
                <wp:positionV relativeFrom="paragraph">
                  <wp:posOffset>132163</wp:posOffset>
                </wp:positionV>
                <wp:extent cx="310515" cy="240665"/>
                <wp:effectExtent l="0" t="0" r="432435" b="26035"/>
                <wp:wrapNone/>
                <wp:docPr id="85" name="Line Callout 2 85"/>
                <wp:cNvGraphicFramePr/>
                <a:graphic xmlns:a="http://schemas.openxmlformats.org/drawingml/2006/main">
                  <a:graphicData uri="http://schemas.microsoft.com/office/word/2010/wordprocessingShape">
                    <wps:wsp>
                      <wps:cNvSpPr/>
                      <wps:spPr>
                        <a:xfrm flipH="1">
                          <a:off x="0" y="0"/>
                          <a:ext cx="310515" cy="240665"/>
                        </a:xfrm>
                        <a:prstGeom prst="borderCallout2">
                          <a:avLst>
                            <a:gd name="adj1" fmla="val 18750"/>
                            <a:gd name="adj2" fmla="val -8333"/>
                            <a:gd name="adj3" fmla="val 18750"/>
                            <a:gd name="adj4" fmla="val -16667"/>
                            <a:gd name="adj5" fmla="val 24417"/>
                            <a:gd name="adj6" fmla="val -134607"/>
                          </a:avLst>
                        </a:prstGeom>
                      </wps:spPr>
                      <wps:style>
                        <a:lnRef idx="2">
                          <a:schemeClr val="accent2"/>
                        </a:lnRef>
                        <a:fillRef idx="1">
                          <a:schemeClr val="lt1"/>
                        </a:fillRef>
                        <a:effectRef idx="0">
                          <a:schemeClr val="accent2"/>
                        </a:effectRef>
                        <a:fontRef idx="minor">
                          <a:schemeClr val="dk1"/>
                        </a:fontRef>
                      </wps:style>
                      <wps:txbx>
                        <w:txbxContent>
                          <w:p w14:paraId="44FFCFDF" w14:textId="169FF5DD" w:rsidR="00DD48CE" w:rsidRDefault="00DD48CE" w:rsidP="005B49D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48FC8" id="Line Callout 2 85" o:spid="_x0000_s1057" type="#_x0000_t48" style="position:absolute;margin-left:-26.2pt;margin-top:10.4pt;width:24.45pt;height:18.9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" adj="-29075,5274" fillcolor="white [3201]" strokecolor="#ed7d31 [3205]" strokeweight="1pt">
                <v:textbox>
                  <w:txbxContent>
                    <w:p w14:paraId="44FFCFDF" w14:textId="169FF5DD" w:rsidR="00DD48CE" w:rsidRDefault="00DD48CE" w:rsidP="005B49D4">
                      <w:pPr>
                        <w:jc w:val="center"/>
                      </w:pPr>
                      <w:r>
                        <w:t>3</w:t>
                      </w:r>
                    </w:p>
                  </w:txbxContent>
                </v:textbox>
                <o:callout v:ext="edit" minusy="t"/>
              </v:shape>
            </w:pict>
          </mc:Fallback>
        </mc:AlternateContent>
      </w:r>
      <w:r w:rsidR="009E7E1B" w:rsidRPr="009E7E1B">
        <w:rPr>
          <w:rFonts w:ascii="Office Code Pro" w:hAnsi="Office Code Pro" w:cs="Office Code Pro"/>
          <w:sz w:val="16"/>
          <w:szCs w:val="24"/>
          <w:lang w:eastAsia="en-GB"/>
        </w:rPr>
        <w:tab/>
      </w:r>
      <w:r w:rsidR="009E7E1B" w:rsidRPr="009E7E1B">
        <w:rPr>
          <w:rFonts w:ascii="Office Code Pro" w:hAnsi="Office Code Pro" w:cs="Office Code Pro"/>
          <w:color w:val="B00040"/>
          <w:sz w:val="16"/>
          <w:szCs w:val="24"/>
          <w:lang w:eastAsia="en-GB"/>
        </w:rPr>
        <w:t>int</w:t>
      </w:r>
      <w:r w:rsidR="009E7E1B" w:rsidRPr="009E7E1B">
        <w:rPr>
          <w:rFonts w:ascii="Office Code Pro" w:hAnsi="Office Code Pro" w:cs="Office Code Pro"/>
          <w:sz w:val="16"/>
          <w:szCs w:val="24"/>
          <w:lang w:eastAsia="en-GB"/>
        </w:rPr>
        <w:t xml:space="preserve"> index </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xml:space="preserve"> </w:t>
      </w:r>
      <w:r w:rsidR="009E7E1B" w:rsidRPr="009E7E1B">
        <w:rPr>
          <w:rFonts w:ascii="Office Code Pro" w:hAnsi="Office Code Pro" w:cs="Office Code Pro"/>
          <w:color w:val="666666"/>
          <w:sz w:val="16"/>
          <w:szCs w:val="24"/>
          <w:lang w:eastAsia="en-GB"/>
        </w:rPr>
        <w:t>0</w:t>
      </w:r>
      <w:r w:rsidR="00C41CD4">
        <w:rPr>
          <w:rFonts w:ascii="Office Code Pro" w:hAnsi="Office Code Pro" w:cs="Office Code Pro"/>
          <w:sz w:val="16"/>
          <w:szCs w:val="24"/>
          <w:lang w:eastAsia="en-GB"/>
        </w:rPr>
        <w:t>;</w:t>
      </w:r>
      <w:r w:rsidR="00C41CD4">
        <w:rPr>
          <w:rFonts w:ascii="Office Code Pro" w:hAnsi="Office Code Pro" w:cs="Office Code Pro"/>
          <w:sz w:val="16"/>
          <w:szCs w:val="24"/>
          <w:lang w:eastAsia="en-GB"/>
        </w:rPr>
        <w:tab/>
      </w:r>
      <w:r w:rsidR="00C41CD4">
        <w:rPr>
          <w:rFonts w:ascii="Office Code Pro" w:hAnsi="Office Code Pro" w:cs="Office Code Pro"/>
          <w:sz w:val="16"/>
          <w:szCs w:val="24"/>
          <w:lang w:eastAsia="en-GB"/>
        </w:rPr>
        <w:tab/>
      </w:r>
      <w:r w:rsidR="00C41CD4">
        <w:rPr>
          <w:rFonts w:ascii="Office Code Pro" w:hAnsi="Office Code Pro" w:cs="Office Code Pro"/>
          <w:sz w:val="16"/>
          <w:szCs w:val="24"/>
          <w:lang w:eastAsia="en-GB"/>
        </w:rPr>
        <w:tab/>
      </w:r>
      <w:r w:rsidR="009E7E1B" w:rsidRPr="009E7E1B">
        <w:rPr>
          <w:rFonts w:ascii="Office Code Pro" w:hAnsi="Office Code Pro" w:cs="Office Code Pro"/>
          <w:i/>
          <w:iCs/>
          <w:color w:val="408080"/>
          <w:sz w:val="16"/>
          <w:szCs w:val="24"/>
          <w:lang w:eastAsia="en-GB"/>
        </w:rPr>
        <w:t>//iterator declaration</w:t>
      </w:r>
    </w:p>
    <w:p w14:paraId="61745639" w14:textId="02A92221" w:rsidR="009E7E1B" w:rsidRPr="009E7E1B" w:rsidRDefault="00054779" w:rsidP="009E7E1B">
      <w:pPr>
        <w:autoSpaceDE w:val="0"/>
        <w:autoSpaceDN w:val="0"/>
        <w:adjustRightInd w:val="0"/>
        <w:jc w:val="left"/>
        <w:rPr>
          <w:rFonts w:ascii="Office Code Pro" w:hAnsi="Office Code Pro" w:cs="Office Code Pro"/>
          <w:i/>
          <w:iCs/>
          <w:color w:val="408080"/>
          <w:sz w:val="16"/>
          <w:szCs w:val="24"/>
          <w:lang w:eastAsia="en-GB"/>
        </w:rPr>
      </w:pPr>
      <w:r>
        <w:rPr>
          <w:noProof/>
          <w:lang w:eastAsia="en-GB"/>
        </w:rPr>
        <mc:AlternateContent>
          <mc:Choice Requires="wps">
            <w:drawing>
              <wp:anchor distT="0" distB="0" distL="114300" distR="114300" simplePos="0" relativeHeight="251709440" behindDoc="0" locked="0" layoutInCell="1" allowOverlap="1" wp14:anchorId="5A67BC70" wp14:editId="454B2662">
                <wp:simplePos x="0" y="0"/>
                <wp:positionH relativeFrom="column">
                  <wp:posOffset>3147170</wp:posOffset>
                </wp:positionH>
                <wp:positionV relativeFrom="paragraph">
                  <wp:posOffset>120871</wp:posOffset>
                </wp:positionV>
                <wp:extent cx="310515" cy="240665"/>
                <wp:effectExtent l="0" t="0" r="280035" b="26035"/>
                <wp:wrapNone/>
                <wp:docPr id="87" name="Line Callout 2 87"/>
                <wp:cNvGraphicFramePr/>
                <a:graphic xmlns:a="http://schemas.openxmlformats.org/drawingml/2006/main">
                  <a:graphicData uri="http://schemas.microsoft.com/office/word/2010/wordprocessingShape">
                    <wps:wsp>
                      <wps:cNvSpPr/>
                      <wps:spPr>
                        <a:xfrm flipH="1">
                          <a:off x="0" y="0"/>
                          <a:ext cx="310515" cy="240665"/>
                        </a:xfrm>
                        <a:prstGeom prst="borderCallout2">
                          <a:avLst>
                            <a:gd name="adj1" fmla="val 18750"/>
                            <a:gd name="adj2" fmla="val -8333"/>
                            <a:gd name="adj3" fmla="val 18750"/>
                            <a:gd name="adj4" fmla="val -16667"/>
                            <a:gd name="adj5" fmla="val 97103"/>
                            <a:gd name="adj6" fmla="val -83393"/>
                          </a:avLst>
                        </a:prstGeom>
                      </wps:spPr>
                      <wps:style>
                        <a:lnRef idx="2">
                          <a:schemeClr val="accent2"/>
                        </a:lnRef>
                        <a:fillRef idx="1">
                          <a:schemeClr val="lt1"/>
                        </a:fillRef>
                        <a:effectRef idx="0">
                          <a:schemeClr val="accent2"/>
                        </a:effectRef>
                        <a:fontRef idx="minor">
                          <a:schemeClr val="dk1"/>
                        </a:fontRef>
                      </wps:style>
                      <wps:txbx>
                        <w:txbxContent>
                          <w:p w14:paraId="2C388666" w14:textId="270DC7DF" w:rsidR="00DD48CE" w:rsidRDefault="00DD48CE" w:rsidP="0005477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7BC70" id="Line Callout 2 87" o:spid="_x0000_s1058" type="#_x0000_t48" style="position:absolute;margin-left:247.8pt;margin-top:9.5pt;width:24.45pt;height:18.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" adj="-18013,20974" fillcolor="white [3201]" strokecolor="#ed7d31 [3205]" strokeweight="1pt">
                <v:textbox>
                  <w:txbxContent>
                    <w:p w14:paraId="2C388666" w14:textId="270DC7DF" w:rsidR="00DD48CE" w:rsidRDefault="00DD48CE" w:rsidP="00054779">
                      <w:pPr>
                        <w:jc w:val="center"/>
                      </w:pPr>
                      <w:r>
                        <w:t>1</w:t>
                      </w:r>
                    </w:p>
                  </w:txbxContent>
                </v:textbox>
                <o:callout v:ext="edit" minusy="t"/>
              </v:shape>
            </w:pict>
          </mc:Fallback>
        </mc:AlternateContent>
      </w:r>
      <w:r>
        <w:rPr>
          <w:noProof/>
          <w:lang w:eastAsia="en-GB"/>
        </w:rPr>
        <mc:AlternateContent>
          <mc:Choice Requires="wps">
            <w:drawing>
              <wp:anchor distT="0" distB="0" distL="114300" distR="114300" simplePos="0" relativeHeight="251707392" behindDoc="0" locked="0" layoutInCell="1" allowOverlap="1" wp14:anchorId="4D5E52A6" wp14:editId="60687691">
                <wp:simplePos x="0" y="0"/>
                <wp:positionH relativeFrom="column">
                  <wp:posOffset>4358419</wp:posOffset>
                </wp:positionH>
                <wp:positionV relativeFrom="paragraph">
                  <wp:posOffset>131473</wp:posOffset>
                </wp:positionV>
                <wp:extent cx="310515" cy="240665"/>
                <wp:effectExtent l="0" t="0" r="280035" b="26035"/>
                <wp:wrapNone/>
                <wp:docPr id="86" name="Line Callout 2 86"/>
                <wp:cNvGraphicFramePr/>
                <a:graphic xmlns:a="http://schemas.openxmlformats.org/drawingml/2006/main">
                  <a:graphicData uri="http://schemas.microsoft.com/office/word/2010/wordprocessingShape">
                    <wps:wsp>
                      <wps:cNvSpPr/>
                      <wps:spPr>
                        <a:xfrm flipH="1">
                          <a:off x="0" y="0"/>
                          <a:ext cx="310515" cy="240665"/>
                        </a:xfrm>
                        <a:prstGeom prst="borderCallout2">
                          <a:avLst>
                            <a:gd name="adj1" fmla="val 18750"/>
                            <a:gd name="adj2" fmla="val -8333"/>
                            <a:gd name="adj3" fmla="val 18750"/>
                            <a:gd name="adj4" fmla="val -16667"/>
                            <a:gd name="adj5" fmla="val 97103"/>
                            <a:gd name="adj6" fmla="val -83393"/>
                          </a:avLst>
                        </a:prstGeom>
                      </wps:spPr>
                      <wps:style>
                        <a:lnRef idx="2">
                          <a:schemeClr val="accent2"/>
                        </a:lnRef>
                        <a:fillRef idx="1">
                          <a:schemeClr val="lt1"/>
                        </a:fillRef>
                        <a:effectRef idx="0">
                          <a:schemeClr val="accent2"/>
                        </a:effectRef>
                        <a:fontRef idx="minor">
                          <a:schemeClr val="dk1"/>
                        </a:fontRef>
                      </wps:style>
                      <wps:txbx>
                        <w:txbxContent>
                          <w:p w14:paraId="108EA998" w14:textId="531A1416" w:rsidR="00DD48CE" w:rsidRDefault="00DD48CE" w:rsidP="005B49D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E52A6" id="Line Callout 2 86" o:spid="_x0000_s1059" type="#_x0000_t48" style="position:absolute;margin-left:343.2pt;margin-top:10.35pt;width:24.45pt;height:18.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" adj="-18013,20974" fillcolor="white [3201]" strokecolor="#ed7d31 [3205]" strokeweight="1pt">
                <v:textbox>
                  <w:txbxContent>
                    <w:p w14:paraId="108EA998" w14:textId="531A1416" w:rsidR="00DD48CE" w:rsidRDefault="00DD48CE" w:rsidP="005B49D4">
                      <w:pPr>
                        <w:jc w:val="center"/>
                      </w:pPr>
                      <w:r>
                        <w:t>2</w:t>
                      </w:r>
                    </w:p>
                  </w:txbxContent>
                </v:textbox>
                <o:callout v:ext="edit" minusy="t"/>
              </v:shape>
            </w:pict>
          </mc:Fallback>
        </mc:AlternateContent>
      </w:r>
      <w:r w:rsidR="009E7E1B" w:rsidRPr="009E7E1B">
        <w:rPr>
          <w:rFonts w:ascii="Office Code Pro" w:hAnsi="Office Code Pro" w:cs="Office Code Pro"/>
          <w:sz w:val="16"/>
          <w:szCs w:val="24"/>
          <w:lang w:eastAsia="en-GB"/>
        </w:rPr>
        <w:tab/>
        <w:t xml:space="preserve">out_data </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xml:space="preserve"> b[</w:t>
      </w:r>
      <w:r w:rsidR="009E7E1B" w:rsidRPr="009E7E1B">
        <w:rPr>
          <w:rFonts w:ascii="Office Code Pro" w:hAnsi="Office Code Pro" w:cs="Office Code Pro"/>
          <w:color w:val="666666"/>
          <w:sz w:val="16"/>
          <w:szCs w:val="24"/>
          <w:lang w:eastAsia="en-GB"/>
        </w:rPr>
        <w:t>0</w:t>
      </w:r>
      <w:r w:rsidR="009E7E1B" w:rsidRPr="009E7E1B">
        <w:rPr>
          <w:rFonts w:ascii="Office Code Pro" w:hAnsi="Office Code Pro" w:cs="Office Code Pro"/>
          <w:sz w:val="16"/>
          <w:szCs w:val="24"/>
          <w:lang w:eastAsia="en-GB"/>
        </w:rPr>
        <w:t xml:space="preserve">] </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xml:space="preserve"> sample </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xml:space="preserve"> buffer[</w:t>
      </w:r>
      <w:r w:rsidR="009E7E1B" w:rsidRPr="009E7E1B">
        <w:rPr>
          <w:rFonts w:ascii="Office Code Pro" w:hAnsi="Office Code Pro" w:cs="Office Code Pro"/>
          <w:color w:val="666666"/>
          <w:sz w:val="16"/>
          <w:szCs w:val="24"/>
          <w:lang w:eastAsia="en-GB"/>
        </w:rPr>
        <w:t>0</w:t>
      </w:r>
      <w:r w:rsidR="009E7E1B" w:rsidRPr="009E7E1B">
        <w:rPr>
          <w:rFonts w:ascii="Office Code Pro" w:hAnsi="Office Code Pro" w:cs="Office Code Pro"/>
          <w:sz w:val="16"/>
          <w:szCs w:val="24"/>
          <w:lang w:eastAsia="en-GB"/>
        </w:rPr>
        <w:t>];</w:t>
      </w:r>
      <w:r w:rsidR="009E7E1B" w:rsidRPr="009E7E1B">
        <w:rPr>
          <w:rFonts w:ascii="Office Code Pro" w:hAnsi="Office Code Pro" w:cs="Office Code Pro"/>
          <w:sz w:val="16"/>
          <w:szCs w:val="24"/>
          <w:lang w:eastAsia="en-GB"/>
        </w:rPr>
        <w:tab/>
      </w:r>
      <w:r w:rsidR="009E7E1B" w:rsidRPr="009E7E1B">
        <w:rPr>
          <w:rFonts w:ascii="Office Code Pro" w:hAnsi="Office Code Pro" w:cs="Office Code Pro"/>
          <w:i/>
          <w:iCs/>
          <w:color w:val="408080"/>
          <w:sz w:val="16"/>
          <w:szCs w:val="24"/>
          <w:lang w:eastAsia="en-GB"/>
        </w:rPr>
        <w:t>//do edge case of b0 * sample in + newest delay line block</w:t>
      </w:r>
    </w:p>
    <w:p w14:paraId="471CB0A2" w14:textId="79D53041" w:rsidR="009E7E1B" w:rsidRPr="009E7E1B" w:rsidRDefault="005B49D4" w:rsidP="009E7E1B">
      <w:pPr>
        <w:autoSpaceDE w:val="0"/>
        <w:autoSpaceDN w:val="0"/>
        <w:adjustRightInd w:val="0"/>
        <w:jc w:val="left"/>
        <w:rPr>
          <w:rFonts w:ascii="Office Code Pro" w:hAnsi="Office Code Pro" w:cs="Office Code Pro"/>
          <w:sz w:val="16"/>
          <w:szCs w:val="24"/>
          <w:lang w:eastAsia="en-GB"/>
        </w:rPr>
      </w:pPr>
      <w:r>
        <w:rPr>
          <w:noProof/>
          <w:lang w:eastAsia="en-GB"/>
        </w:rPr>
        <mc:AlternateContent>
          <mc:Choice Requires="wps">
            <w:drawing>
              <wp:anchor distT="0" distB="0" distL="114300" distR="114300" simplePos="0" relativeHeight="251703296" behindDoc="0" locked="0" layoutInCell="1" allowOverlap="1" wp14:anchorId="5E5EC741" wp14:editId="729EBE19">
                <wp:simplePos x="0" y="0"/>
                <wp:positionH relativeFrom="column">
                  <wp:posOffset>-372469</wp:posOffset>
                </wp:positionH>
                <wp:positionV relativeFrom="paragraph">
                  <wp:posOffset>130920</wp:posOffset>
                </wp:positionV>
                <wp:extent cx="310515" cy="240665"/>
                <wp:effectExtent l="0" t="0" r="889635" b="26035"/>
                <wp:wrapNone/>
                <wp:docPr id="84" name="Line Callout 2 84"/>
                <wp:cNvGraphicFramePr/>
                <a:graphic xmlns:a="http://schemas.openxmlformats.org/drawingml/2006/main">
                  <a:graphicData uri="http://schemas.microsoft.com/office/word/2010/wordprocessingShape">
                    <wps:wsp>
                      <wps:cNvSpPr/>
                      <wps:spPr>
                        <a:xfrm flipH="1">
                          <a:off x="0" y="0"/>
                          <a:ext cx="310515" cy="240665"/>
                        </a:xfrm>
                        <a:prstGeom prst="borderCallout2">
                          <a:avLst>
                            <a:gd name="adj1" fmla="val 18750"/>
                            <a:gd name="adj2" fmla="val -8333"/>
                            <a:gd name="adj3" fmla="val 18750"/>
                            <a:gd name="adj4" fmla="val -16667"/>
                            <a:gd name="adj5" fmla="val 40936"/>
                            <a:gd name="adj6" fmla="val -286968"/>
                          </a:avLst>
                        </a:prstGeom>
                      </wps:spPr>
                      <wps:style>
                        <a:lnRef idx="2">
                          <a:schemeClr val="accent2"/>
                        </a:lnRef>
                        <a:fillRef idx="1">
                          <a:schemeClr val="lt1"/>
                        </a:fillRef>
                        <a:effectRef idx="0">
                          <a:schemeClr val="accent2"/>
                        </a:effectRef>
                        <a:fontRef idx="minor">
                          <a:schemeClr val="dk1"/>
                        </a:fontRef>
                      </wps:style>
                      <wps:txbx>
                        <w:txbxContent>
                          <w:p w14:paraId="58B93CEE" w14:textId="2B84167A" w:rsidR="00DD48CE" w:rsidRDefault="00DD48CE" w:rsidP="005B49D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C741" id="Line Callout 2 84" o:spid="_x0000_s1060" type="#_x0000_t48" style="position:absolute;margin-left:-29.35pt;margin-top:10.3pt;width:24.45pt;height:18.9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" adj="-61985,8842" fillcolor="white [3201]" strokecolor="#ed7d31 [3205]" strokeweight="1pt">
                <v:textbox>
                  <w:txbxContent>
                    <w:p w14:paraId="58B93CEE" w14:textId="2B84167A" w:rsidR="00DD48CE" w:rsidRDefault="00DD48CE" w:rsidP="005B49D4">
                      <w:pPr>
                        <w:jc w:val="center"/>
                      </w:pPr>
                      <w:r>
                        <w:t>4</w:t>
                      </w:r>
                    </w:p>
                  </w:txbxContent>
                </v:textbox>
                <o:callout v:ext="edit" minusy="t"/>
              </v:shape>
            </w:pict>
          </mc:Fallback>
        </mc:AlternateContent>
      </w:r>
      <w:r w:rsidR="009E7E1B" w:rsidRPr="009E7E1B">
        <w:rPr>
          <w:rFonts w:ascii="Office Code Pro" w:hAnsi="Office Code Pro" w:cs="Office Code Pro"/>
          <w:sz w:val="16"/>
          <w:szCs w:val="24"/>
          <w:lang w:eastAsia="en-GB"/>
        </w:rPr>
        <w:tab/>
      </w:r>
      <w:r w:rsidR="009E7E1B" w:rsidRPr="009E7E1B">
        <w:rPr>
          <w:rFonts w:ascii="Office Code Pro" w:hAnsi="Office Code Pro" w:cs="Office Code Pro"/>
          <w:b/>
          <w:bCs/>
          <w:color w:val="008000"/>
          <w:sz w:val="16"/>
          <w:szCs w:val="24"/>
          <w:lang w:eastAsia="en-GB"/>
        </w:rPr>
        <w:t>for</w:t>
      </w:r>
      <w:r w:rsidR="009E7E1B" w:rsidRPr="009E7E1B">
        <w:rPr>
          <w:rFonts w:ascii="Office Code Pro" w:hAnsi="Office Code Pro" w:cs="Office Code Pro"/>
          <w:sz w:val="16"/>
          <w:szCs w:val="24"/>
          <w:lang w:eastAsia="en-GB"/>
        </w:rPr>
        <w:t xml:space="preserve"> (index </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xml:space="preserve"> </w:t>
      </w:r>
      <w:r w:rsidR="009E7E1B" w:rsidRPr="009E7E1B">
        <w:rPr>
          <w:rFonts w:ascii="Office Code Pro" w:hAnsi="Office Code Pro" w:cs="Office Code Pro"/>
          <w:color w:val="666666"/>
          <w:sz w:val="16"/>
          <w:szCs w:val="24"/>
          <w:lang w:eastAsia="en-GB"/>
        </w:rPr>
        <w:t>1</w:t>
      </w:r>
      <w:r w:rsidR="009E7E1B" w:rsidRPr="009E7E1B">
        <w:rPr>
          <w:rFonts w:ascii="Office Code Pro" w:hAnsi="Office Code Pro" w:cs="Office Code Pro"/>
          <w:sz w:val="16"/>
          <w:szCs w:val="24"/>
          <w:lang w:eastAsia="en-GB"/>
        </w:rPr>
        <w:t>; index</w:t>
      </w:r>
      <w:r w:rsidR="009E7E1B" w:rsidRPr="009E7E1B">
        <w:rPr>
          <w:rFonts w:ascii="Office Code Pro" w:hAnsi="Office Code Pro" w:cs="Office Code Pro"/>
          <w:color w:val="666666"/>
          <w:sz w:val="16"/>
          <w:szCs w:val="24"/>
          <w:lang w:eastAsia="en-GB"/>
        </w:rPr>
        <w:t>&lt;</w:t>
      </w:r>
      <w:r w:rsidR="009E7E1B" w:rsidRPr="009E7E1B">
        <w:rPr>
          <w:rFonts w:ascii="Office Code Pro" w:hAnsi="Office Code Pro" w:cs="Office Code Pro"/>
          <w:sz w:val="16"/>
          <w:szCs w:val="24"/>
          <w:lang w:eastAsia="en-GB"/>
        </w:rPr>
        <w:t>N; index</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w:t>
      </w:r>
    </w:p>
    <w:p w14:paraId="32B10E38" w14:textId="6E6F5E42" w:rsidR="009E7E1B" w:rsidRPr="009E7E1B" w:rsidRDefault="009E7E1B" w:rsidP="009E7E1B">
      <w:pPr>
        <w:autoSpaceDE w:val="0"/>
        <w:autoSpaceDN w:val="0"/>
        <w:adjustRightInd w:val="0"/>
        <w:jc w:val="left"/>
        <w:rPr>
          <w:rFonts w:ascii="Office Code Pro" w:hAnsi="Office Code Pro" w:cs="Office Code Pro"/>
          <w:i/>
          <w:iCs/>
          <w:color w:val="408080"/>
          <w:sz w:val="16"/>
          <w:szCs w:val="24"/>
          <w:lang w:eastAsia="en-GB"/>
        </w:rPr>
      </w:pPr>
      <w:r w:rsidRPr="009E7E1B">
        <w:rPr>
          <w:rFonts w:ascii="Office Code Pro" w:hAnsi="Office Code Pro" w:cs="Office Code Pro"/>
          <w:sz w:val="16"/>
          <w:szCs w:val="24"/>
          <w:lang w:eastAsia="en-GB"/>
        </w:rPr>
        <w:tab/>
      </w:r>
      <w:r w:rsidRPr="009E7E1B">
        <w:rPr>
          <w:rFonts w:ascii="Office Code Pro" w:hAnsi="Office Code Pro" w:cs="Office Code Pro"/>
          <w:sz w:val="16"/>
          <w:szCs w:val="24"/>
          <w:lang w:eastAsia="en-GB"/>
        </w:rPr>
        <w:tab/>
        <w:t xml:space="preserve">buffer[index </w:t>
      </w:r>
      <w:r w:rsidRPr="009E7E1B">
        <w:rPr>
          <w:rFonts w:ascii="Office Code Pro" w:hAnsi="Office Code Pro" w:cs="Office Code Pro"/>
          <w:color w:val="666666"/>
          <w:sz w:val="16"/>
          <w:szCs w:val="24"/>
          <w:lang w:eastAsia="en-GB"/>
        </w:rPr>
        <w:t>-</w:t>
      </w:r>
      <w:r w:rsidRPr="009E7E1B">
        <w:rPr>
          <w:rFonts w:ascii="Office Code Pro" w:hAnsi="Office Code Pro" w:cs="Office Code Pro"/>
          <w:sz w:val="16"/>
          <w:szCs w:val="24"/>
          <w:lang w:eastAsia="en-GB"/>
        </w:rPr>
        <w:t xml:space="preserve"> </w:t>
      </w:r>
      <w:r w:rsidRPr="009E7E1B">
        <w:rPr>
          <w:rFonts w:ascii="Office Code Pro" w:hAnsi="Office Code Pro" w:cs="Office Code Pro"/>
          <w:color w:val="666666"/>
          <w:sz w:val="16"/>
          <w:szCs w:val="24"/>
          <w:lang w:eastAsia="en-GB"/>
        </w:rPr>
        <w:t>1</w:t>
      </w:r>
      <w:r w:rsidRPr="009E7E1B">
        <w:rPr>
          <w:rFonts w:ascii="Office Code Pro" w:hAnsi="Office Code Pro" w:cs="Office Code Pro"/>
          <w:sz w:val="16"/>
          <w:szCs w:val="24"/>
          <w:lang w:eastAsia="en-GB"/>
        </w:rPr>
        <w:t xml:space="preserve">] </w:t>
      </w:r>
      <w:r w:rsidRPr="009E7E1B">
        <w:rPr>
          <w:rFonts w:ascii="Office Code Pro" w:hAnsi="Office Code Pro" w:cs="Office Code Pro"/>
          <w:color w:val="666666"/>
          <w:sz w:val="16"/>
          <w:szCs w:val="24"/>
          <w:lang w:eastAsia="en-GB"/>
        </w:rPr>
        <w:t>=</w:t>
      </w:r>
      <w:r w:rsidRPr="009E7E1B">
        <w:rPr>
          <w:rFonts w:ascii="Office Code Pro" w:hAnsi="Office Code Pro" w:cs="Office Code Pro"/>
          <w:sz w:val="16"/>
          <w:szCs w:val="24"/>
          <w:lang w:eastAsia="en-GB"/>
        </w:rPr>
        <w:t xml:space="preserve"> buffer[index] </w:t>
      </w:r>
      <w:r w:rsidRPr="009E7E1B">
        <w:rPr>
          <w:rFonts w:ascii="Office Code Pro" w:hAnsi="Office Code Pro" w:cs="Office Code Pro"/>
          <w:color w:val="666666"/>
          <w:sz w:val="16"/>
          <w:szCs w:val="24"/>
          <w:lang w:eastAsia="en-GB"/>
        </w:rPr>
        <w:t>+</w:t>
      </w:r>
      <w:r w:rsidRPr="009E7E1B">
        <w:rPr>
          <w:rFonts w:ascii="Office Code Pro" w:hAnsi="Office Code Pro" w:cs="Office Code Pro"/>
          <w:sz w:val="16"/>
          <w:szCs w:val="24"/>
          <w:lang w:eastAsia="en-GB"/>
        </w:rPr>
        <w:t xml:space="preserve"> b[index] </w:t>
      </w:r>
      <w:r w:rsidRPr="009E7E1B">
        <w:rPr>
          <w:rFonts w:ascii="Office Code Pro" w:hAnsi="Office Code Pro" w:cs="Office Code Pro"/>
          <w:color w:val="666666"/>
          <w:sz w:val="16"/>
          <w:szCs w:val="24"/>
          <w:lang w:eastAsia="en-GB"/>
        </w:rPr>
        <w:t>*</w:t>
      </w:r>
      <w:r w:rsidRPr="009E7E1B">
        <w:rPr>
          <w:rFonts w:ascii="Office Code Pro" w:hAnsi="Office Code Pro" w:cs="Office Code Pro"/>
          <w:sz w:val="16"/>
          <w:szCs w:val="24"/>
          <w:lang w:eastAsia="en-GB"/>
        </w:rPr>
        <w:t xml:space="preserve"> sample </w:t>
      </w:r>
      <w:r w:rsidRPr="009E7E1B">
        <w:rPr>
          <w:rFonts w:ascii="Office Code Pro" w:hAnsi="Office Code Pro" w:cs="Office Code Pro"/>
          <w:color w:val="666666"/>
          <w:sz w:val="16"/>
          <w:szCs w:val="24"/>
          <w:lang w:eastAsia="en-GB"/>
        </w:rPr>
        <w:t>-</w:t>
      </w:r>
      <w:r w:rsidRPr="009E7E1B">
        <w:rPr>
          <w:rFonts w:ascii="Office Code Pro" w:hAnsi="Office Code Pro" w:cs="Office Code Pro"/>
          <w:sz w:val="16"/>
          <w:szCs w:val="24"/>
          <w:lang w:eastAsia="en-GB"/>
        </w:rPr>
        <w:t xml:space="preserve"> a[index] </w:t>
      </w:r>
      <w:r w:rsidRPr="009E7E1B">
        <w:rPr>
          <w:rFonts w:ascii="Office Code Pro" w:hAnsi="Office Code Pro" w:cs="Office Code Pro"/>
          <w:color w:val="666666"/>
          <w:sz w:val="16"/>
          <w:szCs w:val="24"/>
          <w:lang w:eastAsia="en-GB"/>
        </w:rPr>
        <w:t>*</w:t>
      </w:r>
      <w:r w:rsidRPr="009E7E1B">
        <w:rPr>
          <w:rFonts w:ascii="Office Code Pro" w:hAnsi="Office Code Pro" w:cs="Office Code Pro"/>
          <w:sz w:val="16"/>
          <w:szCs w:val="24"/>
          <w:lang w:eastAsia="en-GB"/>
        </w:rPr>
        <w:t xml:space="preserve"> out_data;</w:t>
      </w:r>
      <w:r w:rsidRPr="009E7E1B">
        <w:rPr>
          <w:rFonts w:ascii="Office Code Pro" w:hAnsi="Office Code Pro" w:cs="Office Code Pro"/>
          <w:sz w:val="16"/>
          <w:szCs w:val="24"/>
          <w:lang w:eastAsia="en-GB"/>
        </w:rPr>
        <w:tab/>
      </w:r>
      <w:r w:rsidRPr="009E7E1B">
        <w:rPr>
          <w:rFonts w:ascii="Office Code Pro" w:hAnsi="Office Code Pro" w:cs="Office Code Pro"/>
          <w:i/>
          <w:iCs/>
          <w:color w:val="408080"/>
          <w:sz w:val="16"/>
          <w:szCs w:val="24"/>
          <w:lang w:eastAsia="en-GB"/>
        </w:rPr>
        <w:t>//compute delay line, b is feedforward, a is feedback</w:t>
      </w:r>
    </w:p>
    <w:p w14:paraId="4D7B4C3D" w14:textId="593365DE" w:rsidR="009E7E1B" w:rsidRPr="009E7E1B" w:rsidRDefault="009E7E1B" w:rsidP="009E7E1B">
      <w:pPr>
        <w:autoSpaceDE w:val="0"/>
        <w:autoSpaceDN w:val="0"/>
        <w:adjustRightInd w:val="0"/>
        <w:jc w:val="left"/>
        <w:rPr>
          <w:rFonts w:ascii="Office Code Pro" w:hAnsi="Office Code Pro" w:cs="Office Code Pro"/>
          <w:sz w:val="16"/>
          <w:szCs w:val="24"/>
          <w:lang w:eastAsia="en-GB"/>
        </w:rPr>
      </w:pPr>
      <w:r w:rsidRPr="009E7E1B">
        <w:rPr>
          <w:rFonts w:ascii="Office Code Pro" w:hAnsi="Office Code Pro" w:cs="Office Code Pro"/>
          <w:sz w:val="16"/>
          <w:szCs w:val="24"/>
          <w:lang w:eastAsia="en-GB"/>
        </w:rPr>
        <w:tab/>
        <w:t>}</w:t>
      </w:r>
    </w:p>
    <w:p w14:paraId="0E28AE75" w14:textId="3581D637" w:rsidR="009E7E1B" w:rsidRPr="009E7E1B" w:rsidRDefault="005B49D4" w:rsidP="009E7E1B">
      <w:pPr>
        <w:autoSpaceDE w:val="0"/>
        <w:autoSpaceDN w:val="0"/>
        <w:adjustRightInd w:val="0"/>
        <w:jc w:val="left"/>
        <w:rPr>
          <w:rFonts w:ascii="Office Code Pro" w:hAnsi="Office Code Pro" w:cs="Office Code Pro"/>
          <w:i/>
          <w:iCs/>
          <w:color w:val="408080"/>
          <w:sz w:val="16"/>
          <w:szCs w:val="24"/>
          <w:lang w:eastAsia="en-GB"/>
        </w:rPr>
      </w:pPr>
      <w:r>
        <w:rPr>
          <w:noProof/>
          <w:lang w:eastAsia="en-GB"/>
        </w:rPr>
        <mc:AlternateContent>
          <mc:Choice Requires="wps">
            <w:drawing>
              <wp:anchor distT="0" distB="0" distL="114300" distR="114300" simplePos="0" relativeHeight="251701248" behindDoc="0" locked="0" layoutInCell="1" allowOverlap="1" wp14:anchorId="0B567299" wp14:editId="53A430F2">
                <wp:simplePos x="0" y="0"/>
                <wp:positionH relativeFrom="column">
                  <wp:posOffset>-380420</wp:posOffset>
                </wp:positionH>
                <wp:positionV relativeFrom="paragraph">
                  <wp:posOffset>-47708</wp:posOffset>
                </wp:positionV>
                <wp:extent cx="310515" cy="240665"/>
                <wp:effectExtent l="0" t="0" r="489585" b="26035"/>
                <wp:wrapNone/>
                <wp:docPr id="83" name="Line Callout 2 83"/>
                <wp:cNvGraphicFramePr/>
                <a:graphic xmlns:a="http://schemas.openxmlformats.org/drawingml/2006/main">
                  <a:graphicData uri="http://schemas.microsoft.com/office/word/2010/wordprocessingShape">
                    <wps:wsp>
                      <wps:cNvSpPr/>
                      <wps:spPr>
                        <a:xfrm flipH="1">
                          <a:off x="0" y="0"/>
                          <a:ext cx="310515" cy="240665"/>
                        </a:xfrm>
                        <a:prstGeom prst="borderCallout2">
                          <a:avLst>
                            <a:gd name="adj1" fmla="val 18750"/>
                            <a:gd name="adj2" fmla="val -8333"/>
                            <a:gd name="adj3" fmla="val 18750"/>
                            <a:gd name="adj4" fmla="val -16667"/>
                            <a:gd name="adj5" fmla="val 40936"/>
                            <a:gd name="adj6" fmla="val -153813"/>
                          </a:avLst>
                        </a:prstGeom>
                      </wps:spPr>
                      <wps:style>
                        <a:lnRef idx="2">
                          <a:schemeClr val="accent2"/>
                        </a:lnRef>
                        <a:fillRef idx="1">
                          <a:schemeClr val="lt1"/>
                        </a:fillRef>
                        <a:effectRef idx="0">
                          <a:schemeClr val="accent2"/>
                        </a:effectRef>
                        <a:fontRef idx="minor">
                          <a:schemeClr val="dk1"/>
                        </a:fontRef>
                      </wps:style>
                      <wps:txbx>
                        <w:txbxContent>
                          <w:p w14:paraId="76D3A482" w14:textId="77777777" w:rsidR="00DD48CE" w:rsidRDefault="00DD48CE" w:rsidP="005B49D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67299" id="Line Callout 2 83" o:spid="_x0000_s1061" type="#_x0000_t48" style="position:absolute;margin-left:-29.95pt;margin-top:-3.75pt;width:24.45pt;height:18.9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" adj="-33224,8842" fillcolor="white [3201]" strokecolor="#ed7d31 [3205]" strokeweight="1pt">
                <v:textbox>
                  <w:txbxContent>
                    <w:p w14:paraId="76D3A482" w14:textId="77777777" w:rsidR="00DD48CE" w:rsidRDefault="00DD48CE" w:rsidP="005B49D4">
                      <w:pPr>
                        <w:jc w:val="center"/>
                      </w:pPr>
                      <w:r>
                        <w:t>5</w:t>
                      </w:r>
                    </w:p>
                  </w:txbxContent>
                </v:textbox>
                <o:callout v:ext="edit" minusy="t"/>
              </v:shape>
            </w:pict>
          </mc:Fallback>
        </mc:AlternateContent>
      </w:r>
      <w:r w:rsidR="009E7E1B" w:rsidRPr="009E7E1B">
        <w:rPr>
          <w:rFonts w:ascii="Office Code Pro" w:hAnsi="Office Code Pro" w:cs="Office Code Pro"/>
          <w:sz w:val="16"/>
          <w:szCs w:val="24"/>
          <w:lang w:eastAsia="en-GB"/>
        </w:rPr>
        <w:tab/>
        <w:t xml:space="preserve">buffer[N </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xml:space="preserve"> </w:t>
      </w:r>
      <w:r w:rsidR="009E7E1B" w:rsidRPr="009E7E1B">
        <w:rPr>
          <w:rFonts w:ascii="Office Code Pro" w:hAnsi="Office Code Pro" w:cs="Office Code Pro"/>
          <w:color w:val="666666"/>
          <w:sz w:val="16"/>
          <w:szCs w:val="24"/>
          <w:lang w:eastAsia="en-GB"/>
        </w:rPr>
        <w:t>1</w:t>
      </w:r>
      <w:r w:rsidR="009E7E1B" w:rsidRPr="009E7E1B">
        <w:rPr>
          <w:rFonts w:ascii="Office Code Pro" w:hAnsi="Office Code Pro" w:cs="Office Code Pro"/>
          <w:sz w:val="16"/>
          <w:szCs w:val="24"/>
          <w:lang w:eastAsia="en-GB"/>
        </w:rPr>
        <w:t xml:space="preserve">] </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xml:space="preserve"> sample</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xml:space="preserve">b[N] </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xml:space="preserve"> a[N] </w:t>
      </w:r>
      <w:r w:rsidR="009E7E1B" w:rsidRPr="009E7E1B">
        <w:rPr>
          <w:rFonts w:ascii="Office Code Pro" w:hAnsi="Office Code Pro" w:cs="Office Code Pro"/>
          <w:color w:val="666666"/>
          <w:sz w:val="16"/>
          <w:szCs w:val="24"/>
          <w:lang w:eastAsia="en-GB"/>
        </w:rPr>
        <w:t>*</w:t>
      </w:r>
      <w:r w:rsidR="009E7E1B" w:rsidRPr="009E7E1B">
        <w:rPr>
          <w:rFonts w:ascii="Office Code Pro" w:hAnsi="Office Code Pro" w:cs="Office Code Pro"/>
          <w:sz w:val="16"/>
          <w:szCs w:val="24"/>
          <w:lang w:eastAsia="en-GB"/>
        </w:rPr>
        <w:t xml:space="preserve"> out_data; </w:t>
      </w:r>
      <w:r w:rsidR="009E7E1B" w:rsidRPr="009E7E1B">
        <w:rPr>
          <w:rFonts w:ascii="Office Code Pro" w:hAnsi="Office Code Pro" w:cs="Office Code Pro"/>
          <w:i/>
          <w:iCs/>
          <w:color w:val="408080"/>
          <w:sz w:val="16"/>
          <w:szCs w:val="24"/>
          <w:lang w:eastAsia="en-GB"/>
        </w:rPr>
        <w:t>//another edge case of oldest delay line block</w:t>
      </w:r>
    </w:p>
    <w:p w14:paraId="49B9805E" w14:textId="77777777" w:rsidR="009E7E1B" w:rsidRPr="009E7E1B" w:rsidRDefault="009E7E1B" w:rsidP="009E7E1B">
      <w:pPr>
        <w:autoSpaceDE w:val="0"/>
        <w:autoSpaceDN w:val="0"/>
        <w:adjustRightInd w:val="0"/>
        <w:jc w:val="left"/>
        <w:rPr>
          <w:rFonts w:ascii="Office Code Pro" w:hAnsi="Office Code Pro" w:cs="Office Code Pro"/>
          <w:sz w:val="16"/>
          <w:szCs w:val="24"/>
          <w:lang w:eastAsia="en-GB"/>
        </w:rPr>
      </w:pPr>
      <w:r w:rsidRPr="009E7E1B">
        <w:rPr>
          <w:rFonts w:ascii="Office Code Pro" w:hAnsi="Office Code Pro" w:cs="Office Code Pro"/>
          <w:sz w:val="16"/>
          <w:szCs w:val="24"/>
          <w:lang w:eastAsia="en-GB"/>
        </w:rPr>
        <w:tab/>
      </w:r>
      <w:r w:rsidRPr="009E7E1B">
        <w:rPr>
          <w:rFonts w:ascii="Office Code Pro" w:hAnsi="Office Code Pro" w:cs="Office Code Pro"/>
          <w:b/>
          <w:bCs/>
          <w:color w:val="008000"/>
          <w:sz w:val="16"/>
          <w:szCs w:val="24"/>
          <w:lang w:eastAsia="en-GB"/>
        </w:rPr>
        <w:t>return</w:t>
      </w:r>
      <w:r w:rsidRPr="009E7E1B">
        <w:rPr>
          <w:rFonts w:ascii="Office Code Pro" w:hAnsi="Office Code Pro" w:cs="Office Code Pro"/>
          <w:sz w:val="16"/>
          <w:szCs w:val="24"/>
          <w:lang w:eastAsia="en-GB"/>
        </w:rPr>
        <w:t xml:space="preserve"> out_data;</w:t>
      </w:r>
    </w:p>
    <w:p w14:paraId="6C7E6306" w14:textId="77777777" w:rsidR="009E7E1B" w:rsidRPr="009E7E1B" w:rsidRDefault="009E7E1B" w:rsidP="009E7E1B">
      <w:pPr>
        <w:autoSpaceDE w:val="0"/>
        <w:autoSpaceDN w:val="0"/>
        <w:adjustRightInd w:val="0"/>
        <w:jc w:val="left"/>
        <w:rPr>
          <w:rFonts w:ascii="Office Code Pro" w:hAnsi="Office Code Pro" w:cs="Office Code Pro"/>
          <w:sz w:val="16"/>
          <w:szCs w:val="24"/>
          <w:lang w:eastAsia="en-GB"/>
        </w:rPr>
      </w:pPr>
      <w:r w:rsidRPr="009E7E1B">
        <w:rPr>
          <w:rFonts w:ascii="Office Code Pro" w:hAnsi="Office Code Pro" w:cs="Office Code Pro"/>
          <w:sz w:val="16"/>
          <w:szCs w:val="24"/>
          <w:lang w:eastAsia="en-GB"/>
        </w:rPr>
        <w:t>}</w:t>
      </w:r>
    </w:p>
    <w:p w14:paraId="24CCBF17" w14:textId="77777777" w:rsidR="009E7E1B" w:rsidRDefault="009E7E1B" w:rsidP="002F0C6C"/>
    <w:p w14:paraId="10415947" w14:textId="0AA93FE5" w:rsidR="00EE0A44" w:rsidRDefault="005B36FD" w:rsidP="002F0C6C">
      <w:r>
        <w:tab/>
      </w:r>
      <w:r w:rsidR="00C66F0B">
        <w:t>This transposed version uses the buffer to implement both the delay line and the operations on the delayed samples. There are two edge cases (callout 3 and 5), which are handled outside the for loop – they have 3 operands in the summation as opposed to 4 operands in the for loop (callout 4). Both current sample and output are multiplied by different coefficients in the accumulators (callout 1 and 2).</w:t>
      </w:r>
    </w:p>
    <w:p w14:paraId="5710B368" w14:textId="77777777" w:rsidR="006C6FA8" w:rsidRDefault="006C6FA8" w:rsidP="002F0C6C"/>
    <w:p w14:paraId="798D3298" w14:textId="021BFE3F" w:rsidR="002F0C6C" w:rsidRDefault="002F0C6C" w:rsidP="002F0C6C">
      <w:pPr>
        <w:pStyle w:val="Heading2"/>
      </w:pPr>
      <w:bookmarkStart w:id="86" w:name="_Toc444863236"/>
      <w:r>
        <w:t>Frequency Response</w:t>
      </w:r>
      <w:bookmarkEnd w:id="86"/>
    </w:p>
    <w:p w14:paraId="3BBA0C61" w14:textId="7FAE5877" w:rsidR="00D3164F" w:rsidRDefault="00D3164F" w:rsidP="00D3164F">
      <w:pPr>
        <w:pStyle w:val="Heading3"/>
      </w:pPr>
      <w:bookmarkStart w:id="87" w:name="_Toc444863237"/>
      <w:r>
        <w:t>MATLAB</w:t>
      </w:r>
      <w:bookmarkEnd w:id="87"/>
    </w:p>
    <w:p w14:paraId="3E6098F4" w14:textId="7232ED2B" w:rsidR="00D3164F" w:rsidRDefault="00D3164F" w:rsidP="00D3164F">
      <w:pPr>
        <w:ind w:firstLine="720"/>
      </w:pPr>
      <w:r>
        <w:t xml:space="preserve">The MATLAB frequency response plots are identical to section IV.C.1, as transposing the direct form II structure does not alter the frequency response. The plots can be found in Figures </w:t>
      </w:r>
      <w:r w:rsidR="00094063">
        <w:t>22 to 28</w:t>
      </w:r>
      <w:r>
        <w:t>.</w:t>
      </w:r>
    </w:p>
    <w:p w14:paraId="4CF890B3" w14:textId="77777777" w:rsidR="00D3164F" w:rsidRDefault="00D3164F" w:rsidP="00D3164F"/>
    <w:p w14:paraId="136D6F25" w14:textId="30443C5E" w:rsidR="00D3164F" w:rsidRPr="00D3164F" w:rsidRDefault="00D3164F" w:rsidP="00D3164F">
      <w:pPr>
        <w:pStyle w:val="Heading3"/>
      </w:pPr>
      <w:bookmarkStart w:id="88" w:name="_Toc444863238"/>
      <w:r>
        <w:t>APX</w:t>
      </w:r>
      <w:bookmarkEnd w:id="88"/>
      <w:r>
        <w:t xml:space="preserve"> </w:t>
      </w:r>
    </w:p>
    <w:p w14:paraId="335B03E1" w14:textId="0E112C41" w:rsidR="002523C5" w:rsidRDefault="00D3164F" w:rsidP="00D3164F">
      <w:pPr>
        <w:ind w:firstLine="720"/>
      </w:pPr>
      <w:bookmarkStart w:id="89" w:name="OLE_LINK28"/>
      <w:bookmarkStart w:id="90" w:name="OLE_LINK29"/>
      <w:r>
        <w:t xml:space="preserve">The following table shows the frequency response of our IIR filter on the DSK board, measured using the APX Audio Analyser’s continuous sweep function. The waveforms are centred not on 0dB, but around -12dB, as there are 2 input potential dividers (Appendix.A), each with an attenuation factor of 2, on the input of the APX Audio Analyser. Hence, the attenuation factor of 4 corresponds to the gain being 0.25x of the original, hence -12dB. </w:t>
      </w:r>
    </w:p>
    <w:p w14:paraId="43DB65AC" w14:textId="77777777" w:rsidR="002523C5" w:rsidRDefault="002523C5">
      <w:pPr>
        <w:jc w:val="left"/>
      </w:pPr>
      <w:r>
        <w:br w:type="page"/>
      </w:r>
    </w:p>
    <w:p w14:paraId="3F901004" w14:textId="77777777" w:rsidR="003740B1" w:rsidRPr="00C17EAF" w:rsidRDefault="003740B1" w:rsidP="003740B1">
      <w:pPr>
        <w:pStyle w:val="tablehead"/>
        <w:rPr>
          <w:rFonts w:ascii="Adobe Garamond Pro" w:eastAsia="MS Mincho" w:hAnsi="Adobe Garamond Pro"/>
          <w:noProof w:val="0"/>
          <w:spacing w:val="-1"/>
        </w:rPr>
      </w:pPr>
      <w:bookmarkStart w:id="91" w:name="OLE_LINK32"/>
      <w:bookmarkStart w:id="92" w:name="OLE_LINK33"/>
      <w:bookmarkStart w:id="93" w:name="OLE_LINK30"/>
      <w:bookmarkStart w:id="94" w:name="OLE_LINK31"/>
      <w:bookmarkStart w:id="95" w:name="OLE_LINK34"/>
      <w:bookmarkEnd w:id="89"/>
      <w:bookmarkEnd w:id="90"/>
    </w:p>
    <w:tbl>
      <w:tblPr>
        <w:tblStyle w:val="GridTable1Light"/>
        <w:tblW w:w="0" w:type="auto"/>
        <w:jc w:val="center"/>
        <w:tblLook w:val="04A0" w:firstRow="1" w:lastRow="0" w:firstColumn="1" w:lastColumn="0" w:noHBand="0" w:noVBand="1"/>
      </w:tblPr>
      <w:tblGrid>
        <w:gridCol w:w="1471"/>
        <w:gridCol w:w="7026"/>
      </w:tblGrid>
      <w:tr w:rsidR="003740B1" w14:paraId="3B3DA964" w14:textId="77777777" w:rsidTr="00D316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1" w:type="dxa"/>
          </w:tcPr>
          <w:bookmarkEnd w:id="91"/>
          <w:bookmarkEnd w:id="92"/>
          <w:p w14:paraId="14C32EFD" w14:textId="77777777" w:rsidR="003740B1" w:rsidRDefault="003740B1" w:rsidP="00D3164F">
            <w:r>
              <w:t>Comment</w:t>
            </w:r>
          </w:p>
        </w:tc>
        <w:tc>
          <w:tcPr>
            <w:tcW w:w="7026" w:type="dxa"/>
          </w:tcPr>
          <w:p w14:paraId="1EEE68F8" w14:textId="77777777" w:rsidR="003740B1" w:rsidRDefault="003740B1" w:rsidP="00D3164F">
            <w:pPr>
              <w:cnfStyle w:val="100000000000" w:firstRow="1" w:lastRow="0" w:firstColumn="0" w:lastColumn="0" w:oddVBand="0" w:evenVBand="0" w:oddHBand="0" w:evenHBand="0" w:firstRowFirstColumn="0" w:firstRowLastColumn="0" w:lastRowFirstColumn="0" w:lastRowLastColumn="0"/>
            </w:pPr>
            <w:r>
              <w:t>Plot</w:t>
            </w:r>
          </w:p>
        </w:tc>
      </w:tr>
      <w:tr w:rsidR="003740B1" w14:paraId="1F4581CC" w14:textId="77777777" w:rsidTr="00D3164F">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47983D1D" w14:textId="2B10BA48" w:rsidR="003740B1" w:rsidRDefault="000550B2" w:rsidP="00D3164F">
            <w:bookmarkStart w:id="96" w:name="_Hlk444780213"/>
            <w:bookmarkEnd w:id="93"/>
            <w:bookmarkEnd w:id="94"/>
            <w:bookmarkEnd w:id="95"/>
            <w:r>
              <w:t>Overall magnitude response plot of DSK board, running the Direct Form II Transposed function</w:t>
            </w:r>
          </w:p>
        </w:tc>
        <w:tc>
          <w:tcPr>
            <w:tcW w:w="7026" w:type="dxa"/>
          </w:tcPr>
          <w:p w14:paraId="3C831C97" w14:textId="77777777" w:rsidR="003740B1" w:rsidRDefault="003740B1" w:rsidP="003740B1">
            <w:pPr>
              <w:pStyle w:val="Caption"/>
              <w:keepNext/>
              <w:cnfStyle w:val="000000000000" w:firstRow="0" w:lastRow="0" w:firstColumn="0" w:lastColumn="0" w:oddVBand="0" w:evenVBand="0" w:oddHBand="0" w:evenHBand="0" w:firstRowFirstColumn="0" w:firstRowLastColumn="0" w:lastRowFirstColumn="0" w:lastRowLastColumn="0"/>
            </w:pPr>
            <w:r w:rsidRPr="003740B1">
              <w:rPr>
                <w:noProof/>
                <w:lang w:eastAsia="en-GB"/>
              </w:rPr>
              <w:drawing>
                <wp:inline distT="0" distB="0" distL="0" distR="0" wp14:anchorId="5F894343" wp14:editId="578B6A32">
                  <wp:extent cx="4320000" cy="3209832"/>
                  <wp:effectExtent l="0" t="0" r="4445" b="0"/>
                  <wp:docPr id="28" name="Picture 28" descr="D:\OneDrive\Imperial\EE 3rd Year Coursework\RTDSP\report 4\diit\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neDrive\Imperial\EE 3rd Year Coursework\RTDSP\report 4\diit\overal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3209832"/>
                          </a:xfrm>
                          <a:prstGeom prst="rect">
                            <a:avLst/>
                          </a:prstGeom>
                          <a:noFill/>
                          <a:ln>
                            <a:noFill/>
                          </a:ln>
                        </pic:spPr>
                      </pic:pic>
                    </a:graphicData>
                  </a:graphic>
                </wp:inline>
              </w:drawing>
            </w:r>
          </w:p>
          <w:p w14:paraId="366D6EEE" w14:textId="01773905" w:rsidR="003740B1" w:rsidRDefault="003740B1" w:rsidP="003740B1">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37</w:t>
            </w:r>
            <w:r>
              <w:fldChar w:fldCharType="end"/>
            </w:r>
          </w:p>
        </w:tc>
      </w:tr>
      <w:tr w:rsidR="003740B1" w14:paraId="541C0FB0" w14:textId="77777777" w:rsidTr="00D3164F">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122002CF" w14:textId="4DF3D073" w:rsidR="003740B1" w:rsidRDefault="000550B2" w:rsidP="00D3164F">
            <w:r>
              <w:t xml:space="preserve">Magnitude response plot showing passband ripple </w:t>
            </w:r>
            <w:r w:rsidR="000D2C39">
              <w:t>within 0.4dB</w:t>
            </w:r>
          </w:p>
        </w:tc>
        <w:tc>
          <w:tcPr>
            <w:tcW w:w="7026" w:type="dxa"/>
          </w:tcPr>
          <w:p w14:paraId="285F807D" w14:textId="77777777" w:rsidR="003740B1" w:rsidRDefault="003740B1" w:rsidP="003740B1">
            <w:pPr>
              <w:pStyle w:val="Caption"/>
              <w:keepNext/>
              <w:cnfStyle w:val="000000000000" w:firstRow="0" w:lastRow="0" w:firstColumn="0" w:lastColumn="0" w:oddVBand="0" w:evenVBand="0" w:oddHBand="0" w:evenHBand="0" w:firstRowFirstColumn="0" w:firstRowLastColumn="0" w:lastRowFirstColumn="0" w:lastRowLastColumn="0"/>
            </w:pPr>
            <w:r w:rsidRPr="003740B1">
              <w:rPr>
                <w:noProof/>
                <w:lang w:eastAsia="en-GB"/>
              </w:rPr>
              <w:drawing>
                <wp:inline distT="0" distB="0" distL="0" distR="0" wp14:anchorId="014AF302" wp14:editId="768BB7B9">
                  <wp:extent cx="4320000" cy="3209832"/>
                  <wp:effectExtent l="0" t="0" r="4445" b="0"/>
                  <wp:docPr id="29" name="Picture 29" descr="D:\OneDrive\Imperial\EE 3rd Year Coursework\RTDSP\report 4\diit\p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neDrive\Imperial\EE 3rd Year Coursework\RTDSP\report 4\diit\pb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3209832"/>
                          </a:xfrm>
                          <a:prstGeom prst="rect">
                            <a:avLst/>
                          </a:prstGeom>
                          <a:noFill/>
                          <a:ln>
                            <a:noFill/>
                          </a:ln>
                        </pic:spPr>
                      </pic:pic>
                    </a:graphicData>
                  </a:graphic>
                </wp:inline>
              </w:drawing>
            </w:r>
          </w:p>
          <w:p w14:paraId="7118810F" w14:textId="051C7AF3" w:rsidR="003740B1" w:rsidRDefault="003740B1" w:rsidP="003740B1">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38</w:t>
            </w:r>
            <w:r>
              <w:fldChar w:fldCharType="end"/>
            </w:r>
          </w:p>
        </w:tc>
      </w:tr>
      <w:tr w:rsidR="003740B1" w14:paraId="3C27B4B8" w14:textId="77777777" w:rsidTr="00D3164F">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61159788" w14:textId="04CE9509" w:rsidR="003740B1" w:rsidRDefault="000D2C39" w:rsidP="00D3164F">
            <w:bookmarkStart w:id="97" w:name="OLE_LINK20"/>
            <w:bookmarkStart w:id="98" w:name="OLE_LINK21"/>
            <w:bookmarkStart w:id="99" w:name="OLE_LINK22"/>
            <w:bookmarkStart w:id="100" w:name="OLE_LINK23"/>
            <w:bookmarkStart w:id="101" w:name="OLE_LINK24"/>
            <w:r>
              <w:lastRenderedPageBreak/>
              <w:t xml:space="preserve">Magnitude response plot showing </w:t>
            </w:r>
            <w:bookmarkEnd w:id="97"/>
            <w:bookmarkEnd w:id="98"/>
            <w:r>
              <w:t>a minimum of -23dB of attenuation between the stopband and passband</w:t>
            </w:r>
            <w:bookmarkEnd w:id="99"/>
            <w:bookmarkEnd w:id="100"/>
            <w:bookmarkEnd w:id="101"/>
            <w:r>
              <w:t xml:space="preserve"> at the lower corner frequency</w:t>
            </w:r>
          </w:p>
        </w:tc>
        <w:tc>
          <w:tcPr>
            <w:tcW w:w="7026" w:type="dxa"/>
          </w:tcPr>
          <w:p w14:paraId="244C6D0A" w14:textId="77777777" w:rsidR="003740B1" w:rsidRDefault="003740B1" w:rsidP="003740B1">
            <w:pPr>
              <w:pStyle w:val="Caption"/>
              <w:keepNext/>
              <w:cnfStyle w:val="000000000000" w:firstRow="0" w:lastRow="0" w:firstColumn="0" w:lastColumn="0" w:oddVBand="0" w:evenVBand="0" w:oddHBand="0" w:evenHBand="0" w:firstRowFirstColumn="0" w:firstRowLastColumn="0" w:lastRowFirstColumn="0" w:lastRowLastColumn="0"/>
            </w:pPr>
            <w:r w:rsidRPr="003740B1">
              <w:rPr>
                <w:noProof/>
                <w:lang w:eastAsia="en-GB"/>
              </w:rPr>
              <w:drawing>
                <wp:inline distT="0" distB="0" distL="0" distR="0" wp14:anchorId="7F55F99D" wp14:editId="62345018">
                  <wp:extent cx="4320000" cy="3209832"/>
                  <wp:effectExtent l="0" t="0" r="4445" b="0"/>
                  <wp:docPr id="30" name="Picture 30" descr="D:\OneDrive\Imperial\EE 3rd Year Coursework\RTDSP\report 4\diit\low 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neDrive\Imperial\EE 3rd Year Coursework\RTDSP\report 4\diit\low corn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3209832"/>
                          </a:xfrm>
                          <a:prstGeom prst="rect">
                            <a:avLst/>
                          </a:prstGeom>
                          <a:noFill/>
                          <a:ln>
                            <a:noFill/>
                          </a:ln>
                        </pic:spPr>
                      </pic:pic>
                    </a:graphicData>
                  </a:graphic>
                </wp:inline>
              </w:drawing>
            </w:r>
          </w:p>
          <w:p w14:paraId="14632FA6" w14:textId="1ABD659A" w:rsidR="003740B1" w:rsidRDefault="003740B1" w:rsidP="003740B1">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39</w:t>
            </w:r>
            <w:r>
              <w:fldChar w:fldCharType="end"/>
            </w:r>
          </w:p>
        </w:tc>
      </w:tr>
      <w:tr w:rsidR="003740B1" w14:paraId="7B0C3795" w14:textId="77777777" w:rsidTr="00D3164F">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6AC8D8C2" w14:textId="04381DF0" w:rsidR="003740B1" w:rsidRDefault="000D2C39" w:rsidP="00D3164F">
            <w:r>
              <w:t>Magnitude response plot showing a minimum of -23dB of attenuation between the stopband and passband at the higher corner frequency</w:t>
            </w:r>
          </w:p>
        </w:tc>
        <w:tc>
          <w:tcPr>
            <w:tcW w:w="7026" w:type="dxa"/>
          </w:tcPr>
          <w:p w14:paraId="00094E2D" w14:textId="77777777" w:rsidR="003740B1" w:rsidRDefault="003740B1" w:rsidP="003740B1">
            <w:pPr>
              <w:pStyle w:val="Caption"/>
              <w:keepNext/>
              <w:cnfStyle w:val="000000000000" w:firstRow="0" w:lastRow="0" w:firstColumn="0" w:lastColumn="0" w:oddVBand="0" w:evenVBand="0" w:oddHBand="0" w:evenHBand="0" w:firstRowFirstColumn="0" w:firstRowLastColumn="0" w:lastRowFirstColumn="0" w:lastRowLastColumn="0"/>
            </w:pPr>
            <w:r w:rsidRPr="003740B1">
              <w:rPr>
                <w:noProof/>
                <w:lang w:eastAsia="en-GB"/>
              </w:rPr>
              <w:drawing>
                <wp:inline distT="0" distB="0" distL="0" distR="0" wp14:anchorId="62355576" wp14:editId="5555359E">
                  <wp:extent cx="4320000" cy="3209832"/>
                  <wp:effectExtent l="0" t="0" r="4445" b="0"/>
                  <wp:docPr id="31" name="Picture 31" descr="D:\OneDrive\Imperial\EE 3rd Year Coursework\RTDSP\report 4\diit\high 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neDrive\Imperial\EE 3rd Year Coursework\RTDSP\report 4\diit\high corn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3209832"/>
                          </a:xfrm>
                          <a:prstGeom prst="rect">
                            <a:avLst/>
                          </a:prstGeom>
                          <a:noFill/>
                          <a:ln>
                            <a:noFill/>
                          </a:ln>
                        </pic:spPr>
                      </pic:pic>
                    </a:graphicData>
                  </a:graphic>
                </wp:inline>
              </w:drawing>
            </w:r>
          </w:p>
          <w:p w14:paraId="36306E82" w14:textId="39CC882E" w:rsidR="003740B1" w:rsidRDefault="003740B1" w:rsidP="003740B1">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40</w:t>
            </w:r>
            <w:r>
              <w:fldChar w:fldCharType="end"/>
            </w:r>
          </w:p>
        </w:tc>
      </w:tr>
      <w:tr w:rsidR="003740B1" w14:paraId="537D7A9B" w14:textId="77777777" w:rsidTr="00D3164F">
        <w:trPr>
          <w:jc w:val="center"/>
        </w:trPr>
        <w:tc>
          <w:tcPr>
            <w:cnfStyle w:val="001000000000" w:firstRow="0" w:lastRow="0" w:firstColumn="1" w:lastColumn="0" w:oddVBand="0" w:evenVBand="0" w:oddHBand="0" w:evenHBand="0" w:firstRowFirstColumn="0" w:firstRowLastColumn="0" w:lastRowFirstColumn="0" w:lastRowLastColumn="0"/>
            <w:tcW w:w="1471" w:type="dxa"/>
          </w:tcPr>
          <w:p w14:paraId="24289C7A" w14:textId="356DBD84" w:rsidR="003740B1" w:rsidRDefault="000D2C39" w:rsidP="00D3164F">
            <w:r>
              <w:lastRenderedPageBreak/>
              <w:t>Phase response plot</w:t>
            </w:r>
          </w:p>
        </w:tc>
        <w:tc>
          <w:tcPr>
            <w:tcW w:w="7026" w:type="dxa"/>
          </w:tcPr>
          <w:p w14:paraId="01C26B3A" w14:textId="7EBB83A5" w:rsidR="003740B1" w:rsidRDefault="00573A77" w:rsidP="003740B1">
            <w:pPr>
              <w:pStyle w:val="Caption"/>
              <w:keepNext/>
              <w:cnfStyle w:val="000000000000" w:firstRow="0" w:lastRow="0" w:firstColumn="0" w:lastColumn="0" w:oddVBand="0" w:evenVBand="0" w:oddHBand="0" w:evenHBand="0" w:firstRowFirstColumn="0" w:firstRowLastColumn="0" w:lastRowFirstColumn="0" w:lastRowLastColumn="0"/>
            </w:pPr>
            <w:r w:rsidRPr="00573A77">
              <w:rPr>
                <w:noProof/>
                <w:lang w:eastAsia="en-GB"/>
              </w:rPr>
              <w:drawing>
                <wp:inline distT="0" distB="0" distL="0" distR="0" wp14:anchorId="509E0C39" wp14:editId="3B2E3630">
                  <wp:extent cx="4320000" cy="2912563"/>
                  <wp:effectExtent l="0" t="0" r="4445" b="2540"/>
                  <wp:docPr id="43" name="Picture 43" descr="D:\OneDrive\Imperial\EE 3rd Year Coursework\RTDSP\report 3\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neDrive\Imperial\EE 3rd Year Coursework\RTDSP\report 3\Phas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0000" cy="2912563"/>
                          </a:xfrm>
                          <a:prstGeom prst="rect">
                            <a:avLst/>
                          </a:prstGeom>
                          <a:noFill/>
                          <a:ln>
                            <a:noFill/>
                          </a:ln>
                        </pic:spPr>
                      </pic:pic>
                    </a:graphicData>
                  </a:graphic>
                </wp:inline>
              </w:drawing>
            </w:r>
          </w:p>
          <w:p w14:paraId="4507B37C" w14:textId="44CF7D11" w:rsidR="003740B1" w:rsidRDefault="003740B1" w:rsidP="003740B1">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0311C4">
              <w:rPr>
                <w:noProof/>
              </w:rPr>
              <w:t>41</w:t>
            </w:r>
            <w:r>
              <w:fldChar w:fldCharType="end"/>
            </w:r>
          </w:p>
        </w:tc>
      </w:tr>
      <w:bookmarkEnd w:id="96"/>
    </w:tbl>
    <w:p w14:paraId="5815C679" w14:textId="77777777" w:rsidR="00573A77" w:rsidRDefault="00573A77" w:rsidP="00573A77"/>
    <w:p w14:paraId="1C9E3D10" w14:textId="4AE62BC1" w:rsidR="00573A77" w:rsidRDefault="00573A77" w:rsidP="00573A77">
      <w:pPr>
        <w:pStyle w:val="Heading3"/>
      </w:pPr>
      <w:bookmarkStart w:id="102" w:name="_Toc444863239"/>
      <w:r w:rsidRPr="00573A77">
        <w:t>Discussion</w:t>
      </w:r>
      <w:r>
        <w:t xml:space="preserve"> on Phase Response</w:t>
      </w:r>
      <w:bookmarkEnd w:id="102"/>
    </w:p>
    <w:p w14:paraId="7D99540B" w14:textId="77777777" w:rsidR="00573A77" w:rsidRPr="00EB25C1" w:rsidRDefault="00573A77" w:rsidP="00573A77"/>
    <w:p w14:paraId="7E3A23E7" w14:textId="1C4563F8" w:rsidR="00573A77" w:rsidRDefault="00573A77" w:rsidP="00573A77">
      <w:pPr>
        <w:pStyle w:val="Caption"/>
      </w:pPr>
      <w:r>
        <w:rPr>
          <w:noProof/>
          <w:lang w:eastAsia="en-GB"/>
        </w:rPr>
        <w:drawing>
          <wp:inline distT="0" distB="0" distL="0" distR="0" wp14:anchorId="5A3BADA6" wp14:editId="3E81A487">
            <wp:extent cx="5401945" cy="3623945"/>
            <wp:effectExtent l="0" t="0" r="825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t xml:space="preserve">Figure </w:t>
      </w:r>
      <w:r>
        <w:fldChar w:fldCharType="begin"/>
      </w:r>
      <w:r>
        <w:instrText xml:space="preserve"> SEQ Figure \* ARABIC </w:instrText>
      </w:r>
      <w:r>
        <w:fldChar w:fldCharType="separate"/>
      </w:r>
      <w:r w:rsidR="000311C4">
        <w:rPr>
          <w:noProof/>
        </w:rPr>
        <w:t>42</w:t>
      </w:r>
      <w:r>
        <w:fldChar w:fldCharType="end"/>
      </w:r>
      <w:r w:rsidR="00094063">
        <w:t>: APX measured Phase Response of allpass and IIR filter</w:t>
      </w:r>
    </w:p>
    <w:p w14:paraId="17804324" w14:textId="4C8747B6" w:rsidR="00573A77" w:rsidRDefault="002523C5" w:rsidP="00573A77">
      <w:pPr>
        <w:ind w:firstLine="720"/>
      </w:pPr>
      <w:r>
        <w:t>Direct form II and direct form II transposed have the same frequency response. Again, f</w:t>
      </w:r>
      <w:r w:rsidR="00573A77">
        <w:t xml:space="preserve">rom Report 3, the DSK board has a hardware delay </w:t>
      </w:r>
      <w:sdt>
        <w:sdtPr>
          <w:id w:val="1408027493"/>
          <w:citation/>
        </w:sdtPr>
        <w:sdtContent>
          <w:r w:rsidR="00573A77">
            <w:fldChar w:fldCharType="begin"/>
          </w:r>
          <w:r w:rsidR="00556DE1">
            <w:instrText xml:space="preserve">CITATION Jer16 \l 2057 </w:instrText>
          </w:r>
          <w:r w:rsidR="00573A77">
            <w:fldChar w:fldCharType="separate"/>
          </w:r>
          <w:r w:rsidR="002B1805">
            <w:rPr>
              <w:noProof/>
            </w:rPr>
            <w:t>[5]</w:t>
          </w:r>
          <w:r w:rsidR="00573A77">
            <w:fldChar w:fldCharType="end"/>
          </w:r>
        </w:sdtContent>
      </w:sdt>
      <w:r w:rsidR="00573A77">
        <w:t xml:space="preserve">. To get the true phase response, the APX measured all pass board response should be subtracted from the APX measured phase response of the double form II filter. Figure </w:t>
      </w:r>
      <w:r>
        <w:t>42</w:t>
      </w:r>
      <w:r w:rsidR="00573A77">
        <w:t xml:space="preserve"> plots both the all pass hardware response and the measured phase r</w:t>
      </w:r>
      <w:r>
        <w:t>esponse of the filter. Figure 43</w:t>
      </w:r>
      <w:r w:rsidR="00573A77">
        <w:t xml:space="preserve"> then shows the corrected phase response of the filter (filter response minus all pass filter response). The corrected phase response is in the form of the MATLAB expected phase response (Figure 2</w:t>
      </w:r>
      <w:r>
        <w:t>8</w:t>
      </w:r>
      <w:r w:rsidR="00573A77">
        <w:t>). The solid lines in both figures indicate the region of the passband; the plot is done in dashed lines otherwise.</w:t>
      </w:r>
    </w:p>
    <w:p w14:paraId="2E9C770C" w14:textId="77777777" w:rsidR="00573A77" w:rsidRDefault="00573A77" w:rsidP="00573A77"/>
    <w:p w14:paraId="438FDF53" w14:textId="77777777" w:rsidR="00573A77" w:rsidRDefault="00573A77" w:rsidP="00573A77">
      <w:pPr>
        <w:keepNext/>
      </w:pPr>
      <w:r>
        <w:rPr>
          <w:noProof/>
          <w:lang w:eastAsia="en-GB"/>
        </w:rPr>
        <w:drawing>
          <wp:inline distT="0" distB="0" distL="0" distR="0" wp14:anchorId="0E91B194" wp14:editId="065628C7">
            <wp:extent cx="5401945" cy="3448050"/>
            <wp:effectExtent l="0" t="0" r="8255"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1775670" w14:textId="41FB1B62" w:rsidR="00573A77" w:rsidRDefault="00573A77" w:rsidP="00573A77">
      <w:pPr>
        <w:pStyle w:val="Caption"/>
      </w:pPr>
      <w:r>
        <w:t xml:space="preserve">Figure </w:t>
      </w:r>
      <w:r>
        <w:fldChar w:fldCharType="begin"/>
      </w:r>
      <w:r>
        <w:instrText xml:space="preserve"> SEQ Figure \* ARABIC </w:instrText>
      </w:r>
      <w:r>
        <w:fldChar w:fldCharType="separate"/>
      </w:r>
      <w:r w:rsidR="000311C4">
        <w:rPr>
          <w:noProof/>
        </w:rPr>
        <w:t>43</w:t>
      </w:r>
      <w:r>
        <w:fldChar w:fldCharType="end"/>
      </w:r>
      <w:r w:rsidR="00094063">
        <w:t>: APX corrected phase response of IIR filter</w:t>
      </w:r>
    </w:p>
    <w:p w14:paraId="07B4E67E" w14:textId="77777777" w:rsidR="00094063" w:rsidRPr="00094063" w:rsidRDefault="00094063" w:rsidP="00094063"/>
    <w:p w14:paraId="06F564D2" w14:textId="485C96CD" w:rsidR="002F0C6C" w:rsidRDefault="009D23C9" w:rsidP="002F0C6C">
      <w:pPr>
        <w:pStyle w:val="Heading1"/>
      </w:pPr>
      <w:bookmarkStart w:id="103" w:name="_Toc444863240"/>
      <w:r>
        <w:t>Performance Compar</w:t>
      </w:r>
      <w:r w:rsidR="002F0C6C">
        <w:t>ison between Implementations</w:t>
      </w:r>
      <w:bookmarkEnd w:id="103"/>
    </w:p>
    <w:p w14:paraId="3A0EC77E" w14:textId="5A2F0BFC" w:rsidR="00557FAB" w:rsidRDefault="00557FAB" w:rsidP="00557FAB"/>
    <w:p w14:paraId="56C83892" w14:textId="4FB63BA3" w:rsidR="00557FAB" w:rsidRPr="00557FAB" w:rsidRDefault="002523C5" w:rsidP="00557FAB">
      <w:pPr>
        <w:ind w:firstLine="720"/>
      </w:pPr>
      <w:r>
        <w:t>Table IX</w:t>
      </w:r>
      <w:r w:rsidR="00557FAB">
        <w:t xml:space="preserve"> shows the benchmarked number of instruction clock cycles needed</w:t>
      </w:r>
      <w:r w:rsidR="00AE022A">
        <w:t xml:space="preserve"> for both no optimisations used, and –o2 optimisation used. N represents the order of the elliptical filter. DF2 and DF2T stand for direct form II structure and direct form II structure, transposed, respectively. Figure </w:t>
      </w:r>
      <w:r>
        <w:t>44</w:t>
      </w:r>
      <w:r w:rsidR="00AE022A">
        <w:t xml:space="preserve"> and </w:t>
      </w:r>
      <w:r>
        <w:t>45</w:t>
      </w:r>
      <w:r w:rsidR="00AE022A">
        <w:t xml:space="preserve"> plot the results.</w:t>
      </w:r>
    </w:p>
    <w:p w14:paraId="5B59A9A5" w14:textId="77777777" w:rsidR="00557FAB" w:rsidRPr="00C17EAF" w:rsidRDefault="00557FAB" w:rsidP="00557FAB">
      <w:pPr>
        <w:pStyle w:val="tablehead"/>
        <w:rPr>
          <w:rFonts w:ascii="Adobe Garamond Pro" w:eastAsia="MS Mincho" w:hAnsi="Adobe Garamond Pro"/>
          <w:noProof w:val="0"/>
          <w:spacing w:val="-1"/>
        </w:rPr>
      </w:pPr>
    </w:p>
    <w:tbl>
      <w:tblPr>
        <w:tblStyle w:val="GridTable1Light"/>
        <w:tblW w:w="0" w:type="auto"/>
        <w:jc w:val="center"/>
        <w:tblLook w:val="04A0" w:firstRow="1" w:lastRow="0" w:firstColumn="1" w:lastColumn="0" w:noHBand="0" w:noVBand="1"/>
      </w:tblPr>
      <w:tblGrid>
        <w:gridCol w:w="1590"/>
        <w:gridCol w:w="2115"/>
        <w:gridCol w:w="1860"/>
        <w:gridCol w:w="1422"/>
        <w:gridCol w:w="1510"/>
      </w:tblGrid>
      <w:tr w:rsidR="00AE022A" w14:paraId="255F0A5E" w14:textId="77777777" w:rsidTr="00AE02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0" w:type="dxa"/>
          </w:tcPr>
          <w:p w14:paraId="19CDF3FD" w14:textId="582EC455" w:rsidR="00AE022A" w:rsidRDefault="00AE022A" w:rsidP="00CA27E3">
            <w:r>
              <w:t>N</w:t>
            </w:r>
          </w:p>
        </w:tc>
        <w:tc>
          <w:tcPr>
            <w:tcW w:w="2115" w:type="dxa"/>
          </w:tcPr>
          <w:p w14:paraId="0D15EA9C" w14:textId="3D6BF122" w:rsidR="00AE022A" w:rsidRDefault="00AE022A" w:rsidP="00AE022A">
            <w:pPr>
              <w:cnfStyle w:val="100000000000" w:firstRow="1" w:lastRow="0" w:firstColumn="0" w:lastColumn="0" w:oddVBand="0" w:evenVBand="0" w:oddHBand="0" w:evenHBand="0" w:firstRowFirstColumn="0" w:firstRowLastColumn="0" w:lastRowFirstColumn="0" w:lastRowLastColumn="0"/>
            </w:pPr>
            <w:r>
              <w:t>None/</w:t>
            </w:r>
            <w:r>
              <w:rPr>
                <w:b w:val="0"/>
                <w:bCs w:val="0"/>
              </w:rPr>
              <w:t>DF2</w:t>
            </w:r>
          </w:p>
        </w:tc>
        <w:tc>
          <w:tcPr>
            <w:tcW w:w="1860" w:type="dxa"/>
          </w:tcPr>
          <w:p w14:paraId="1CD610E8" w14:textId="178500CF" w:rsidR="00AE022A" w:rsidRDefault="00AE022A" w:rsidP="00CA27E3">
            <w:pPr>
              <w:cnfStyle w:val="100000000000" w:firstRow="1" w:lastRow="0" w:firstColumn="0" w:lastColumn="0" w:oddVBand="0" w:evenVBand="0" w:oddHBand="0" w:evenHBand="0" w:firstRowFirstColumn="0" w:firstRowLastColumn="0" w:lastRowFirstColumn="0" w:lastRowLastColumn="0"/>
            </w:pPr>
            <w:r>
              <w:t>None/DF2T</w:t>
            </w:r>
          </w:p>
        </w:tc>
        <w:tc>
          <w:tcPr>
            <w:tcW w:w="1422" w:type="dxa"/>
          </w:tcPr>
          <w:p w14:paraId="7173655D" w14:textId="647CB381" w:rsidR="00AE022A" w:rsidRDefault="00AE022A" w:rsidP="00CA27E3">
            <w:pPr>
              <w:cnfStyle w:val="100000000000" w:firstRow="1" w:lastRow="0" w:firstColumn="0" w:lastColumn="0" w:oddVBand="0" w:evenVBand="0" w:oddHBand="0" w:evenHBand="0" w:firstRowFirstColumn="0" w:firstRowLastColumn="0" w:lastRowFirstColumn="0" w:lastRowLastColumn="0"/>
            </w:pPr>
            <w:r>
              <w:t>-o2/DF2</w:t>
            </w:r>
          </w:p>
        </w:tc>
        <w:tc>
          <w:tcPr>
            <w:tcW w:w="1510" w:type="dxa"/>
          </w:tcPr>
          <w:p w14:paraId="5B534A87" w14:textId="1EFF3F72" w:rsidR="00AE022A" w:rsidRDefault="00AE022A" w:rsidP="00CA27E3">
            <w:pPr>
              <w:cnfStyle w:val="100000000000" w:firstRow="1" w:lastRow="0" w:firstColumn="0" w:lastColumn="0" w:oddVBand="0" w:evenVBand="0" w:oddHBand="0" w:evenHBand="0" w:firstRowFirstColumn="0" w:firstRowLastColumn="0" w:lastRowFirstColumn="0" w:lastRowLastColumn="0"/>
            </w:pPr>
            <w:r>
              <w:t>-o2/DF2T</w:t>
            </w:r>
          </w:p>
        </w:tc>
      </w:tr>
      <w:tr w:rsidR="00AE022A" w14:paraId="6B0C6FE7" w14:textId="77777777" w:rsidTr="00AE022A">
        <w:trPr>
          <w:jc w:val="center"/>
        </w:trPr>
        <w:tc>
          <w:tcPr>
            <w:cnfStyle w:val="001000000000" w:firstRow="0" w:lastRow="0" w:firstColumn="1" w:lastColumn="0" w:oddVBand="0" w:evenVBand="0" w:oddHBand="0" w:evenHBand="0" w:firstRowFirstColumn="0" w:firstRowLastColumn="0" w:lastRowFirstColumn="0" w:lastRowLastColumn="0"/>
            <w:tcW w:w="1590" w:type="dxa"/>
          </w:tcPr>
          <w:p w14:paraId="4A1D6C26" w14:textId="2C13F6FF" w:rsidR="00AE022A" w:rsidRPr="00A53655" w:rsidRDefault="00AE022A" w:rsidP="00AE022A">
            <w:pPr>
              <w:jc w:val="right"/>
            </w:pPr>
            <w:r>
              <w:t>4</w:t>
            </w:r>
          </w:p>
        </w:tc>
        <w:tc>
          <w:tcPr>
            <w:tcW w:w="2115" w:type="dxa"/>
            <w:vAlign w:val="bottom"/>
          </w:tcPr>
          <w:p w14:paraId="65CAC9E4" w14:textId="52537937" w:rsidR="00AE022A" w:rsidRPr="00A53655"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838</w:t>
            </w:r>
          </w:p>
        </w:tc>
        <w:tc>
          <w:tcPr>
            <w:tcW w:w="1860" w:type="dxa"/>
            <w:shd w:val="clear" w:color="auto" w:fill="FBE4D5" w:themeFill="accent2" w:themeFillTint="33"/>
            <w:vAlign w:val="bottom"/>
          </w:tcPr>
          <w:p w14:paraId="2FB012BC" w14:textId="675E0E3E" w:rsidR="00AE022A" w:rsidRPr="00A53655"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452</w:t>
            </w:r>
          </w:p>
        </w:tc>
        <w:tc>
          <w:tcPr>
            <w:tcW w:w="1422" w:type="dxa"/>
            <w:shd w:val="clear" w:color="auto" w:fill="auto"/>
            <w:vAlign w:val="bottom"/>
          </w:tcPr>
          <w:p w14:paraId="7553FF9C" w14:textId="1F1BF2D7"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169</w:t>
            </w:r>
          </w:p>
        </w:tc>
        <w:tc>
          <w:tcPr>
            <w:tcW w:w="1510" w:type="dxa"/>
            <w:shd w:val="clear" w:color="auto" w:fill="FBE4D5" w:themeFill="accent2" w:themeFillTint="33"/>
            <w:vAlign w:val="bottom"/>
          </w:tcPr>
          <w:p w14:paraId="10CB8726" w14:textId="0C622437" w:rsidR="00AE022A" w:rsidRPr="00A53655"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rPr>
                <w:shd w:val="clear" w:color="auto" w:fill="FBE4D5" w:themeFill="accent2" w:themeFillTint="33"/>
              </w:rPr>
              <w:t>158</w:t>
            </w:r>
          </w:p>
        </w:tc>
      </w:tr>
      <w:tr w:rsidR="00AE022A" w14:paraId="4C91C955" w14:textId="77777777" w:rsidTr="00CA27E3">
        <w:trPr>
          <w:jc w:val="center"/>
        </w:trPr>
        <w:tc>
          <w:tcPr>
            <w:cnfStyle w:val="001000000000" w:firstRow="0" w:lastRow="0" w:firstColumn="1" w:lastColumn="0" w:oddVBand="0" w:evenVBand="0" w:oddHBand="0" w:evenHBand="0" w:firstRowFirstColumn="0" w:firstRowLastColumn="0" w:lastRowFirstColumn="0" w:lastRowLastColumn="0"/>
            <w:tcW w:w="1590" w:type="dxa"/>
          </w:tcPr>
          <w:p w14:paraId="572DEC79" w14:textId="38902181" w:rsidR="00AE022A" w:rsidRPr="00A53655" w:rsidRDefault="00AE022A" w:rsidP="00AE022A">
            <w:pPr>
              <w:jc w:val="right"/>
            </w:pPr>
            <w:r>
              <w:t>5</w:t>
            </w:r>
          </w:p>
        </w:tc>
        <w:tc>
          <w:tcPr>
            <w:tcW w:w="2115" w:type="dxa"/>
            <w:vAlign w:val="bottom"/>
          </w:tcPr>
          <w:p w14:paraId="17D5CC08" w14:textId="1E554382" w:rsidR="00AE022A" w:rsidRPr="00A53655"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1022</w:t>
            </w:r>
          </w:p>
        </w:tc>
        <w:tc>
          <w:tcPr>
            <w:tcW w:w="1860" w:type="dxa"/>
            <w:vAlign w:val="bottom"/>
          </w:tcPr>
          <w:p w14:paraId="0000FBDE" w14:textId="480B83AE" w:rsidR="00AE022A" w:rsidRPr="00A53655"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545</w:t>
            </w:r>
          </w:p>
        </w:tc>
        <w:tc>
          <w:tcPr>
            <w:tcW w:w="1422" w:type="dxa"/>
            <w:vAlign w:val="bottom"/>
          </w:tcPr>
          <w:p w14:paraId="1EF20356" w14:textId="41844BB7"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183</w:t>
            </w:r>
          </w:p>
        </w:tc>
        <w:tc>
          <w:tcPr>
            <w:tcW w:w="1510" w:type="dxa"/>
            <w:vAlign w:val="bottom"/>
          </w:tcPr>
          <w:p w14:paraId="40CB2686" w14:textId="6A64D018" w:rsidR="00AE022A" w:rsidRPr="00A53655"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168</w:t>
            </w:r>
          </w:p>
        </w:tc>
      </w:tr>
      <w:tr w:rsidR="00AE022A" w14:paraId="54A97C66" w14:textId="77777777" w:rsidTr="00CA27E3">
        <w:trPr>
          <w:jc w:val="center"/>
        </w:trPr>
        <w:tc>
          <w:tcPr>
            <w:cnfStyle w:val="001000000000" w:firstRow="0" w:lastRow="0" w:firstColumn="1" w:lastColumn="0" w:oddVBand="0" w:evenVBand="0" w:oddHBand="0" w:evenHBand="0" w:firstRowFirstColumn="0" w:firstRowLastColumn="0" w:lastRowFirstColumn="0" w:lastRowLastColumn="0"/>
            <w:tcW w:w="1590" w:type="dxa"/>
          </w:tcPr>
          <w:p w14:paraId="0FE5A3BD" w14:textId="146B1081" w:rsidR="00AE022A" w:rsidRPr="00A53655" w:rsidRDefault="00AE022A" w:rsidP="00AE022A">
            <w:pPr>
              <w:jc w:val="right"/>
            </w:pPr>
            <w:r>
              <w:t>6</w:t>
            </w:r>
          </w:p>
        </w:tc>
        <w:tc>
          <w:tcPr>
            <w:tcW w:w="2115" w:type="dxa"/>
            <w:vAlign w:val="bottom"/>
          </w:tcPr>
          <w:p w14:paraId="77C745AD" w14:textId="7CC77F8D" w:rsidR="00AE022A" w:rsidRPr="00A53655"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1200</w:t>
            </w:r>
          </w:p>
        </w:tc>
        <w:tc>
          <w:tcPr>
            <w:tcW w:w="1860" w:type="dxa"/>
            <w:vAlign w:val="bottom"/>
          </w:tcPr>
          <w:p w14:paraId="32C8EAA5" w14:textId="0C754028" w:rsidR="00AE022A" w:rsidRPr="00A53655"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643</w:t>
            </w:r>
          </w:p>
        </w:tc>
        <w:tc>
          <w:tcPr>
            <w:tcW w:w="1422" w:type="dxa"/>
            <w:vAlign w:val="bottom"/>
          </w:tcPr>
          <w:p w14:paraId="00B70B64" w14:textId="04C3E7CF"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197</w:t>
            </w:r>
          </w:p>
        </w:tc>
        <w:tc>
          <w:tcPr>
            <w:tcW w:w="1510" w:type="dxa"/>
            <w:vAlign w:val="bottom"/>
          </w:tcPr>
          <w:p w14:paraId="60DE8BE3" w14:textId="2EB943CE" w:rsidR="00AE022A" w:rsidRPr="00A53655"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183</w:t>
            </w:r>
          </w:p>
        </w:tc>
      </w:tr>
      <w:tr w:rsidR="00AE022A" w14:paraId="49F77F5B" w14:textId="77777777" w:rsidTr="00CA27E3">
        <w:trPr>
          <w:jc w:val="center"/>
        </w:trPr>
        <w:tc>
          <w:tcPr>
            <w:cnfStyle w:val="001000000000" w:firstRow="0" w:lastRow="0" w:firstColumn="1" w:lastColumn="0" w:oddVBand="0" w:evenVBand="0" w:oddHBand="0" w:evenHBand="0" w:firstRowFirstColumn="0" w:firstRowLastColumn="0" w:lastRowFirstColumn="0" w:lastRowLastColumn="0"/>
            <w:tcW w:w="1590" w:type="dxa"/>
          </w:tcPr>
          <w:p w14:paraId="7934EA25" w14:textId="5E3B9468" w:rsidR="00AE022A" w:rsidRPr="00A53655" w:rsidRDefault="00AE022A" w:rsidP="00AE022A">
            <w:pPr>
              <w:jc w:val="right"/>
            </w:pPr>
            <w:r>
              <w:t>7</w:t>
            </w:r>
          </w:p>
        </w:tc>
        <w:tc>
          <w:tcPr>
            <w:tcW w:w="2115" w:type="dxa"/>
            <w:vAlign w:val="bottom"/>
          </w:tcPr>
          <w:p w14:paraId="7E078194" w14:textId="092B02CB"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1381</w:t>
            </w:r>
          </w:p>
        </w:tc>
        <w:tc>
          <w:tcPr>
            <w:tcW w:w="1860" w:type="dxa"/>
            <w:vAlign w:val="bottom"/>
          </w:tcPr>
          <w:p w14:paraId="010307D3" w14:textId="5216EB6E"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741</w:t>
            </w:r>
          </w:p>
        </w:tc>
        <w:tc>
          <w:tcPr>
            <w:tcW w:w="1422" w:type="dxa"/>
            <w:vAlign w:val="bottom"/>
          </w:tcPr>
          <w:p w14:paraId="6C4FE345" w14:textId="5AEC6DED"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211</w:t>
            </w:r>
          </w:p>
        </w:tc>
        <w:tc>
          <w:tcPr>
            <w:tcW w:w="1510" w:type="dxa"/>
            <w:vAlign w:val="bottom"/>
          </w:tcPr>
          <w:p w14:paraId="4FCEC20E" w14:textId="7D23B74A"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19</w:t>
            </w:r>
          </w:p>
        </w:tc>
      </w:tr>
      <w:tr w:rsidR="00AE022A" w14:paraId="451F23BC" w14:textId="77777777" w:rsidTr="00CA27E3">
        <w:trPr>
          <w:jc w:val="center"/>
        </w:trPr>
        <w:tc>
          <w:tcPr>
            <w:cnfStyle w:val="001000000000" w:firstRow="0" w:lastRow="0" w:firstColumn="1" w:lastColumn="0" w:oddVBand="0" w:evenVBand="0" w:oddHBand="0" w:evenHBand="0" w:firstRowFirstColumn="0" w:firstRowLastColumn="0" w:lastRowFirstColumn="0" w:lastRowLastColumn="0"/>
            <w:tcW w:w="1590" w:type="dxa"/>
          </w:tcPr>
          <w:p w14:paraId="3E79BE7B" w14:textId="16F2D6B6" w:rsidR="00AE022A" w:rsidRDefault="00AE022A" w:rsidP="00AE022A">
            <w:pPr>
              <w:jc w:val="right"/>
            </w:pPr>
            <w:r>
              <w:t>8</w:t>
            </w:r>
          </w:p>
        </w:tc>
        <w:tc>
          <w:tcPr>
            <w:tcW w:w="2115" w:type="dxa"/>
            <w:vAlign w:val="bottom"/>
          </w:tcPr>
          <w:p w14:paraId="5F8D562A" w14:textId="5452B1F4"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1579</w:t>
            </w:r>
          </w:p>
        </w:tc>
        <w:tc>
          <w:tcPr>
            <w:tcW w:w="1860" w:type="dxa"/>
            <w:vAlign w:val="bottom"/>
          </w:tcPr>
          <w:p w14:paraId="4C2F6F29" w14:textId="0381B310"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875</w:t>
            </w:r>
          </w:p>
        </w:tc>
        <w:tc>
          <w:tcPr>
            <w:tcW w:w="1422" w:type="dxa"/>
            <w:vAlign w:val="bottom"/>
          </w:tcPr>
          <w:p w14:paraId="52C852EE" w14:textId="41A0BC5D"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731</w:t>
            </w:r>
          </w:p>
        </w:tc>
        <w:tc>
          <w:tcPr>
            <w:tcW w:w="1510" w:type="dxa"/>
            <w:vAlign w:val="bottom"/>
          </w:tcPr>
          <w:p w14:paraId="6A2268E6" w14:textId="43B8787B"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20</w:t>
            </w:r>
          </w:p>
        </w:tc>
      </w:tr>
      <w:tr w:rsidR="00AE022A" w14:paraId="5784A1E7" w14:textId="77777777" w:rsidTr="00CA27E3">
        <w:trPr>
          <w:jc w:val="center"/>
        </w:trPr>
        <w:tc>
          <w:tcPr>
            <w:cnfStyle w:val="001000000000" w:firstRow="0" w:lastRow="0" w:firstColumn="1" w:lastColumn="0" w:oddVBand="0" w:evenVBand="0" w:oddHBand="0" w:evenHBand="0" w:firstRowFirstColumn="0" w:firstRowLastColumn="0" w:lastRowFirstColumn="0" w:lastRowLastColumn="0"/>
            <w:tcW w:w="1590" w:type="dxa"/>
          </w:tcPr>
          <w:p w14:paraId="540C3DE0" w14:textId="28BBB26B" w:rsidR="00AE022A" w:rsidRDefault="00AE022A" w:rsidP="00AE022A">
            <w:pPr>
              <w:jc w:val="right"/>
            </w:pPr>
            <w:r>
              <w:t>9</w:t>
            </w:r>
          </w:p>
        </w:tc>
        <w:tc>
          <w:tcPr>
            <w:tcW w:w="2115" w:type="dxa"/>
            <w:vAlign w:val="bottom"/>
          </w:tcPr>
          <w:p w14:paraId="74AE99FB" w14:textId="21BF22FD"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1760</w:t>
            </w:r>
          </w:p>
        </w:tc>
        <w:tc>
          <w:tcPr>
            <w:tcW w:w="1860" w:type="dxa"/>
            <w:vAlign w:val="bottom"/>
          </w:tcPr>
          <w:p w14:paraId="695629B1" w14:textId="3CAE03E6"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977</w:t>
            </w:r>
          </w:p>
        </w:tc>
        <w:tc>
          <w:tcPr>
            <w:tcW w:w="1422" w:type="dxa"/>
            <w:vAlign w:val="bottom"/>
          </w:tcPr>
          <w:p w14:paraId="298A60B7" w14:textId="47D053B1"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1113</w:t>
            </w:r>
          </w:p>
        </w:tc>
        <w:tc>
          <w:tcPr>
            <w:tcW w:w="1510" w:type="dxa"/>
            <w:vAlign w:val="bottom"/>
          </w:tcPr>
          <w:p w14:paraId="3CAD1829" w14:textId="42008359"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81</w:t>
            </w:r>
          </w:p>
        </w:tc>
      </w:tr>
      <w:tr w:rsidR="00AE022A" w14:paraId="628AD6DA" w14:textId="77777777" w:rsidTr="00AE022A">
        <w:trPr>
          <w:jc w:val="center"/>
        </w:trPr>
        <w:tc>
          <w:tcPr>
            <w:cnfStyle w:val="001000000000" w:firstRow="0" w:lastRow="0" w:firstColumn="1" w:lastColumn="0" w:oddVBand="0" w:evenVBand="0" w:oddHBand="0" w:evenHBand="0" w:firstRowFirstColumn="0" w:firstRowLastColumn="0" w:lastRowFirstColumn="0" w:lastRowLastColumn="0"/>
            <w:tcW w:w="1590" w:type="dxa"/>
          </w:tcPr>
          <w:p w14:paraId="492AC4DD" w14:textId="2E425696" w:rsidR="00AE022A" w:rsidRDefault="00AE022A" w:rsidP="00AE022A">
            <w:pPr>
              <w:jc w:val="right"/>
            </w:pPr>
            <w:r>
              <w:t>10</w:t>
            </w:r>
          </w:p>
        </w:tc>
        <w:tc>
          <w:tcPr>
            <w:tcW w:w="2115" w:type="dxa"/>
            <w:shd w:val="clear" w:color="auto" w:fill="DEEAF6" w:themeFill="accent1" w:themeFillTint="33"/>
            <w:vAlign w:val="bottom"/>
          </w:tcPr>
          <w:p w14:paraId="08CF2263" w14:textId="7AD86D09"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1941</w:t>
            </w:r>
          </w:p>
        </w:tc>
        <w:tc>
          <w:tcPr>
            <w:tcW w:w="1860" w:type="dxa"/>
            <w:vAlign w:val="bottom"/>
          </w:tcPr>
          <w:p w14:paraId="0D66EA1D" w14:textId="5BDBF458"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1079</w:t>
            </w:r>
          </w:p>
        </w:tc>
        <w:tc>
          <w:tcPr>
            <w:tcW w:w="1422" w:type="dxa"/>
            <w:shd w:val="clear" w:color="auto" w:fill="DEEAF6" w:themeFill="accent1" w:themeFillTint="33"/>
            <w:vAlign w:val="bottom"/>
          </w:tcPr>
          <w:p w14:paraId="40300C37" w14:textId="0490B407"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1192</w:t>
            </w:r>
          </w:p>
        </w:tc>
        <w:tc>
          <w:tcPr>
            <w:tcW w:w="1510" w:type="dxa"/>
            <w:vAlign w:val="bottom"/>
          </w:tcPr>
          <w:p w14:paraId="0E515DDE" w14:textId="1FD7A0D9" w:rsidR="00AE022A" w:rsidRPr="00AE022A" w:rsidRDefault="00AE022A" w:rsidP="00AE022A">
            <w:pPr>
              <w:jc w:val="right"/>
              <w:cnfStyle w:val="000000000000" w:firstRow="0" w:lastRow="0" w:firstColumn="0" w:lastColumn="0" w:oddVBand="0" w:evenVBand="0" w:oddHBand="0" w:evenHBand="0" w:firstRowFirstColumn="0" w:firstRowLastColumn="0" w:lastRowFirstColumn="0" w:lastRowLastColumn="0"/>
            </w:pPr>
            <w:r w:rsidRPr="00AE022A">
              <w:t>76</w:t>
            </w:r>
          </w:p>
        </w:tc>
      </w:tr>
    </w:tbl>
    <w:p w14:paraId="6AE4784D" w14:textId="77777777" w:rsidR="00EF28B1" w:rsidRDefault="00EF28B1" w:rsidP="00EF28B1"/>
    <w:p w14:paraId="66393E43" w14:textId="3A91441A" w:rsidR="00557FAB" w:rsidRDefault="00557FAB" w:rsidP="00EF28B1"/>
    <w:p w14:paraId="2BA5B38F" w14:textId="77777777" w:rsidR="00AE022A" w:rsidRDefault="00AE022A" w:rsidP="00AE022A">
      <w:pPr>
        <w:keepNext/>
      </w:pPr>
      <w:r>
        <w:rPr>
          <w:noProof/>
          <w:lang w:eastAsia="en-GB"/>
        </w:rPr>
        <w:lastRenderedPageBreak/>
        <w:drawing>
          <wp:inline distT="0" distB="0" distL="0" distR="0" wp14:anchorId="3D1DC159" wp14:editId="69D6B7AB">
            <wp:extent cx="5401945" cy="2901315"/>
            <wp:effectExtent l="0" t="0" r="8255" b="13335"/>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7581E5A" w14:textId="059FBB33" w:rsidR="00AE022A" w:rsidRDefault="00AE022A" w:rsidP="00AE022A">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44</w:t>
      </w:r>
      <w:r w:rsidR="0093349F">
        <w:rPr>
          <w:noProof/>
        </w:rPr>
        <w:fldChar w:fldCharType="end"/>
      </w:r>
      <w:r w:rsidR="00094063">
        <w:rPr>
          <w:noProof/>
        </w:rPr>
        <w:t>: Latency of implementations (no optimisation)</w:t>
      </w:r>
    </w:p>
    <w:p w14:paraId="1E899DFB" w14:textId="77777777" w:rsidR="00AE022A" w:rsidRDefault="00AE022A" w:rsidP="00EF28B1"/>
    <w:p w14:paraId="34279D80" w14:textId="77777777" w:rsidR="00AE022A" w:rsidRDefault="00AE022A" w:rsidP="00EF28B1"/>
    <w:p w14:paraId="49CEDB0B" w14:textId="77777777" w:rsidR="00AE022A" w:rsidRDefault="00AE022A" w:rsidP="00AE022A">
      <w:pPr>
        <w:keepNext/>
      </w:pPr>
      <w:r>
        <w:rPr>
          <w:noProof/>
          <w:lang w:eastAsia="en-GB"/>
        </w:rPr>
        <w:drawing>
          <wp:inline distT="0" distB="0" distL="0" distR="0" wp14:anchorId="4300D8AD" wp14:editId="0F64D73E">
            <wp:extent cx="5401945" cy="3157855"/>
            <wp:effectExtent l="0" t="0" r="8255" b="4445"/>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4A0D9F0" w14:textId="57B42158" w:rsidR="00AE022A" w:rsidRDefault="00AE022A" w:rsidP="00AE022A">
      <w:pPr>
        <w:pStyle w:val="Caption"/>
      </w:pPr>
      <w:r>
        <w:t xml:space="preserve">Figure </w:t>
      </w:r>
      <w:r w:rsidR="0093349F">
        <w:fldChar w:fldCharType="begin"/>
      </w:r>
      <w:r w:rsidR="0093349F">
        <w:instrText xml:space="preserve"> SEQ Figure \* ARABIC </w:instrText>
      </w:r>
      <w:r w:rsidR="0093349F">
        <w:fldChar w:fldCharType="separate"/>
      </w:r>
      <w:r w:rsidR="000311C4">
        <w:rPr>
          <w:noProof/>
        </w:rPr>
        <w:t>45</w:t>
      </w:r>
      <w:r w:rsidR="0093349F">
        <w:rPr>
          <w:noProof/>
        </w:rPr>
        <w:fldChar w:fldCharType="end"/>
      </w:r>
      <w:r w:rsidR="00094063">
        <w:rPr>
          <w:noProof/>
        </w:rPr>
        <w:t>: Latency with –o2 optimisation</w:t>
      </w:r>
    </w:p>
    <w:p w14:paraId="09DBF1A8" w14:textId="77777777" w:rsidR="00AE022A" w:rsidRPr="00AE022A" w:rsidRDefault="00AE022A" w:rsidP="00AE022A"/>
    <w:p w14:paraId="43306A00" w14:textId="439DB590" w:rsidR="00AE022A" w:rsidRDefault="00871547" w:rsidP="00EF28B1">
      <w:r>
        <w:tab/>
      </w:r>
      <w:r w:rsidR="002523C5">
        <w:t>From the plots in Figure 44 and 45</w:t>
      </w:r>
      <w:r w:rsidR="00AE022A">
        <w:t xml:space="preserve">, a linear proportional relationship can be seen. This is to be expected as a higher order means a higher number of iterations of the </w:t>
      </w:r>
      <w:r w:rsidR="00AE022A" w:rsidRPr="00BC2E34">
        <w:rPr>
          <w:rStyle w:val="SourceCode2Char"/>
        </w:rPr>
        <w:t>for</w:t>
      </w:r>
      <w:r w:rsidR="00AE022A">
        <w:t xml:space="preserve"> loop. </w:t>
      </w:r>
      <w:r>
        <w:t>With no optimisations, the relationship between instruction cycles and order is very linear – this is again expected as the compiler generates assembly code for every line of C code written.</w:t>
      </w:r>
    </w:p>
    <w:p w14:paraId="25FB1AF3" w14:textId="1EF15D1F" w:rsidR="00871547" w:rsidRDefault="00871547" w:rsidP="00EF28B1">
      <w:r>
        <w:tab/>
        <w:t xml:space="preserve">With –o2 optimisation, the compiler performs loop unrolling and software pipelining </w:t>
      </w:r>
      <w:sdt>
        <w:sdtPr>
          <w:id w:val="-1380474539"/>
          <w:citation/>
        </w:sdtPr>
        <w:sdtContent>
          <w:r>
            <w:fldChar w:fldCharType="begin"/>
          </w:r>
          <w:r>
            <w:instrText xml:space="preserve"> CITATION Tex12 \l 2057 </w:instrText>
          </w:r>
          <w:r>
            <w:fldChar w:fldCharType="separate"/>
          </w:r>
          <w:r w:rsidR="002B1805">
            <w:rPr>
              <w:noProof/>
            </w:rPr>
            <w:t>[8]</w:t>
          </w:r>
          <w:r>
            <w:fldChar w:fldCharType="end"/>
          </w:r>
        </w:sdtContent>
      </w:sdt>
      <w:r>
        <w:t xml:space="preserve"> – there is no method of seeing what optimisations were applied, and hence the relationship is not strictly linear. The jumps in latency can be attributed to, but not limited to, the ability of the compiler to pipeline the MAC operation.</w:t>
      </w:r>
      <w:r w:rsidR="00815941">
        <w:t xml:space="preserve"> However, the general trend is still proportional, which is in line with the explanation that a higher order means a longer </w:t>
      </w:r>
      <w:r w:rsidR="00815941" w:rsidRPr="00BC2E34">
        <w:rPr>
          <w:rStyle w:val="SourceCode2Char"/>
        </w:rPr>
        <w:t>for</w:t>
      </w:r>
      <w:r w:rsidR="00815941">
        <w:t xml:space="preserve"> loop execution.</w:t>
      </w:r>
    </w:p>
    <w:p w14:paraId="0A12DC4C" w14:textId="5FC49F61" w:rsidR="00E519F3" w:rsidRDefault="00E519F3" w:rsidP="00EB0380">
      <w:pPr>
        <w:autoSpaceDE w:val="0"/>
        <w:autoSpaceDN w:val="0"/>
        <w:adjustRightInd w:val="0"/>
      </w:pPr>
      <w:r>
        <w:lastRenderedPageBreak/>
        <w:tab/>
        <w:t xml:space="preserve">The differences between the non-transposed and transposed forms of the direct form ii filter can be explained by looking at the operations done inside the </w:t>
      </w:r>
      <w:r w:rsidRPr="00E519F3">
        <w:rPr>
          <w:rStyle w:val="SourceCode2Char"/>
        </w:rPr>
        <w:t>for</w:t>
      </w:r>
      <w:r>
        <w:t xml:space="preserve"> loop. In the non-transposed implementation, the usage of a circular buffer requires logic inside the for loop to check for buffer iterator overflow. This is done by the first if statement (</w:t>
      </w:r>
      <w:r w:rsidRPr="00E519F3">
        <w:rPr>
          <w:rStyle w:val="SourceCode2Char"/>
        </w:rPr>
        <w:t>read_index = ((write_index + loop_index)&gt;N) ? write_index + loop_index - N - 1 : write_index + loop_index;</w:t>
      </w:r>
      <w:r>
        <w:rPr>
          <w:rFonts w:ascii="Office Code Pro" w:hAnsi="Office Code Pro" w:cs="Office Code Pro"/>
          <w:sz w:val="24"/>
          <w:szCs w:val="24"/>
          <w:lang w:eastAsia="en-GB"/>
        </w:rPr>
        <w:t>)</w:t>
      </w:r>
      <w:r>
        <w:t>. Additionally, the a and b coefficients’ MAC operations are done separately as there are two adders for the delay line. Improvements to this implementation include using a double buffer to remove the need for the overflow check (memory/speed trade off). However, since speed is not assessed, this was not implemented.</w:t>
      </w:r>
    </w:p>
    <w:p w14:paraId="06F73DC3" w14:textId="1882BF2B" w:rsidR="00E519F3" w:rsidRDefault="00E519F3" w:rsidP="00EB0380">
      <w:pPr>
        <w:autoSpaceDE w:val="0"/>
        <w:autoSpaceDN w:val="0"/>
        <w:adjustRightInd w:val="0"/>
        <w:ind w:firstLine="720"/>
        <w:rPr>
          <w:rFonts w:ascii="Office Code Pro" w:hAnsi="Office Code Pro" w:cs="Office Code Pro"/>
          <w:sz w:val="24"/>
          <w:szCs w:val="24"/>
          <w:lang w:eastAsia="en-GB"/>
        </w:rPr>
      </w:pPr>
      <w:r>
        <w:t xml:space="preserve">In comparison, the transposed implementation uses a shuffling buffer instead of a circular buffer. Since we do not specify keywords to allow the compiler to use hardware circular buffers (when they exist), there is no need to check for overflow within the </w:t>
      </w:r>
      <w:r w:rsidRPr="00E519F3">
        <w:rPr>
          <w:rStyle w:val="SourceCode2Char"/>
        </w:rPr>
        <w:t>for</w:t>
      </w:r>
      <w:r>
        <w:t xml:space="preserve"> loop. Additionally, both a and b’s coefficients are summed together in one operation – with –o2, this can be done efficiently, provided the compiler recognises the operation and pipelines it.</w:t>
      </w:r>
    </w:p>
    <w:p w14:paraId="35D87BEC" w14:textId="0A864325" w:rsidR="00E519F3" w:rsidRDefault="00E519F3" w:rsidP="00EF28B1"/>
    <w:p w14:paraId="669AE224" w14:textId="6004E3A2" w:rsidR="00BC4731" w:rsidRDefault="0033270A" w:rsidP="002D3111">
      <w:pPr>
        <w:pStyle w:val="Heading1"/>
      </w:pPr>
      <w:bookmarkStart w:id="104" w:name="_Toc444863241"/>
      <w:r>
        <w:t>Conclusion</w:t>
      </w:r>
      <w:bookmarkStart w:id="105" w:name="OLE_LINK46"/>
      <w:bookmarkStart w:id="106" w:name="OLE_LINK47"/>
      <w:bookmarkEnd w:id="104"/>
    </w:p>
    <w:p w14:paraId="17A6407E" w14:textId="4D3171C9" w:rsidR="00BC4731" w:rsidRDefault="00E519F3" w:rsidP="00BC4731">
      <w:pPr>
        <w:ind w:firstLine="720"/>
      </w:pPr>
      <w:r>
        <w:t xml:space="preserve">Three successful implementations of IIR filters were shown to work according to specifications, and </w:t>
      </w:r>
      <w:r w:rsidR="00094063">
        <w:t>when</w:t>
      </w:r>
      <w:r>
        <w:t xml:space="preserve"> compared to their MATLAB frequency response plots. Performance benchmarks were as expected, with a linear trend when the number of iterations of the </w:t>
      </w:r>
      <w:r w:rsidRPr="00E519F3">
        <w:rPr>
          <w:rStyle w:val="SourceCode2Char"/>
        </w:rPr>
        <w:t>for</w:t>
      </w:r>
      <w:r>
        <w:t xml:space="preserve"> loop increased. The Tustin transform was also used successfully, with differences in time constant/corner frequencies accounted for when looking at the response of the single pole filter.</w:t>
      </w:r>
    </w:p>
    <w:p w14:paraId="5A9FA721" w14:textId="77777777" w:rsidR="00BC4731" w:rsidRPr="00BC4731" w:rsidRDefault="00BC4731" w:rsidP="00BC4731">
      <w:pPr>
        <w:ind w:firstLine="720"/>
      </w:pPr>
    </w:p>
    <w:bookmarkStart w:id="107" w:name="_Toc444863242" w:displacedByCustomXml="next"/>
    <w:sdt>
      <w:sdtPr>
        <w:rPr>
          <w:rFonts w:eastAsia="Times New Roman"/>
          <w:smallCaps w:val="0"/>
          <w:noProof w:val="0"/>
        </w:rPr>
        <w:id w:val="1671751470"/>
        <w:docPartObj>
          <w:docPartGallery w:val="Bibliographies"/>
          <w:docPartUnique/>
        </w:docPartObj>
      </w:sdtPr>
      <w:sdtContent>
        <w:p w14:paraId="1273E011" w14:textId="492F2CB2" w:rsidR="008325FB" w:rsidRDefault="008325FB" w:rsidP="002523C5">
          <w:pPr>
            <w:pStyle w:val="Heading1"/>
            <w:tabs>
              <w:tab w:val="clear" w:pos="216"/>
              <w:tab w:val="clear" w:pos="576"/>
              <w:tab w:val="left" w:pos="567"/>
            </w:tabs>
          </w:pPr>
          <w:r>
            <w:t>References</w:t>
          </w:r>
          <w:bookmarkEnd w:id="107"/>
        </w:p>
        <w:sdt>
          <w:sdtPr>
            <w:id w:val="-573587230"/>
            <w:bibliography/>
          </w:sdtPr>
          <w:sdtContent>
            <w:p w14:paraId="1AF309BE" w14:textId="77777777" w:rsidR="002B1805" w:rsidRDefault="008325FB">
              <w:pPr>
                <w:rPr>
                  <w:rFonts w:ascii="Calibri" w:hAnsi="Calibri"/>
                  <w:noProof/>
                  <w:lang w:eastAsia="en-GB"/>
                </w:rPr>
              </w:pPr>
              <w:r>
                <w:fldChar w:fldCharType="begin"/>
              </w:r>
              <w:r>
                <w:instrText xml:space="preserve"> BIBLIOGRAPHY </w:instrText>
              </w:r>
              <w:r>
                <w:fldChar w:fldCharType="separate"/>
              </w:r>
            </w:p>
            <w:tbl>
              <w:tblPr>
                <w:tblW w:w="499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03"/>
                <w:gridCol w:w="8102"/>
              </w:tblGrid>
              <w:tr w:rsidR="002B1805" w14:paraId="762B75F5" w14:textId="77777777" w:rsidTr="002B1805">
                <w:trPr>
                  <w:divId w:val="1745646238"/>
                  <w:tblCellSpacing w:w="15" w:type="dxa"/>
                </w:trPr>
                <w:tc>
                  <w:tcPr>
                    <w:tcW w:w="211" w:type="pct"/>
                    <w:hideMark/>
                  </w:tcPr>
                  <w:p w14:paraId="3ACCBCE0" w14:textId="77777777" w:rsidR="002B1805" w:rsidRDefault="002B1805">
                    <w:pPr>
                      <w:pStyle w:val="Bibliography"/>
                      <w:rPr>
                        <w:noProof/>
                        <w:sz w:val="24"/>
                        <w:szCs w:val="24"/>
                      </w:rPr>
                    </w:pPr>
                    <w:r>
                      <w:rPr>
                        <w:noProof/>
                      </w:rPr>
                      <w:t xml:space="preserve">[1] </w:t>
                    </w:r>
                  </w:p>
                </w:tc>
                <w:tc>
                  <w:tcPr>
                    <w:tcW w:w="4736" w:type="pct"/>
                    <w:hideMark/>
                  </w:tcPr>
                  <w:p w14:paraId="5B76C334" w14:textId="77777777" w:rsidR="002B1805" w:rsidRDefault="002B1805" w:rsidP="002B1805">
                    <w:pPr>
                      <w:pStyle w:val="Bibliography"/>
                      <w:ind w:right="-45"/>
                      <w:rPr>
                        <w:noProof/>
                      </w:rPr>
                    </w:pPr>
                    <w:r>
                      <w:rPr>
                        <w:noProof/>
                      </w:rPr>
                      <w:t>P. Mitcheson, “Lab 5 – Real-time Implementation of IIR Filters,” 18 12 2012. [Online]. Available: https://bb.imperial.ac.uk/bbcswebdav/pid-591062-dt-content-rid-2714545_1/courses/DSS-EE3_19-15_16/lab5.pdf. [Accessed 1 3 2016].</w:t>
                    </w:r>
                  </w:p>
                </w:tc>
              </w:tr>
              <w:tr w:rsidR="002B1805" w14:paraId="5EE07E95" w14:textId="77777777" w:rsidTr="002B1805">
                <w:trPr>
                  <w:divId w:val="1745646238"/>
                  <w:tblCellSpacing w:w="15" w:type="dxa"/>
                </w:trPr>
                <w:tc>
                  <w:tcPr>
                    <w:tcW w:w="211" w:type="pct"/>
                    <w:hideMark/>
                  </w:tcPr>
                  <w:p w14:paraId="7C59308F" w14:textId="77777777" w:rsidR="002B1805" w:rsidRDefault="002B1805">
                    <w:pPr>
                      <w:pStyle w:val="Bibliography"/>
                      <w:rPr>
                        <w:noProof/>
                      </w:rPr>
                    </w:pPr>
                    <w:r>
                      <w:rPr>
                        <w:noProof/>
                      </w:rPr>
                      <w:t xml:space="preserve">[2] </w:t>
                    </w:r>
                  </w:p>
                </w:tc>
                <w:tc>
                  <w:tcPr>
                    <w:tcW w:w="4736" w:type="pct"/>
                    <w:hideMark/>
                  </w:tcPr>
                  <w:p w14:paraId="04A8E832" w14:textId="77777777" w:rsidR="002B1805" w:rsidRDefault="002B1805" w:rsidP="002B1805">
                    <w:pPr>
                      <w:pStyle w:val="Bibliography"/>
                      <w:ind w:left="-7" w:right="-45"/>
                      <w:rPr>
                        <w:noProof/>
                      </w:rPr>
                    </w:pPr>
                    <w:r>
                      <w:rPr>
                        <w:noProof/>
                      </w:rPr>
                      <w:t>D. Chaberski, “Elliptical Filters,” [Online]. Available: http://www.fizyka.umk.pl/~daras/pfc/filtr_eliptyczny.pdf. [Accessed 2 3 2016].</w:t>
                    </w:r>
                  </w:p>
                </w:tc>
              </w:tr>
              <w:tr w:rsidR="002B1805" w14:paraId="5B70692F" w14:textId="77777777" w:rsidTr="002B1805">
                <w:trPr>
                  <w:divId w:val="1745646238"/>
                  <w:tblCellSpacing w:w="15" w:type="dxa"/>
                </w:trPr>
                <w:tc>
                  <w:tcPr>
                    <w:tcW w:w="211" w:type="pct"/>
                    <w:hideMark/>
                  </w:tcPr>
                  <w:p w14:paraId="656511B6" w14:textId="77777777" w:rsidR="002B1805" w:rsidRDefault="002B1805">
                    <w:pPr>
                      <w:pStyle w:val="Bibliography"/>
                      <w:rPr>
                        <w:noProof/>
                      </w:rPr>
                    </w:pPr>
                    <w:r>
                      <w:rPr>
                        <w:noProof/>
                      </w:rPr>
                      <w:t xml:space="preserve">[3] </w:t>
                    </w:r>
                  </w:p>
                </w:tc>
                <w:tc>
                  <w:tcPr>
                    <w:tcW w:w="4736" w:type="pct"/>
                    <w:hideMark/>
                  </w:tcPr>
                  <w:p w14:paraId="71656F6C" w14:textId="77777777" w:rsidR="002B1805" w:rsidRDefault="002B1805" w:rsidP="002B1805">
                    <w:pPr>
                      <w:pStyle w:val="Bibliography"/>
                      <w:ind w:right="-45"/>
                      <w:rPr>
                        <w:noProof/>
                      </w:rPr>
                    </w:pPr>
                    <w:r>
                      <w:rPr>
                        <w:noProof/>
                      </w:rPr>
                      <w:t>J. Demmel, “Basic Issues in Floating Point Arithmetic and Error Analysis,” University of California, Berkeley, [Online]. Available: http://www.cs.berkeley.edu/~demmel/cs267/lecture21/lecture21.html. [Accessed 1 3 2016].</w:t>
                    </w:r>
                  </w:p>
                </w:tc>
              </w:tr>
              <w:tr w:rsidR="002B1805" w14:paraId="4CAE873D" w14:textId="77777777" w:rsidTr="002B1805">
                <w:trPr>
                  <w:divId w:val="1745646238"/>
                  <w:tblCellSpacing w:w="15" w:type="dxa"/>
                </w:trPr>
                <w:tc>
                  <w:tcPr>
                    <w:tcW w:w="211" w:type="pct"/>
                    <w:hideMark/>
                  </w:tcPr>
                  <w:p w14:paraId="02802019" w14:textId="77777777" w:rsidR="002B1805" w:rsidRDefault="002B1805">
                    <w:pPr>
                      <w:pStyle w:val="Bibliography"/>
                      <w:rPr>
                        <w:noProof/>
                      </w:rPr>
                    </w:pPr>
                    <w:r>
                      <w:rPr>
                        <w:noProof/>
                      </w:rPr>
                      <w:t xml:space="preserve">[4] </w:t>
                    </w:r>
                  </w:p>
                </w:tc>
                <w:tc>
                  <w:tcPr>
                    <w:tcW w:w="4736" w:type="pct"/>
                    <w:hideMark/>
                  </w:tcPr>
                  <w:p w14:paraId="085C0167" w14:textId="77777777" w:rsidR="002B1805" w:rsidRDefault="002B1805" w:rsidP="002B1805">
                    <w:pPr>
                      <w:pStyle w:val="Bibliography"/>
                      <w:ind w:right="-45"/>
                      <w:rPr>
                        <w:noProof/>
                      </w:rPr>
                    </w:pPr>
                    <w:r>
                      <w:rPr>
                        <w:noProof/>
                      </w:rPr>
                      <w:t xml:space="preserve">J. O. S. III, “Direct Form II,” in </w:t>
                    </w:r>
                    <w:r>
                      <w:rPr>
                        <w:i/>
                        <w:iCs/>
                        <w:noProof/>
                      </w:rPr>
                      <w:t>Introduction to Digital Filters</w:t>
                    </w:r>
                    <w:r>
                      <w:rPr>
                        <w:noProof/>
                      </w:rPr>
                      <w:t>, p. https://ccrma.stanford.edu/~jos/fp/Direct_Form_II.html.</w:t>
                    </w:r>
                  </w:p>
                </w:tc>
              </w:tr>
              <w:tr w:rsidR="002B1805" w14:paraId="431D7231" w14:textId="77777777" w:rsidTr="002B1805">
                <w:trPr>
                  <w:divId w:val="1745646238"/>
                  <w:tblCellSpacing w:w="15" w:type="dxa"/>
                </w:trPr>
                <w:tc>
                  <w:tcPr>
                    <w:tcW w:w="211" w:type="pct"/>
                    <w:hideMark/>
                  </w:tcPr>
                  <w:p w14:paraId="5E87102E" w14:textId="77777777" w:rsidR="002B1805" w:rsidRDefault="002B1805">
                    <w:pPr>
                      <w:pStyle w:val="Bibliography"/>
                      <w:rPr>
                        <w:noProof/>
                      </w:rPr>
                    </w:pPr>
                    <w:r>
                      <w:rPr>
                        <w:noProof/>
                      </w:rPr>
                      <w:t xml:space="preserve">[5] </w:t>
                    </w:r>
                  </w:p>
                </w:tc>
                <w:tc>
                  <w:tcPr>
                    <w:tcW w:w="4736" w:type="pct"/>
                    <w:hideMark/>
                  </w:tcPr>
                  <w:p w14:paraId="7E84AE3E" w14:textId="77777777" w:rsidR="002B1805" w:rsidRDefault="002B1805" w:rsidP="002B1805">
                    <w:pPr>
                      <w:pStyle w:val="Bibliography"/>
                      <w:ind w:right="-45"/>
                      <w:rPr>
                        <w:noProof/>
                      </w:rPr>
                    </w:pPr>
                    <w:r>
                      <w:rPr>
                        <w:noProof/>
                      </w:rPr>
                      <w:t>J. Chan and C. Y. D. Kwok, “Report 3,” [Online]. Available: https://onedrive.live.com/redir?resid=28C1FDE97C2C373D!15768&amp;authkey=!AEMmLmZPapoFXj8&amp;ithint=file%2cpdf. [Accessed 3 3 2016].</w:t>
                    </w:r>
                  </w:p>
                </w:tc>
              </w:tr>
              <w:tr w:rsidR="002B1805" w14:paraId="7211B1C9" w14:textId="77777777" w:rsidTr="002B1805">
                <w:trPr>
                  <w:divId w:val="1745646238"/>
                  <w:tblCellSpacing w:w="15" w:type="dxa"/>
                </w:trPr>
                <w:tc>
                  <w:tcPr>
                    <w:tcW w:w="211" w:type="pct"/>
                    <w:hideMark/>
                  </w:tcPr>
                  <w:p w14:paraId="5BB28A68" w14:textId="77777777" w:rsidR="002B1805" w:rsidRDefault="002B1805">
                    <w:pPr>
                      <w:pStyle w:val="Bibliography"/>
                      <w:rPr>
                        <w:noProof/>
                      </w:rPr>
                    </w:pPr>
                    <w:r>
                      <w:rPr>
                        <w:noProof/>
                      </w:rPr>
                      <w:t xml:space="preserve">[6] </w:t>
                    </w:r>
                  </w:p>
                </w:tc>
                <w:tc>
                  <w:tcPr>
                    <w:tcW w:w="4736" w:type="pct"/>
                    <w:hideMark/>
                  </w:tcPr>
                  <w:p w14:paraId="6B7491FE" w14:textId="77777777" w:rsidR="002B1805" w:rsidRDefault="002B1805" w:rsidP="002B1805">
                    <w:pPr>
                      <w:pStyle w:val="Bibliography"/>
                      <w:ind w:right="-45"/>
                      <w:rPr>
                        <w:noProof/>
                      </w:rPr>
                    </w:pPr>
                    <w:r>
                      <w:rPr>
                        <w:noProof/>
                      </w:rPr>
                      <w:t xml:space="preserve">J. O. S. III, “Transposed Direct-Forms,” in </w:t>
                    </w:r>
                    <w:r>
                      <w:rPr>
                        <w:i/>
                        <w:iCs/>
                        <w:noProof/>
                      </w:rPr>
                      <w:t>Introduction to Digital Filters</w:t>
                    </w:r>
                    <w:r>
                      <w:rPr>
                        <w:noProof/>
                      </w:rPr>
                      <w:t>, p. https://ccrma.stanford.edu/~jos/fp/Direct_Form_II.html.</w:t>
                    </w:r>
                  </w:p>
                </w:tc>
              </w:tr>
              <w:tr w:rsidR="002B1805" w14:paraId="3BE3A91D" w14:textId="77777777" w:rsidTr="002B1805">
                <w:trPr>
                  <w:divId w:val="1745646238"/>
                  <w:tblCellSpacing w:w="15" w:type="dxa"/>
                </w:trPr>
                <w:tc>
                  <w:tcPr>
                    <w:tcW w:w="211" w:type="pct"/>
                    <w:hideMark/>
                  </w:tcPr>
                  <w:p w14:paraId="2BDE573E" w14:textId="77777777" w:rsidR="002B1805" w:rsidRDefault="002B1805">
                    <w:pPr>
                      <w:pStyle w:val="Bibliography"/>
                      <w:rPr>
                        <w:noProof/>
                      </w:rPr>
                    </w:pPr>
                    <w:r>
                      <w:rPr>
                        <w:noProof/>
                      </w:rPr>
                      <w:t xml:space="preserve">[7] </w:t>
                    </w:r>
                  </w:p>
                </w:tc>
                <w:tc>
                  <w:tcPr>
                    <w:tcW w:w="4736" w:type="pct"/>
                    <w:hideMark/>
                  </w:tcPr>
                  <w:p w14:paraId="0BC5BCAB" w14:textId="77777777" w:rsidR="002B1805" w:rsidRDefault="002B1805" w:rsidP="002B1805">
                    <w:pPr>
                      <w:pStyle w:val="Bibliography"/>
                      <w:ind w:right="-45"/>
                      <w:rPr>
                        <w:noProof/>
                      </w:rPr>
                    </w:pPr>
                    <w:r>
                      <w:rPr>
                        <w:noProof/>
                      </w:rPr>
                      <w:t xml:space="preserve">J. O. S. III, “Numerical Robustness of TDF-II,” in </w:t>
                    </w:r>
                    <w:r>
                      <w:rPr>
                        <w:i/>
                        <w:iCs/>
                        <w:noProof/>
                      </w:rPr>
                      <w:t>Introduction to Digital Filters</w:t>
                    </w:r>
                    <w:r>
                      <w:rPr>
                        <w:noProof/>
                      </w:rPr>
                      <w:t>, p. https://ccrma.stanford.edu/~jos/filters/Numerical_Robustness_TDF_II.html.</w:t>
                    </w:r>
                  </w:p>
                </w:tc>
              </w:tr>
              <w:tr w:rsidR="002B1805" w14:paraId="3045AB57" w14:textId="77777777" w:rsidTr="002B1805">
                <w:trPr>
                  <w:divId w:val="1745646238"/>
                  <w:tblCellSpacing w:w="15" w:type="dxa"/>
                </w:trPr>
                <w:tc>
                  <w:tcPr>
                    <w:tcW w:w="211" w:type="pct"/>
                    <w:hideMark/>
                  </w:tcPr>
                  <w:p w14:paraId="27DB91D5" w14:textId="77777777" w:rsidR="002B1805" w:rsidRDefault="002B1805">
                    <w:pPr>
                      <w:pStyle w:val="Bibliography"/>
                      <w:rPr>
                        <w:noProof/>
                      </w:rPr>
                    </w:pPr>
                    <w:r>
                      <w:rPr>
                        <w:noProof/>
                      </w:rPr>
                      <w:t xml:space="preserve">[8] </w:t>
                    </w:r>
                  </w:p>
                </w:tc>
                <w:tc>
                  <w:tcPr>
                    <w:tcW w:w="4736" w:type="pct"/>
                    <w:hideMark/>
                  </w:tcPr>
                  <w:p w14:paraId="2D76591E" w14:textId="77777777" w:rsidR="002B1805" w:rsidRDefault="002B1805" w:rsidP="002B1805">
                    <w:pPr>
                      <w:pStyle w:val="Bibliography"/>
                      <w:ind w:right="-45"/>
                      <w:rPr>
                        <w:noProof/>
                      </w:rPr>
                    </w:pPr>
                    <w:r>
                      <w:rPr>
                        <w:noProof/>
                      </w:rPr>
                      <w:t>Texas Instruments, “TMS320C6000 Optimizing Compiler v7.4,” 7 2012. [Online]. Available: http://www.ti.com/lit/ug/spru187u/spru187u.pdf. [Accessed 23 2 2016].</w:t>
                    </w:r>
                  </w:p>
                </w:tc>
              </w:tr>
              <w:tr w:rsidR="002B1805" w14:paraId="5C8241E0" w14:textId="77777777" w:rsidTr="002B1805">
                <w:trPr>
                  <w:divId w:val="1745646238"/>
                  <w:tblCellSpacing w:w="15" w:type="dxa"/>
                </w:trPr>
                <w:tc>
                  <w:tcPr>
                    <w:tcW w:w="211" w:type="pct"/>
                    <w:hideMark/>
                  </w:tcPr>
                  <w:p w14:paraId="7BCB0178" w14:textId="77777777" w:rsidR="002B1805" w:rsidRDefault="002B1805">
                    <w:pPr>
                      <w:pStyle w:val="Bibliography"/>
                      <w:rPr>
                        <w:noProof/>
                      </w:rPr>
                    </w:pPr>
                    <w:r>
                      <w:rPr>
                        <w:noProof/>
                      </w:rPr>
                      <w:t xml:space="preserve">[9] </w:t>
                    </w:r>
                  </w:p>
                </w:tc>
                <w:tc>
                  <w:tcPr>
                    <w:tcW w:w="4736" w:type="pct"/>
                    <w:hideMark/>
                  </w:tcPr>
                  <w:p w14:paraId="360442C5" w14:textId="77777777" w:rsidR="002B1805" w:rsidRDefault="002B1805" w:rsidP="002B1805">
                    <w:pPr>
                      <w:pStyle w:val="Bibliography"/>
                      <w:ind w:right="-45"/>
                      <w:rPr>
                        <w:noProof/>
                      </w:rPr>
                    </w:pPr>
                    <w:r>
                      <w:rPr>
                        <w:noProof/>
                      </w:rPr>
                      <w:t>P. D. Mitcheson, “Lab 4 – Real-time Implementation of FIR Filters,” 1 2014. [Online]. Available: https://bb.imperial.ac.uk/bbcswebdav/pid-591059-dt-content-rid-2714544_1/courses/DSS-EE3_19-15_16/lab4.pdf. [Accessed 25 2 2016].</w:t>
                    </w:r>
                  </w:p>
                </w:tc>
              </w:tr>
              <w:tr w:rsidR="002B1805" w14:paraId="7FAFDAF6" w14:textId="77777777" w:rsidTr="002B1805">
                <w:trPr>
                  <w:divId w:val="1745646238"/>
                  <w:tblCellSpacing w:w="15" w:type="dxa"/>
                </w:trPr>
                <w:tc>
                  <w:tcPr>
                    <w:tcW w:w="211" w:type="pct"/>
                    <w:hideMark/>
                  </w:tcPr>
                  <w:p w14:paraId="0C262511" w14:textId="77777777" w:rsidR="002B1805" w:rsidRDefault="002B1805">
                    <w:pPr>
                      <w:pStyle w:val="Bibliography"/>
                      <w:rPr>
                        <w:noProof/>
                      </w:rPr>
                    </w:pPr>
                    <w:r>
                      <w:rPr>
                        <w:noProof/>
                      </w:rPr>
                      <w:t xml:space="preserve">[10] </w:t>
                    </w:r>
                  </w:p>
                </w:tc>
                <w:tc>
                  <w:tcPr>
                    <w:tcW w:w="4736" w:type="pct"/>
                    <w:hideMark/>
                  </w:tcPr>
                  <w:p w14:paraId="2E68A5DD" w14:textId="77777777" w:rsidR="002B1805" w:rsidRDefault="002B1805" w:rsidP="002B1805">
                    <w:pPr>
                      <w:pStyle w:val="Bibliography"/>
                      <w:ind w:right="-45"/>
                      <w:rPr>
                        <w:noProof/>
                      </w:rPr>
                    </w:pPr>
                    <w:r>
                      <w:rPr>
                        <w:noProof/>
                      </w:rPr>
                      <w:t>MathWorks, “ellip,” [Online]. Available: http://uk.mathworks.com/help/signal/ref/ellip.html. [Accessed 1 3 2016].</w:t>
                    </w:r>
                  </w:p>
                </w:tc>
              </w:tr>
            </w:tbl>
            <w:p w14:paraId="186FFABE" w14:textId="77777777" w:rsidR="002B1805" w:rsidRDefault="002B1805">
              <w:pPr>
                <w:divId w:val="1745646238"/>
                <w:rPr>
                  <w:noProof/>
                </w:rPr>
              </w:pPr>
            </w:p>
            <w:p w14:paraId="02679743" w14:textId="39D4DFFE" w:rsidR="00D3164F" w:rsidRDefault="008325FB">
              <w:r>
                <w:rPr>
                  <w:b/>
                  <w:bCs/>
                  <w:noProof/>
                </w:rPr>
                <w:fldChar w:fldCharType="end"/>
              </w:r>
            </w:p>
          </w:sdtContent>
        </w:sdt>
      </w:sdtContent>
    </w:sdt>
    <w:bookmarkEnd w:id="106" w:displacedByCustomXml="prev"/>
    <w:bookmarkEnd w:id="105" w:displacedByCustomXml="prev"/>
    <w:p w14:paraId="6B9105CC" w14:textId="77777777" w:rsidR="00D3164F" w:rsidRPr="00D3164F" w:rsidRDefault="00D3164F" w:rsidP="00D3164F"/>
    <w:p w14:paraId="313550AD" w14:textId="327F7FB6" w:rsidR="008325FB" w:rsidRDefault="00D3164F" w:rsidP="00D3164F">
      <w:pPr>
        <w:pStyle w:val="Heading1"/>
      </w:pPr>
      <w:bookmarkStart w:id="108" w:name="_Toc444863243"/>
      <w:r>
        <w:lastRenderedPageBreak/>
        <w:t>Appendix</w:t>
      </w:r>
      <w:bookmarkEnd w:id="108"/>
    </w:p>
    <w:p w14:paraId="3429611E" w14:textId="22D40510" w:rsidR="00D3164F" w:rsidRDefault="00D3164F" w:rsidP="00D3164F">
      <w:pPr>
        <w:pStyle w:val="Heading2"/>
      </w:pPr>
      <w:bookmarkStart w:id="109" w:name="_Toc444863244"/>
      <w:r>
        <w:t>APX Input</w:t>
      </w:r>
      <w:bookmarkEnd w:id="109"/>
    </w:p>
    <w:p w14:paraId="2F4BAFCC" w14:textId="77777777" w:rsidR="00D3164F" w:rsidRDefault="00D3164F" w:rsidP="00F5795E">
      <w:pPr>
        <w:keepNext/>
        <w:jc w:val="center"/>
      </w:pPr>
      <w:r>
        <w:rPr>
          <w:noProof/>
          <w:lang w:eastAsia="en-GB"/>
        </w:rPr>
        <w:drawing>
          <wp:inline distT="0" distB="0" distL="0" distR="0" wp14:anchorId="0BD69C9D" wp14:editId="06373B03">
            <wp:extent cx="4146122" cy="3212546"/>
            <wp:effectExtent l="0" t="0" r="6985" b="6985"/>
            <wp:docPr id="37" name="Picture 37" descr="http://i.mufff.in/d79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ufff.in/d797f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7127" cy="3228821"/>
                    </a:xfrm>
                    <a:prstGeom prst="rect">
                      <a:avLst/>
                    </a:prstGeom>
                    <a:noFill/>
                    <a:ln>
                      <a:noFill/>
                    </a:ln>
                  </pic:spPr>
                </pic:pic>
              </a:graphicData>
            </a:graphic>
          </wp:inline>
        </w:drawing>
      </w:r>
    </w:p>
    <w:p w14:paraId="02AD3AE1" w14:textId="27BAEA5B" w:rsidR="002523C5" w:rsidRPr="002523C5" w:rsidRDefault="00D3164F" w:rsidP="002523C5">
      <w:pPr>
        <w:pStyle w:val="Caption"/>
      </w:pPr>
      <w:r>
        <w:t xml:space="preserve">Figure </w:t>
      </w:r>
      <w:r>
        <w:fldChar w:fldCharType="begin"/>
      </w:r>
      <w:r>
        <w:instrText xml:space="preserve"> SEQ Figure \* ARABIC </w:instrText>
      </w:r>
      <w:r>
        <w:fldChar w:fldCharType="separate"/>
      </w:r>
      <w:r w:rsidR="000311C4">
        <w:rPr>
          <w:noProof/>
        </w:rPr>
        <w:t>46</w:t>
      </w:r>
      <w:r>
        <w:fldChar w:fldCharType="end"/>
      </w:r>
      <w:r w:rsidR="00094063">
        <w:t>: Attenuation factor of 4 (0.25x = -12dB) on input of DSK unit</w:t>
      </w:r>
      <w:r w:rsidR="002B1805">
        <w:t xml:space="preserve"> </w:t>
      </w:r>
      <w:sdt>
        <w:sdtPr>
          <w:id w:val="1764487715"/>
          <w:citation/>
        </w:sdtPr>
        <w:sdtContent>
          <w:r w:rsidR="002B1805">
            <w:fldChar w:fldCharType="begin"/>
          </w:r>
          <w:r w:rsidR="002B1805">
            <w:instrText xml:space="preserve"> CITATION Pau14 \l 2057 </w:instrText>
          </w:r>
          <w:r w:rsidR="002B1805">
            <w:fldChar w:fldCharType="separate"/>
          </w:r>
          <w:r w:rsidR="002B1805">
            <w:rPr>
              <w:noProof/>
            </w:rPr>
            <w:t>[9]</w:t>
          </w:r>
          <w:r w:rsidR="002B1805">
            <w:fldChar w:fldCharType="end"/>
          </w:r>
        </w:sdtContent>
      </w:sdt>
    </w:p>
    <w:p w14:paraId="6B82FE69" w14:textId="6E270341" w:rsidR="00D3164F" w:rsidRDefault="00E519F3" w:rsidP="00E519F3">
      <w:pPr>
        <w:pStyle w:val="Heading2"/>
      </w:pPr>
      <w:bookmarkStart w:id="110" w:name="_Toc444863245"/>
      <w:r>
        <w:t>MATLAB Scripts</w:t>
      </w:r>
      <w:bookmarkEnd w:id="110"/>
    </w:p>
    <w:p w14:paraId="4C40D48D" w14:textId="57CF60EC" w:rsidR="00D1544B" w:rsidRDefault="00D1544B" w:rsidP="00D1544B">
      <w:pPr>
        <w:pStyle w:val="Heading3"/>
      </w:pPr>
      <w:bookmarkStart w:id="111" w:name="_Toc444863246"/>
      <w:r>
        <w:t>Single Pole Filter</w:t>
      </w:r>
      <w:bookmarkEnd w:id="111"/>
    </w:p>
    <w:p w14:paraId="035ACBFF"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RC=</w:t>
      </w:r>
      <w:r w:rsidRPr="007F76D8">
        <w:rPr>
          <w:rFonts w:ascii="Office Code Pro" w:hAnsi="Office Code Pro" w:cs="Office Code Pro"/>
          <w:color w:val="666666"/>
          <w:sz w:val="16"/>
          <w:szCs w:val="24"/>
          <w:lang w:eastAsia="en-GB"/>
        </w:rPr>
        <w:t>10</w:t>
      </w:r>
      <w:r w:rsidRPr="007F76D8">
        <w:rPr>
          <w:rFonts w:ascii="Office Code Pro" w:hAnsi="Office Code Pro" w:cs="Office Code Pro"/>
          <w:sz w:val="16"/>
          <w:szCs w:val="24"/>
          <w:lang w:eastAsia="en-GB"/>
        </w:rPr>
        <w:t>^</w:t>
      </w:r>
      <w:r w:rsidRPr="007F76D8">
        <w:rPr>
          <w:rFonts w:ascii="Office Code Pro" w:hAnsi="Office Code Pro" w:cs="Office Code Pro"/>
          <w:color w:val="666666"/>
          <w:sz w:val="16"/>
          <w:szCs w:val="24"/>
          <w:lang w:eastAsia="en-GB"/>
        </w:rPr>
        <w:t>-3</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%as defined in analogue diagram</w:t>
      </w:r>
    </w:p>
    <w:p w14:paraId="4D50B7B9"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sys=zpk([],[</w:t>
      </w:r>
      <w:r w:rsidRPr="007F76D8">
        <w:rPr>
          <w:rFonts w:ascii="Office Code Pro" w:hAnsi="Office Code Pro" w:cs="Office Code Pro"/>
          <w:color w:val="666666"/>
          <w:sz w:val="16"/>
          <w:szCs w:val="24"/>
          <w:lang w:eastAsia="en-GB"/>
        </w:rPr>
        <w:t>-1/</w:t>
      </w:r>
      <w:r w:rsidRPr="007F76D8">
        <w:rPr>
          <w:rFonts w:ascii="Office Code Pro" w:hAnsi="Office Code Pro" w:cs="Office Code Pro"/>
          <w:sz w:val="16"/>
          <w:szCs w:val="24"/>
          <w:lang w:eastAsia="en-GB"/>
        </w:rPr>
        <w:t>RC],</w:t>
      </w:r>
      <w:r w:rsidRPr="007F76D8">
        <w:rPr>
          <w:rFonts w:ascii="Office Code Pro" w:hAnsi="Office Code Pro" w:cs="Office Code Pro"/>
          <w:color w:val="666666"/>
          <w:sz w:val="16"/>
          <w:szCs w:val="24"/>
          <w:lang w:eastAsia="en-GB"/>
        </w:rPr>
        <w:t>1/</w:t>
      </w:r>
      <w:r>
        <w:rPr>
          <w:rFonts w:ascii="Office Code Pro" w:hAnsi="Office Code Pro" w:cs="Office Code Pro"/>
          <w:sz w:val="16"/>
          <w:szCs w:val="24"/>
          <w:lang w:eastAsia="en-GB"/>
        </w:rPr>
        <w:t>RC);</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%zpk con</w:t>
      </w:r>
      <w:r>
        <w:rPr>
          <w:rFonts w:ascii="Office Code Pro" w:hAnsi="Office Code Pro" w:cs="Office Code Pro"/>
          <w:i/>
          <w:iCs/>
          <w:color w:val="408080"/>
          <w:sz w:val="16"/>
          <w:szCs w:val="24"/>
          <w:lang w:eastAsia="en-GB"/>
        </w:rPr>
        <w:t>verts system into zero pole form</w:t>
      </w:r>
    </w:p>
    <w:p w14:paraId="2CA515FD"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[num,den]=zp2tf([],[</w:t>
      </w:r>
      <w:r w:rsidRPr="007F76D8">
        <w:rPr>
          <w:rFonts w:ascii="Office Code Pro" w:hAnsi="Office Code Pro" w:cs="Office Code Pro"/>
          <w:color w:val="666666"/>
          <w:sz w:val="16"/>
          <w:szCs w:val="24"/>
          <w:lang w:eastAsia="en-GB"/>
        </w:rPr>
        <w:t>-1/</w:t>
      </w:r>
      <w:r w:rsidRPr="007F76D8">
        <w:rPr>
          <w:rFonts w:ascii="Office Code Pro" w:hAnsi="Office Code Pro" w:cs="Office Code Pro"/>
          <w:sz w:val="16"/>
          <w:szCs w:val="24"/>
          <w:lang w:eastAsia="en-GB"/>
        </w:rPr>
        <w:t>RC],</w:t>
      </w:r>
      <w:r w:rsidRPr="007F76D8">
        <w:rPr>
          <w:rFonts w:ascii="Office Code Pro" w:hAnsi="Office Code Pro" w:cs="Office Code Pro"/>
          <w:color w:val="666666"/>
          <w:sz w:val="16"/>
          <w:szCs w:val="24"/>
          <w:lang w:eastAsia="en-GB"/>
        </w:rPr>
        <w:t>1/</w:t>
      </w:r>
      <w:r>
        <w:rPr>
          <w:rFonts w:ascii="Office Code Pro" w:hAnsi="Office Code Pro" w:cs="Office Code Pro"/>
          <w:sz w:val="16"/>
          <w:szCs w:val="24"/>
          <w:lang w:eastAsia="en-GB"/>
        </w:rPr>
        <w:t>RC);</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%creat</w:t>
      </w:r>
      <w:bookmarkStart w:id="112" w:name="_GoBack"/>
      <w:bookmarkEnd w:id="112"/>
      <w:r w:rsidRPr="007F76D8">
        <w:rPr>
          <w:rFonts w:ascii="Office Code Pro" w:hAnsi="Office Code Pro" w:cs="Office Code Pro"/>
          <w:i/>
          <w:iCs/>
          <w:color w:val="408080"/>
          <w:sz w:val="16"/>
          <w:szCs w:val="24"/>
          <w:lang w:eastAsia="en-GB"/>
        </w:rPr>
        <w:t>e transfer function</w:t>
      </w:r>
    </w:p>
    <w:p w14:paraId="54496652"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[zd,pd] = bilinear(num,den,</w:t>
      </w:r>
      <w:r w:rsidRPr="007F76D8">
        <w:rPr>
          <w:rFonts w:ascii="Office Code Pro" w:hAnsi="Office Code Pro" w:cs="Office Code Pro"/>
          <w:color w:val="666666"/>
          <w:sz w:val="16"/>
          <w:szCs w:val="24"/>
          <w:lang w:eastAsia="en-GB"/>
        </w:rPr>
        <w:t>8000</w:t>
      </w:r>
      <w:r>
        <w:rPr>
          <w:rFonts w:ascii="Office Code Pro" w:hAnsi="Office Code Pro" w:cs="Office Code Pro"/>
          <w:sz w:val="16"/>
          <w:szCs w:val="24"/>
          <w:lang w:eastAsia="en-GB"/>
        </w:rPr>
        <w:t xml:space="preserve">); </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%tustin transform</w:t>
      </w:r>
    </w:p>
    <w:p w14:paraId="1EE748B5"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sys2=filt(zd,pd,</w:t>
      </w:r>
      <w:r w:rsidRPr="007F76D8">
        <w:rPr>
          <w:rFonts w:ascii="Office Code Pro" w:hAnsi="Office Code Pro" w:cs="Office Code Pro"/>
          <w:color w:val="666666"/>
          <w:sz w:val="16"/>
          <w:szCs w:val="24"/>
          <w:lang w:eastAsia="en-GB"/>
        </w:rPr>
        <w:t>1/8000</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%implement digital filter</w:t>
      </w:r>
    </w:p>
    <w:p w14:paraId="29DD1754"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bode_diag=bodeplot(sys2);</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%plot frequency response</w:t>
      </w:r>
    </w:p>
    <w:p w14:paraId="21D4C79C"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setoptions(bode_diag,</w:t>
      </w:r>
      <w:r w:rsidRPr="007F76D8">
        <w:rPr>
          <w:rFonts w:ascii="Office Code Pro" w:hAnsi="Office Code Pro" w:cs="Office Code Pro"/>
          <w:color w:val="BA2121"/>
          <w:sz w:val="16"/>
          <w:szCs w:val="24"/>
          <w:lang w:eastAsia="en-GB"/>
        </w:rPr>
        <w:t>'FreqUnits'</w:t>
      </w:r>
      <w:r w:rsidRPr="007F76D8">
        <w:rPr>
          <w:rFonts w:ascii="Office Code Pro" w:hAnsi="Office Code Pro" w:cs="Office Code Pro"/>
          <w:sz w:val="16"/>
          <w:szCs w:val="24"/>
          <w:lang w:eastAsia="en-GB"/>
        </w:rPr>
        <w:t>,</w:t>
      </w:r>
      <w:r w:rsidRPr="007F76D8">
        <w:rPr>
          <w:rFonts w:ascii="Office Code Pro" w:hAnsi="Office Code Pro" w:cs="Office Code Pro"/>
          <w:color w:val="BA2121"/>
          <w:sz w:val="16"/>
          <w:szCs w:val="24"/>
          <w:lang w:eastAsia="en-GB"/>
        </w:rPr>
        <w:t>'Hz'</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%graph options</w:t>
      </w:r>
    </w:p>
    <w:p w14:paraId="7AFA7A32"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axis([</w:t>
      </w:r>
      <w:r w:rsidRPr="007F76D8">
        <w:rPr>
          <w:rFonts w:ascii="Office Code Pro" w:hAnsi="Office Code Pro" w:cs="Office Code Pro"/>
          <w:color w:val="666666"/>
          <w:sz w:val="16"/>
          <w:szCs w:val="24"/>
          <w:lang w:eastAsia="en-GB"/>
        </w:rPr>
        <w:t>1</w:t>
      </w:r>
      <w:r w:rsidRPr="007F76D8">
        <w:rPr>
          <w:rFonts w:ascii="Office Code Pro" w:hAnsi="Office Code Pro" w:cs="Office Code Pro"/>
          <w:sz w:val="16"/>
          <w:szCs w:val="24"/>
          <w:lang w:eastAsia="en-GB"/>
        </w:rPr>
        <w:t>,</w:t>
      </w:r>
      <w:r w:rsidRPr="007F76D8">
        <w:rPr>
          <w:rFonts w:ascii="Office Code Pro" w:hAnsi="Office Code Pro" w:cs="Office Code Pro"/>
          <w:color w:val="666666"/>
          <w:sz w:val="16"/>
          <w:szCs w:val="24"/>
          <w:lang w:eastAsia="en-GB"/>
        </w:rPr>
        <w:t>3800</w:t>
      </w:r>
      <w:r w:rsidRPr="007F76D8">
        <w:rPr>
          <w:rFonts w:ascii="Office Code Pro" w:hAnsi="Office Code Pro" w:cs="Office Code Pro"/>
          <w:sz w:val="16"/>
          <w:szCs w:val="24"/>
          <w:lang w:eastAsia="en-GB"/>
        </w:rPr>
        <w:t>,</w:t>
      </w:r>
      <w:r w:rsidRPr="007F76D8">
        <w:rPr>
          <w:rFonts w:ascii="Office Code Pro" w:hAnsi="Office Code Pro" w:cs="Office Code Pro"/>
          <w:color w:val="666666"/>
          <w:sz w:val="16"/>
          <w:szCs w:val="24"/>
          <w:lang w:eastAsia="en-GB"/>
        </w:rPr>
        <w:t>-90</w:t>
      </w:r>
      <w:r w:rsidRPr="007F76D8">
        <w:rPr>
          <w:rFonts w:ascii="Office Code Pro" w:hAnsi="Office Code Pro" w:cs="Office Code Pro"/>
          <w:sz w:val="16"/>
          <w:szCs w:val="24"/>
          <w:lang w:eastAsia="en-GB"/>
        </w:rPr>
        <w:t xml:space="preserve"> ,</w:t>
      </w:r>
      <w:r w:rsidRPr="007F76D8">
        <w:rPr>
          <w:rFonts w:ascii="Office Code Pro" w:hAnsi="Office Code Pro" w:cs="Office Code Pro"/>
          <w:color w:val="666666"/>
          <w:sz w:val="16"/>
          <w:szCs w:val="24"/>
          <w:lang w:eastAsia="en-GB"/>
        </w:rPr>
        <w:t>0</w:t>
      </w:r>
      <w:r>
        <w:rPr>
          <w:rFonts w:ascii="Office Code Pro" w:hAnsi="Office Code Pro" w:cs="Office Code Pro"/>
          <w:sz w:val="16"/>
          <w:szCs w:val="24"/>
          <w:lang w:eastAsia="en-GB"/>
        </w:rPr>
        <w:t>]);</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%graph options</w:t>
      </w:r>
    </w:p>
    <w:p w14:paraId="07E78469" w14:textId="77777777" w:rsidR="00D1544B" w:rsidRDefault="00D1544B" w:rsidP="00D1544B"/>
    <w:p w14:paraId="49C62117" w14:textId="756AC767" w:rsidR="00D1544B" w:rsidRDefault="00D1544B" w:rsidP="00D1544B">
      <w:pPr>
        <w:pStyle w:val="Heading3"/>
      </w:pPr>
      <w:bookmarkStart w:id="113" w:name="_Toc444863247"/>
      <w:r>
        <w:t>Direct Form II</w:t>
      </w:r>
      <w:bookmarkEnd w:id="113"/>
    </w:p>
    <w:p w14:paraId="7B3EC9C7"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i/>
          <w:iCs/>
          <w:color w:val="408080"/>
          <w:sz w:val="16"/>
          <w:szCs w:val="24"/>
          <w:lang w:eastAsia="en-GB"/>
        </w:rPr>
        <w:t>%[b,a] = ellip(n,Rp,Rs,Wp) returns the transfer function coefficients of an nth-order lowpass digital elliptic filter with normalized passband edge frequency Wp. The resulting filter has Rp decibels of peak-to-peak passband ripple and Rs decibels of stopband attenuation down from the peak passband value. [2]</w:t>
      </w:r>
    </w:p>
    <w:p w14:paraId="32CFC3CA"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n=</w:t>
      </w:r>
      <w:r w:rsidRPr="007F76D8">
        <w:rPr>
          <w:rFonts w:ascii="Office Code Pro" w:hAnsi="Office Code Pro" w:cs="Office Code Pro"/>
          <w:color w:val="666666"/>
          <w:sz w:val="16"/>
          <w:szCs w:val="24"/>
          <w:lang w:eastAsia="en-GB"/>
        </w:rPr>
        <w:t>4</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%order</w:t>
      </w:r>
    </w:p>
    <w:p w14:paraId="6796F6D2"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Rp=</w:t>
      </w:r>
      <w:r w:rsidRPr="007F76D8">
        <w:rPr>
          <w:rFonts w:ascii="Office Code Pro" w:hAnsi="Office Code Pro" w:cs="Office Code Pro"/>
          <w:color w:val="666666"/>
          <w:sz w:val="16"/>
          <w:szCs w:val="24"/>
          <w:lang w:eastAsia="en-GB"/>
        </w:rPr>
        <w:t>0.4</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%pass band ripple</w:t>
      </w:r>
    </w:p>
    <w:p w14:paraId="2587B959"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Rs=</w:t>
      </w:r>
      <w:r w:rsidRPr="007F76D8">
        <w:rPr>
          <w:rFonts w:ascii="Office Code Pro" w:hAnsi="Office Code Pro" w:cs="Office Code Pro"/>
          <w:color w:val="666666"/>
          <w:sz w:val="16"/>
          <w:szCs w:val="24"/>
          <w:lang w:eastAsia="en-GB"/>
        </w:rPr>
        <w:t>23</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%stop band attenuation</w:t>
      </w:r>
    </w:p>
    <w:p w14:paraId="62DE43C0"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fs=</w:t>
      </w:r>
      <w:r w:rsidRPr="007F76D8">
        <w:rPr>
          <w:rFonts w:ascii="Office Code Pro" w:hAnsi="Office Code Pro" w:cs="Office Code Pro"/>
          <w:color w:val="666666"/>
          <w:sz w:val="16"/>
          <w:szCs w:val="24"/>
          <w:lang w:eastAsia="en-GB"/>
        </w:rPr>
        <w:t>8000</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%sampling frequency</w:t>
      </w:r>
    </w:p>
    <w:p w14:paraId="03DA1457"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corner_f=[</w:t>
      </w:r>
      <w:r w:rsidRPr="007F76D8">
        <w:rPr>
          <w:rFonts w:ascii="Office Code Pro" w:hAnsi="Office Code Pro" w:cs="Office Code Pro"/>
          <w:color w:val="666666"/>
          <w:sz w:val="16"/>
          <w:szCs w:val="24"/>
          <w:lang w:eastAsia="en-GB"/>
        </w:rPr>
        <w:t>180</w:t>
      </w:r>
      <w:r w:rsidRPr="007F76D8">
        <w:rPr>
          <w:rFonts w:ascii="Office Code Pro" w:hAnsi="Office Code Pro" w:cs="Office Code Pro"/>
          <w:sz w:val="16"/>
          <w:szCs w:val="24"/>
          <w:lang w:eastAsia="en-GB"/>
        </w:rPr>
        <w:t xml:space="preserve"> </w:t>
      </w:r>
      <w:r w:rsidRPr="007F76D8">
        <w:rPr>
          <w:rFonts w:ascii="Office Code Pro" w:hAnsi="Office Code Pro" w:cs="Office Code Pro"/>
          <w:color w:val="666666"/>
          <w:sz w:val="16"/>
          <w:szCs w:val="24"/>
          <w:lang w:eastAsia="en-GB"/>
        </w:rPr>
        <w:t>450</w:t>
      </w:r>
      <w:r w:rsidRPr="007F76D8">
        <w:rPr>
          <w:rFonts w:ascii="Office Code Pro" w:hAnsi="Office Code Pro" w:cs="Office Code Pro"/>
          <w:sz w:val="16"/>
          <w:szCs w:val="24"/>
          <w:lang w:eastAsia="en-GB"/>
        </w:rPr>
        <w:t>]</w:t>
      </w:r>
      <w:r w:rsidRPr="007F76D8">
        <w:rPr>
          <w:rFonts w:ascii="Office Code Pro" w:hAnsi="Office Code Pro" w:cs="Office Code Pro"/>
          <w:color w:val="666666"/>
          <w:sz w:val="16"/>
          <w:szCs w:val="24"/>
          <w:lang w:eastAsia="en-GB"/>
        </w:rPr>
        <w:t>/</w:t>
      </w:r>
      <w:r w:rsidRPr="007F76D8">
        <w:rPr>
          <w:rFonts w:ascii="Office Code Pro" w:hAnsi="Office Code Pro" w:cs="Office Code Pro"/>
          <w:sz w:val="16"/>
          <w:szCs w:val="24"/>
          <w:lang w:eastAsia="en-GB"/>
        </w:rPr>
        <w:t>(fs</w:t>
      </w:r>
      <w:r w:rsidRPr="007F76D8">
        <w:rPr>
          <w:rFonts w:ascii="Office Code Pro" w:hAnsi="Office Code Pro" w:cs="Office Code Pro"/>
          <w:color w:val="666666"/>
          <w:sz w:val="16"/>
          <w:szCs w:val="24"/>
          <w:lang w:eastAsia="en-GB"/>
        </w:rPr>
        <w:t>/2</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%normalized frequency</w:t>
      </w:r>
    </w:p>
    <w:p w14:paraId="604AFD2F"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Pr>
          <w:rFonts w:ascii="Office Code Pro" w:hAnsi="Office Code Pro" w:cs="Office Code Pro"/>
          <w:sz w:val="16"/>
          <w:szCs w:val="24"/>
          <w:lang w:eastAsia="en-GB"/>
        </w:rPr>
        <w:t>[b,a]=ellip(n,Rp,Rs,corner_f);</w:t>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%create elliptical filter coefficients</w:t>
      </w:r>
    </w:p>
    <w:p w14:paraId="37DFDB07"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freqz(b,a);</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%plot filter</w:t>
      </w:r>
    </w:p>
    <w:p w14:paraId="21E2650D"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fid=fopen(</w:t>
      </w:r>
      <w:r w:rsidRPr="007F76D8">
        <w:rPr>
          <w:rFonts w:ascii="Office Code Pro" w:hAnsi="Office Code Pro" w:cs="Office Code Pro"/>
          <w:color w:val="BA2121"/>
          <w:sz w:val="16"/>
          <w:szCs w:val="24"/>
          <w:lang w:eastAsia="en-GB"/>
        </w:rPr>
        <w:t>'../RTDSPlab/lab5/iir_coef.txt'</w:t>
      </w:r>
      <w:r w:rsidRPr="007F76D8">
        <w:rPr>
          <w:rFonts w:ascii="Office Code Pro" w:hAnsi="Office Code Pro" w:cs="Office Code Pro"/>
          <w:sz w:val="16"/>
          <w:szCs w:val="24"/>
          <w:lang w:eastAsia="en-GB"/>
        </w:rPr>
        <w:t>,</w:t>
      </w:r>
      <w:r w:rsidRPr="007F76D8">
        <w:rPr>
          <w:rFonts w:ascii="Office Code Pro" w:hAnsi="Office Code Pro" w:cs="Office Code Pro"/>
          <w:color w:val="BA2121"/>
          <w:sz w:val="16"/>
          <w:szCs w:val="24"/>
          <w:lang w:eastAsia="en-GB"/>
        </w:rPr>
        <w:t>'w'</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%write to text file</w:t>
      </w:r>
    </w:p>
    <w:p w14:paraId="054B5E78"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'double b[]={'</w:t>
      </w:r>
      <w:r w:rsidRPr="007F76D8">
        <w:rPr>
          <w:rFonts w:ascii="Office Code Pro" w:hAnsi="Office Code Pro" w:cs="Office Code Pro"/>
          <w:sz w:val="16"/>
          <w:szCs w:val="24"/>
          <w:lang w:eastAsia="en-GB"/>
        </w:rPr>
        <w:t>);</w:t>
      </w:r>
    </w:p>
    <w:p w14:paraId="3773E4A8"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'%.10e,\t'</w:t>
      </w:r>
      <w:r w:rsidRPr="007F76D8">
        <w:rPr>
          <w:rFonts w:ascii="Office Code Pro" w:hAnsi="Office Code Pro" w:cs="Office Code Pro"/>
          <w:sz w:val="16"/>
          <w:szCs w:val="24"/>
          <w:lang w:eastAsia="en-GB"/>
        </w:rPr>
        <w:t>,b);</w:t>
      </w:r>
    </w:p>
    <w:p w14:paraId="7417CA4F"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'};\n'</w:t>
      </w:r>
      <w:r w:rsidRPr="007F76D8">
        <w:rPr>
          <w:rFonts w:ascii="Office Code Pro" w:hAnsi="Office Code Pro" w:cs="Office Code Pro"/>
          <w:sz w:val="16"/>
          <w:szCs w:val="24"/>
          <w:lang w:eastAsia="en-GB"/>
        </w:rPr>
        <w:t>);</w:t>
      </w:r>
    </w:p>
    <w:p w14:paraId="4FB92B44"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'double a[]={'</w:t>
      </w:r>
      <w:r w:rsidRPr="007F76D8">
        <w:rPr>
          <w:rFonts w:ascii="Office Code Pro" w:hAnsi="Office Code Pro" w:cs="Office Code Pro"/>
          <w:sz w:val="16"/>
          <w:szCs w:val="24"/>
          <w:lang w:eastAsia="en-GB"/>
        </w:rPr>
        <w:t>);</w:t>
      </w:r>
    </w:p>
    <w:p w14:paraId="0DBD9F35"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'%.10e,\t'</w:t>
      </w:r>
      <w:r w:rsidRPr="007F76D8">
        <w:rPr>
          <w:rFonts w:ascii="Office Code Pro" w:hAnsi="Office Code Pro" w:cs="Office Code Pro"/>
          <w:sz w:val="16"/>
          <w:szCs w:val="24"/>
          <w:lang w:eastAsia="en-GB"/>
        </w:rPr>
        <w:t>,a);</w:t>
      </w:r>
    </w:p>
    <w:p w14:paraId="3E915D04"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'};\n'</w:t>
      </w:r>
      <w:r w:rsidRPr="007F76D8">
        <w:rPr>
          <w:rFonts w:ascii="Office Code Pro" w:hAnsi="Office Code Pro" w:cs="Office Code Pro"/>
          <w:sz w:val="16"/>
          <w:szCs w:val="24"/>
          <w:lang w:eastAsia="en-GB"/>
        </w:rPr>
        <w:t>);</w:t>
      </w:r>
    </w:p>
    <w:p w14:paraId="69AA3519"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fprintf(fid,</w:t>
      </w:r>
      <w:r w:rsidRPr="007F76D8">
        <w:rPr>
          <w:rFonts w:ascii="Office Code Pro" w:hAnsi="Office Code Pro" w:cs="Office Code Pro"/>
          <w:color w:val="BA2121"/>
          <w:sz w:val="16"/>
          <w:szCs w:val="24"/>
          <w:lang w:eastAsia="en-GB"/>
        </w:rPr>
        <w:t>'#define N %d'</w:t>
      </w:r>
      <w:r w:rsidRPr="007F76D8">
        <w:rPr>
          <w:rFonts w:ascii="Office Code Pro" w:hAnsi="Office Code Pro" w:cs="Office Code Pro"/>
          <w:sz w:val="16"/>
          <w:szCs w:val="24"/>
          <w:lang w:eastAsia="en-GB"/>
        </w:rPr>
        <w:t>,</w:t>
      </w:r>
      <w:r w:rsidRPr="007F76D8">
        <w:rPr>
          <w:rFonts w:ascii="Office Code Pro" w:hAnsi="Office Code Pro" w:cs="Office Code Pro"/>
          <w:color w:val="008000"/>
          <w:sz w:val="16"/>
          <w:szCs w:val="24"/>
          <w:lang w:eastAsia="en-GB"/>
        </w:rPr>
        <w:t>length</w:t>
      </w:r>
      <w:r w:rsidRPr="007F76D8">
        <w:rPr>
          <w:rFonts w:ascii="Office Code Pro" w:hAnsi="Office Code Pro" w:cs="Office Code Pro"/>
          <w:sz w:val="16"/>
          <w:szCs w:val="24"/>
          <w:lang w:eastAsia="en-GB"/>
        </w:rPr>
        <w:t>(a)</w:t>
      </w:r>
      <w:r w:rsidRPr="007F76D8">
        <w:rPr>
          <w:rFonts w:ascii="Office Code Pro" w:hAnsi="Office Code Pro" w:cs="Office Code Pro"/>
          <w:color w:val="666666"/>
          <w:sz w:val="16"/>
          <w:szCs w:val="24"/>
          <w:lang w:eastAsia="en-GB"/>
        </w:rPr>
        <w:t>-1</w:t>
      </w:r>
      <w:r w:rsidRPr="007F76D8">
        <w:rPr>
          <w:rFonts w:ascii="Office Code Pro" w:hAnsi="Office Code Pro" w:cs="Office Code Pro"/>
          <w:sz w:val="16"/>
          <w:szCs w:val="24"/>
          <w:lang w:eastAsia="en-GB"/>
        </w:rPr>
        <w:t>);</w:t>
      </w:r>
      <w:r w:rsidRPr="007F76D8">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%write order to avoid messing about with calculating order in C</w:t>
      </w:r>
    </w:p>
    <w:p w14:paraId="41C3E755"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fclose(fid);</w:t>
      </w:r>
    </w:p>
    <w:p w14:paraId="138E8D43"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figure;</w:t>
      </w:r>
      <w:r w:rsidRPr="007F76D8">
        <w:rPr>
          <w:rFonts w:ascii="Office Code Pro" w:hAnsi="Office Code Pro" w:cs="Office Code Pro"/>
          <w:sz w:val="16"/>
          <w:szCs w:val="24"/>
          <w:lang w:eastAsia="en-GB"/>
        </w:rPr>
        <w:tab/>
      </w:r>
    </w:p>
    <w:p w14:paraId="5ECDED99" w14:textId="77777777" w:rsidR="00F904EC" w:rsidRPr="007F76D8" w:rsidRDefault="00F904EC" w:rsidP="00F904EC">
      <w:pPr>
        <w:autoSpaceDE w:val="0"/>
        <w:autoSpaceDN w:val="0"/>
        <w:adjustRightInd w:val="0"/>
        <w:jc w:val="left"/>
        <w:rPr>
          <w:rFonts w:ascii="Office Code Pro" w:hAnsi="Office Code Pro" w:cs="Office Code Pro"/>
          <w:sz w:val="16"/>
          <w:szCs w:val="24"/>
          <w:lang w:eastAsia="en-GB"/>
        </w:rPr>
      </w:pPr>
      <w:r w:rsidRPr="007F76D8">
        <w:rPr>
          <w:rFonts w:ascii="Office Code Pro" w:hAnsi="Office Code Pro" w:cs="Office Code Pro"/>
          <w:sz w:val="16"/>
          <w:szCs w:val="24"/>
          <w:lang w:eastAsia="en-GB"/>
        </w:rPr>
        <w:t>zplane(b, a);</w:t>
      </w:r>
      <w:r w:rsidRPr="007F76D8">
        <w:rPr>
          <w:rFonts w:ascii="Office Code Pro" w:hAnsi="Office Code Pro" w:cs="Office Code Pro"/>
          <w:sz w:val="16"/>
          <w:szCs w:val="24"/>
          <w:lang w:eastAsia="en-GB"/>
        </w:rPr>
        <w:tab/>
      </w:r>
      <w:r w:rsidRPr="007F76D8">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Pr>
          <w:rFonts w:ascii="Office Code Pro" w:hAnsi="Office Code Pro" w:cs="Office Code Pro"/>
          <w:sz w:val="16"/>
          <w:szCs w:val="24"/>
          <w:lang w:eastAsia="en-GB"/>
        </w:rPr>
        <w:tab/>
      </w:r>
      <w:r w:rsidRPr="007F76D8">
        <w:rPr>
          <w:rFonts w:ascii="Office Code Pro" w:hAnsi="Office Code Pro" w:cs="Office Code Pro"/>
          <w:i/>
          <w:iCs/>
          <w:color w:val="408080"/>
          <w:sz w:val="16"/>
          <w:szCs w:val="24"/>
          <w:lang w:eastAsia="en-GB"/>
        </w:rPr>
        <w:t>%zero pole plot</w:t>
      </w:r>
    </w:p>
    <w:p w14:paraId="12031E4F" w14:textId="77777777" w:rsidR="00556DE1" w:rsidRPr="00D1544B" w:rsidRDefault="00556DE1" w:rsidP="00D1544B">
      <w:pPr>
        <w:autoSpaceDE w:val="0"/>
        <w:autoSpaceDN w:val="0"/>
        <w:adjustRightInd w:val="0"/>
        <w:jc w:val="left"/>
        <w:rPr>
          <w:rFonts w:ascii="Office Code Pro" w:hAnsi="Office Code Pro" w:cs="Office Code Pro"/>
          <w:sz w:val="16"/>
          <w:szCs w:val="24"/>
          <w:lang w:eastAsia="en-GB"/>
        </w:rPr>
      </w:pPr>
    </w:p>
    <w:p w14:paraId="1CB8B7AA" w14:textId="3786416B" w:rsidR="00D1544B" w:rsidRDefault="00D1544B" w:rsidP="00D1544B">
      <w:pPr>
        <w:pStyle w:val="Heading3"/>
      </w:pPr>
      <w:bookmarkStart w:id="114" w:name="_Toc444863248"/>
      <w:r>
        <w:t>Generated coefficients</w:t>
      </w:r>
      <w:bookmarkEnd w:id="114"/>
    </w:p>
    <w:p w14:paraId="201F9FB0" w14:textId="77777777" w:rsidR="00D1544B" w:rsidRDefault="00D1544B" w:rsidP="00D1544B">
      <w:pPr>
        <w:pStyle w:val="SourceCode2"/>
        <w:rPr>
          <w:sz w:val="24"/>
        </w:rPr>
      </w:pPr>
      <w:r>
        <w:lastRenderedPageBreak/>
        <w:t>double b[]={6.6809554678e-02,   -4.9957024702e-01,  1.6655257806e+00,   -3.2348395587e+00,  4.0041493226e+00,   -3.2348395587e+00,  1.6655257806e+00,   -4.9957024702e-01,  6.6809554678e-02,   };</w:t>
      </w:r>
    </w:p>
    <w:p w14:paraId="783DECF7" w14:textId="77777777" w:rsidR="00D1544B" w:rsidRDefault="00D1544B" w:rsidP="00D1544B">
      <w:pPr>
        <w:pStyle w:val="SourceCode2"/>
        <w:rPr>
          <w:sz w:val="24"/>
        </w:rPr>
      </w:pPr>
      <w:r>
        <w:t>double a[]={1.0000000000e+00,   -7.4978022855e+00,  2.4825584715e+01,   -4.7406557909e+01,  5.7101423045e+01,   -4.4424508907e+01,  2.1801396783e+01,   -6.1710120493e+00,  7.7148200123e-01,   };</w:t>
      </w:r>
    </w:p>
    <w:p w14:paraId="7AB8AB40" w14:textId="77777777" w:rsidR="00D1544B" w:rsidRDefault="00D1544B" w:rsidP="00D1544B">
      <w:pPr>
        <w:pStyle w:val="SourceCode2"/>
        <w:rPr>
          <w:sz w:val="24"/>
        </w:rPr>
      </w:pPr>
      <w:r>
        <w:t>#define N 8</w:t>
      </w:r>
    </w:p>
    <w:p w14:paraId="680589D9" w14:textId="77777777" w:rsidR="00D1544B" w:rsidRPr="00D1544B" w:rsidRDefault="00D1544B" w:rsidP="00D1544B"/>
    <w:p w14:paraId="1C70A1AC" w14:textId="543FE4E5" w:rsidR="00D1544B" w:rsidRDefault="00D1544B" w:rsidP="00526FC3">
      <w:pPr>
        <w:pStyle w:val="Heading2"/>
      </w:pPr>
      <w:bookmarkStart w:id="115" w:name="_Toc444863249"/>
      <w:r>
        <w:t>Source Code (custom functions only)</w:t>
      </w:r>
      <w:bookmarkEnd w:id="115"/>
    </w:p>
    <w:p w14:paraId="1417F006"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i/>
          <w:iCs/>
          <w:color w:val="408080"/>
          <w:sz w:val="18"/>
          <w:szCs w:val="24"/>
          <w:lang w:eastAsia="en-GB"/>
        </w:rPr>
        <w:t>/******************** WRITE YOUR INTERRUPT SERVICE ROUTINE HERE***********************/</w:t>
      </w:r>
    </w:p>
    <w:p w14:paraId="755FC3CF"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w:t>
      </w:r>
    </w:p>
    <w:p w14:paraId="75E7CDCA"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This function gets executed upon a hardware interrupt. It reads in a sample,</w:t>
      </w:r>
    </w:p>
    <w:p w14:paraId="58CEA64F"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then outputs the output of one the IIR functions.</w:t>
      </w:r>
    </w:p>
    <w:p w14:paraId="0ACEFC25"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i/>
          <w:iCs/>
          <w:color w:val="408080"/>
          <w:sz w:val="18"/>
          <w:szCs w:val="24"/>
          <w:lang w:eastAsia="en-GB"/>
        </w:rPr>
        <w:t xml:space="preserve"> */</w:t>
      </w:r>
    </w:p>
    <w:p w14:paraId="41ABC9F1"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color w:val="B00040"/>
          <w:sz w:val="18"/>
          <w:szCs w:val="24"/>
          <w:lang w:eastAsia="en-GB"/>
        </w:rPr>
        <w:t>void</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0000FF"/>
          <w:sz w:val="18"/>
          <w:szCs w:val="24"/>
          <w:lang w:eastAsia="en-GB"/>
        </w:rPr>
        <w:t>interrupt_service_routine</w:t>
      </w:r>
      <w:r w:rsidRPr="00D40D3B">
        <w:rPr>
          <w:rFonts w:ascii="Office Code Pro" w:hAnsi="Office Code Pro" w:cs="Office Code Pro"/>
          <w:sz w:val="18"/>
          <w:szCs w:val="24"/>
          <w:lang w:eastAsia="en-GB"/>
        </w:rPr>
        <w:t>(</w:t>
      </w:r>
      <w:r w:rsidRPr="00D40D3B">
        <w:rPr>
          <w:rFonts w:ascii="Office Code Pro" w:hAnsi="Office Code Pro" w:cs="Office Code Pro"/>
          <w:color w:val="B00040"/>
          <w:sz w:val="18"/>
          <w:szCs w:val="24"/>
          <w:lang w:eastAsia="en-GB"/>
        </w:rPr>
        <w:t>void</w:t>
      </w:r>
      <w:r w:rsidRPr="00D40D3B">
        <w:rPr>
          <w:rFonts w:ascii="Office Code Pro" w:hAnsi="Office Code Pro" w:cs="Office Code Pro"/>
          <w:sz w:val="18"/>
          <w:szCs w:val="24"/>
          <w:lang w:eastAsia="en-GB"/>
        </w:rPr>
        <w:t>) {</w:t>
      </w:r>
    </w:p>
    <w:p w14:paraId="766F0CB9"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sum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0.0</w:t>
      </w:r>
      <w:r w:rsidRPr="00D40D3B">
        <w:rPr>
          <w:rFonts w:ascii="Office Code Pro" w:hAnsi="Office Code Pro" w:cs="Office Code Pro"/>
          <w:sz w:val="18"/>
          <w:szCs w:val="24"/>
          <w:lang w:eastAsia="en-GB"/>
        </w:rPr>
        <w:t>;</w:t>
      </w:r>
      <w:r w:rsidRPr="00D40D3B">
        <w:rPr>
          <w:rFonts w:ascii="Office Code Pro" w:hAnsi="Office Code Pro" w:cs="Office Code Pro"/>
          <w:sz w:val="18"/>
          <w:szCs w:val="24"/>
          <w:lang w:eastAsia="en-GB"/>
        </w:rPr>
        <w:tab/>
      </w:r>
      <w:r w:rsidRPr="00D40D3B">
        <w:rPr>
          <w:rFonts w:ascii="Office Code Pro" w:hAnsi="Office Code Pro" w:cs="Office Code Pro"/>
          <w:sz w:val="18"/>
          <w:szCs w:val="24"/>
          <w:lang w:eastAsia="en-GB"/>
        </w:rPr>
        <w:tab/>
      </w: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//for IIR filter sum</w:t>
      </w:r>
    </w:p>
    <w:p w14:paraId="1D47FDCF" w14:textId="57E7BA52"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sample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0.0</w:t>
      </w:r>
      <w:r w:rsidRPr="00D40D3B">
        <w:rPr>
          <w:rFonts w:ascii="Office Code Pro" w:hAnsi="Office Code Pro" w:cs="Office Code Pro"/>
          <w:sz w:val="18"/>
          <w:szCs w:val="24"/>
          <w:lang w:eastAsia="en-GB"/>
        </w:rPr>
        <w:t>;</w:t>
      </w:r>
      <w:r w:rsidRPr="00D40D3B">
        <w:rPr>
          <w:rFonts w:ascii="Office Code Pro" w:hAnsi="Office Code Pro" w:cs="Office Code Pro"/>
          <w:sz w:val="18"/>
          <w:szCs w:val="24"/>
          <w:lang w:eastAsia="en-GB"/>
        </w:rPr>
        <w:tab/>
      </w:r>
      <w:r w:rsidRPr="00D40D3B">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//for incoming sample</w:t>
      </w:r>
    </w:p>
    <w:p w14:paraId="6DE0B78D" w14:textId="0F62402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t xml:space="preserve">sample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B00040"/>
          <w:sz w:val="18"/>
          <w:szCs w:val="24"/>
          <w:lang w:eastAsia="en-GB"/>
        </w:rPr>
        <w:t>double</w:t>
      </w:r>
      <w:r>
        <w:rPr>
          <w:rFonts w:ascii="Office Code Pro" w:hAnsi="Office Code Pro" w:cs="Office Code Pro"/>
          <w:sz w:val="18"/>
          <w:szCs w:val="24"/>
          <w:lang w:eastAsia="en-GB"/>
        </w:rPr>
        <w:t>)mono_read_16Bit();</w:t>
      </w:r>
      <w:r w:rsidRPr="00D40D3B">
        <w:rPr>
          <w:rFonts w:ascii="Office Code Pro" w:hAnsi="Office Code Pro" w:cs="Office Code Pro"/>
          <w:i/>
          <w:iCs/>
          <w:color w:val="408080"/>
          <w:sz w:val="18"/>
          <w:szCs w:val="24"/>
          <w:lang w:eastAsia="en-GB"/>
        </w:rPr>
        <w:t>//read incoming sample on receive interrupt</w:t>
      </w:r>
    </w:p>
    <w:p w14:paraId="60EE95C1"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//sum = Single_pole(sample);</w:t>
      </w:r>
    </w:p>
    <w:p w14:paraId="3BF3FEEE"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//sum = Dir_form_2(sample);</w:t>
      </w:r>
    </w:p>
    <w:p w14:paraId="1A87C6EE"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t xml:space="preserve">sum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Dir_form_2_transposed(sample);</w:t>
      </w:r>
    </w:p>
    <w:p w14:paraId="65E76376"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t>mono_write_16Bit((Int16)(sum));</w:t>
      </w: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//output sum to both channels</w:t>
      </w:r>
    </w:p>
    <w:p w14:paraId="78DF9F3F"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w:t>
      </w:r>
    </w:p>
    <w:p w14:paraId="35ED3DFB"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p>
    <w:p w14:paraId="696F9707"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w:t>
      </w:r>
    </w:p>
    <w:p w14:paraId="7901E75E"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Initialises the buffer to all 0's.</w:t>
      </w:r>
    </w:p>
    <w:p w14:paraId="5915FCB4"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i/>
          <w:iCs/>
          <w:color w:val="408080"/>
          <w:sz w:val="18"/>
          <w:szCs w:val="24"/>
          <w:lang w:eastAsia="en-GB"/>
        </w:rPr>
        <w:t>*/</w:t>
      </w:r>
    </w:p>
    <w:p w14:paraId="3B8C7376"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color w:val="B00040"/>
          <w:sz w:val="18"/>
          <w:szCs w:val="24"/>
          <w:lang w:eastAsia="en-GB"/>
        </w:rPr>
        <w:t>void</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0000FF"/>
          <w:sz w:val="18"/>
          <w:szCs w:val="24"/>
          <w:lang w:eastAsia="en-GB"/>
        </w:rPr>
        <w:t>init_buffer</w:t>
      </w:r>
      <w:r w:rsidRPr="00D40D3B">
        <w:rPr>
          <w:rFonts w:ascii="Office Code Pro" w:hAnsi="Office Code Pro" w:cs="Office Code Pro"/>
          <w:sz w:val="18"/>
          <w:szCs w:val="24"/>
          <w:lang w:eastAsia="en-GB"/>
        </w:rPr>
        <w:t>(</w:t>
      </w:r>
      <w:r w:rsidRPr="00D40D3B">
        <w:rPr>
          <w:rFonts w:ascii="Office Code Pro" w:hAnsi="Office Code Pro" w:cs="Office Code Pro"/>
          <w:color w:val="B00040"/>
          <w:sz w:val="18"/>
          <w:szCs w:val="24"/>
          <w:lang w:eastAsia="en-GB"/>
        </w:rPr>
        <w:t>void</w:t>
      </w:r>
      <w:r w:rsidRPr="00D40D3B">
        <w:rPr>
          <w:rFonts w:ascii="Office Code Pro" w:hAnsi="Office Code Pro" w:cs="Office Code Pro"/>
          <w:sz w:val="18"/>
          <w:szCs w:val="24"/>
          <w:lang w:eastAsia="en-GB"/>
        </w:rPr>
        <w:t>) {</w:t>
      </w:r>
    </w:p>
    <w:p w14:paraId="16364931"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color w:val="B00040"/>
          <w:sz w:val="18"/>
          <w:szCs w:val="24"/>
          <w:lang w:eastAsia="en-GB"/>
        </w:rPr>
        <w:t>int</w:t>
      </w:r>
      <w:r w:rsidRPr="00D40D3B">
        <w:rPr>
          <w:rFonts w:ascii="Office Code Pro" w:hAnsi="Office Code Pro" w:cs="Office Code Pro"/>
          <w:sz w:val="18"/>
          <w:szCs w:val="24"/>
          <w:lang w:eastAsia="en-GB"/>
        </w:rPr>
        <w:t xml:space="preserve"> 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w:t>
      </w:r>
      <w:r w:rsidRPr="00D40D3B">
        <w:rPr>
          <w:rFonts w:ascii="Office Code Pro" w:hAnsi="Office Code Pro" w:cs="Office Code Pro"/>
          <w:sz w:val="18"/>
          <w:szCs w:val="24"/>
          <w:lang w:eastAsia="en-GB"/>
        </w:rPr>
        <w:t>;</w:t>
      </w:r>
    </w:p>
    <w:p w14:paraId="3BA28FAD"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b/>
          <w:bCs/>
          <w:color w:val="008000"/>
          <w:sz w:val="18"/>
          <w:szCs w:val="24"/>
          <w:lang w:eastAsia="en-GB"/>
        </w:rPr>
        <w:t>for</w:t>
      </w:r>
      <w:r w:rsidRPr="00D40D3B">
        <w:rPr>
          <w:rFonts w:ascii="Office Code Pro" w:hAnsi="Office Code Pro" w:cs="Office Code Pro"/>
          <w:sz w:val="18"/>
          <w:szCs w:val="24"/>
          <w:lang w:eastAsia="en-GB"/>
        </w:rPr>
        <w:t xml:space="preserve"> (index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w:t>
      </w:r>
      <w:r w:rsidRPr="00D40D3B">
        <w:rPr>
          <w:rFonts w:ascii="Office Code Pro" w:hAnsi="Office Code Pro" w:cs="Office Code Pro"/>
          <w:sz w:val="18"/>
          <w:szCs w:val="24"/>
          <w:lang w:eastAsia="en-GB"/>
        </w:rPr>
        <w:t>; index</w:t>
      </w:r>
      <w:r w:rsidRPr="00D40D3B">
        <w:rPr>
          <w:rFonts w:ascii="Office Code Pro" w:hAnsi="Office Code Pro" w:cs="Office Code Pro"/>
          <w:color w:val="666666"/>
          <w:sz w:val="18"/>
          <w:szCs w:val="24"/>
          <w:lang w:eastAsia="en-GB"/>
        </w:rPr>
        <w:t>&lt;</w:t>
      </w:r>
      <w:r w:rsidRPr="00D40D3B">
        <w:rPr>
          <w:rFonts w:ascii="Office Code Pro" w:hAnsi="Office Code Pro" w:cs="Office Code Pro"/>
          <w:sz w:val="18"/>
          <w:szCs w:val="24"/>
          <w:lang w:eastAsia="en-GB"/>
        </w:rPr>
        <w:t xml:space="preserve">N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1</w:t>
      </w:r>
      <w:r w:rsidRPr="00D40D3B">
        <w:rPr>
          <w:rFonts w:ascii="Office Code Pro" w:hAnsi="Office Code Pro" w:cs="Office Code Pro"/>
          <w:sz w:val="18"/>
          <w:szCs w:val="24"/>
          <w:lang w:eastAsia="en-GB"/>
        </w:rPr>
        <w:t>; index</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w:t>
      </w:r>
    </w:p>
    <w:p w14:paraId="666EC67F"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sz w:val="18"/>
          <w:szCs w:val="24"/>
          <w:lang w:eastAsia="en-GB"/>
        </w:rPr>
        <w:tab/>
        <w:t xml:space="preserve">buffer[index]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w:t>
      </w:r>
      <w:r w:rsidRPr="00D40D3B">
        <w:rPr>
          <w:rFonts w:ascii="Office Code Pro" w:hAnsi="Office Code Pro" w:cs="Office Code Pro"/>
          <w:sz w:val="18"/>
          <w:szCs w:val="24"/>
          <w:lang w:eastAsia="en-GB"/>
        </w:rPr>
        <w:t>;</w:t>
      </w:r>
    </w:p>
    <w:p w14:paraId="42C1F07F"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t>}</w:t>
      </w:r>
    </w:p>
    <w:p w14:paraId="2534035E"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w:t>
      </w:r>
    </w:p>
    <w:p w14:paraId="5771EEB6"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p>
    <w:p w14:paraId="48DF937C"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w:t>
      </w:r>
    </w:p>
    <w:p w14:paraId="4429CDF2"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Difference equation implementation of the IIR filter. </w:t>
      </w:r>
    </w:p>
    <w:p w14:paraId="12CE84D9"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@param  sample </w:t>
      </w:r>
    </w:p>
    <w:p w14:paraId="17CB3AB2"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@return        [description]</w:t>
      </w:r>
    </w:p>
    <w:p w14:paraId="6A978B8A"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i/>
          <w:iCs/>
          <w:color w:val="408080"/>
          <w:sz w:val="18"/>
          <w:szCs w:val="24"/>
          <w:lang w:eastAsia="en-GB"/>
        </w:rPr>
        <w:t>*/</w:t>
      </w:r>
    </w:p>
    <w:p w14:paraId="52D114E8"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0000FF"/>
          <w:sz w:val="18"/>
          <w:szCs w:val="24"/>
          <w:lang w:eastAsia="en-GB"/>
        </w:rPr>
        <w:t>Single_pole</w:t>
      </w:r>
      <w:r w:rsidRPr="00D40D3B">
        <w:rPr>
          <w:rFonts w:ascii="Office Code Pro" w:hAnsi="Office Code Pro" w:cs="Office Code Pro"/>
          <w:sz w:val="18"/>
          <w:szCs w:val="24"/>
          <w:lang w:eastAsia="en-GB"/>
        </w:rPr>
        <w:t>(</w:t>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sample) {</w:t>
      </w:r>
    </w:p>
    <w:p w14:paraId="3A1BF813" w14:textId="100D7D6D"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b/>
          <w:bCs/>
          <w:color w:val="008000"/>
          <w:sz w:val="18"/>
          <w:szCs w:val="24"/>
          <w:lang w:eastAsia="en-GB"/>
        </w:rPr>
        <w:t>static</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out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0.0</w:t>
      </w:r>
      <w:r>
        <w:rPr>
          <w:rFonts w:ascii="Office Code Pro" w:hAnsi="Office Code Pro" w:cs="Office Code Pro"/>
          <w:sz w:val="18"/>
          <w:szCs w:val="24"/>
          <w:lang w:eastAsia="en-GB"/>
        </w:rPr>
        <w:t>;</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//use static variable to store output value</w:t>
      </w:r>
    </w:p>
    <w:p w14:paraId="5E08CB0A" w14:textId="489710F5"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b/>
          <w:bCs/>
          <w:color w:val="008000"/>
          <w:sz w:val="18"/>
          <w:szCs w:val="24"/>
          <w:lang w:eastAsia="en-GB"/>
        </w:rPr>
        <w:t>static</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last_x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0.0</w:t>
      </w:r>
      <w:r>
        <w:rPr>
          <w:rFonts w:ascii="Office Code Pro" w:hAnsi="Office Code Pro" w:cs="Office Code Pro"/>
          <w:sz w:val="18"/>
          <w:szCs w:val="24"/>
          <w:lang w:eastAsia="en-GB"/>
        </w:rPr>
        <w:t>;</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//use static variable to store last input value</w:t>
      </w:r>
    </w:p>
    <w:p w14:paraId="12622C2E"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t xml:space="preserve">out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b0</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sample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b0</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last_x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a1</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out;</w:t>
      </w: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//difference equation</w:t>
      </w:r>
    </w:p>
    <w:p w14:paraId="5B45A99D" w14:textId="54F25AF4"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t xml:space="preserve">last_x </w:t>
      </w:r>
      <w:r w:rsidRPr="00D40D3B">
        <w:rPr>
          <w:rFonts w:ascii="Office Code Pro" w:hAnsi="Office Code Pro" w:cs="Office Code Pro"/>
          <w:color w:val="666666"/>
          <w:sz w:val="18"/>
          <w:szCs w:val="24"/>
          <w:lang w:eastAsia="en-GB"/>
        </w:rPr>
        <w:t>=</w:t>
      </w:r>
      <w:r>
        <w:rPr>
          <w:rFonts w:ascii="Office Code Pro" w:hAnsi="Office Code Pro" w:cs="Office Code Pro"/>
          <w:sz w:val="18"/>
          <w:szCs w:val="24"/>
          <w:lang w:eastAsia="en-GB"/>
        </w:rPr>
        <w:t xml:space="preserve"> sample;</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//put current sample into last sample variable</w:t>
      </w:r>
    </w:p>
    <w:p w14:paraId="1A88E220"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b/>
          <w:bCs/>
          <w:color w:val="008000"/>
          <w:sz w:val="18"/>
          <w:szCs w:val="24"/>
          <w:lang w:eastAsia="en-GB"/>
        </w:rPr>
        <w:t>return</w:t>
      </w:r>
      <w:r w:rsidRPr="00D40D3B">
        <w:rPr>
          <w:rFonts w:ascii="Office Code Pro" w:hAnsi="Office Code Pro" w:cs="Office Code Pro"/>
          <w:sz w:val="18"/>
          <w:szCs w:val="24"/>
          <w:lang w:eastAsia="en-GB"/>
        </w:rPr>
        <w:t xml:space="preserve"> out;</w:t>
      </w:r>
    </w:p>
    <w:p w14:paraId="1057A34B"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w:t>
      </w:r>
    </w:p>
    <w:p w14:paraId="0D203A88"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p>
    <w:p w14:paraId="2872356B"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w:t>
      </w:r>
    </w:p>
    <w:p w14:paraId="407824AF"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Elliptic IIR filter, direct form II implementation. Uses MATLAB generated</w:t>
      </w:r>
    </w:p>
    <w:p w14:paraId="5C242D1B"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coefficients specified in include txt file to calculate filter. Circular</w:t>
      </w:r>
    </w:p>
    <w:p w14:paraId="72E35559"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buffer used, initialized using calloc().</w:t>
      </w:r>
    </w:p>
    <w:p w14:paraId="164E30CB"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@param  sample sample_in, xin on diagram</w:t>
      </w:r>
    </w:p>
    <w:p w14:paraId="50B2A028"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@return        64bit output, yout on diagram</w:t>
      </w:r>
    </w:p>
    <w:p w14:paraId="6FB6F226"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i/>
          <w:iCs/>
          <w:color w:val="408080"/>
          <w:sz w:val="18"/>
          <w:szCs w:val="24"/>
          <w:lang w:eastAsia="en-GB"/>
        </w:rPr>
        <w:t>*/</w:t>
      </w:r>
    </w:p>
    <w:p w14:paraId="587490EB"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0000FF"/>
          <w:sz w:val="18"/>
          <w:szCs w:val="24"/>
          <w:lang w:eastAsia="en-GB"/>
        </w:rPr>
        <w:t>Dir_form_2</w:t>
      </w:r>
      <w:r w:rsidRPr="00D40D3B">
        <w:rPr>
          <w:rFonts w:ascii="Office Code Pro" w:hAnsi="Office Code Pro" w:cs="Office Code Pro"/>
          <w:sz w:val="18"/>
          <w:szCs w:val="24"/>
          <w:lang w:eastAsia="en-GB"/>
        </w:rPr>
        <w:t>(</w:t>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sample) {</w:t>
      </w:r>
    </w:p>
    <w:p w14:paraId="0AE85D9E" w14:textId="07C250B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lastRenderedPageBreak/>
        <w:tab/>
      </w:r>
      <w:r w:rsidRPr="00D40D3B">
        <w:rPr>
          <w:rFonts w:ascii="Office Code Pro" w:hAnsi="Office Code Pro" w:cs="Office Code Pro"/>
          <w:b/>
          <w:bCs/>
          <w:color w:val="008000"/>
          <w:sz w:val="18"/>
          <w:szCs w:val="24"/>
          <w:lang w:eastAsia="en-GB"/>
        </w:rPr>
        <w:t>static</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B00040"/>
          <w:sz w:val="18"/>
          <w:szCs w:val="24"/>
          <w:lang w:eastAsia="en-GB"/>
        </w:rPr>
        <w:t>int</w:t>
      </w:r>
      <w:r w:rsidRPr="00D40D3B">
        <w:rPr>
          <w:rFonts w:ascii="Office Code Pro" w:hAnsi="Office Code Pro" w:cs="Office Code Pro"/>
          <w:sz w:val="18"/>
          <w:szCs w:val="24"/>
          <w:lang w:eastAsia="en-GB"/>
        </w:rPr>
        <w:t xml:space="preserve"> write_index </w:t>
      </w:r>
      <w:r w:rsidRPr="00D40D3B">
        <w:rPr>
          <w:rFonts w:ascii="Office Code Pro" w:hAnsi="Office Code Pro" w:cs="Office Code Pro"/>
          <w:color w:val="666666"/>
          <w:sz w:val="18"/>
          <w:szCs w:val="24"/>
          <w:lang w:eastAsia="en-GB"/>
        </w:rPr>
        <w:t>=</w:t>
      </w:r>
      <w:r>
        <w:rPr>
          <w:rFonts w:ascii="Office Code Pro" w:hAnsi="Office Code Pro" w:cs="Office Code Pro"/>
          <w:sz w:val="18"/>
          <w:szCs w:val="24"/>
          <w:lang w:eastAsia="en-GB"/>
        </w:rPr>
        <w:t xml:space="preserve"> N;</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//updatable write index for newest delay line block</w:t>
      </w:r>
    </w:p>
    <w:p w14:paraId="0F5C2C80" w14:textId="18035C04"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in_data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0.0</w:t>
      </w:r>
      <w:r>
        <w:rPr>
          <w:rFonts w:ascii="Office Code Pro" w:hAnsi="Office Code Pro" w:cs="Office Code Pro"/>
          <w:sz w:val="18"/>
          <w:szCs w:val="24"/>
          <w:lang w:eastAsia="en-GB"/>
        </w:rPr>
        <w:t>;</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//for multiplying by a1, a2, a3...</w:t>
      </w:r>
    </w:p>
    <w:p w14:paraId="5E23E385" w14:textId="7BAFCABC"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out_data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0.0</w:t>
      </w:r>
      <w:r>
        <w:rPr>
          <w:rFonts w:ascii="Office Code Pro" w:hAnsi="Office Code Pro" w:cs="Office Code Pro"/>
          <w:sz w:val="18"/>
          <w:szCs w:val="24"/>
          <w:lang w:eastAsia="en-GB"/>
        </w:rPr>
        <w:t>;</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//for multiplying by b1, b2, b3...</w:t>
      </w:r>
    </w:p>
    <w:p w14:paraId="21DC47ED" w14:textId="2F7A050C"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write_data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0.0</w:t>
      </w:r>
      <w:r>
        <w:rPr>
          <w:rFonts w:ascii="Office Code Pro" w:hAnsi="Office Code Pro" w:cs="Office Code Pro"/>
          <w:sz w:val="18"/>
          <w:szCs w:val="24"/>
          <w:lang w:eastAsia="en-GB"/>
        </w:rPr>
        <w:t>;</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//summation of delayed coefficients, multiplied by a1, a2, a3, with input value</w:t>
      </w:r>
    </w:p>
    <w:p w14:paraId="1AC00413" w14:textId="5285B322"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color w:val="B00040"/>
          <w:sz w:val="18"/>
          <w:szCs w:val="24"/>
          <w:lang w:eastAsia="en-GB"/>
        </w:rPr>
        <w:t>int</w:t>
      </w:r>
      <w:r>
        <w:rPr>
          <w:rFonts w:ascii="Office Code Pro" w:hAnsi="Office Code Pro" w:cs="Office Code Pro"/>
          <w:sz w:val="18"/>
          <w:szCs w:val="24"/>
          <w:lang w:eastAsia="en-GB"/>
        </w:rPr>
        <w:t xml:space="preserve"> read_index, loop_index;</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//declaration of iterators</w:t>
      </w:r>
    </w:p>
    <w:p w14:paraId="5369107D"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b/>
          <w:bCs/>
          <w:color w:val="008000"/>
          <w:sz w:val="18"/>
          <w:szCs w:val="24"/>
          <w:lang w:eastAsia="en-GB"/>
        </w:rPr>
        <w:t>for</w:t>
      </w:r>
      <w:r w:rsidRPr="00D40D3B">
        <w:rPr>
          <w:rFonts w:ascii="Office Code Pro" w:hAnsi="Office Code Pro" w:cs="Office Code Pro"/>
          <w:sz w:val="18"/>
          <w:szCs w:val="24"/>
          <w:lang w:eastAsia="en-GB"/>
        </w:rPr>
        <w:t xml:space="preserve"> (loop_index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1</w:t>
      </w:r>
      <w:r w:rsidRPr="00D40D3B">
        <w:rPr>
          <w:rFonts w:ascii="Office Code Pro" w:hAnsi="Office Code Pro" w:cs="Office Code Pro"/>
          <w:sz w:val="18"/>
          <w:szCs w:val="24"/>
          <w:lang w:eastAsia="en-GB"/>
        </w:rPr>
        <w:t xml:space="preserve">; loop_index </w:t>
      </w:r>
      <w:r w:rsidRPr="00D40D3B">
        <w:rPr>
          <w:rFonts w:ascii="Office Code Pro" w:hAnsi="Office Code Pro" w:cs="Office Code Pro"/>
          <w:color w:val="666666"/>
          <w:sz w:val="18"/>
          <w:szCs w:val="24"/>
          <w:lang w:eastAsia="en-GB"/>
        </w:rPr>
        <w:t>&lt;=</w:t>
      </w:r>
      <w:r w:rsidRPr="00D40D3B">
        <w:rPr>
          <w:rFonts w:ascii="Office Code Pro" w:hAnsi="Office Code Pro" w:cs="Office Code Pro"/>
          <w:sz w:val="18"/>
          <w:szCs w:val="24"/>
          <w:lang w:eastAsia="en-GB"/>
        </w:rPr>
        <w:t xml:space="preserve"> N; loop_index</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w:t>
      </w:r>
    </w:p>
    <w:p w14:paraId="00AA5F1C"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sz w:val="18"/>
          <w:szCs w:val="24"/>
          <w:lang w:eastAsia="en-GB"/>
        </w:rPr>
        <w:tab/>
        <w:t xml:space="preserve">read_index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((write_index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loop_index)</w:t>
      </w:r>
      <w:r w:rsidRPr="00D40D3B">
        <w:rPr>
          <w:rFonts w:ascii="Office Code Pro" w:hAnsi="Office Code Pro" w:cs="Office Code Pro"/>
          <w:color w:val="666666"/>
          <w:sz w:val="18"/>
          <w:szCs w:val="24"/>
          <w:lang w:eastAsia="en-GB"/>
        </w:rPr>
        <w:t>&gt;</w:t>
      </w:r>
      <w:r w:rsidRPr="00D40D3B">
        <w:rPr>
          <w:rFonts w:ascii="Office Code Pro" w:hAnsi="Office Code Pro" w:cs="Office Code Pro"/>
          <w:sz w:val="18"/>
          <w:szCs w:val="24"/>
          <w:lang w:eastAsia="en-GB"/>
        </w:rPr>
        <w:t xml:space="preserve">N)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write_index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loop_index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N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1</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write_index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loop_index;</w:t>
      </w: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//circular buffer wraparound logic</w:t>
      </w:r>
    </w:p>
    <w:p w14:paraId="230F6487"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sz w:val="18"/>
          <w:szCs w:val="24"/>
          <w:lang w:eastAsia="en-GB"/>
        </w:rPr>
        <w:tab/>
        <w:t xml:space="preserve">out_data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buffer[read_index]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b[loop_index];</w:t>
      </w: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//output acculumator</w:t>
      </w:r>
    </w:p>
    <w:p w14:paraId="20906118"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sz w:val="18"/>
          <w:szCs w:val="24"/>
          <w:lang w:eastAsia="en-GB"/>
        </w:rPr>
        <w:tab/>
        <w:t xml:space="preserve">in_data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buffer[read_index]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a[loop_index];</w:t>
      </w: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//input acculumator</w:t>
      </w:r>
    </w:p>
    <w:p w14:paraId="5DE990B9"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t>}</w:t>
      </w:r>
    </w:p>
    <w:p w14:paraId="6461F7D6" w14:textId="2A4BFFF4"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t xml:space="preserve">write_data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sample </w:t>
      </w:r>
      <w:r w:rsidRPr="00D40D3B">
        <w:rPr>
          <w:rFonts w:ascii="Office Code Pro" w:hAnsi="Office Code Pro" w:cs="Office Code Pro"/>
          <w:color w:val="666666"/>
          <w:sz w:val="18"/>
          <w:szCs w:val="24"/>
          <w:lang w:eastAsia="en-GB"/>
        </w:rPr>
        <w:t>+</w:t>
      </w:r>
      <w:r>
        <w:rPr>
          <w:rFonts w:ascii="Office Code Pro" w:hAnsi="Office Code Pro" w:cs="Office Code Pro"/>
          <w:sz w:val="18"/>
          <w:szCs w:val="24"/>
          <w:lang w:eastAsia="en-GB"/>
        </w:rPr>
        <w:t xml:space="preserve"> in_data;</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//summation of incoming sample and input side of direct form</w:t>
      </w:r>
    </w:p>
    <w:p w14:paraId="1D6DC12F"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t xml:space="preserve">buffer[write_index]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write_data;</w:t>
      </w:r>
      <w:r w:rsidRPr="00D40D3B">
        <w:rPr>
          <w:rFonts w:ascii="Office Code Pro" w:hAnsi="Office Code Pro" w:cs="Office Code Pro"/>
          <w:sz w:val="18"/>
          <w:szCs w:val="24"/>
          <w:lang w:eastAsia="en-GB"/>
        </w:rPr>
        <w:tab/>
      </w: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//write to newest delay line block</w:t>
      </w:r>
    </w:p>
    <w:p w14:paraId="1698E5E5" w14:textId="61AC1126"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t xml:space="preserve">out_data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write_data</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b[</w:t>
      </w:r>
      <w:r w:rsidRPr="00D40D3B">
        <w:rPr>
          <w:rFonts w:ascii="Office Code Pro" w:hAnsi="Office Code Pro" w:cs="Office Code Pro"/>
          <w:color w:val="666666"/>
          <w:sz w:val="18"/>
          <w:szCs w:val="24"/>
          <w:lang w:eastAsia="en-GB"/>
        </w:rPr>
        <w:t>0</w:t>
      </w:r>
      <w:r>
        <w:rPr>
          <w:rFonts w:ascii="Office Code Pro" w:hAnsi="Office Code Pro" w:cs="Office Code Pro"/>
          <w:sz w:val="18"/>
          <w:szCs w:val="24"/>
          <w:lang w:eastAsia="en-GB"/>
        </w:rPr>
        <w:t>];</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//multiplication of summed write_data, aka top line of direct form structure</w:t>
      </w:r>
    </w:p>
    <w:p w14:paraId="02B8300D"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b/>
          <w:bCs/>
          <w:color w:val="008000"/>
          <w:sz w:val="18"/>
          <w:szCs w:val="24"/>
          <w:lang w:eastAsia="en-GB"/>
        </w:rPr>
        <w:t>if</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write_index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-1</w:t>
      </w:r>
      <w:r w:rsidRPr="00D40D3B">
        <w:rPr>
          <w:rFonts w:ascii="Office Code Pro" w:hAnsi="Office Code Pro" w:cs="Office Code Pro"/>
          <w:sz w:val="18"/>
          <w:szCs w:val="24"/>
          <w:lang w:eastAsia="en-GB"/>
        </w:rPr>
        <w:t xml:space="preserve">)write_index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N;</w:t>
      </w: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//handle circular buffer wraparound</w:t>
      </w:r>
    </w:p>
    <w:p w14:paraId="6F181C7D"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b/>
          <w:bCs/>
          <w:color w:val="008000"/>
          <w:sz w:val="18"/>
          <w:szCs w:val="24"/>
          <w:lang w:eastAsia="en-GB"/>
        </w:rPr>
        <w:t>return</w:t>
      </w:r>
      <w:r w:rsidRPr="00D40D3B">
        <w:rPr>
          <w:rFonts w:ascii="Office Code Pro" w:hAnsi="Office Code Pro" w:cs="Office Code Pro"/>
          <w:sz w:val="18"/>
          <w:szCs w:val="24"/>
          <w:lang w:eastAsia="en-GB"/>
        </w:rPr>
        <w:t xml:space="preserve"> out_data;</w:t>
      </w:r>
    </w:p>
    <w:p w14:paraId="0B09E957"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w:t>
      </w:r>
    </w:p>
    <w:p w14:paraId="164977D0"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p>
    <w:p w14:paraId="1B862BCC"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w:t>
      </w:r>
    </w:p>
    <w:p w14:paraId="054B04A9"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Direct form II transposed implementation. Feedforward b coefficients now</w:t>
      </w:r>
    </w:p>
    <w:p w14:paraId="29FE68D0"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directly multiplied by sample in before delay/accumulate. a coefficients used</w:t>
      </w:r>
    </w:p>
    <w:p w14:paraId="2007CDDA"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for feedback. Buffer size is N.</w:t>
      </w:r>
    </w:p>
    <w:p w14:paraId="6670F950"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@param  sample sample_in, xin on diagram</w:t>
      </w:r>
    </w:p>
    <w:p w14:paraId="17195917"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i/>
          <w:iCs/>
          <w:color w:val="408080"/>
          <w:sz w:val="18"/>
          <w:szCs w:val="24"/>
          <w:lang w:eastAsia="en-GB"/>
        </w:rPr>
        <w:t xml:space="preserve"> * @return        64bit output, yout on diagram</w:t>
      </w:r>
    </w:p>
    <w:p w14:paraId="427B97D4"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i/>
          <w:iCs/>
          <w:color w:val="408080"/>
          <w:sz w:val="18"/>
          <w:szCs w:val="24"/>
          <w:lang w:eastAsia="en-GB"/>
        </w:rPr>
        <w:t>*/</w:t>
      </w:r>
    </w:p>
    <w:p w14:paraId="1A7C7D01"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0000FF"/>
          <w:sz w:val="18"/>
          <w:szCs w:val="24"/>
          <w:lang w:eastAsia="en-GB"/>
        </w:rPr>
        <w:t>Dir_form_2_transposed</w:t>
      </w:r>
      <w:r w:rsidRPr="00D40D3B">
        <w:rPr>
          <w:rFonts w:ascii="Office Code Pro" w:hAnsi="Office Code Pro" w:cs="Office Code Pro"/>
          <w:sz w:val="18"/>
          <w:szCs w:val="24"/>
          <w:lang w:eastAsia="en-GB"/>
        </w:rPr>
        <w:t>(</w:t>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sample) {</w:t>
      </w:r>
    </w:p>
    <w:p w14:paraId="34D452CD" w14:textId="50680138"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color w:val="B00040"/>
          <w:sz w:val="18"/>
          <w:szCs w:val="24"/>
          <w:lang w:eastAsia="en-GB"/>
        </w:rPr>
        <w:t>double</w:t>
      </w:r>
      <w:r w:rsidRPr="00D40D3B">
        <w:rPr>
          <w:rFonts w:ascii="Office Code Pro" w:hAnsi="Office Code Pro" w:cs="Office Code Pro"/>
          <w:sz w:val="18"/>
          <w:szCs w:val="24"/>
          <w:lang w:eastAsia="en-GB"/>
        </w:rPr>
        <w:t xml:space="preserve"> out_data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0.0</w:t>
      </w:r>
      <w:r w:rsidRPr="00D40D3B">
        <w:rPr>
          <w:rFonts w:ascii="Office Code Pro" w:hAnsi="Office Code Pro" w:cs="Office Code Pro"/>
          <w:sz w:val="18"/>
          <w:szCs w:val="24"/>
          <w:lang w:eastAsia="en-GB"/>
        </w:rPr>
        <w:t>;</w:t>
      </w:r>
      <w:r w:rsidRPr="00D40D3B">
        <w:rPr>
          <w:rFonts w:ascii="Office Code Pro" w:hAnsi="Office Code Pro" w:cs="Office Code Pro"/>
          <w:sz w:val="18"/>
          <w:szCs w:val="24"/>
          <w:lang w:eastAsia="en-GB"/>
        </w:rPr>
        <w:tab/>
      </w:r>
      <w:r w:rsidRPr="00D40D3B">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//output variable, used for feedback loop</w:t>
      </w:r>
    </w:p>
    <w:p w14:paraId="5079483B" w14:textId="4103AD1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color w:val="B00040"/>
          <w:sz w:val="18"/>
          <w:szCs w:val="24"/>
          <w:lang w:eastAsia="en-GB"/>
        </w:rPr>
        <w:t>int</w:t>
      </w:r>
      <w:r w:rsidRPr="00D40D3B">
        <w:rPr>
          <w:rFonts w:ascii="Office Code Pro" w:hAnsi="Office Code Pro" w:cs="Office Code Pro"/>
          <w:sz w:val="18"/>
          <w:szCs w:val="24"/>
          <w:lang w:eastAsia="en-GB"/>
        </w:rPr>
        <w:t xml:space="preserve"> 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0</w:t>
      </w:r>
      <w:r>
        <w:rPr>
          <w:rFonts w:ascii="Office Code Pro" w:hAnsi="Office Code Pro" w:cs="Office Code Pro"/>
          <w:sz w:val="18"/>
          <w:szCs w:val="24"/>
          <w:lang w:eastAsia="en-GB"/>
        </w:rPr>
        <w:t>;</w:t>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//iterator declaration</w:t>
      </w:r>
    </w:p>
    <w:p w14:paraId="57D4DD64"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t xml:space="preserve">out_data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b[</w:t>
      </w:r>
      <w:r w:rsidRPr="00D40D3B">
        <w:rPr>
          <w:rFonts w:ascii="Office Code Pro" w:hAnsi="Office Code Pro" w:cs="Office Code Pro"/>
          <w:color w:val="666666"/>
          <w:sz w:val="18"/>
          <w:szCs w:val="24"/>
          <w:lang w:eastAsia="en-GB"/>
        </w:rPr>
        <w:t>0</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sample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buffer[</w:t>
      </w:r>
      <w:r w:rsidRPr="00D40D3B">
        <w:rPr>
          <w:rFonts w:ascii="Office Code Pro" w:hAnsi="Office Code Pro" w:cs="Office Code Pro"/>
          <w:color w:val="666666"/>
          <w:sz w:val="18"/>
          <w:szCs w:val="24"/>
          <w:lang w:eastAsia="en-GB"/>
        </w:rPr>
        <w:t>0</w:t>
      </w:r>
      <w:r w:rsidRPr="00D40D3B">
        <w:rPr>
          <w:rFonts w:ascii="Office Code Pro" w:hAnsi="Office Code Pro" w:cs="Office Code Pro"/>
          <w:sz w:val="18"/>
          <w:szCs w:val="24"/>
          <w:lang w:eastAsia="en-GB"/>
        </w:rPr>
        <w:t>];</w:t>
      </w: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//do edge case of b0 * sample in + newest delay line block</w:t>
      </w:r>
    </w:p>
    <w:p w14:paraId="1C3E3CFE"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b/>
          <w:bCs/>
          <w:color w:val="008000"/>
          <w:sz w:val="18"/>
          <w:szCs w:val="24"/>
          <w:lang w:eastAsia="en-GB"/>
        </w:rPr>
        <w:t>for</w:t>
      </w:r>
      <w:r w:rsidRPr="00D40D3B">
        <w:rPr>
          <w:rFonts w:ascii="Office Code Pro" w:hAnsi="Office Code Pro" w:cs="Office Code Pro"/>
          <w:sz w:val="18"/>
          <w:szCs w:val="24"/>
          <w:lang w:eastAsia="en-GB"/>
        </w:rPr>
        <w:t xml:space="preserve"> (index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1</w:t>
      </w:r>
      <w:r w:rsidRPr="00D40D3B">
        <w:rPr>
          <w:rFonts w:ascii="Office Code Pro" w:hAnsi="Office Code Pro" w:cs="Office Code Pro"/>
          <w:sz w:val="18"/>
          <w:szCs w:val="24"/>
          <w:lang w:eastAsia="en-GB"/>
        </w:rPr>
        <w:t>; index</w:t>
      </w:r>
      <w:r w:rsidRPr="00D40D3B">
        <w:rPr>
          <w:rFonts w:ascii="Office Code Pro" w:hAnsi="Office Code Pro" w:cs="Office Code Pro"/>
          <w:color w:val="666666"/>
          <w:sz w:val="18"/>
          <w:szCs w:val="24"/>
          <w:lang w:eastAsia="en-GB"/>
        </w:rPr>
        <w:t>&lt;</w:t>
      </w:r>
      <w:r w:rsidRPr="00D40D3B">
        <w:rPr>
          <w:rFonts w:ascii="Office Code Pro" w:hAnsi="Office Code Pro" w:cs="Office Code Pro"/>
          <w:sz w:val="18"/>
          <w:szCs w:val="24"/>
          <w:lang w:eastAsia="en-GB"/>
        </w:rPr>
        <w:t>N; index</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w:t>
      </w:r>
    </w:p>
    <w:p w14:paraId="1AB692D3"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sz w:val="18"/>
          <w:szCs w:val="24"/>
          <w:lang w:eastAsia="en-GB"/>
        </w:rPr>
        <w:tab/>
        <w:t xml:space="preserve">buffer[index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1</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buffer[index]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b[index]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sample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a[index]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out_data;</w:t>
      </w:r>
      <w:r w:rsidRPr="00D40D3B">
        <w:rPr>
          <w:rFonts w:ascii="Office Code Pro" w:hAnsi="Office Code Pro" w:cs="Office Code Pro"/>
          <w:sz w:val="18"/>
          <w:szCs w:val="24"/>
          <w:lang w:eastAsia="en-GB"/>
        </w:rPr>
        <w:tab/>
      </w:r>
      <w:r w:rsidRPr="00D40D3B">
        <w:rPr>
          <w:rFonts w:ascii="Office Code Pro" w:hAnsi="Office Code Pro" w:cs="Office Code Pro"/>
          <w:i/>
          <w:iCs/>
          <w:color w:val="408080"/>
          <w:sz w:val="18"/>
          <w:szCs w:val="24"/>
          <w:lang w:eastAsia="en-GB"/>
        </w:rPr>
        <w:t>//compute delay line, b is feedforward, a is feedback</w:t>
      </w:r>
    </w:p>
    <w:p w14:paraId="692B651E"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t>}</w:t>
      </w:r>
    </w:p>
    <w:p w14:paraId="40D32024" w14:textId="77777777" w:rsidR="00D40D3B" w:rsidRPr="00D40D3B" w:rsidRDefault="00D40D3B" w:rsidP="00D40D3B">
      <w:pPr>
        <w:autoSpaceDE w:val="0"/>
        <w:autoSpaceDN w:val="0"/>
        <w:adjustRightInd w:val="0"/>
        <w:jc w:val="left"/>
        <w:rPr>
          <w:rFonts w:ascii="Office Code Pro" w:hAnsi="Office Code Pro" w:cs="Office Code Pro"/>
          <w:i/>
          <w:iCs/>
          <w:color w:val="408080"/>
          <w:sz w:val="18"/>
          <w:szCs w:val="24"/>
          <w:lang w:eastAsia="en-GB"/>
        </w:rPr>
      </w:pPr>
      <w:r w:rsidRPr="00D40D3B">
        <w:rPr>
          <w:rFonts w:ascii="Office Code Pro" w:hAnsi="Office Code Pro" w:cs="Office Code Pro"/>
          <w:sz w:val="18"/>
          <w:szCs w:val="24"/>
          <w:lang w:eastAsia="en-GB"/>
        </w:rPr>
        <w:tab/>
        <w:t xml:space="preserve">buffer[N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1</w:t>
      </w:r>
      <w:r w:rsidRPr="00D40D3B">
        <w:rPr>
          <w:rFonts w:ascii="Office Code Pro" w:hAnsi="Office Code Pro" w:cs="Office Code Pro"/>
          <w:sz w:val="18"/>
          <w:szCs w:val="24"/>
          <w:lang w:eastAsia="en-GB"/>
        </w:rPr>
        <w:t xml:space="preserve">]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sample</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b[N]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a[N] </w:t>
      </w:r>
      <w:r w:rsidRPr="00D40D3B">
        <w:rPr>
          <w:rFonts w:ascii="Office Code Pro" w:hAnsi="Office Code Pro" w:cs="Office Code Pro"/>
          <w:color w:val="666666"/>
          <w:sz w:val="18"/>
          <w:szCs w:val="24"/>
          <w:lang w:eastAsia="en-GB"/>
        </w:rPr>
        <w:t>*</w:t>
      </w:r>
      <w:r w:rsidRPr="00D40D3B">
        <w:rPr>
          <w:rFonts w:ascii="Office Code Pro" w:hAnsi="Office Code Pro" w:cs="Office Code Pro"/>
          <w:sz w:val="18"/>
          <w:szCs w:val="24"/>
          <w:lang w:eastAsia="en-GB"/>
        </w:rPr>
        <w:t xml:space="preserve"> out_data; </w:t>
      </w:r>
      <w:r w:rsidRPr="00D40D3B">
        <w:rPr>
          <w:rFonts w:ascii="Office Code Pro" w:hAnsi="Office Code Pro" w:cs="Office Code Pro"/>
          <w:i/>
          <w:iCs/>
          <w:color w:val="408080"/>
          <w:sz w:val="18"/>
          <w:szCs w:val="24"/>
          <w:lang w:eastAsia="en-GB"/>
        </w:rPr>
        <w:t>//another edge case of oldest delay line block</w:t>
      </w:r>
    </w:p>
    <w:p w14:paraId="7E84E2A9"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ab/>
      </w:r>
      <w:r w:rsidRPr="00D40D3B">
        <w:rPr>
          <w:rFonts w:ascii="Office Code Pro" w:hAnsi="Office Code Pro" w:cs="Office Code Pro"/>
          <w:b/>
          <w:bCs/>
          <w:color w:val="008000"/>
          <w:sz w:val="18"/>
          <w:szCs w:val="24"/>
          <w:lang w:eastAsia="en-GB"/>
        </w:rPr>
        <w:t>return</w:t>
      </w:r>
      <w:r w:rsidRPr="00D40D3B">
        <w:rPr>
          <w:rFonts w:ascii="Office Code Pro" w:hAnsi="Office Code Pro" w:cs="Office Code Pro"/>
          <w:sz w:val="18"/>
          <w:szCs w:val="24"/>
          <w:lang w:eastAsia="en-GB"/>
        </w:rPr>
        <w:t xml:space="preserve"> out_data;</w:t>
      </w:r>
    </w:p>
    <w:p w14:paraId="4AF86894" w14:textId="77777777" w:rsidR="00D40D3B" w:rsidRPr="00D40D3B" w:rsidRDefault="00D40D3B" w:rsidP="00D40D3B">
      <w:pPr>
        <w:autoSpaceDE w:val="0"/>
        <w:autoSpaceDN w:val="0"/>
        <w:adjustRightInd w:val="0"/>
        <w:jc w:val="left"/>
        <w:rPr>
          <w:rFonts w:ascii="Office Code Pro" w:hAnsi="Office Code Pro" w:cs="Office Code Pro"/>
          <w:sz w:val="18"/>
          <w:szCs w:val="24"/>
          <w:lang w:eastAsia="en-GB"/>
        </w:rPr>
      </w:pPr>
      <w:r w:rsidRPr="00D40D3B">
        <w:rPr>
          <w:rFonts w:ascii="Office Code Pro" w:hAnsi="Office Code Pro" w:cs="Office Code Pro"/>
          <w:sz w:val="18"/>
          <w:szCs w:val="24"/>
          <w:lang w:eastAsia="en-GB"/>
        </w:rPr>
        <w:t>}</w:t>
      </w:r>
    </w:p>
    <w:p w14:paraId="5311C42B" w14:textId="711A2C07" w:rsidR="00D1544B" w:rsidRPr="00D40D3B" w:rsidRDefault="00D1544B" w:rsidP="00D40D3B">
      <w:pPr>
        <w:autoSpaceDE w:val="0"/>
        <w:autoSpaceDN w:val="0"/>
        <w:adjustRightInd w:val="0"/>
        <w:ind w:left="288"/>
        <w:jc w:val="left"/>
        <w:rPr>
          <w:rFonts w:ascii="Office Code Pro" w:hAnsi="Office Code Pro" w:cs="Office Code Pro"/>
          <w:sz w:val="10"/>
          <w:szCs w:val="24"/>
          <w:lang w:eastAsia="en-GB"/>
        </w:rPr>
      </w:pPr>
    </w:p>
    <w:p w14:paraId="5B2C798C" w14:textId="77777777" w:rsidR="00D1544B" w:rsidRPr="00D40D3B" w:rsidRDefault="00D1544B" w:rsidP="00D1544B">
      <w:pPr>
        <w:rPr>
          <w:sz w:val="6"/>
        </w:rPr>
      </w:pPr>
    </w:p>
    <w:sectPr w:rsidR="00D1544B" w:rsidRPr="00D40D3B" w:rsidSect="00F7291A">
      <w:type w:val="continuous"/>
      <w:pgSz w:w="11909" w:h="16834" w:code="9"/>
      <w:pgMar w:top="1440" w:right="1701"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6BE8C" w14:textId="77777777" w:rsidR="00DD48CE" w:rsidRDefault="00DD48CE" w:rsidP="00796F8E">
      <w:r>
        <w:separator/>
      </w:r>
    </w:p>
  </w:endnote>
  <w:endnote w:type="continuationSeparator" w:id="0">
    <w:p w14:paraId="5521CB43" w14:textId="77777777" w:rsidR="00DD48CE" w:rsidRDefault="00DD48CE"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Garamond Pro">
    <w:panose1 w:val="02020502060506020403"/>
    <w:charset w:val="00"/>
    <w:family w:val="roman"/>
    <w:notTrueType/>
    <w:pitch w:val="variable"/>
    <w:sig w:usb0="00000007" w:usb1="00000001"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2FF" w:usb1="0000FCFF" w:usb2="00000001" w:usb3="00000000" w:csb0="0000019F" w:csb1="00000000"/>
  </w:font>
  <w:font w:name="Office Code Pro">
    <w:altName w:val="Consolas"/>
    <w:panose1 w:val="00000000000000000000"/>
    <w:charset w:val="00"/>
    <w:family w:val="modern"/>
    <w:notTrueType/>
    <w:pitch w:val="fixed"/>
    <w:sig w:usb0="0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B8562" w14:textId="3F66573E" w:rsidR="00DD48CE" w:rsidRDefault="00DD48CE" w:rsidP="009E77CE">
    <w:pPr>
      <w:pStyle w:val="Footer"/>
      <w:tabs>
        <w:tab w:val="clear" w:pos="4513"/>
        <w:tab w:val="clear" w:pos="9026"/>
        <w:tab w:val="left" w:pos="107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133CA8" w14:textId="77777777" w:rsidR="00DD48CE" w:rsidRDefault="00DD48CE" w:rsidP="00796F8E">
      <w:r>
        <w:separator/>
      </w:r>
    </w:p>
  </w:footnote>
  <w:footnote w:type="continuationSeparator" w:id="0">
    <w:p w14:paraId="63DDD472" w14:textId="77777777" w:rsidR="00DD48CE" w:rsidRDefault="00DD48CE" w:rsidP="00796F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81709"/>
    <w:multiLevelType w:val="hybridMultilevel"/>
    <w:tmpl w:val="7988EA0E"/>
    <w:lvl w:ilvl="0" w:tplc="4C26BDA8">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6606A"/>
    <w:multiLevelType w:val="hybridMultilevel"/>
    <w:tmpl w:val="F5B0198E"/>
    <w:lvl w:ilvl="0" w:tplc="6BD2B3F2">
      <w:start w:val="1"/>
      <w:numFmt w:val="upperLetter"/>
      <w:lvlText w:val="%1)"/>
      <w:lvlJc w:val="left"/>
      <w:pPr>
        <w:ind w:left="576" w:hanging="360"/>
      </w:pPr>
      <w:rPr>
        <w:rFonts w:hint="default"/>
      </w:rPr>
    </w:lvl>
    <w:lvl w:ilvl="1" w:tplc="08090019" w:tentative="1">
      <w:start w:val="1"/>
      <w:numFmt w:val="lowerLetter"/>
      <w:lvlText w:val="%2."/>
      <w:lvlJc w:val="left"/>
      <w:pPr>
        <w:ind w:left="1296" w:hanging="360"/>
      </w:pPr>
    </w:lvl>
    <w:lvl w:ilvl="2" w:tplc="0809001B" w:tentative="1">
      <w:start w:val="1"/>
      <w:numFmt w:val="lowerRoman"/>
      <w:lvlText w:val="%3."/>
      <w:lvlJc w:val="right"/>
      <w:pPr>
        <w:ind w:left="2016" w:hanging="180"/>
      </w:pPr>
    </w:lvl>
    <w:lvl w:ilvl="3" w:tplc="0809000F" w:tentative="1">
      <w:start w:val="1"/>
      <w:numFmt w:val="decimal"/>
      <w:lvlText w:val="%4."/>
      <w:lvlJc w:val="left"/>
      <w:pPr>
        <w:ind w:left="2736" w:hanging="360"/>
      </w:pPr>
    </w:lvl>
    <w:lvl w:ilvl="4" w:tplc="08090019" w:tentative="1">
      <w:start w:val="1"/>
      <w:numFmt w:val="lowerLetter"/>
      <w:lvlText w:val="%5."/>
      <w:lvlJc w:val="left"/>
      <w:pPr>
        <w:ind w:left="3456" w:hanging="360"/>
      </w:pPr>
    </w:lvl>
    <w:lvl w:ilvl="5" w:tplc="0809001B" w:tentative="1">
      <w:start w:val="1"/>
      <w:numFmt w:val="lowerRoman"/>
      <w:lvlText w:val="%6."/>
      <w:lvlJc w:val="right"/>
      <w:pPr>
        <w:ind w:left="4176" w:hanging="180"/>
      </w:pPr>
    </w:lvl>
    <w:lvl w:ilvl="6" w:tplc="0809000F" w:tentative="1">
      <w:start w:val="1"/>
      <w:numFmt w:val="decimal"/>
      <w:lvlText w:val="%7."/>
      <w:lvlJc w:val="left"/>
      <w:pPr>
        <w:ind w:left="4896" w:hanging="360"/>
      </w:pPr>
    </w:lvl>
    <w:lvl w:ilvl="7" w:tplc="08090019" w:tentative="1">
      <w:start w:val="1"/>
      <w:numFmt w:val="lowerLetter"/>
      <w:lvlText w:val="%8."/>
      <w:lvlJc w:val="left"/>
      <w:pPr>
        <w:ind w:left="5616" w:hanging="360"/>
      </w:pPr>
    </w:lvl>
    <w:lvl w:ilvl="8" w:tplc="0809001B" w:tentative="1">
      <w:start w:val="1"/>
      <w:numFmt w:val="lowerRoman"/>
      <w:lvlText w:val="%9."/>
      <w:lvlJc w:val="right"/>
      <w:pPr>
        <w:ind w:left="6336" w:hanging="180"/>
      </w:pPr>
    </w:lvl>
  </w:abstractNum>
  <w:abstractNum w:abstractNumId="2" w15:restartNumberingAfterBreak="0">
    <w:nsid w:val="06A930F5"/>
    <w:multiLevelType w:val="multilevel"/>
    <w:tmpl w:val="D202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76CA0"/>
    <w:multiLevelType w:val="hybridMultilevel"/>
    <w:tmpl w:val="0EE00EE0"/>
    <w:lvl w:ilvl="0" w:tplc="A556822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DA2D8A"/>
    <w:multiLevelType w:val="hybridMultilevel"/>
    <w:tmpl w:val="74569456"/>
    <w:lvl w:ilvl="0" w:tplc="E0E2EFBA">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AF3929"/>
    <w:multiLevelType w:val="hybridMultilevel"/>
    <w:tmpl w:val="2E04B17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4E363DC"/>
    <w:multiLevelType w:val="hybridMultilevel"/>
    <w:tmpl w:val="D63A29F4"/>
    <w:lvl w:ilvl="0" w:tplc="85FC9022">
      <w:start w:val="4"/>
      <w:numFmt w:val="upperRoman"/>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F087C56"/>
    <w:multiLevelType w:val="hybridMultilevel"/>
    <w:tmpl w:val="342E51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2"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620609B"/>
    <w:multiLevelType w:val="hybridMultilevel"/>
    <w:tmpl w:val="CF00ABA0"/>
    <w:lvl w:ilvl="0" w:tplc="06A091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776E7DF8"/>
    <w:multiLevelType w:val="hybridMultilevel"/>
    <w:tmpl w:val="6206D8CE"/>
    <w:lvl w:ilvl="0" w:tplc="95044C74">
      <w:start w:val="2"/>
      <w:numFmt w:val="upperLetter"/>
      <w:lvlText w:val="%1)"/>
      <w:lvlJc w:val="left"/>
      <w:pPr>
        <w:ind w:left="576" w:hanging="360"/>
      </w:pPr>
      <w:rPr>
        <w:rFonts w:hint="default"/>
      </w:rPr>
    </w:lvl>
    <w:lvl w:ilvl="1" w:tplc="08090019" w:tentative="1">
      <w:start w:val="1"/>
      <w:numFmt w:val="lowerLetter"/>
      <w:lvlText w:val="%2."/>
      <w:lvlJc w:val="left"/>
      <w:pPr>
        <w:ind w:left="1296" w:hanging="360"/>
      </w:pPr>
    </w:lvl>
    <w:lvl w:ilvl="2" w:tplc="0809001B" w:tentative="1">
      <w:start w:val="1"/>
      <w:numFmt w:val="lowerRoman"/>
      <w:lvlText w:val="%3."/>
      <w:lvlJc w:val="right"/>
      <w:pPr>
        <w:ind w:left="2016" w:hanging="180"/>
      </w:pPr>
    </w:lvl>
    <w:lvl w:ilvl="3" w:tplc="0809000F" w:tentative="1">
      <w:start w:val="1"/>
      <w:numFmt w:val="decimal"/>
      <w:lvlText w:val="%4."/>
      <w:lvlJc w:val="left"/>
      <w:pPr>
        <w:ind w:left="2736" w:hanging="360"/>
      </w:pPr>
    </w:lvl>
    <w:lvl w:ilvl="4" w:tplc="08090019" w:tentative="1">
      <w:start w:val="1"/>
      <w:numFmt w:val="lowerLetter"/>
      <w:lvlText w:val="%5."/>
      <w:lvlJc w:val="left"/>
      <w:pPr>
        <w:ind w:left="3456" w:hanging="360"/>
      </w:pPr>
    </w:lvl>
    <w:lvl w:ilvl="5" w:tplc="0809001B" w:tentative="1">
      <w:start w:val="1"/>
      <w:numFmt w:val="lowerRoman"/>
      <w:lvlText w:val="%6."/>
      <w:lvlJc w:val="right"/>
      <w:pPr>
        <w:ind w:left="4176" w:hanging="180"/>
      </w:pPr>
    </w:lvl>
    <w:lvl w:ilvl="6" w:tplc="0809000F" w:tentative="1">
      <w:start w:val="1"/>
      <w:numFmt w:val="decimal"/>
      <w:lvlText w:val="%7."/>
      <w:lvlJc w:val="left"/>
      <w:pPr>
        <w:ind w:left="4896" w:hanging="360"/>
      </w:pPr>
    </w:lvl>
    <w:lvl w:ilvl="7" w:tplc="08090019" w:tentative="1">
      <w:start w:val="1"/>
      <w:numFmt w:val="lowerLetter"/>
      <w:lvlText w:val="%8."/>
      <w:lvlJc w:val="left"/>
      <w:pPr>
        <w:ind w:left="5616" w:hanging="360"/>
      </w:pPr>
    </w:lvl>
    <w:lvl w:ilvl="8" w:tplc="0809001B" w:tentative="1">
      <w:start w:val="1"/>
      <w:numFmt w:val="lowerRoman"/>
      <w:lvlText w:val="%9."/>
      <w:lvlJc w:val="right"/>
      <w:pPr>
        <w:ind w:left="6336" w:hanging="180"/>
      </w:pPr>
    </w:lvl>
  </w:abstractNum>
  <w:abstractNum w:abstractNumId="19" w15:restartNumberingAfterBreak="0">
    <w:nsid w:val="79E175C2"/>
    <w:multiLevelType w:val="hybridMultilevel"/>
    <w:tmpl w:val="8774151C"/>
    <w:lvl w:ilvl="0" w:tplc="82009CDE">
      <w:start w:val="1"/>
      <w:numFmt w:val="upperLetter"/>
      <w:lvlText w:val="%1)"/>
      <w:lvlJc w:val="left"/>
      <w:pPr>
        <w:ind w:left="2160" w:hanging="360"/>
      </w:pPr>
      <w:rPr>
        <w:rFonts w:hint="default"/>
      </w:r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0"/>
  </w:num>
  <w:num w:numId="2">
    <w:abstractNumId w:val="16"/>
  </w:num>
  <w:num w:numId="3">
    <w:abstractNumId w:val="8"/>
  </w:num>
  <w:num w:numId="4">
    <w:abstractNumId w:val="13"/>
  </w:num>
  <w:num w:numId="5">
    <w:abstractNumId w:val="13"/>
  </w:num>
  <w:num w:numId="6">
    <w:abstractNumId w:val="13"/>
  </w:num>
  <w:num w:numId="7">
    <w:abstractNumId w:val="13"/>
  </w:num>
  <w:num w:numId="8">
    <w:abstractNumId w:val="14"/>
  </w:num>
  <w:num w:numId="9">
    <w:abstractNumId w:val="17"/>
  </w:num>
  <w:num w:numId="10">
    <w:abstractNumId w:val="11"/>
  </w:num>
  <w:num w:numId="11">
    <w:abstractNumId w:val="6"/>
  </w:num>
  <w:num w:numId="12">
    <w:abstractNumId w:val="20"/>
  </w:num>
  <w:num w:numId="13">
    <w:abstractNumId w:val="13"/>
  </w:num>
  <w:num w:numId="14">
    <w:abstractNumId w:val="12"/>
  </w:num>
  <w:num w:numId="15">
    <w:abstractNumId w:val="13"/>
  </w:num>
  <w:num w:numId="16">
    <w:abstractNumId w:val="2"/>
  </w:num>
  <w:num w:numId="17">
    <w:abstractNumId w:val="13"/>
  </w:num>
  <w:num w:numId="18">
    <w:abstractNumId w:val="5"/>
  </w:num>
  <w:num w:numId="19">
    <w:abstractNumId w:val="18"/>
  </w:num>
  <w:num w:numId="20">
    <w:abstractNumId w:val="13"/>
    <w:lvlOverride w:ilvl="0">
      <w:startOverride w:val="1"/>
    </w:lvlOverride>
    <w:lvlOverride w:ilvl="1">
      <w:startOverride w:val="1"/>
    </w:lvlOverride>
    <w:lvlOverride w:ilvl="2">
      <w:startOverride w:val="1"/>
    </w:lvlOverride>
  </w:num>
  <w:num w:numId="21">
    <w:abstractNumId w:val="13"/>
    <w:lvlOverride w:ilvl="0">
      <w:startOverride w:val="1"/>
    </w:lvlOverride>
    <w:lvlOverride w:ilvl="1">
      <w:startOverride w:val="1"/>
    </w:lvlOverride>
    <w:lvlOverride w:ilvl="2">
      <w:startOverride w:val="1"/>
    </w:lvlOverride>
  </w:num>
  <w:num w:numId="22">
    <w:abstractNumId w:val="4"/>
  </w:num>
  <w:num w:numId="23">
    <w:abstractNumId w:val="0"/>
  </w:num>
  <w:num w:numId="24">
    <w:abstractNumId w:val="7"/>
  </w:num>
  <w:num w:numId="25">
    <w:abstractNumId w:val="19"/>
  </w:num>
  <w:num w:numId="26">
    <w:abstractNumId w:val="1"/>
  </w:num>
  <w:num w:numId="27">
    <w:abstractNumId w:val="3"/>
  </w:num>
  <w:num w:numId="28">
    <w:abstractNumId w:val="13"/>
    <w:lvlOverride w:ilvl="0">
      <w:startOverride w:val="2"/>
    </w:lvlOverride>
  </w:num>
  <w:num w:numId="29">
    <w:abstractNumId w:val="13"/>
    <w:lvlOverride w:ilvl="0">
      <w:startOverride w:val="3"/>
    </w:lvlOverride>
  </w:num>
  <w:num w:numId="30">
    <w:abstractNumId w:val="15"/>
  </w:num>
  <w:num w:numId="31">
    <w:abstractNumId w:val="9"/>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864"/>
    <w:rsid w:val="00002095"/>
    <w:rsid w:val="00004B11"/>
    <w:rsid w:val="00004DCF"/>
    <w:rsid w:val="00005B33"/>
    <w:rsid w:val="00006BC1"/>
    <w:rsid w:val="0000723C"/>
    <w:rsid w:val="00015952"/>
    <w:rsid w:val="000218F8"/>
    <w:rsid w:val="00022DC1"/>
    <w:rsid w:val="000230C4"/>
    <w:rsid w:val="000311C4"/>
    <w:rsid w:val="000322DC"/>
    <w:rsid w:val="00033B0A"/>
    <w:rsid w:val="000354FB"/>
    <w:rsid w:val="000358E0"/>
    <w:rsid w:val="0004350E"/>
    <w:rsid w:val="0004390D"/>
    <w:rsid w:val="00045611"/>
    <w:rsid w:val="00047F96"/>
    <w:rsid w:val="00052A74"/>
    <w:rsid w:val="000531B8"/>
    <w:rsid w:val="00054779"/>
    <w:rsid w:val="000550B2"/>
    <w:rsid w:val="000620B3"/>
    <w:rsid w:val="00063E05"/>
    <w:rsid w:val="00064884"/>
    <w:rsid w:val="0006755B"/>
    <w:rsid w:val="0007154C"/>
    <w:rsid w:val="00075F70"/>
    <w:rsid w:val="00082045"/>
    <w:rsid w:val="00086A28"/>
    <w:rsid w:val="00086D63"/>
    <w:rsid w:val="0008787B"/>
    <w:rsid w:val="00091E26"/>
    <w:rsid w:val="00093691"/>
    <w:rsid w:val="00094063"/>
    <w:rsid w:val="000A1BA3"/>
    <w:rsid w:val="000B38A2"/>
    <w:rsid w:val="000B4641"/>
    <w:rsid w:val="000B60F5"/>
    <w:rsid w:val="000C2B91"/>
    <w:rsid w:val="000D2C39"/>
    <w:rsid w:val="000D3C19"/>
    <w:rsid w:val="000D3F73"/>
    <w:rsid w:val="000E06A8"/>
    <w:rsid w:val="000E0743"/>
    <w:rsid w:val="000E4451"/>
    <w:rsid w:val="000F0777"/>
    <w:rsid w:val="000F5362"/>
    <w:rsid w:val="00100EA9"/>
    <w:rsid w:val="00100EF2"/>
    <w:rsid w:val="0010573F"/>
    <w:rsid w:val="00105BE7"/>
    <w:rsid w:val="0010711E"/>
    <w:rsid w:val="00111881"/>
    <w:rsid w:val="00116982"/>
    <w:rsid w:val="001259C1"/>
    <w:rsid w:val="0012627E"/>
    <w:rsid w:val="00127EDD"/>
    <w:rsid w:val="00134E32"/>
    <w:rsid w:val="00136A30"/>
    <w:rsid w:val="00140CC0"/>
    <w:rsid w:val="00146278"/>
    <w:rsid w:val="00147768"/>
    <w:rsid w:val="00152105"/>
    <w:rsid w:val="00153043"/>
    <w:rsid w:val="00155021"/>
    <w:rsid w:val="001600C2"/>
    <w:rsid w:val="00165878"/>
    <w:rsid w:val="00175F71"/>
    <w:rsid w:val="0017631E"/>
    <w:rsid w:val="0017714F"/>
    <w:rsid w:val="00181911"/>
    <w:rsid w:val="001831EA"/>
    <w:rsid w:val="00186BEF"/>
    <w:rsid w:val="001936A2"/>
    <w:rsid w:val="0019790A"/>
    <w:rsid w:val="001B26D1"/>
    <w:rsid w:val="001B51C2"/>
    <w:rsid w:val="001C0A5D"/>
    <w:rsid w:val="001C3EDC"/>
    <w:rsid w:val="001C579E"/>
    <w:rsid w:val="001D1F46"/>
    <w:rsid w:val="001D6F6C"/>
    <w:rsid w:val="001E0162"/>
    <w:rsid w:val="001E0C1B"/>
    <w:rsid w:val="001E2F56"/>
    <w:rsid w:val="001E4F49"/>
    <w:rsid w:val="001E511A"/>
    <w:rsid w:val="001E5852"/>
    <w:rsid w:val="001F2A5D"/>
    <w:rsid w:val="0020286E"/>
    <w:rsid w:val="00205204"/>
    <w:rsid w:val="00211FAA"/>
    <w:rsid w:val="002124DA"/>
    <w:rsid w:val="00215D90"/>
    <w:rsid w:val="0021665C"/>
    <w:rsid w:val="00221B3A"/>
    <w:rsid w:val="002279B7"/>
    <w:rsid w:val="0023287F"/>
    <w:rsid w:val="0023396B"/>
    <w:rsid w:val="0023682C"/>
    <w:rsid w:val="00240CF1"/>
    <w:rsid w:val="002454E3"/>
    <w:rsid w:val="0025026E"/>
    <w:rsid w:val="00250C29"/>
    <w:rsid w:val="002515C9"/>
    <w:rsid w:val="002523C5"/>
    <w:rsid w:val="00257A1A"/>
    <w:rsid w:val="00262215"/>
    <w:rsid w:val="0026561F"/>
    <w:rsid w:val="00276735"/>
    <w:rsid w:val="0028484C"/>
    <w:rsid w:val="002864A3"/>
    <w:rsid w:val="002875CE"/>
    <w:rsid w:val="0029525C"/>
    <w:rsid w:val="002A11DC"/>
    <w:rsid w:val="002A285D"/>
    <w:rsid w:val="002A2DB3"/>
    <w:rsid w:val="002A6D00"/>
    <w:rsid w:val="002B1805"/>
    <w:rsid w:val="002B2C54"/>
    <w:rsid w:val="002B3B81"/>
    <w:rsid w:val="002B66D4"/>
    <w:rsid w:val="002C2519"/>
    <w:rsid w:val="002C675A"/>
    <w:rsid w:val="002C74B9"/>
    <w:rsid w:val="002C7F55"/>
    <w:rsid w:val="002D1047"/>
    <w:rsid w:val="002D2FD7"/>
    <w:rsid w:val="002D3111"/>
    <w:rsid w:val="002E4AEC"/>
    <w:rsid w:val="002E5388"/>
    <w:rsid w:val="002E6FED"/>
    <w:rsid w:val="002F0659"/>
    <w:rsid w:val="002F0C6C"/>
    <w:rsid w:val="002F378C"/>
    <w:rsid w:val="002F46C7"/>
    <w:rsid w:val="0030051B"/>
    <w:rsid w:val="00300CE9"/>
    <w:rsid w:val="0030174E"/>
    <w:rsid w:val="003049E0"/>
    <w:rsid w:val="00314937"/>
    <w:rsid w:val="00317423"/>
    <w:rsid w:val="003204E9"/>
    <w:rsid w:val="003206C0"/>
    <w:rsid w:val="003253BD"/>
    <w:rsid w:val="003312E0"/>
    <w:rsid w:val="0033270A"/>
    <w:rsid w:val="003419B5"/>
    <w:rsid w:val="00347C35"/>
    <w:rsid w:val="00364905"/>
    <w:rsid w:val="00364E16"/>
    <w:rsid w:val="00365447"/>
    <w:rsid w:val="00365C0C"/>
    <w:rsid w:val="00366F17"/>
    <w:rsid w:val="00367281"/>
    <w:rsid w:val="003723A9"/>
    <w:rsid w:val="003740B1"/>
    <w:rsid w:val="00376B12"/>
    <w:rsid w:val="00380E93"/>
    <w:rsid w:val="0038237C"/>
    <w:rsid w:val="00383F42"/>
    <w:rsid w:val="003851E8"/>
    <w:rsid w:val="00386270"/>
    <w:rsid w:val="00390F9C"/>
    <w:rsid w:val="0039100B"/>
    <w:rsid w:val="0039377B"/>
    <w:rsid w:val="003A25F6"/>
    <w:rsid w:val="003A3E91"/>
    <w:rsid w:val="003A47B5"/>
    <w:rsid w:val="003A59A6"/>
    <w:rsid w:val="003A713B"/>
    <w:rsid w:val="003B6AA2"/>
    <w:rsid w:val="003B742E"/>
    <w:rsid w:val="003B7EB0"/>
    <w:rsid w:val="003C173D"/>
    <w:rsid w:val="003C1A69"/>
    <w:rsid w:val="003C1FF2"/>
    <w:rsid w:val="003C2076"/>
    <w:rsid w:val="003C28CA"/>
    <w:rsid w:val="003D2A12"/>
    <w:rsid w:val="003D36B6"/>
    <w:rsid w:val="003E3468"/>
    <w:rsid w:val="003E3526"/>
    <w:rsid w:val="003E68CE"/>
    <w:rsid w:val="003E7C3D"/>
    <w:rsid w:val="003F5A48"/>
    <w:rsid w:val="003F63D1"/>
    <w:rsid w:val="0040251E"/>
    <w:rsid w:val="00404AB4"/>
    <w:rsid w:val="004059FE"/>
    <w:rsid w:val="00405F5D"/>
    <w:rsid w:val="00406782"/>
    <w:rsid w:val="00407989"/>
    <w:rsid w:val="00436A52"/>
    <w:rsid w:val="00436B80"/>
    <w:rsid w:val="00437A46"/>
    <w:rsid w:val="00437F27"/>
    <w:rsid w:val="00441640"/>
    <w:rsid w:val="00443106"/>
    <w:rsid w:val="004445B3"/>
    <w:rsid w:val="00450093"/>
    <w:rsid w:val="00470CAF"/>
    <w:rsid w:val="00471E3B"/>
    <w:rsid w:val="004754FC"/>
    <w:rsid w:val="0047675F"/>
    <w:rsid w:val="00481460"/>
    <w:rsid w:val="00482B50"/>
    <w:rsid w:val="00482C8D"/>
    <w:rsid w:val="00484DD5"/>
    <w:rsid w:val="004872E0"/>
    <w:rsid w:val="004878EC"/>
    <w:rsid w:val="0049007E"/>
    <w:rsid w:val="004910EC"/>
    <w:rsid w:val="00492CD3"/>
    <w:rsid w:val="0049630E"/>
    <w:rsid w:val="004A11E7"/>
    <w:rsid w:val="004A4CCE"/>
    <w:rsid w:val="004A583C"/>
    <w:rsid w:val="004A5CD9"/>
    <w:rsid w:val="004B1230"/>
    <w:rsid w:val="004B22F9"/>
    <w:rsid w:val="004B3FED"/>
    <w:rsid w:val="004C0729"/>
    <w:rsid w:val="004C0E06"/>
    <w:rsid w:val="004C3396"/>
    <w:rsid w:val="004C35A5"/>
    <w:rsid w:val="004D1BBD"/>
    <w:rsid w:val="004D3DD9"/>
    <w:rsid w:val="004D3FA5"/>
    <w:rsid w:val="004D4139"/>
    <w:rsid w:val="004D44CE"/>
    <w:rsid w:val="004E218B"/>
    <w:rsid w:val="004E31BC"/>
    <w:rsid w:val="004E7FD4"/>
    <w:rsid w:val="004F3333"/>
    <w:rsid w:val="005019CC"/>
    <w:rsid w:val="00503E74"/>
    <w:rsid w:val="005049D2"/>
    <w:rsid w:val="00506935"/>
    <w:rsid w:val="00506B78"/>
    <w:rsid w:val="00506FEE"/>
    <w:rsid w:val="0051425E"/>
    <w:rsid w:val="00514FD3"/>
    <w:rsid w:val="00516B5A"/>
    <w:rsid w:val="0051720C"/>
    <w:rsid w:val="00525DA6"/>
    <w:rsid w:val="00526FC3"/>
    <w:rsid w:val="0052729E"/>
    <w:rsid w:val="00527676"/>
    <w:rsid w:val="00532A5C"/>
    <w:rsid w:val="00540B6F"/>
    <w:rsid w:val="00541940"/>
    <w:rsid w:val="00541CCB"/>
    <w:rsid w:val="00545297"/>
    <w:rsid w:val="00545589"/>
    <w:rsid w:val="005511A0"/>
    <w:rsid w:val="005515DD"/>
    <w:rsid w:val="00551BD1"/>
    <w:rsid w:val="00552AE8"/>
    <w:rsid w:val="00556796"/>
    <w:rsid w:val="00556923"/>
    <w:rsid w:val="00556DE1"/>
    <w:rsid w:val="00557FAB"/>
    <w:rsid w:val="00561F5F"/>
    <w:rsid w:val="00573A77"/>
    <w:rsid w:val="0057527C"/>
    <w:rsid w:val="00586FAC"/>
    <w:rsid w:val="00587ACE"/>
    <w:rsid w:val="005906FD"/>
    <w:rsid w:val="005918DF"/>
    <w:rsid w:val="00592B36"/>
    <w:rsid w:val="005964EC"/>
    <w:rsid w:val="005A4416"/>
    <w:rsid w:val="005B20A5"/>
    <w:rsid w:val="005B2731"/>
    <w:rsid w:val="005B36FD"/>
    <w:rsid w:val="005B49D4"/>
    <w:rsid w:val="005B520E"/>
    <w:rsid w:val="005B535B"/>
    <w:rsid w:val="005B60A4"/>
    <w:rsid w:val="005B6A1F"/>
    <w:rsid w:val="005B7BAC"/>
    <w:rsid w:val="005C20D0"/>
    <w:rsid w:val="005C381C"/>
    <w:rsid w:val="005C6C1A"/>
    <w:rsid w:val="005C7675"/>
    <w:rsid w:val="005D4C45"/>
    <w:rsid w:val="005F1F7B"/>
    <w:rsid w:val="005F267C"/>
    <w:rsid w:val="005F269E"/>
    <w:rsid w:val="005F777A"/>
    <w:rsid w:val="00600AA6"/>
    <w:rsid w:val="0060116F"/>
    <w:rsid w:val="0060764C"/>
    <w:rsid w:val="006108A4"/>
    <w:rsid w:val="00611FDE"/>
    <w:rsid w:val="00613B5F"/>
    <w:rsid w:val="0061595A"/>
    <w:rsid w:val="006163AA"/>
    <w:rsid w:val="00621304"/>
    <w:rsid w:val="00623A34"/>
    <w:rsid w:val="00625D09"/>
    <w:rsid w:val="0062686C"/>
    <w:rsid w:val="006278AF"/>
    <w:rsid w:val="00630832"/>
    <w:rsid w:val="00634BE3"/>
    <w:rsid w:val="00635DC6"/>
    <w:rsid w:val="006406C3"/>
    <w:rsid w:val="00643DD7"/>
    <w:rsid w:val="00646337"/>
    <w:rsid w:val="006472C8"/>
    <w:rsid w:val="00647644"/>
    <w:rsid w:val="00653923"/>
    <w:rsid w:val="006541CF"/>
    <w:rsid w:val="00654AA9"/>
    <w:rsid w:val="00661955"/>
    <w:rsid w:val="00663127"/>
    <w:rsid w:val="006661D0"/>
    <w:rsid w:val="00675773"/>
    <w:rsid w:val="00682C44"/>
    <w:rsid w:val="0068324F"/>
    <w:rsid w:val="00683651"/>
    <w:rsid w:val="0069189F"/>
    <w:rsid w:val="00692578"/>
    <w:rsid w:val="00693AFE"/>
    <w:rsid w:val="00696213"/>
    <w:rsid w:val="0069657C"/>
    <w:rsid w:val="00697F17"/>
    <w:rsid w:val="006A03C9"/>
    <w:rsid w:val="006A5AE7"/>
    <w:rsid w:val="006B3AE3"/>
    <w:rsid w:val="006C08D8"/>
    <w:rsid w:val="006C08E4"/>
    <w:rsid w:val="006C0E3C"/>
    <w:rsid w:val="006C379B"/>
    <w:rsid w:val="006C4648"/>
    <w:rsid w:val="006C6FA8"/>
    <w:rsid w:val="006C7A27"/>
    <w:rsid w:val="006C7AB0"/>
    <w:rsid w:val="006D7EAF"/>
    <w:rsid w:val="006E3577"/>
    <w:rsid w:val="006F1B1D"/>
    <w:rsid w:val="006F4856"/>
    <w:rsid w:val="006F78D7"/>
    <w:rsid w:val="006F7B99"/>
    <w:rsid w:val="00701321"/>
    <w:rsid w:val="0070169F"/>
    <w:rsid w:val="0071326E"/>
    <w:rsid w:val="00716827"/>
    <w:rsid w:val="007200F1"/>
    <w:rsid w:val="0072064C"/>
    <w:rsid w:val="007317C9"/>
    <w:rsid w:val="00734022"/>
    <w:rsid w:val="00743222"/>
    <w:rsid w:val="007442B3"/>
    <w:rsid w:val="00745024"/>
    <w:rsid w:val="007469B7"/>
    <w:rsid w:val="007515C9"/>
    <w:rsid w:val="00751C1B"/>
    <w:rsid w:val="007525D9"/>
    <w:rsid w:val="00753F7B"/>
    <w:rsid w:val="00754AE6"/>
    <w:rsid w:val="00756D06"/>
    <w:rsid w:val="00761240"/>
    <w:rsid w:val="00762593"/>
    <w:rsid w:val="0076350A"/>
    <w:rsid w:val="00764843"/>
    <w:rsid w:val="0078173C"/>
    <w:rsid w:val="0078398E"/>
    <w:rsid w:val="00787C5A"/>
    <w:rsid w:val="007914B6"/>
    <w:rsid w:val="007919DE"/>
    <w:rsid w:val="00795D0E"/>
    <w:rsid w:val="00796F8E"/>
    <w:rsid w:val="007A0FAF"/>
    <w:rsid w:val="007A3BCF"/>
    <w:rsid w:val="007A55CE"/>
    <w:rsid w:val="007A5DA8"/>
    <w:rsid w:val="007B0D08"/>
    <w:rsid w:val="007B6331"/>
    <w:rsid w:val="007B78C9"/>
    <w:rsid w:val="007B7F19"/>
    <w:rsid w:val="007C0308"/>
    <w:rsid w:val="007C17CC"/>
    <w:rsid w:val="007C30DC"/>
    <w:rsid w:val="007C53AD"/>
    <w:rsid w:val="007D20CE"/>
    <w:rsid w:val="007D456C"/>
    <w:rsid w:val="007E53E4"/>
    <w:rsid w:val="007E5CFA"/>
    <w:rsid w:val="007F11BB"/>
    <w:rsid w:val="007F5B39"/>
    <w:rsid w:val="007F76D8"/>
    <w:rsid w:val="008014D2"/>
    <w:rsid w:val="008054BC"/>
    <w:rsid w:val="00805A1F"/>
    <w:rsid w:val="00806CA8"/>
    <w:rsid w:val="00806D4F"/>
    <w:rsid w:val="008103AC"/>
    <w:rsid w:val="0081220C"/>
    <w:rsid w:val="008129D6"/>
    <w:rsid w:val="00812F49"/>
    <w:rsid w:val="00815941"/>
    <w:rsid w:val="00816F96"/>
    <w:rsid w:val="00820822"/>
    <w:rsid w:val="008225F5"/>
    <w:rsid w:val="008266A7"/>
    <w:rsid w:val="008325FB"/>
    <w:rsid w:val="00837DED"/>
    <w:rsid w:val="00841B56"/>
    <w:rsid w:val="0084332C"/>
    <w:rsid w:val="008452D8"/>
    <w:rsid w:val="0084728A"/>
    <w:rsid w:val="0085068E"/>
    <w:rsid w:val="00850BD9"/>
    <w:rsid w:val="00851EF6"/>
    <w:rsid w:val="00852062"/>
    <w:rsid w:val="008536DA"/>
    <w:rsid w:val="0085638D"/>
    <w:rsid w:val="00865D98"/>
    <w:rsid w:val="00871547"/>
    <w:rsid w:val="00872D91"/>
    <w:rsid w:val="00873D5F"/>
    <w:rsid w:val="008741A1"/>
    <w:rsid w:val="00881793"/>
    <w:rsid w:val="00883C20"/>
    <w:rsid w:val="00884FE1"/>
    <w:rsid w:val="00885F79"/>
    <w:rsid w:val="00890267"/>
    <w:rsid w:val="00890D69"/>
    <w:rsid w:val="00891CDC"/>
    <w:rsid w:val="008968B0"/>
    <w:rsid w:val="008A4CA9"/>
    <w:rsid w:val="008A5025"/>
    <w:rsid w:val="008A55B5"/>
    <w:rsid w:val="008A75C8"/>
    <w:rsid w:val="008B17D6"/>
    <w:rsid w:val="008B65BE"/>
    <w:rsid w:val="008C510B"/>
    <w:rsid w:val="008C5A53"/>
    <w:rsid w:val="008C76C5"/>
    <w:rsid w:val="008C7B03"/>
    <w:rsid w:val="008E09A0"/>
    <w:rsid w:val="008E2914"/>
    <w:rsid w:val="008E4BC9"/>
    <w:rsid w:val="008E6D4F"/>
    <w:rsid w:val="008F0446"/>
    <w:rsid w:val="008F0C61"/>
    <w:rsid w:val="008F11FB"/>
    <w:rsid w:val="00915EB6"/>
    <w:rsid w:val="00915FF0"/>
    <w:rsid w:val="009224EF"/>
    <w:rsid w:val="0092380A"/>
    <w:rsid w:val="00930D55"/>
    <w:rsid w:val="0093349F"/>
    <w:rsid w:val="009405B2"/>
    <w:rsid w:val="00945F83"/>
    <w:rsid w:val="009479D6"/>
    <w:rsid w:val="009510BA"/>
    <w:rsid w:val="009535B9"/>
    <w:rsid w:val="00955C8B"/>
    <w:rsid w:val="00961332"/>
    <w:rsid w:val="00962A19"/>
    <w:rsid w:val="00963720"/>
    <w:rsid w:val="00972423"/>
    <w:rsid w:val="00972449"/>
    <w:rsid w:val="0097508D"/>
    <w:rsid w:val="009779CB"/>
    <w:rsid w:val="00983F47"/>
    <w:rsid w:val="00986815"/>
    <w:rsid w:val="00993480"/>
    <w:rsid w:val="009A23C7"/>
    <w:rsid w:val="009A2598"/>
    <w:rsid w:val="009A48A5"/>
    <w:rsid w:val="009A55D8"/>
    <w:rsid w:val="009A64A4"/>
    <w:rsid w:val="009B062F"/>
    <w:rsid w:val="009B6958"/>
    <w:rsid w:val="009C13E4"/>
    <w:rsid w:val="009C281F"/>
    <w:rsid w:val="009C6430"/>
    <w:rsid w:val="009D0E01"/>
    <w:rsid w:val="009D23C9"/>
    <w:rsid w:val="009D4779"/>
    <w:rsid w:val="009E77CE"/>
    <w:rsid w:val="009E7E1B"/>
    <w:rsid w:val="009F0E24"/>
    <w:rsid w:val="009F3270"/>
    <w:rsid w:val="009F3388"/>
    <w:rsid w:val="009F5105"/>
    <w:rsid w:val="009F6F4E"/>
    <w:rsid w:val="00A044DA"/>
    <w:rsid w:val="00A051E6"/>
    <w:rsid w:val="00A1533A"/>
    <w:rsid w:val="00A21485"/>
    <w:rsid w:val="00A22A55"/>
    <w:rsid w:val="00A26639"/>
    <w:rsid w:val="00A279BF"/>
    <w:rsid w:val="00A308A1"/>
    <w:rsid w:val="00A37442"/>
    <w:rsid w:val="00A412B3"/>
    <w:rsid w:val="00A449F2"/>
    <w:rsid w:val="00A47322"/>
    <w:rsid w:val="00A510F7"/>
    <w:rsid w:val="00A53655"/>
    <w:rsid w:val="00A5549E"/>
    <w:rsid w:val="00A61A94"/>
    <w:rsid w:val="00A67891"/>
    <w:rsid w:val="00A719F6"/>
    <w:rsid w:val="00A73893"/>
    <w:rsid w:val="00A73D5F"/>
    <w:rsid w:val="00A74D22"/>
    <w:rsid w:val="00A80E53"/>
    <w:rsid w:val="00A81A08"/>
    <w:rsid w:val="00A81C93"/>
    <w:rsid w:val="00A82764"/>
    <w:rsid w:val="00A82853"/>
    <w:rsid w:val="00A86B1F"/>
    <w:rsid w:val="00A87E04"/>
    <w:rsid w:val="00A91CFA"/>
    <w:rsid w:val="00A9454F"/>
    <w:rsid w:val="00A94591"/>
    <w:rsid w:val="00A97DBB"/>
    <w:rsid w:val="00AA2093"/>
    <w:rsid w:val="00AA59C2"/>
    <w:rsid w:val="00AB1C3E"/>
    <w:rsid w:val="00AB3641"/>
    <w:rsid w:val="00AB4B8B"/>
    <w:rsid w:val="00AC0A5B"/>
    <w:rsid w:val="00AC1921"/>
    <w:rsid w:val="00AC6519"/>
    <w:rsid w:val="00AD0D9D"/>
    <w:rsid w:val="00AD3FD7"/>
    <w:rsid w:val="00AE022A"/>
    <w:rsid w:val="00AE2D38"/>
    <w:rsid w:val="00AE41E4"/>
    <w:rsid w:val="00AE70D9"/>
    <w:rsid w:val="00AF0C43"/>
    <w:rsid w:val="00AF1C82"/>
    <w:rsid w:val="00AF7C2B"/>
    <w:rsid w:val="00B102EF"/>
    <w:rsid w:val="00B10803"/>
    <w:rsid w:val="00B1312D"/>
    <w:rsid w:val="00B132BF"/>
    <w:rsid w:val="00B147ED"/>
    <w:rsid w:val="00B22C62"/>
    <w:rsid w:val="00B23541"/>
    <w:rsid w:val="00B23979"/>
    <w:rsid w:val="00B258C1"/>
    <w:rsid w:val="00B350C1"/>
    <w:rsid w:val="00B35E01"/>
    <w:rsid w:val="00B4081D"/>
    <w:rsid w:val="00B5261A"/>
    <w:rsid w:val="00B606AD"/>
    <w:rsid w:val="00B6393C"/>
    <w:rsid w:val="00B63A5B"/>
    <w:rsid w:val="00B63B6A"/>
    <w:rsid w:val="00B63C24"/>
    <w:rsid w:val="00B662C0"/>
    <w:rsid w:val="00B72E39"/>
    <w:rsid w:val="00B74874"/>
    <w:rsid w:val="00B84BAA"/>
    <w:rsid w:val="00B85297"/>
    <w:rsid w:val="00B90C2E"/>
    <w:rsid w:val="00B90EAF"/>
    <w:rsid w:val="00B950E0"/>
    <w:rsid w:val="00B95EB2"/>
    <w:rsid w:val="00B9616A"/>
    <w:rsid w:val="00BA503E"/>
    <w:rsid w:val="00BA5C32"/>
    <w:rsid w:val="00BB2189"/>
    <w:rsid w:val="00BB23AD"/>
    <w:rsid w:val="00BB6C8E"/>
    <w:rsid w:val="00BC14ED"/>
    <w:rsid w:val="00BC226D"/>
    <w:rsid w:val="00BC2E34"/>
    <w:rsid w:val="00BC43C5"/>
    <w:rsid w:val="00BC4731"/>
    <w:rsid w:val="00BD2B6B"/>
    <w:rsid w:val="00BD3DEF"/>
    <w:rsid w:val="00BE1669"/>
    <w:rsid w:val="00BE4B3E"/>
    <w:rsid w:val="00BE7E82"/>
    <w:rsid w:val="00BF63FC"/>
    <w:rsid w:val="00BF75F7"/>
    <w:rsid w:val="00C1450A"/>
    <w:rsid w:val="00C2006C"/>
    <w:rsid w:val="00C20F61"/>
    <w:rsid w:val="00C2110F"/>
    <w:rsid w:val="00C21D90"/>
    <w:rsid w:val="00C21EFB"/>
    <w:rsid w:val="00C30697"/>
    <w:rsid w:val="00C33788"/>
    <w:rsid w:val="00C33ADF"/>
    <w:rsid w:val="00C37AC7"/>
    <w:rsid w:val="00C402E4"/>
    <w:rsid w:val="00C41CD4"/>
    <w:rsid w:val="00C5415F"/>
    <w:rsid w:val="00C543C0"/>
    <w:rsid w:val="00C56B8E"/>
    <w:rsid w:val="00C62D4E"/>
    <w:rsid w:val="00C66F0B"/>
    <w:rsid w:val="00C71D96"/>
    <w:rsid w:val="00C720A9"/>
    <w:rsid w:val="00C8072F"/>
    <w:rsid w:val="00C820E2"/>
    <w:rsid w:val="00C83975"/>
    <w:rsid w:val="00CA27E3"/>
    <w:rsid w:val="00CB06D6"/>
    <w:rsid w:val="00CB0C47"/>
    <w:rsid w:val="00CB1404"/>
    <w:rsid w:val="00CB3EB2"/>
    <w:rsid w:val="00CB66E6"/>
    <w:rsid w:val="00CC04CD"/>
    <w:rsid w:val="00CC2E59"/>
    <w:rsid w:val="00CC4443"/>
    <w:rsid w:val="00CC4984"/>
    <w:rsid w:val="00CC63DB"/>
    <w:rsid w:val="00CD04DD"/>
    <w:rsid w:val="00CD3F04"/>
    <w:rsid w:val="00CD4FBE"/>
    <w:rsid w:val="00CD6A30"/>
    <w:rsid w:val="00CE0782"/>
    <w:rsid w:val="00CF3CAD"/>
    <w:rsid w:val="00D01C1E"/>
    <w:rsid w:val="00D03B07"/>
    <w:rsid w:val="00D101D4"/>
    <w:rsid w:val="00D1544B"/>
    <w:rsid w:val="00D270B8"/>
    <w:rsid w:val="00D274A7"/>
    <w:rsid w:val="00D3164F"/>
    <w:rsid w:val="00D332C0"/>
    <w:rsid w:val="00D40D3B"/>
    <w:rsid w:val="00D467CC"/>
    <w:rsid w:val="00D51F38"/>
    <w:rsid w:val="00D55C40"/>
    <w:rsid w:val="00D609CD"/>
    <w:rsid w:val="00D60DFA"/>
    <w:rsid w:val="00D64A1A"/>
    <w:rsid w:val="00D652A3"/>
    <w:rsid w:val="00D660B8"/>
    <w:rsid w:val="00D77B6B"/>
    <w:rsid w:val="00D77D7E"/>
    <w:rsid w:val="00D80FE7"/>
    <w:rsid w:val="00D81D49"/>
    <w:rsid w:val="00D827B2"/>
    <w:rsid w:val="00D85CE9"/>
    <w:rsid w:val="00D87A67"/>
    <w:rsid w:val="00D87BBC"/>
    <w:rsid w:val="00D9156D"/>
    <w:rsid w:val="00DA0687"/>
    <w:rsid w:val="00DA0796"/>
    <w:rsid w:val="00DA5C89"/>
    <w:rsid w:val="00DA6021"/>
    <w:rsid w:val="00DB40B8"/>
    <w:rsid w:val="00DB5234"/>
    <w:rsid w:val="00DB59D9"/>
    <w:rsid w:val="00DC22CE"/>
    <w:rsid w:val="00DC41F1"/>
    <w:rsid w:val="00DC5185"/>
    <w:rsid w:val="00DD144A"/>
    <w:rsid w:val="00DD230C"/>
    <w:rsid w:val="00DD2D35"/>
    <w:rsid w:val="00DD2E82"/>
    <w:rsid w:val="00DD3149"/>
    <w:rsid w:val="00DD48CE"/>
    <w:rsid w:val="00DD75A4"/>
    <w:rsid w:val="00DE046B"/>
    <w:rsid w:val="00E0693C"/>
    <w:rsid w:val="00E1088E"/>
    <w:rsid w:val="00E16822"/>
    <w:rsid w:val="00E17DB5"/>
    <w:rsid w:val="00E205DC"/>
    <w:rsid w:val="00E21642"/>
    <w:rsid w:val="00E21A6C"/>
    <w:rsid w:val="00E234FD"/>
    <w:rsid w:val="00E25812"/>
    <w:rsid w:val="00E260A9"/>
    <w:rsid w:val="00E519F3"/>
    <w:rsid w:val="00E54384"/>
    <w:rsid w:val="00E6356E"/>
    <w:rsid w:val="00E8319A"/>
    <w:rsid w:val="00E873B5"/>
    <w:rsid w:val="00E90F06"/>
    <w:rsid w:val="00E91219"/>
    <w:rsid w:val="00EA506F"/>
    <w:rsid w:val="00EA546A"/>
    <w:rsid w:val="00EB0380"/>
    <w:rsid w:val="00EB1073"/>
    <w:rsid w:val="00EB25C1"/>
    <w:rsid w:val="00EB36AB"/>
    <w:rsid w:val="00EB7746"/>
    <w:rsid w:val="00EC67ED"/>
    <w:rsid w:val="00ED1E2A"/>
    <w:rsid w:val="00ED29CD"/>
    <w:rsid w:val="00ED5600"/>
    <w:rsid w:val="00ED725D"/>
    <w:rsid w:val="00EE0A44"/>
    <w:rsid w:val="00EE1125"/>
    <w:rsid w:val="00EE1FD7"/>
    <w:rsid w:val="00EE432C"/>
    <w:rsid w:val="00EE4362"/>
    <w:rsid w:val="00EE7399"/>
    <w:rsid w:val="00EF18D7"/>
    <w:rsid w:val="00EF1E8A"/>
    <w:rsid w:val="00EF28B1"/>
    <w:rsid w:val="00EF3A1A"/>
    <w:rsid w:val="00EF4EBB"/>
    <w:rsid w:val="00EF72E1"/>
    <w:rsid w:val="00EF7BDF"/>
    <w:rsid w:val="00F00075"/>
    <w:rsid w:val="00F00F3B"/>
    <w:rsid w:val="00F0161D"/>
    <w:rsid w:val="00F02896"/>
    <w:rsid w:val="00F0359B"/>
    <w:rsid w:val="00F0684D"/>
    <w:rsid w:val="00F06F74"/>
    <w:rsid w:val="00F07C69"/>
    <w:rsid w:val="00F15481"/>
    <w:rsid w:val="00F223E2"/>
    <w:rsid w:val="00F227AE"/>
    <w:rsid w:val="00F27AB4"/>
    <w:rsid w:val="00F307BE"/>
    <w:rsid w:val="00F32A0F"/>
    <w:rsid w:val="00F35626"/>
    <w:rsid w:val="00F44770"/>
    <w:rsid w:val="00F44F6D"/>
    <w:rsid w:val="00F5108B"/>
    <w:rsid w:val="00F5138A"/>
    <w:rsid w:val="00F5353A"/>
    <w:rsid w:val="00F5383C"/>
    <w:rsid w:val="00F5795E"/>
    <w:rsid w:val="00F60400"/>
    <w:rsid w:val="00F61F58"/>
    <w:rsid w:val="00F65146"/>
    <w:rsid w:val="00F67AFC"/>
    <w:rsid w:val="00F7291A"/>
    <w:rsid w:val="00F736B8"/>
    <w:rsid w:val="00F8199C"/>
    <w:rsid w:val="00F904EC"/>
    <w:rsid w:val="00F913AB"/>
    <w:rsid w:val="00F945B4"/>
    <w:rsid w:val="00F9491F"/>
    <w:rsid w:val="00FA1145"/>
    <w:rsid w:val="00FA1C9C"/>
    <w:rsid w:val="00FA2D3B"/>
    <w:rsid w:val="00FA32C8"/>
    <w:rsid w:val="00FA50FD"/>
    <w:rsid w:val="00FA590E"/>
    <w:rsid w:val="00FB2471"/>
    <w:rsid w:val="00FB2FBC"/>
    <w:rsid w:val="00FB4164"/>
    <w:rsid w:val="00FB464F"/>
    <w:rsid w:val="00FD44AC"/>
    <w:rsid w:val="00FD66DE"/>
    <w:rsid w:val="00FE26B1"/>
    <w:rsid w:val="00FE55EF"/>
    <w:rsid w:val="00FF0F80"/>
    <w:rsid w:val="00FF3F5C"/>
    <w:rsid w:val="00FF5524"/>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2769"/>
    <o:shapelayout v:ext="edit">
      <o:idmap v:ext="edit" data="1"/>
    </o:shapelayout>
  </w:shapeDefaults>
  <w:decimalSymbol w:val="."/>
  <w:listSeparator w:val=","/>
  <w14:docId w14:val="0BA1D207"/>
  <w15:chartTrackingRefBased/>
  <w15:docId w15:val="{D376B612-FF95-4E75-ACD1-FEC2F379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4EC"/>
    <w:pPr>
      <w:jc w:val="both"/>
    </w:pPr>
    <w:rPr>
      <w:rFonts w:ascii="Adobe Garamond Pro" w:hAnsi="Adobe Garamond Pro"/>
      <w:lang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4"/>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4"/>
      </w:numPr>
      <w:spacing w:line="240" w:lineRule="exact"/>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paragraph" w:styleId="Heading6">
    <w:name w:val="heading 6"/>
    <w:basedOn w:val="Normal"/>
    <w:next w:val="Normal"/>
    <w:link w:val="Heading6Char"/>
    <w:uiPriority w:val="9"/>
    <w:unhideWhenUsed/>
    <w:qFormat/>
    <w:rsid w:val="003C1FF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styleId="GridTable1Light">
    <w:name w:val="Grid Table 1 Light"/>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style>
  <w:style w:type="paragraph" w:styleId="Caption">
    <w:name w:val="caption"/>
    <w:basedOn w:val="Normal"/>
    <w:next w:val="Normal"/>
    <w:uiPriority w:val="35"/>
    <w:unhideWhenUsed/>
    <w:qFormat/>
    <w:rsid w:val="00FA1C9C"/>
    <w:pPr>
      <w:spacing w:after="200"/>
    </w:pPr>
    <w:rPr>
      <w:i/>
      <w:iCs/>
      <w:color w:val="44546A" w:themeColor="text2"/>
      <w:sz w:val="18"/>
      <w:szCs w:val="18"/>
    </w:rPr>
  </w:style>
  <w:style w:type="character" w:styleId="IntenseReference">
    <w:name w:val="Intense Reference"/>
    <w:aliases w:val="Source Code"/>
    <w:uiPriority w:val="32"/>
    <w:rsid w:val="00697F17"/>
    <w:rPr>
      <w:rFonts w:ascii="Source Code Pro" w:hAnsi="Source Code Pro"/>
      <w:b w:val="0"/>
      <w:bCs/>
      <w:caps w:val="0"/>
      <w:smallCaps w:val="0"/>
      <w:color w:val="auto"/>
      <w:spacing w:val="5"/>
      <w:sz w:val="16"/>
    </w:rPr>
  </w:style>
  <w:style w:type="character" w:styleId="HTMLCode">
    <w:name w:val="HTML Code"/>
    <w:basedOn w:val="DefaultParagraphFont"/>
    <w:uiPriority w:val="99"/>
    <w:semiHidden/>
    <w:unhideWhenUsed/>
    <w:rsid w:val="00884FE1"/>
    <w:rPr>
      <w:rFonts w:ascii="Consolas" w:hAnsi="Consolas"/>
      <w:sz w:val="20"/>
      <w:szCs w:val="20"/>
    </w:rPr>
  </w:style>
  <w:style w:type="paragraph" w:customStyle="1" w:styleId="Style1">
    <w:name w:val="Style1"/>
    <w:basedOn w:val="Normal"/>
    <w:link w:val="Style1Char"/>
    <w:rsid w:val="00506B78"/>
    <w:pPr>
      <w:autoSpaceDE w:val="0"/>
      <w:autoSpaceDN w:val="0"/>
      <w:adjustRightInd w:val="0"/>
      <w:ind w:left="284" w:firstLine="425"/>
      <w:jc w:val="left"/>
    </w:pPr>
    <w:rPr>
      <w:lang w:eastAsia="en-GB"/>
    </w:rPr>
  </w:style>
  <w:style w:type="character" w:customStyle="1" w:styleId="Style1Char">
    <w:name w:val="Style1 Char"/>
    <w:basedOn w:val="DefaultParagraphFont"/>
    <w:link w:val="Style1"/>
    <w:rsid w:val="00506B78"/>
    <w:rPr>
      <w:rFonts w:ascii="Adobe Garamond Pro" w:hAnsi="Adobe Garamond Pro"/>
    </w:rPr>
  </w:style>
  <w:style w:type="paragraph" w:styleId="TOCHeading">
    <w:name w:val="TOC Heading"/>
    <w:basedOn w:val="Heading1"/>
    <w:next w:val="Normal"/>
    <w:uiPriority w:val="39"/>
    <w:unhideWhenUsed/>
    <w:qFormat/>
    <w:rsid w:val="00002095"/>
    <w:pPr>
      <w:numPr>
        <w:numId w:val="0"/>
      </w:numPr>
      <w:tabs>
        <w:tab w:val="clear" w:pos="216"/>
      </w:tabs>
      <w:spacing w:before="240" w:after="0" w:line="259" w:lineRule="auto"/>
      <w:jc w:val="left"/>
      <w:outlineLvl w:val="9"/>
    </w:pPr>
    <w:rPr>
      <w:rFonts w:eastAsiaTheme="majorEastAsia"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A67891"/>
    <w:pPr>
      <w:tabs>
        <w:tab w:val="left" w:pos="426"/>
        <w:tab w:val="right" w:leader="dot" w:pos="10431"/>
      </w:tabs>
      <w:spacing w:after="100"/>
    </w:pPr>
  </w:style>
  <w:style w:type="paragraph" w:styleId="TOC2">
    <w:name w:val="toc 2"/>
    <w:basedOn w:val="Normal"/>
    <w:next w:val="Normal"/>
    <w:autoRedefine/>
    <w:uiPriority w:val="39"/>
    <w:unhideWhenUsed/>
    <w:rsid w:val="00002095"/>
    <w:pPr>
      <w:spacing w:after="100"/>
      <w:ind w:left="200"/>
    </w:pPr>
  </w:style>
  <w:style w:type="paragraph" w:customStyle="1" w:styleId="SourceCode2">
    <w:name w:val="Source Code2"/>
    <w:basedOn w:val="Normal"/>
    <w:link w:val="SourceCode2Char"/>
    <w:autoRedefine/>
    <w:qFormat/>
    <w:rsid w:val="00EB0380"/>
    <w:pPr>
      <w:autoSpaceDE w:val="0"/>
      <w:autoSpaceDN w:val="0"/>
      <w:adjustRightInd w:val="0"/>
    </w:pPr>
    <w:rPr>
      <w:rFonts w:ascii="Office Code Pro" w:hAnsi="Office Code Pro" w:cs="Source Code Pro"/>
      <w:sz w:val="16"/>
      <w:szCs w:val="24"/>
      <w:lang w:eastAsia="en-GB"/>
    </w:rPr>
  </w:style>
  <w:style w:type="character" w:customStyle="1" w:styleId="SourceCode2Char">
    <w:name w:val="Source Code2 Char"/>
    <w:basedOn w:val="DefaultParagraphFont"/>
    <w:link w:val="SourceCode2"/>
    <w:rsid w:val="00EB0380"/>
    <w:rPr>
      <w:rFonts w:ascii="Office Code Pro" w:hAnsi="Office Code Pro" w:cs="Source Code Pro"/>
      <w:sz w:val="16"/>
      <w:szCs w:val="24"/>
    </w:rPr>
  </w:style>
  <w:style w:type="character" w:customStyle="1" w:styleId="Heading6Char">
    <w:name w:val="Heading 6 Char"/>
    <w:basedOn w:val="DefaultParagraphFont"/>
    <w:link w:val="Heading6"/>
    <w:uiPriority w:val="9"/>
    <w:rsid w:val="003C1FF2"/>
    <w:rPr>
      <w:rFonts w:asciiTheme="majorHAnsi" w:eastAsiaTheme="majorEastAsia" w:hAnsiTheme="majorHAnsi" w:cstheme="majorBidi"/>
      <w:color w:val="1F4D78" w:themeColor="accent1" w:themeShade="7F"/>
      <w:lang w:val="en-US" w:eastAsia="en-US"/>
    </w:rPr>
  </w:style>
  <w:style w:type="character" w:styleId="CommentReference">
    <w:name w:val="annotation reference"/>
    <w:basedOn w:val="DefaultParagraphFont"/>
    <w:uiPriority w:val="99"/>
    <w:semiHidden/>
    <w:unhideWhenUsed/>
    <w:rsid w:val="00545297"/>
    <w:rPr>
      <w:sz w:val="16"/>
      <w:szCs w:val="16"/>
    </w:rPr>
  </w:style>
  <w:style w:type="paragraph" w:styleId="CommentText">
    <w:name w:val="annotation text"/>
    <w:basedOn w:val="Normal"/>
    <w:link w:val="CommentTextChar"/>
    <w:uiPriority w:val="99"/>
    <w:semiHidden/>
    <w:unhideWhenUsed/>
    <w:rsid w:val="00545297"/>
  </w:style>
  <w:style w:type="character" w:customStyle="1" w:styleId="CommentTextChar">
    <w:name w:val="Comment Text Char"/>
    <w:basedOn w:val="DefaultParagraphFont"/>
    <w:link w:val="CommentText"/>
    <w:uiPriority w:val="99"/>
    <w:semiHidden/>
    <w:rsid w:val="00545297"/>
    <w:rPr>
      <w:rFonts w:ascii="Adobe Garamond Pro" w:hAnsi="Adobe Garamond Pro"/>
      <w:lang w:val="en-US" w:eastAsia="en-US"/>
    </w:rPr>
  </w:style>
  <w:style w:type="paragraph" w:styleId="CommentSubject">
    <w:name w:val="annotation subject"/>
    <w:basedOn w:val="CommentText"/>
    <w:next w:val="CommentText"/>
    <w:link w:val="CommentSubjectChar"/>
    <w:uiPriority w:val="99"/>
    <w:semiHidden/>
    <w:unhideWhenUsed/>
    <w:rsid w:val="00545297"/>
    <w:rPr>
      <w:b/>
      <w:bCs/>
    </w:rPr>
  </w:style>
  <w:style w:type="character" w:customStyle="1" w:styleId="CommentSubjectChar">
    <w:name w:val="Comment Subject Char"/>
    <w:basedOn w:val="CommentTextChar"/>
    <w:link w:val="CommentSubject"/>
    <w:uiPriority w:val="99"/>
    <w:semiHidden/>
    <w:rsid w:val="00545297"/>
    <w:rPr>
      <w:rFonts w:ascii="Adobe Garamond Pro" w:hAnsi="Adobe Garamond Pro"/>
      <w:b/>
      <w:bCs/>
      <w:lang w:val="en-US" w:eastAsia="en-US"/>
    </w:rPr>
  </w:style>
  <w:style w:type="paragraph" w:styleId="BalloonText">
    <w:name w:val="Balloon Text"/>
    <w:basedOn w:val="Normal"/>
    <w:link w:val="BalloonTextChar"/>
    <w:uiPriority w:val="99"/>
    <w:semiHidden/>
    <w:unhideWhenUsed/>
    <w:rsid w:val="005452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297"/>
    <w:rPr>
      <w:rFonts w:ascii="Segoe UI" w:hAnsi="Segoe UI" w:cs="Segoe UI"/>
      <w:sz w:val="18"/>
      <w:szCs w:val="18"/>
      <w:lang w:val="en-US" w:eastAsia="en-US"/>
    </w:rPr>
  </w:style>
  <w:style w:type="paragraph" w:styleId="TOC3">
    <w:name w:val="toc 3"/>
    <w:basedOn w:val="Normal"/>
    <w:next w:val="Normal"/>
    <w:autoRedefine/>
    <w:uiPriority w:val="39"/>
    <w:unhideWhenUsed/>
    <w:rsid w:val="006C7A27"/>
    <w:pPr>
      <w:spacing w:after="100"/>
      <w:ind w:left="400"/>
    </w:pPr>
  </w:style>
  <w:style w:type="character" w:customStyle="1" w:styleId="apple-converted-space">
    <w:name w:val="apple-converted-space"/>
    <w:basedOn w:val="DefaultParagraphFont"/>
    <w:rsid w:val="00506FEE"/>
  </w:style>
  <w:style w:type="paragraph" w:styleId="NormalWeb">
    <w:name w:val="Normal (Web)"/>
    <w:basedOn w:val="Normal"/>
    <w:uiPriority w:val="99"/>
    <w:semiHidden/>
    <w:unhideWhenUsed/>
    <w:rsid w:val="00506FEE"/>
    <w:pPr>
      <w:spacing w:before="100" w:beforeAutospacing="1" w:after="100" w:afterAutospacing="1"/>
      <w:jc w:val="left"/>
    </w:pPr>
    <w:rPr>
      <w:rFonts w:ascii="Times New Roman" w:hAnsi="Times New Roman"/>
      <w:sz w:val="24"/>
      <w:szCs w:val="24"/>
      <w:lang w:eastAsia="en-GB"/>
    </w:rPr>
  </w:style>
  <w:style w:type="character" w:styleId="Strong">
    <w:name w:val="Strong"/>
    <w:basedOn w:val="DefaultParagraphFont"/>
    <w:uiPriority w:val="22"/>
    <w:qFormat/>
    <w:rsid w:val="00506FEE"/>
    <w:rPr>
      <w:b/>
      <w:bCs/>
    </w:rPr>
  </w:style>
  <w:style w:type="character" w:styleId="Emphasis">
    <w:name w:val="Emphasis"/>
    <w:basedOn w:val="DefaultParagraphFont"/>
    <w:uiPriority w:val="20"/>
    <w:qFormat/>
    <w:rsid w:val="00506FEE"/>
    <w:rPr>
      <w:i/>
      <w:iCs/>
    </w:rPr>
  </w:style>
  <w:style w:type="paragraph" w:styleId="ListParagraph">
    <w:name w:val="List Paragraph"/>
    <w:basedOn w:val="Normal"/>
    <w:uiPriority w:val="34"/>
    <w:qFormat/>
    <w:rsid w:val="00506FEE"/>
    <w:pPr>
      <w:ind w:left="720"/>
      <w:contextualSpacing/>
    </w:pPr>
  </w:style>
  <w:style w:type="character" w:styleId="FollowedHyperlink">
    <w:name w:val="FollowedHyperlink"/>
    <w:basedOn w:val="DefaultParagraphFont"/>
    <w:uiPriority w:val="99"/>
    <w:semiHidden/>
    <w:unhideWhenUsed/>
    <w:rsid w:val="00C5415F"/>
    <w:rPr>
      <w:color w:val="954F72" w:themeColor="followedHyperlink"/>
      <w:u w:val="single"/>
    </w:rPr>
  </w:style>
  <w:style w:type="character" w:customStyle="1" w:styleId="bidi">
    <w:name w:val="bidi"/>
    <w:basedOn w:val="DefaultParagraphFont"/>
    <w:rsid w:val="00A21485"/>
  </w:style>
  <w:style w:type="character" w:customStyle="1" w:styleId="ff2">
    <w:name w:val="_f_f2"/>
    <w:basedOn w:val="DefaultParagraphFont"/>
    <w:rsid w:val="00A21485"/>
  </w:style>
  <w:style w:type="character" w:customStyle="1" w:styleId="fg2">
    <w:name w:val="_f_g2"/>
    <w:basedOn w:val="DefaultParagraphFont"/>
    <w:rsid w:val="00A21485"/>
  </w:style>
  <w:style w:type="paragraph" w:customStyle="1" w:styleId="xmsonormal">
    <w:name w:val="x_msonormal"/>
    <w:basedOn w:val="Normal"/>
    <w:rsid w:val="00A21485"/>
    <w:pPr>
      <w:spacing w:before="100" w:beforeAutospacing="1" w:after="100" w:afterAutospacing="1"/>
      <w:jc w:val="left"/>
    </w:pPr>
    <w:rPr>
      <w:rFonts w:ascii="Times New Roman" w:hAnsi="Times New Roman"/>
      <w:sz w:val="24"/>
      <w:szCs w:val="24"/>
      <w:lang w:eastAsia="en-GB"/>
    </w:rPr>
  </w:style>
  <w:style w:type="character" w:customStyle="1" w:styleId="mi">
    <w:name w:val="mi"/>
    <w:basedOn w:val="DefaultParagraphFont"/>
    <w:rsid w:val="00F5353A"/>
  </w:style>
  <w:style w:type="character" w:customStyle="1" w:styleId="mjxassistivemathml">
    <w:name w:val="mjx_assistive_mathml"/>
    <w:basedOn w:val="DefaultParagraphFont"/>
    <w:rsid w:val="00F53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7551">
      <w:bodyDiv w:val="1"/>
      <w:marLeft w:val="0"/>
      <w:marRight w:val="0"/>
      <w:marTop w:val="0"/>
      <w:marBottom w:val="0"/>
      <w:divBdr>
        <w:top w:val="none" w:sz="0" w:space="0" w:color="auto"/>
        <w:left w:val="none" w:sz="0" w:space="0" w:color="auto"/>
        <w:bottom w:val="none" w:sz="0" w:space="0" w:color="auto"/>
        <w:right w:val="none" w:sz="0" w:space="0" w:color="auto"/>
      </w:divBdr>
    </w:div>
    <w:div w:id="3946780">
      <w:bodyDiv w:val="1"/>
      <w:marLeft w:val="0"/>
      <w:marRight w:val="0"/>
      <w:marTop w:val="0"/>
      <w:marBottom w:val="0"/>
      <w:divBdr>
        <w:top w:val="none" w:sz="0" w:space="0" w:color="auto"/>
        <w:left w:val="none" w:sz="0" w:space="0" w:color="auto"/>
        <w:bottom w:val="none" w:sz="0" w:space="0" w:color="auto"/>
        <w:right w:val="none" w:sz="0" w:space="0" w:color="auto"/>
      </w:divBdr>
    </w:div>
    <w:div w:id="8217431">
      <w:bodyDiv w:val="1"/>
      <w:marLeft w:val="0"/>
      <w:marRight w:val="0"/>
      <w:marTop w:val="0"/>
      <w:marBottom w:val="0"/>
      <w:divBdr>
        <w:top w:val="none" w:sz="0" w:space="0" w:color="auto"/>
        <w:left w:val="none" w:sz="0" w:space="0" w:color="auto"/>
        <w:bottom w:val="none" w:sz="0" w:space="0" w:color="auto"/>
        <w:right w:val="none" w:sz="0" w:space="0" w:color="auto"/>
      </w:divBdr>
    </w:div>
    <w:div w:id="11226357">
      <w:bodyDiv w:val="1"/>
      <w:marLeft w:val="0"/>
      <w:marRight w:val="0"/>
      <w:marTop w:val="0"/>
      <w:marBottom w:val="0"/>
      <w:divBdr>
        <w:top w:val="none" w:sz="0" w:space="0" w:color="auto"/>
        <w:left w:val="none" w:sz="0" w:space="0" w:color="auto"/>
        <w:bottom w:val="none" w:sz="0" w:space="0" w:color="auto"/>
        <w:right w:val="none" w:sz="0" w:space="0" w:color="auto"/>
      </w:divBdr>
    </w:div>
    <w:div w:id="18431776">
      <w:bodyDiv w:val="1"/>
      <w:marLeft w:val="0"/>
      <w:marRight w:val="0"/>
      <w:marTop w:val="0"/>
      <w:marBottom w:val="0"/>
      <w:divBdr>
        <w:top w:val="none" w:sz="0" w:space="0" w:color="auto"/>
        <w:left w:val="none" w:sz="0" w:space="0" w:color="auto"/>
        <w:bottom w:val="none" w:sz="0" w:space="0" w:color="auto"/>
        <w:right w:val="none" w:sz="0" w:space="0" w:color="auto"/>
      </w:divBdr>
    </w:div>
    <w:div w:id="20328589">
      <w:bodyDiv w:val="1"/>
      <w:marLeft w:val="0"/>
      <w:marRight w:val="0"/>
      <w:marTop w:val="0"/>
      <w:marBottom w:val="0"/>
      <w:divBdr>
        <w:top w:val="none" w:sz="0" w:space="0" w:color="auto"/>
        <w:left w:val="none" w:sz="0" w:space="0" w:color="auto"/>
        <w:bottom w:val="none" w:sz="0" w:space="0" w:color="auto"/>
        <w:right w:val="none" w:sz="0" w:space="0" w:color="auto"/>
      </w:divBdr>
    </w:div>
    <w:div w:id="20591133">
      <w:bodyDiv w:val="1"/>
      <w:marLeft w:val="0"/>
      <w:marRight w:val="0"/>
      <w:marTop w:val="0"/>
      <w:marBottom w:val="0"/>
      <w:divBdr>
        <w:top w:val="none" w:sz="0" w:space="0" w:color="auto"/>
        <w:left w:val="none" w:sz="0" w:space="0" w:color="auto"/>
        <w:bottom w:val="none" w:sz="0" w:space="0" w:color="auto"/>
        <w:right w:val="none" w:sz="0" w:space="0" w:color="auto"/>
      </w:divBdr>
    </w:div>
    <w:div w:id="21371917">
      <w:bodyDiv w:val="1"/>
      <w:marLeft w:val="0"/>
      <w:marRight w:val="0"/>
      <w:marTop w:val="0"/>
      <w:marBottom w:val="0"/>
      <w:divBdr>
        <w:top w:val="none" w:sz="0" w:space="0" w:color="auto"/>
        <w:left w:val="none" w:sz="0" w:space="0" w:color="auto"/>
        <w:bottom w:val="none" w:sz="0" w:space="0" w:color="auto"/>
        <w:right w:val="none" w:sz="0" w:space="0" w:color="auto"/>
      </w:divBdr>
    </w:div>
    <w:div w:id="22630512">
      <w:bodyDiv w:val="1"/>
      <w:marLeft w:val="0"/>
      <w:marRight w:val="0"/>
      <w:marTop w:val="0"/>
      <w:marBottom w:val="0"/>
      <w:divBdr>
        <w:top w:val="none" w:sz="0" w:space="0" w:color="auto"/>
        <w:left w:val="none" w:sz="0" w:space="0" w:color="auto"/>
        <w:bottom w:val="none" w:sz="0" w:space="0" w:color="auto"/>
        <w:right w:val="none" w:sz="0" w:space="0" w:color="auto"/>
      </w:divBdr>
    </w:div>
    <w:div w:id="22828664">
      <w:bodyDiv w:val="1"/>
      <w:marLeft w:val="0"/>
      <w:marRight w:val="0"/>
      <w:marTop w:val="0"/>
      <w:marBottom w:val="0"/>
      <w:divBdr>
        <w:top w:val="none" w:sz="0" w:space="0" w:color="auto"/>
        <w:left w:val="none" w:sz="0" w:space="0" w:color="auto"/>
        <w:bottom w:val="none" w:sz="0" w:space="0" w:color="auto"/>
        <w:right w:val="none" w:sz="0" w:space="0" w:color="auto"/>
      </w:divBdr>
    </w:div>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23482638">
      <w:bodyDiv w:val="1"/>
      <w:marLeft w:val="0"/>
      <w:marRight w:val="0"/>
      <w:marTop w:val="0"/>
      <w:marBottom w:val="0"/>
      <w:divBdr>
        <w:top w:val="none" w:sz="0" w:space="0" w:color="auto"/>
        <w:left w:val="none" w:sz="0" w:space="0" w:color="auto"/>
        <w:bottom w:val="none" w:sz="0" w:space="0" w:color="auto"/>
        <w:right w:val="none" w:sz="0" w:space="0" w:color="auto"/>
      </w:divBdr>
    </w:div>
    <w:div w:id="31924151">
      <w:bodyDiv w:val="1"/>
      <w:marLeft w:val="0"/>
      <w:marRight w:val="0"/>
      <w:marTop w:val="0"/>
      <w:marBottom w:val="0"/>
      <w:divBdr>
        <w:top w:val="none" w:sz="0" w:space="0" w:color="auto"/>
        <w:left w:val="none" w:sz="0" w:space="0" w:color="auto"/>
        <w:bottom w:val="none" w:sz="0" w:space="0" w:color="auto"/>
        <w:right w:val="none" w:sz="0" w:space="0" w:color="auto"/>
      </w:divBdr>
    </w:div>
    <w:div w:id="33509690">
      <w:bodyDiv w:val="1"/>
      <w:marLeft w:val="0"/>
      <w:marRight w:val="0"/>
      <w:marTop w:val="0"/>
      <w:marBottom w:val="0"/>
      <w:divBdr>
        <w:top w:val="none" w:sz="0" w:space="0" w:color="auto"/>
        <w:left w:val="none" w:sz="0" w:space="0" w:color="auto"/>
        <w:bottom w:val="none" w:sz="0" w:space="0" w:color="auto"/>
        <w:right w:val="none" w:sz="0" w:space="0" w:color="auto"/>
      </w:divBdr>
    </w:div>
    <w:div w:id="34013869">
      <w:bodyDiv w:val="1"/>
      <w:marLeft w:val="0"/>
      <w:marRight w:val="0"/>
      <w:marTop w:val="0"/>
      <w:marBottom w:val="0"/>
      <w:divBdr>
        <w:top w:val="none" w:sz="0" w:space="0" w:color="auto"/>
        <w:left w:val="none" w:sz="0" w:space="0" w:color="auto"/>
        <w:bottom w:val="none" w:sz="0" w:space="0" w:color="auto"/>
        <w:right w:val="none" w:sz="0" w:space="0" w:color="auto"/>
      </w:divBdr>
    </w:div>
    <w:div w:id="39983703">
      <w:bodyDiv w:val="1"/>
      <w:marLeft w:val="0"/>
      <w:marRight w:val="0"/>
      <w:marTop w:val="0"/>
      <w:marBottom w:val="0"/>
      <w:divBdr>
        <w:top w:val="none" w:sz="0" w:space="0" w:color="auto"/>
        <w:left w:val="none" w:sz="0" w:space="0" w:color="auto"/>
        <w:bottom w:val="none" w:sz="0" w:space="0" w:color="auto"/>
        <w:right w:val="none" w:sz="0" w:space="0" w:color="auto"/>
      </w:divBdr>
    </w:div>
    <w:div w:id="41440809">
      <w:bodyDiv w:val="1"/>
      <w:marLeft w:val="0"/>
      <w:marRight w:val="0"/>
      <w:marTop w:val="0"/>
      <w:marBottom w:val="0"/>
      <w:divBdr>
        <w:top w:val="none" w:sz="0" w:space="0" w:color="auto"/>
        <w:left w:val="none" w:sz="0" w:space="0" w:color="auto"/>
        <w:bottom w:val="none" w:sz="0" w:space="0" w:color="auto"/>
        <w:right w:val="none" w:sz="0" w:space="0" w:color="auto"/>
      </w:divBdr>
    </w:div>
    <w:div w:id="45111923">
      <w:bodyDiv w:val="1"/>
      <w:marLeft w:val="0"/>
      <w:marRight w:val="0"/>
      <w:marTop w:val="0"/>
      <w:marBottom w:val="0"/>
      <w:divBdr>
        <w:top w:val="none" w:sz="0" w:space="0" w:color="auto"/>
        <w:left w:val="none" w:sz="0" w:space="0" w:color="auto"/>
        <w:bottom w:val="none" w:sz="0" w:space="0" w:color="auto"/>
        <w:right w:val="none" w:sz="0" w:space="0" w:color="auto"/>
      </w:divBdr>
    </w:div>
    <w:div w:id="48114787">
      <w:bodyDiv w:val="1"/>
      <w:marLeft w:val="0"/>
      <w:marRight w:val="0"/>
      <w:marTop w:val="0"/>
      <w:marBottom w:val="0"/>
      <w:divBdr>
        <w:top w:val="none" w:sz="0" w:space="0" w:color="auto"/>
        <w:left w:val="none" w:sz="0" w:space="0" w:color="auto"/>
        <w:bottom w:val="none" w:sz="0" w:space="0" w:color="auto"/>
        <w:right w:val="none" w:sz="0" w:space="0" w:color="auto"/>
      </w:divBdr>
    </w:div>
    <w:div w:id="48846165">
      <w:bodyDiv w:val="1"/>
      <w:marLeft w:val="0"/>
      <w:marRight w:val="0"/>
      <w:marTop w:val="0"/>
      <w:marBottom w:val="0"/>
      <w:divBdr>
        <w:top w:val="none" w:sz="0" w:space="0" w:color="auto"/>
        <w:left w:val="none" w:sz="0" w:space="0" w:color="auto"/>
        <w:bottom w:val="none" w:sz="0" w:space="0" w:color="auto"/>
        <w:right w:val="none" w:sz="0" w:space="0" w:color="auto"/>
      </w:divBdr>
    </w:div>
    <w:div w:id="48960844">
      <w:bodyDiv w:val="1"/>
      <w:marLeft w:val="0"/>
      <w:marRight w:val="0"/>
      <w:marTop w:val="0"/>
      <w:marBottom w:val="0"/>
      <w:divBdr>
        <w:top w:val="none" w:sz="0" w:space="0" w:color="auto"/>
        <w:left w:val="none" w:sz="0" w:space="0" w:color="auto"/>
        <w:bottom w:val="none" w:sz="0" w:space="0" w:color="auto"/>
        <w:right w:val="none" w:sz="0" w:space="0" w:color="auto"/>
      </w:divBdr>
    </w:div>
    <w:div w:id="51849185">
      <w:bodyDiv w:val="1"/>
      <w:marLeft w:val="0"/>
      <w:marRight w:val="0"/>
      <w:marTop w:val="0"/>
      <w:marBottom w:val="0"/>
      <w:divBdr>
        <w:top w:val="none" w:sz="0" w:space="0" w:color="auto"/>
        <w:left w:val="none" w:sz="0" w:space="0" w:color="auto"/>
        <w:bottom w:val="none" w:sz="0" w:space="0" w:color="auto"/>
        <w:right w:val="none" w:sz="0" w:space="0" w:color="auto"/>
      </w:divBdr>
    </w:div>
    <w:div w:id="54597201">
      <w:bodyDiv w:val="1"/>
      <w:marLeft w:val="0"/>
      <w:marRight w:val="0"/>
      <w:marTop w:val="0"/>
      <w:marBottom w:val="0"/>
      <w:divBdr>
        <w:top w:val="none" w:sz="0" w:space="0" w:color="auto"/>
        <w:left w:val="none" w:sz="0" w:space="0" w:color="auto"/>
        <w:bottom w:val="none" w:sz="0" w:space="0" w:color="auto"/>
        <w:right w:val="none" w:sz="0" w:space="0" w:color="auto"/>
      </w:divBdr>
    </w:div>
    <w:div w:id="65997040">
      <w:bodyDiv w:val="1"/>
      <w:marLeft w:val="0"/>
      <w:marRight w:val="0"/>
      <w:marTop w:val="0"/>
      <w:marBottom w:val="0"/>
      <w:divBdr>
        <w:top w:val="none" w:sz="0" w:space="0" w:color="auto"/>
        <w:left w:val="none" w:sz="0" w:space="0" w:color="auto"/>
        <w:bottom w:val="none" w:sz="0" w:space="0" w:color="auto"/>
        <w:right w:val="none" w:sz="0" w:space="0" w:color="auto"/>
      </w:divBdr>
    </w:div>
    <w:div w:id="69154592">
      <w:bodyDiv w:val="1"/>
      <w:marLeft w:val="0"/>
      <w:marRight w:val="0"/>
      <w:marTop w:val="0"/>
      <w:marBottom w:val="0"/>
      <w:divBdr>
        <w:top w:val="none" w:sz="0" w:space="0" w:color="auto"/>
        <w:left w:val="none" w:sz="0" w:space="0" w:color="auto"/>
        <w:bottom w:val="none" w:sz="0" w:space="0" w:color="auto"/>
        <w:right w:val="none" w:sz="0" w:space="0" w:color="auto"/>
      </w:divBdr>
    </w:div>
    <w:div w:id="75984512">
      <w:bodyDiv w:val="1"/>
      <w:marLeft w:val="0"/>
      <w:marRight w:val="0"/>
      <w:marTop w:val="0"/>
      <w:marBottom w:val="0"/>
      <w:divBdr>
        <w:top w:val="none" w:sz="0" w:space="0" w:color="auto"/>
        <w:left w:val="none" w:sz="0" w:space="0" w:color="auto"/>
        <w:bottom w:val="none" w:sz="0" w:space="0" w:color="auto"/>
        <w:right w:val="none" w:sz="0" w:space="0" w:color="auto"/>
      </w:divBdr>
    </w:div>
    <w:div w:id="76631260">
      <w:bodyDiv w:val="1"/>
      <w:marLeft w:val="0"/>
      <w:marRight w:val="0"/>
      <w:marTop w:val="0"/>
      <w:marBottom w:val="0"/>
      <w:divBdr>
        <w:top w:val="none" w:sz="0" w:space="0" w:color="auto"/>
        <w:left w:val="none" w:sz="0" w:space="0" w:color="auto"/>
        <w:bottom w:val="none" w:sz="0" w:space="0" w:color="auto"/>
        <w:right w:val="none" w:sz="0" w:space="0" w:color="auto"/>
      </w:divBdr>
    </w:div>
    <w:div w:id="76706364">
      <w:bodyDiv w:val="1"/>
      <w:marLeft w:val="0"/>
      <w:marRight w:val="0"/>
      <w:marTop w:val="0"/>
      <w:marBottom w:val="0"/>
      <w:divBdr>
        <w:top w:val="none" w:sz="0" w:space="0" w:color="auto"/>
        <w:left w:val="none" w:sz="0" w:space="0" w:color="auto"/>
        <w:bottom w:val="none" w:sz="0" w:space="0" w:color="auto"/>
        <w:right w:val="none" w:sz="0" w:space="0" w:color="auto"/>
      </w:divBdr>
    </w:div>
    <w:div w:id="80415594">
      <w:bodyDiv w:val="1"/>
      <w:marLeft w:val="0"/>
      <w:marRight w:val="0"/>
      <w:marTop w:val="0"/>
      <w:marBottom w:val="0"/>
      <w:divBdr>
        <w:top w:val="none" w:sz="0" w:space="0" w:color="auto"/>
        <w:left w:val="none" w:sz="0" w:space="0" w:color="auto"/>
        <w:bottom w:val="none" w:sz="0" w:space="0" w:color="auto"/>
        <w:right w:val="none" w:sz="0" w:space="0" w:color="auto"/>
      </w:divBdr>
    </w:div>
    <w:div w:id="82141927">
      <w:bodyDiv w:val="1"/>
      <w:marLeft w:val="0"/>
      <w:marRight w:val="0"/>
      <w:marTop w:val="0"/>
      <w:marBottom w:val="0"/>
      <w:divBdr>
        <w:top w:val="none" w:sz="0" w:space="0" w:color="auto"/>
        <w:left w:val="none" w:sz="0" w:space="0" w:color="auto"/>
        <w:bottom w:val="none" w:sz="0" w:space="0" w:color="auto"/>
        <w:right w:val="none" w:sz="0" w:space="0" w:color="auto"/>
      </w:divBdr>
    </w:div>
    <w:div w:id="84228712">
      <w:bodyDiv w:val="1"/>
      <w:marLeft w:val="0"/>
      <w:marRight w:val="0"/>
      <w:marTop w:val="0"/>
      <w:marBottom w:val="0"/>
      <w:divBdr>
        <w:top w:val="none" w:sz="0" w:space="0" w:color="auto"/>
        <w:left w:val="none" w:sz="0" w:space="0" w:color="auto"/>
        <w:bottom w:val="none" w:sz="0" w:space="0" w:color="auto"/>
        <w:right w:val="none" w:sz="0" w:space="0" w:color="auto"/>
      </w:divBdr>
    </w:div>
    <w:div w:id="90246866">
      <w:bodyDiv w:val="1"/>
      <w:marLeft w:val="0"/>
      <w:marRight w:val="0"/>
      <w:marTop w:val="0"/>
      <w:marBottom w:val="0"/>
      <w:divBdr>
        <w:top w:val="none" w:sz="0" w:space="0" w:color="auto"/>
        <w:left w:val="none" w:sz="0" w:space="0" w:color="auto"/>
        <w:bottom w:val="none" w:sz="0" w:space="0" w:color="auto"/>
        <w:right w:val="none" w:sz="0" w:space="0" w:color="auto"/>
      </w:divBdr>
    </w:div>
    <w:div w:id="90862034">
      <w:bodyDiv w:val="1"/>
      <w:marLeft w:val="0"/>
      <w:marRight w:val="0"/>
      <w:marTop w:val="0"/>
      <w:marBottom w:val="0"/>
      <w:divBdr>
        <w:top w:val="none" w:sz="0" w:space="0" w:color="auto"/>
        <w:left w:val="none" w:sz="0" w:space="0" w:color="auto"/>
        <w:bottom w:val="none" w:sz="0" w:space="0" w:color="auto"/>
        <w:right w:val="none" w:sz="0" w:space="0" w:color="auto"/>
      </w:divBdr>
    </w:div>
    <w:div w:id="93021228">
      <w:bodyDiv w:val="1"/>
      <w:marLeft w:val="0"/>
      <w:marRight w:val="0"/>
      <w:marTop w:val="0"/>
      <w:marBottom w:val="0"/>
      <w:divBdr>
        <w:top w:val="none" w:sz="0" w:space="0" w:color="auto"/>
        <w:left w:val="none" w:sz="0" w:space="0" w:color="auto"/>
        <w:bottom w:val="none" w:sz="0" w:space="0" w:color="auto"/>
        <w:right w:val="none" w:sz="0" w:space="0" w:color="auto"/>
      </w:divBdr>
    </w:div>
    <w:div w:id="106004053">
      <w:bodyDiv w:val="1"/>
      <w:marLeft w:val="0"/>
      <w:marRight w:val="0"/>
      <w:marTop w:val="0"/>
      <w:marBottom w:val="0"/>
      <w:divBdr>
        <w:top w:val="none" w:sz="0" w:space="0" w:color="auto"/>
        <w:left w:val="none" w:sz="0" w:space="0" w:color="auto"/>
        <w:bottom w:val="none" w:sz="0" w:space="0" w:color="auto"/>
        <w:right w:val="none" w:sz="0" w:space="0" w:color="auto"/>
      </w:divBdr>
    </w:div>
    <w:div w:id="106196044">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126357321">
      <w:bodyDiv w:val="1"/>
      <w:marLeft w:val="0"/>
      <w:marRight w:val="0"/>
      <w:marTop w:val="0"/>
      <w:marBottom w:val="0"/>
      <w:divBdr>
        <w:top w:val="none" w:sz="0" w:space="0" w:color="auto"/>
        <w:left w:val="none" w:sz="0" w:space="0" w:color="auto"/>
        <w:bottom w:val="none" w:sz="0" w:space="0" w:color="auto"/>
        <w:right w:val="none" w:sz="0" w:space="0" w:color="auto"/>
      </w:divBdr>
    </w:div>
    <w:div w:id="128785020">
      <w:bodyDiv w:val="1"/>
      <w:marLeft w:val="0"/>
      <w:marRight w:val="0"/>
      <w:marTop w:val="0"/>
      <w:marBottom w:val="0"/>
      <w:divBdr>
        <w:top w:val="none" w:sz="0" w:space="0" w:color="auto"/>
        <w:left w:val="none" w:sz="0" w:space="0" w:color="auto"/>
        <w:bottom w:val="none" w:sz="0" w:space="0" w:color="auto"/>
        <w:right w:val="none" w:sz="0" w:space="0" w:color="auto"/>
      </w:divBdr>
    </w:div>
    <w:div w:id="138696989">
      <w:bodyDiv w:val="1"/>
      <w:marLeft w:val="0"/>
      <w:marRight w:val="0"/>
      <w:marTop w:val="0"/>
      <w:marBottom w:val="0"/>
      <w:divBdr>
        <w:top w:val="none" w:sz="0" w:space="0" w:color="auto"/>
        <w:left w:val="none" w:sz="0" w:space="0" w:color="auto"/>
        <w:bottom w:val="none" w:sz="0" w:space="0" w:color="auto"/>
        <w:right w:val="none" w:sz="0" w:space="0" w:color="auto"/>
      </w:divBdr>
    </w:div>
    <w:div w:id="142091513">
      <w:bodyDiv w:val="1"/>
      <w:marLeft w:val="0"/>
      <w:marRight w:val="0"/>
      <w:marTop w:val="0"/>
      <w:marBottom w:val="0"/>
      <w:divBdr>
        <w:top w:val="none" w:sz="0" w:space="0" w:color="auto"/>
        <w:left w:val="none" w:sz="0" w:space="0" w:color="auto"/>
        <w:bottom w:val="none" w:sz="0" w:space="0" w:color="auto"/>
        <w:right w:val="none" w:sz="0" w:space="0" w:color="auto"/>
      </w:divBdr>
    </w:div>
    <w:div w:id="149253624">
      <w:bodyDiv w:val="1"/>
      <w:marLeft w:val="0"/>
      <w:marRight w:val="0"/>
      <w:marTop w:val="0"/>
      <w:marBottom w:val="0"/>
      <w:divBdr>
        <w:top w:val="none" w:sz="0" w:space="0" w:color="auto"/>
        <w:left w:val="none" w:sz="0" w:space="0" w:color="auto"/>
        <w:bottom w:val="none" w:sz="0" w:space="0" w:color="auto"/>
        <w:right w:val="none" w:sz="0" w:space="0" w:color="auto"/>
      </w:divBdr>
    </w:div>
    <w:div w:id="151219606">
      <w:bodyDiv w:val="1"/>
      <w:marLeft w:val="0"/>
      <w:marRight w:val="0"/>
      <w:marTop w:val="0"/>
      <w:marBottom w:val="0"/>
      <w:divBdr>
        <w:top w:val="none" w:sz="0" w:space="0" w:color="auto"/>
        <w:left w:val="none" w:sz="0" w:space="0" w:color="auto"/>
        <w:bottom w:val="none" w:sz="0" w:space="0" w:color="auto"/>
        <w:right w:val="none" w:sz="0" w:space="0" w:color="auto"/>
      </w:divBdr>
    </w:div>
    <w:div w:id="151651742">
      <w:bodyDiv w:val="1"/>
      <w:marLeft w:val="0"/>
      <w:marRight w:val="0"/>
      <w:marTop w:val="0"/>
      <w:marBottom w:val="0"/>
      <w:divBdr>
        <w:top w:val="none" w:sz="0" w:space="0" w:color="auto"/>
        <w:left w:val="none" w:sz="0" w:space="0" w:color="auto"/>
        <w:bottom w:val="none" w:sz="0" w:space="0" w:color="auto"/>
        <w:right w:val="none" w:sz="0" w:space="0" w:color="auto"/>
      </w:divBdr>
    </w:div>
    <w:div w:id="167986425">
      <w:bodyDiv w:val="1"/>
      <w:marLeft w:val="0"/>
      <w:marRight w:val="0"/>
      <w:marTop w:val="0"/>
      <w:marBottom w:val="0"/>
      <w:divBdr>
        <w:top w:val="none" w:sz="0" w:space="0" w:color="auto"/>
        <w:left w:val="none" w:sz="0" w:space="0" w:color="auto"/>
        <w:bottom w:val="none" w:sz="0" w:space="0" w:color="auto"/>
        <w:right w:val="none" w:sz="0" w:space="0" w:color="auto"/>
      </w:divBdr>
    </w:div>
    <w:div w:id="175853064">
      <w:bodyDiv w:val="1"/>
      <w:marLeft w:val="0"/>
      <w:marRight w:val="0"/>
      <w:marTop w:val="0"/>
      <w:marBottom w:val="0"/>
      <w:divBdr>
        <w:top w:val="none" w:sz="0" w:space="0" w:color="auto"/>
        <w:left w:val="none" w:sz="0" w:space="0" w:color="auto"/>
        <w:bottom w:val="none" w:sz="0" w:space="0" w:color="auto"/>
        <w:right w:val="none" w:sz="0" w:space="0" w:color="auto"/>
      </w:divBdr>
    </w:div>
    <w:div w:id="179127109">
      <w:bodyDiv w:val="1"/>
      <w:marLeft w:val="0"/>
      <w:marRight w:val="0"/>
      <w:marTop w:val="0"/>
      <w:marBottom w:val="0"/>
      <w:divBdr>
        <w:top w:val="none" w:sz="0" w:space="0" w:color="auto"/>
        <w:left w:val="none" w:sz="0" w:space="0" w:color="auto"/>
        <w:bottom w:val="none" w:sz="0" w:space="0" w:color="auto"/>
        <w:right w:val="none" w:sz="0" w:space="0" w:color="auto"/>
      </w:divBdr>
    </w:div>
    <w:div w:id="179707955">
      <w:bodyDiv w:val="1"/>
      <w:marLeft w:val="0"/>
      <w:marRight w:val="0"/>
      <w:marTop w:val="0"/>
      <w:marBottom w:val="0"/>
      <w:divBdr>
        <w:top w:val="none" w:sz="0" w:space="0" w:color="auto"/>
        <w:left w:val="none" w:sz="0" w:space="0" w:color="auto"/>
        <w:bottom w:val="none" w:sz="0" w:space="0" w:color="auto"/>
        <w:right w:val="none" w:sz="0" w:space="0" w:color="auto"/>
      </w:divBdr>
    </w:div>
    <w:div w:id="185942809">
      <w:bodyDiv w:val="1"/>
      <w:marLeft w:val="0"/>
      <w:marRight w:val="0"/>
      <w:marTop w:val="0"/>
      <w:marBottom w:val="0"/>
      <w:divBdr>
        <w:top w:val="none" w:sz="0" w:space="0" w:color="auto"/>
        <w:left w:val="none" w:sz="0" w:space="0" w:color="auto"/>
        <w:bottom w:val="none" w:sz="0" w:space="0" w:color="auto"/>
        <w:right w:val="none" w:sz="0" w:space="0" w:color="auto"/>
      </w:divBdr>
    </w:div>
    <w:div w:id="190605668">
      <w:bodyDiv w:val="1"/>
      <w:marLeft w:val="0"/>
      <w:marRight w:val="0"/>
      <w:marTop w:val="0"/>
      <w:marBottom w:val="0"/>
      <w:divBdr>
        <w:top w:val="none" w:sz="0" w:space="0" w:color="auto"/>
        <w:left w:val="none" w:sz="0" w:space="0" w:color="auto"/>
        <w:bottom w:val="none" w:sz="0" w:space="0" w:color="auto"/>
        <w:right w:val="none" w:sz="0" w:space="0" w:color="auto"/>
      </w:divBdr>
    </w:div>
    <w:div w:id="195193891">
      <w:bodyDiv w:val="1"/>
      <w:marLeft w:val="0"/>
      <w:marRight w:val="0"/>
      <w:marTop w:val="0"/>
      <w:marBottom w:val="0"/>
      <w:divBdr>
        <w:top w:val="none" w:sz="0" w:space="0" w:color="auto"/>
        <w:left w:val="none" w:sz="0" w:space="0" w:color="auto"/>
        <w:bottom w:val="none" w:sz="0" w:space="0" w:color="auto"/>
        <w:right w:val="none" w:sz="0" w:space="0" w:color="auto"/>
      </w:divBdr>
    </w:div>
    <w:div w:id="197277019">
      <w:bodyDiv w:val="1"/>
      <w:marLeft w:val="0"/>
      <w:marRight w:val="0"/>
      <w:marTop w:val="0"/>
      <w:marBottom w:val="0"/>
      <w:divBdr>
        <w:top w:val="none" w:sz="0" w:space="0" w:color="auto"/>
        <w:left w:val="none" w:sz="0" w:space="0" w:color="auto"/>
        <w:bottom w:val="none" w:sz="0" w:space="0" w:color="auto"/>
        <w:right w:val="none" w:sz="0" w:space="0" w:color="auto"/>
      </w:divBdr>
    </w:div>
    <w:div w:id="199899391">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205529766">
      <w:bodyDiv w:val="1"/>
      <w:marLeft w:val="0"/>
      <w:marRight w:val="0"/>
      <w:marTop w:val="0"/>
      <w:marBottom w:val="0"/>
      <w:divBdr>
        <w:top w:val="none" w:sz="0" w:space="0" w:color="auto"/>
        <w:left w:val="none" w:sz="0" w:space="0" w:color="auto"/>
        <w:bottom w:val="none" w:sz="0" w:space="0" w:color="auto"/>
        <w:right w:val="none" w:sz="0" w:space="0" w:color="auto"/>
      </w:divBdr>
    </w:div>
    <w:div w:id="207887686">
      <w:bodyDiv w:val="1"/>
      <w:marLeft w:val="0"/>
      <w:marRight w:val="0"/>
      <w:marTop w:val="0"/>
      <w:marBottom w:val="0"/>
      <w:divBdr>
        <w:top w:val="none" w:sz="0" w:space="0" w:color="auto"/>
        <w:left w:val="none" w:sz="0" w:space="0" w:color="auto"/>
        <w:bottom w:val="none" w:sz="0" w:space="0" w:color="auto"/>
        <w:right w:val="none" w:sz="0" w:space="0" w:color="auto"/>
      </w:divBdr>
    </w:div>
    <w:div w:id="217284387">
      <w:bodyDiv w:val="1"/>
      <w:marLeft w:val="0"/>
      <w:marRight w:val="0"/>
      <w:marTop w:val="0"/>
      <w:marBottom w:val="0"/>
      <w:divBdr>
        <w:top w:val="none" w:sz="0" w:space="0" w:color="auto"/>
        <w:left w:val="none" w:sz="0" w:space="0" w:color="auto"/>
        <w:bottom w:val="none" w:sz="0" w:space="0" w:color="auto"/>
        <w:right w:val="none" w:sz="0" w:space="0" w:color="auto"/>
      </w:divBdr>
    </w:div>
    <w:div w:id="223950371">
      <w:bodyDiv w:val="1"/>
      <w:marLeft w:val="0"/>
      <w:marRight w:val="0"/>
      <w:marTop w:val="0"/>
      <w:marBottom w:val="0"/>
      <w:divBdr>
        <w:top w:val="none" w:sz="0" w:space="0" w:color="auto"/>
        <w:left w:val="none" w:sz="0" w:space="0" w:color="auto"/>
        <w:bottom w:val="none" w:sz="0" w:space="0" w:color="auto"/>
        <w:right w:val="none" w:sz="0" w:space="0" w:color="auto"/>
      </w:divBdr>
    </w:div>
    <w:div w:id="230888328">
      <w:bodyDiv w:val="1"/>
      <w:marLeft w:val="0"/>
      <w:marRight w:val="0"/>
      <w:marTop w:val="0"/>
      <w:marBottom w:val="0"/>
      <w:divBdr>
        <w:top w:val="none" w:sz="0" w:space="0" w:color="auto"/>
        <w:left w:val="none" w:sz="0" w:space="0" w:color="auto"/>
        <w:bottom w:val="none" w:sz="0" w:space="0" w:color="auto"/>
        <w:right w:val="none" w:sz="0" w:space="0" w:color="auto"/>
      </w:divBdr>
    </w:div>
    <w:div w:id="239684153">
      <w:bodyDiv w:val="1"/>
      <w:marLeft w:val="0"/>
      <w:marRight w:val="0"/>
      <w:marTop w:val="0"/>
      <w:marBottom w:val="0"/>
      <w:divBdr>
        <w:top w:val="none" w:sz="0" w:space="0" w:color="auto"/>
        <w:left w:val="none" w:sz="0" w:space="0" w:color="auto"/>
        <w:bottom w:val="none" w:sz="0" w:space="0" w:color="auto"/>
        <w:right w:val="none" w:sz="0" w:space="0" w:color="auto"/>
      </w:divBdr>
    </w:div>
    <w:div w:id="241912937">
      <w:bodyDiv w:val="1"/>
      <w:marLeft w:val="0"/>
      <w:marRight w:val="0"/>
      <w:marTop w:val="0"/>
      <w:marBottom w:val="0"/>
      <w:divBdr>
        <w:top w:val="none" w:sz="0" w:space="0" w:color="auto"/>
        <w:left w:val="none" w:sz="0" w:space="0" w:color="auto"/>
        <w:bottom w:val="none" w:sz="0" w:space="0" w:color="auto"/>
        <w:right w:val="none" w:sz="0" w:space="0" w:color="auto"/>
      </w:divBdr>
    </w:div>
    <w:div w:id="246767835">
      <w:bodyDiv w:val="1"/>
      <w:marLeft w:val="0"/>
      <w:marRight w:val="0"/>
      <w:marTop w:val="0"/>
      <w:marBottom w:val="0"/>
      <w:divBdr>
        <w:top w:val="none" w:sz="0" w:space="0" w:color="auto"/>
        <w:left w:val="none" w:sz="0" w:space="0" w:color="auto"/>
        <w:bottom w:val="none" w:sz="0" w:space="0" w:color="auto"/>
        <w:right w:val="none" w:sz="0" w:space="0" w:color="auto"/>
      </w:divBdr>
    </w:div>
    <w:div w:id="250746694">
      <w:bodyDiv w:val="1"/>
      <w:marLeft w:val="0"/>
      <w:marRight w:val="0"/>
      <w:marTop w:val="0"/>
      <w:marBottom w:val="0"/>
      <w:divBdr>
        <w:top w:val="none" w:sz="0" w:space="0" w:color="auto"/>
        <w:left w:val="none" w:sz="0" w:space="0" w:color="auto"/>
        <w:bottom w:val="none" w:sz="0" w:space="0" w:color="auto"/>
        <w:right w:val="none" w:sz="0" w:space="0" w:color="auto"/>
      </w:divBdr>
    </w:div>
    <w:div w:id="254362511">
      <w:bodyDiv w:val="1"/>
      <w:marLeft w:val="0"/>
      <w:marRight w:val="0"/>
      <w:marTop w:val="0"/>
      <w:marBottom w:val="0"/>
      <w:divBdr>
        <w:top w:val="none" w:sz="0" w:space="0" w:color="auto"/>
        <w:left w:val="none" w:sz="0" w:space="0" w:color="auto"/>
        <w:bottom w:val="none" w:sz="0" w:space="0" w:color="auto"/>
        <w:right w:val="none" w:sz="0" w:space="0" w:color="auto"/>
      </w:divBdr>
    </w:div>
    <w:div w:id="254945317">
      <w:bodyDiv w:val="1"/>
      <w:marLeft w:val="0"/>
      <w:marRight w:val="0"/>
      <w:marTop w:val="0"/>
      <w:marBottom w:val="0"/>
      <w:divBdr>
        <w:top w:val="none" w:sz="0" w:space="0" w:color="auto"/>
        <w:left w:val="none" w:sz="0" w:space="0" w:color="auto"/>
        <w:bottom w:val="none" w:sz="0" w:space="0" w:color="auto"/>
        <w:right w:val="none" w:sz="0" w:space="0" w:color="auto"/>
      </w:divBdr>
    </w:div>
    <w:div w:id="261036608">
      <w:bodyDiv w:val="1"/>
      <w:marLeft w:val="0"/>
      <w:marRight w:val="0"/>
      <w:marTop w:val="0"/>
      <w:marBottom w:val="0"/>
      <w:divBdr>
        <w:top w:val="none" w:sz="0" w:space="0" w:color="auto"/>
        <w:left w:val="none" w:sz="0" w:space="0" w:color="auto"/>
        <w:bottom w:val="none" w:sz="0" w:space="0" w:color="auto"/>
        <w:right w:val="none" w:sz="0" w:space="0" w:color="auto"/>
      </w:divBdr>
    </w:div>
    <w:div w:id="265119502">
      <w:bodyDiv w:val="1"/>
      <w:marLeft w:val="0"/>
      <w:marRight w:val="0"/>
      <w:marTop w:val="0"/>
      <w:marBottom w:val="0"/>
      <w:divBdr>
        <w:top w:val="none" w:sz="0" w:space="0" w:color="auto"/>
        <w:left w:val="none" w:sz="0" w:space="0" w:color="auto"/>
        <w:bottom w:val="none" w:sz="0" w:space="0" w:color="auto"/>
        <w:right w:val="none" w:sz="0" w:space="0" w:color="auto"/>
      </w:divBdr>
    </w:div>
    <w:div w:id="267543615">
      <w:bodyDiv w:val="1"/>
      <w:marLeft w:val="0"/>
      <w:marRight w:val="0"/>
      <w:marTop w:val="0"/>
      <w:marBottom w:val="0"/>
      <w:divBdr>
        <w:top w:val="none" w:sz="0" w:space="0" w:color="auto"/>
        <w:left w:val="none" w:sz="0" w:space="0" w:color="auto"/>
        <w:bottom w:val="none" w:sz="0" w:space="0" w:color="auto"/>
        <w:right w:val="none" w:sz="0" w:space="0" w:color="auto"/>
      </w:divBdr>
    </w:div>
    <w:div w:id="275217807">
      <w:bodyDiv w:val="1"/>
      <w:marLeft w:val="0"/>
      <w:marRight w:val="0"/>
      <w:marTop w:val="0"/>
      <w:marBottom w:val="0"/>
      <w:divBdr>
        <w:top w:val="none" w:sz="0" w:space="0" w:color="auto"/>
        <w:left w:val="none" w:sz="0" w:space="0" w:color="auto"/>
        <w:bottom w:val="none" w:sz="0" w:space="0" w:color="auto"/>
        <w:right w:val="none" w:sz="0" w:space="0" w:color="auto"/>
      </w:divBdr>
    </w:div>
    <w:div w:id="276567733">
      <w:bodyDiv w:val="1"/>
      <w:marLeft w:val="0"/>
      <w:marRight w:val="0"/>
      <w:marTop w:val="0"/>
      <w:marBottom w:val="0"/>
      <w:divBdr>
        <w:top w:val="none" w:sz="0" w:space="0" w:color="auto"/>
        <w:left w:val="none" w:sz="0" w:space="0" w:color="auto"/>
        <w:bottom w:val="none" w:sz="0" w:space="0" w:color="auto"/>
        <w:right w:val="none" w:sz="0" w:space="0" w:color="auto"/>
      </w:divBdr>
    </w:div>
    <w:div w:id="283313463">
      <w:bodyDiv w:val="1"/>
      <w:marLeft w:val="0"/>
      <w:marRight w:val="0"/>
      <w:marTop w:val="0"/>
      <w:marBottom w:val="0"/>
      <w:divBdr>
        <w:top w:val="none" w:sz="0" w:space="0" w:color="auto"/>
        <w:left w:val="none" w:sz="0" w:space="0" w:color="auto"/>
        <w:bottom w:val="none" w:sz="0" w:space="0" w:color="auto"/>
        <w:right w:val="none" w:sz="0" w:space="0" w:color="auto"/>
      </w:divBdr>
    </w:div>
    <w:div w:id="290863144">
      <w:bodyDiv w:val="1"/>
      <w:marLeft w:val="0"/>
      <w:marRight w:val="0"/>
      <w:marTop w:val="0"/>
      <w:marBottom w:val="0"/>
      <w:divBdr>
        <w:top w:val="none" w:sz="0" w:space="0" w:color="auto"/>
        <w:left w:val="none" w:sz="0" w:space="0" w:color="auto"/>
        <w:bottom w:val="none" w:sz="0" w:space="0" w:color="auto"/>
        <w:right w:val="none" w:sz="0" w:space="0" w:color="auto"/>
      </w:divBdr>
    </w:div>
    <w:div w:id="296448669">
      <w:bodyDiv w:val="1"/>
      <w:marLeft w:val="0"/>
      <w:marRight w:val="0"/>
      <w:marTop w:val="0"/>
      <w:marBottom w:val="0"/>
      <w:divBdr>
        <w:top w:val="none" w:sz="0" w:space="0" w:color="auto"/>
        <w:left w:val="none" w:sz="0" w:space="0" w:color="auto"/>
        <w:bottom w:val="none" w:sz="0" w:space="0" w:color="auto"/>
        <w:right w:val="none" w:sz="0" w:space="0" w:color="auto"/>
      </w:divBdr>
    </w:div>
    <w:div w:id="297540062">
      <w:bodyDiv w:val="1"/>
      <w:marLeft w:val="0"/>
      <w:marRight w:val="0"/>
      <w:marTop w:val="0"/>
      <w:marBottom w:val="0"/>
      <w:divBdr>
        <w:top w:val="none" w:sz="0" w:space="0" w:color="auto"/>
        <w:left w:val="none" w:sz="0" w:space="0" w:color="auto"/>
        <w:bottom w:val="none" w:sz="0" w:space="0" w:color="auto"/>
        <w:right w:val="none" w:sz="0" w:space="0" w:color="auto"/>
      </w:divBdr>
    </w:div>
    <w:div w:id="305162321">
      <w:bodyDiv w:val="1"/>
      <w:marLeft w:val="0"/>
      <w:marRight w:val="0"/>
      <w:marTop w:val="0"/>
      <w:marBottom w:val="0"/>
      <w:divBdr>
        <w:top w:val="none" w:sz="0" w:space="0" w:color="auto"/>
        <w:left w:val="none" w:sz="0" w:space="0" w:color="auto"/>
        <w:bottom w:val="none" w:sz="0" w:space="0" w:color="auto"/>
        <w:right w:val="none" w:sz="0" w:space="0" w:color="auto"/>
      </w:divBdr>
    </w:div>
    <w:div w:id="312609199">
      <w:bodyDiv w:val="1"/>
      <w:marLeft w:val="0"/>
      <w:marRight w:val="0"/>
      <w:marTop w:val="0"/>
      <w:marBottom w:val="0"/>
      <w:divBdr>
        <w:top w:val="none" w:sz="0" w:space="0" w:color="auto"/>
        <w:left w:val="none" w:sz="0" w:space="0" w:color="auto"/>
        <w:bottom w:val="none" w:sz="0" w:space="0" w:color="auto"/>
        <w:right w:val="none" w:sz="0" w:space="0" w:color="auto"/>
      </w:divBdr>
    </w:div>
    <w:div w:id="312949035">
      <w:bodyDiv w:val="1"/>
      <w:marLeft w:val="0"/>
      <w:marRight w:val="0"/>
      <w:marTop w:val="0"/>
      <w:marBottom w:val="0"/>
      <w:divBdr>
        <w:top w:val="none" w:sz="0" w:space="0" w:color="auto"/>
        <w:left w:val="none" w:sz="0" w:space="0" w:color="auto"/>
        <w:bottom w:val="none" w:sz="0" w:space="0" w:color="auto"/>
        <w:right w:val="none" w:sz="0" w:space="0" w:color="auto"/>
      </w:divBdr>
    </w:div>
    <w:div w:id="327174648">
      <w:bodyDiv w:val="1"/>
      <w:marLeft w:val="0"/>
      <w:marRight w:val="0"/>
      <w:marTop w:val="0"/>
      <w:marBottom w:val="0"/>
      <w:divBdr>
        <w:top w:val="none" w:sz="0" w:space="0" w:color="auto"/>
        <w:left w:val="none" w:sz="0" w:space="0" w:color="auto"/>
        <w:bottom w:val="none" w:sz="0" w:space="0" w:color="auto"/>
        <w:right w:val="none" w:sz="0" w:space="0" w:color="auto"/>
      </w:divBdr>
    </w:div>
    <w:div w:id="330332154">
      <w:bodyDiv w:val="1"/>
      <w:marLeft w:val="0"/>
      <w:marRight w:val="0"/>
      <w:marTop w:val="0"/>
      <w:marBottom w:val="0"/>
      <w:divBdr>
        <w:top w:val="none" w:sz="0" w:space="0" w:color="auto"/>
        <w:left w:val="none" w:sz="0" w:space="0" w:color="auto"/>
        <w:bottom w:val="none" w:sz="0" w:space="0" w:color="auto"/>
        <w:right w:val="none" w:sz="0" w:space="0" w:color="auto"/>
      </w:divBdr>
    </w:div>
    <w:div w:id="331223152">
      <w:bodyDiv w:val="1"/>
      <w:marLeft w:val="0"/>
      <w:marRight w:val="0"/>
      <w:marTop w:val="0"/>
      <w:marBottom w:val="0"/>
      <w:divBdr>
        <w:top w:val="none" w:sz="0" w:space="0" w:color="auto"/>
        <w:left w:val="none" w:sz="0" w:space="0" w:color="auto"/>
        <w:bottom w:val="none" w:sz="0" w:space="0" w:color="auto"/>
        <w:right w:val="none" w:sz="0" w:space="0" w:color="auto"/>
      </w:divBdr>
    </w:div>
    <w:div w:id="332343597">
      <w:bodyDiv w:val="1"/>
      <w:marLeft w:val="0"/>
      <w:marRight w:val="0"/>
      <w:marTop w:val="0"/>
      <w:marBottom w:val="0"/>
      <w:divBdr>
        <w:top w:val="none" w:sz="0" w:space="0" w:color="auto"/>
        <w:left w:val="none" w:sz="0" w:space="0" w:color="auto"/>
        <w:bottom w:val="none" w:sz="0" w:space="0" w:color="auto"/>
        <w:right w:val="none" w:sz="0" w:space="0" w:color="auto"/>
      </w:divBdr>
    </w:div>
    <w:div w:id="332995655">
      <w:bodyDiv w:val="1"/>
      <w:marLeft w:val="0"/>
      <w:marRight w:val="0"/>
      <w:marTop w:val="0"/>
      <w:marBottom w:val="0"/>
      <w:divBdr>
        <w:top w:val="none" w:sz="0" w:space="0" w:color="auto"/>
        <w:left w:val="none" w:sz="0" w:space="0" w:color="auto"/>
        <w:bottom w:val="none" w:sz="0" w:space="0" w:color="auto"/>
        <w:right w:val="none" w:sz="0" w:space="0" w:color="auto"/>
      </w:divBdr>
    </w:div>
    <w:div w:id="333269012">
      <w:bodyDiv w:val="1"/>
      <w:marLeft w:val="0"/>
      <w:marRight w:val="0"/>
      <w:marTop w:val="0"/>
      <w:marBottom w:val="0"/>
      <w:divBdr>
        <w:top w:val="none" w:sz="0" w:space="0" w:color="auto"/>
        <w:left w:val="none" w:sz="0" w:space="0" w:color="auto"/>
        <w:bottom w:val="none" w:sz="0" w:space="0" w:color="auto"/>
        <w:right w:val="none" w:sz="0" w:space="0" w:color="auto"/>
      </w:divBdr>
    </w:div>
    <w:div w:id="340090972">
      <w:bodyDiv w:val="1"/>
      <w:marLeft w:val="0"/>
      <w:marRight w:val="0"/>
      <w:marTop w:val="0"/>
      <w:marBottom w:val="0"/>
      <w:divBdr>
        <w:top w:val="none" w:sz="0" w:space="0" w:color="auto"/>
        <w:left w:val="none" w:sz="0" w:space="0" w:color="auto"/>
        <w:bottom w:val="none" w:sz="0" w:space="0" w:color="auto"/>
        <w:right w:val="none" w:sz="0" w:space="0" w:color="auto"/>
      </w:divBdr>
    </w:div>
    <w:div w:id="340469036">
      <w:bodyDiv w:val="1"/>
      <w:marLeft w:val="0"/>
      <w:marRight w:val="0"/>
      <w:marTop w:val="0"/>
      <w:marBottom w:val="0"/>
      <w:divBdr>
        <w:top w:val="none" w:sz="0" w:space="0" w:color="auto"/>
        <w:left w:val="none" w:sz="0" w:space="0" w:color="auto"/>
        <w:bottom w:val="none" w:sz="0" w:space="0" w:color="auto"/>
        <w:right w:val="none" w:sz="0" w:space="0" w:color="auto"/>
      </w:divBdr>
    </w:div>
    <w:div w:id="340932221">
      <w:bodyDiv w:val="1"/>
      <w:marLeft w:val="0"/>
      <w:marRight w:val="0"/>
      <w:marTop w:val="0"/>
      <w:marBottom w:val="0"/>
      <w:divBdr>
        <w:top w:val="none" w:sz="0" w:space="0" w:color="auto"/>
        <w:left w:val="none" w:sz="0" w:space="0" w:color="auto"/>
        <w:bottom w:val="none" w:sz="0" w:space="0" w:color="auto"/>
        <w:right w:val="none" w:sz="0" w:space="0" w:color="auto"/>
      </w:divBdr>
    </w:div>
    <w:div w:id="351807001">
      <w:bodyDiv w:val="1"/>
      <w:marLeft w:val="0"/>
      <w:marRight w:val="0"/>
      <w:marTop w:val="0"/>
      <w:marBottom w:val="0"/>
      <w:divBdr>
        <w:top w:val="none" w:sz="0" w:space="0" w:color="auto"/>
        <w:left w:val="none" w:sz="0" w:space="0" w:color="auto"/>
        <w:bottom w:val="none" w:sz="0" w:space="0" w:color="auto"/>
        <w:right w:val="none" w:sz="0" w:space="0" w:color="auto"/>
      </w:divBdr>
    </w:div>
    <w:div w:id="364715403">
      <w:bodyDiv w:val="1"/>
      <w:marLeft w:val="0"/>
      <w:marRight w:val="0"/>
      <w:marTop w:val="0"/>
      <w:marBottom w:val="0"/>
      <w:divBdr>
        <w:top w:val="none" w:sz="0" w:space="0" w:color="auto"/>
        <w:left w:val="none" w:sz="0" w:space="0" w:color="auto"/>
        <w:bottom w:val="none" w:sz="0" w:space="0" w:color="auto"/>
        <w:right w:val="none" w:sz="0" w:space="0" w:color="auto"/>
      </w:divBdr>
    </w:div>
    <w:div w:id="378238719">
      <w:bodyDiv w:val="1"/>
      <w:marLeft w:val="0"/>
      <w:marRight w:val="0"/>
      <w:marTop w:val="0"/>
      <w:marBottom w:val="0"/>
      <w:divBdr>
        <w:top w:val="none" w:sz="0" w:space="0" w:color="auto"/>
        <w:left w:val="none" w:sz="0" w:space="0" w:color="auto"/>
        <w:bottom w:val="none" w:sz="0" w:space="0" w:color="auto"/>
        <w:right w:val="none" w:sz="0" w:space="0" w:color="auto"/>
      </w:divBdr>
    </w:div>
    <w:div w:id="388192750">
      <w:bodyDiv w:val="1"/>
      <w:marLeft w:val="0"/>
      <w:marRight w:val="0"/>
      <w:marTop w:val="0"/>
      <w:marBottom w:val="0"/>
      <w:divBdr>
        <w:top w:val="none" w:sz="0" w:space="0" w:color="auto"/>
        <w:left w:val="none" w:sz="0" w:space="0" w:color="auto"/>
        <w:bottom w:val="none" w:sz="0" w:space="0" w:color="auto"/>
        <w:right w:val="none" w:sz="0" w:space="0" w:color="auto"/>
      </w:divBdr>
    </w:div>
    <w:div w:id="391857293">
      <w:bodyDiv w:val="1"/>
      <w:marLeft w:val="0"/>
      <w:marRight w:val="0"/>
      <w:marTop w:val="0"/>
      <w:marBottom w:val="0"/>
      <w:divBdr>
        <w:top w:val="none" w:sz="0" w:space="0" w:color="auto"/>
        <w:left w:val="none" w:sz="0" w:space="0" w:color="auto"/>
        <w:bottom w:val="none" w:sz="0" w:space="0" w:color="auto"/>
        <w:right w:val="none" w:sz="0" w:space="0" w:color="auto"/>
      </w:divBdr>
    </w:div>
    <w:div w:id="392434371">
      <w:bodyDiv w:val="1"/>
      <w:marLeft w:val="0"/>
      <w:marRight w:val="0"/>
      <w:marTop w:val="0"/>
      <w:marBottom w:val="0"/>
      <w:divBdr>
        <w:top w:val="none" w:sz="0" w:space="0" w:color="auto"/>
        <w:left w:val="none" w:sz="0" w:space="0" w:color="auto"/>
        <w:bottom w:val="none" w:sz="0" w:space="0" w:color="auto"/>
        <w:right w:val="none" w:sz="0" w:space="0" w:color="auto"/>
      </w:divBdr>
    </w:div>
    <w:div w:id="396905344">
      <w:bodyDiv w:val="1"/>
      <w:marLeft w:val="0"/>
      <w:marRight w:val="0"/>
      <w:marTop w:val="0"/>
      <w:marBottom w:val="0"/>
      <w:divBdr>
        <w:top w:val="none" w:sz="0" w:space="0" w:color="auto"/>
        <w:left w:val="none" w:sz="0" w:space="0" w:color="auto"/>
        <w:bottom w:val="none" w:sz="0" w:space="0" w:color="auto"/>
        <w:right w:val="none" w:sz="0" w:space="0" w:color="auto"/>
      </w:divBdr>
    </w:div>
    <w:div w:id="406463870">
      <w:bodyDiv w:val="1"/>
      <w:marLeft w:val="0"/>
      <w:marRight w:val="0"/>
      <w:marTop w:val="0"/>
      <w:marBottom w:val="0"/>
      <w:divBdr>
        <w:top w:val="none" w:sz="0" w:space="0" w:color="auto"/>
        <w:left w:val="none" w:sz="0" w:space="0" w:color="auto"/>
        <w:bottom w:val="none" w:sz="0" w:space="0" w:color="auto"/>
        <w:right w:val="none" w:sz="0" w:space="0" w:color="auto"/>
      </w:divBdr>
    </w:div>
    <w:div w:id="421295427">
      <w:bodyDiv w:val="1"/>
      <w:marLeft w:val="0"/>
      <w:marRight w:val="0"/>
      <w:marTop w:val="0"/>
      <w:marBottom w:val="0"/>
      <w:divBdr>
        <w:top w:val="none" w:sz="0" w:space="0" w:color="auto"/>
        <w:left w:val="none" w:sz="0" w:space="0" w:color="auto"/>
        <w:bottom w:val="none" w:sz="0" w:space="0" w:color="auto"/>
        <w:right w:val="none" w:sz="0" w:space="0" w:color="auto"/>
      </w:divBdr>
    </w:div>
    <w:div w:id="426317607">
      <w:bodyDiv w:val="1"/>
      <w:marLeft w:val="0"/>
      <w:marRight w:val="0"/>
      <w:marTop w:val="0"/>
      <w:marBottom w:val="0"/>
      <w:divBdr>
        <w:top w:val="none" w:sz="0" w:space="0" w:color="auto"/>
        <w:left w:val="none" w:sz="0" w:space="0" w:color="auto"/>
        <w:bottom w:val="none" w:sz="0" w:space="0" w:color="auto"/>
        <w:right w:val="none" w:sz="0" w:space="0" w:color="auto"/>
      </w:divBdr>
    </w:div>
    <w:div w:id="444737836">
      <w:bodyDiv w:val="1"/>
      <w:marLeft w:val="0"/>
      <w:marRight w:val="0"/>
      <w:marTop w:val="0"/>
      <w:marBottom w:val="0"/>
      <w:divBdr>
        <w:top w:val="none" w:sz="0" w:space="0" w:color="auto"/>
        <w:left w:val="none" w:sz="0" w:space="0" w:color="auto"/>
        <w:bottom w:val="none" w:sz="0" w:space="0" w:color="auto"/>
        <w:right w:val="none" w:sz="0" w:space="0" w:color="auto"/>
      </w:divBdr>
    </w:div>
    <w:div w:id="449012440">
      <w:bodyDiv w:val="1"/>
      <w:marLeft w:val="0"/>
      <w:marRight w:val="0"/>
      <w:marTop w:val="0"/>
      <w:marBottom w:val="0"/>
      <w:divBdr>
        <w:top w:val="none" w:sz="0" w:space="0" w:color="auto"/>
        <w:left w:val="none" w:sz="0" w:space="0" w:color="auto"/>
        <w:bottom w:val="none" w:sz="0" w:space="0" w:color="auto"/>
        <w:right w:val="none" w:sz="0" w:space="0" w:color="auto"/>
      </w:divBdr>
    </w:div>
    <w:div w:id="451050597">
      <w:bodyDiv w:val="1"/>
      <w:marLeft w:val="0"/>
      <w:marRight w:val="0"/>
      <w:marTop w:val="0"/>
      <w:marBottom w:val="0"/>
      <w:divBdr>
        <w:top w:val="none" w:sz="0" w:space="0" w:color="auto"/>
        <w:left w:val="none" w:sz="0" w:space="0" w:color="auto"/>
        <w:bottom w:val="none" w:sz="0" w:space="0" w:color="auto"/>
        <w:right w:val="none" w:sz="0" w:space="0" w:color="auto"/>
      </w:divBdr>
    </w:div>
    <w:div w:id="460148001">
      <w:bodyDiv w:val="1"/>
      <w:marLeft w:val="0"/>
      <w:marRight w:val="0"/>
      <w:marTop w:val="0"/>
      <w:marBottom w:val="0"/>
      <w:divBdr>
        <w:top w:val="none" w:sz="0" w:space="0" w:color="auto"/>
        <w:left w:val="none" w:sz="0" w:space="0" w:color="auto"/>
        <w:bottom w:val="none" w:sz="0" w:space="0" w:color="auto"/>
        <w:right w:val="none" w:sz="0" w:space="0" w:color="auto"/>
      </w:divBdr>
    </w:div>
    <w:div w:id="463739117">
      <w:bodyDiv w:val="1"/>
      <w:marLeft w:val="0"/>
      <w:marRight w:val="0"/>
      <w:marTop w:val="0"/>
      <w:marBottom w:val="0"/>
      <w:divBdr>
        <w:top w:val="none" w:sz="0" w:space="0" w:color="auto"/>
        <w:left w:val="none" w:sz="0" w:space="0" w:color="auto"/>
        <w:bottom w:val="none" w:sz="0" w:space="0" w:color="auto"/>
        <w:right w:val="none" w:sz="0" w:space="0" w:color="auto"/>
      </w:divBdr>
    </w:div>
    <w:div w:id="464467325">
      <w:bodyDiv w:val="1"/>
      <w:marLeft w:val="0"/>
      <w:marRight w:val="0"/>
      <w:marTop w:val="0"/>
      <w:marBottom w:val="0"/>
      <w:divBdr>
        <w:top w:val="none" w:sz="0" w:space="0" w:color="auto"/>
        <w:left w:val="none" w:sz="0" w:space="0" w:color="auto"/>
        <w:bottom w:val="none" w:sz="0" w:space="0" w:color="auto"/>
        <w:right w:val="none" w:sz="0" w:space="0" w:color="auto"/>
      </w:divBdr>
    </w:div>
    <w:div w:id="465926589">
      <w:bodyDiv w:val="1"/>
      <w:marLeft w:val="0"/>
      <w:marRight w:val="0"/>
      <w:marTop w:val="0"/>
      <w:marBottom w:val="0"/>
      <w:divBdr>
        <w:top w:val="none" w:sz="0" w:space="0" w:color="auto"/>
        <w:left w:val="none" w:sz="0" w:space="0" w:color="auto"/>
        <w:bottom w:val="none" w:sz="0" w:space="0" w:color="auto"/>
        <w:right w:val="none" w:sz="0" w:space="0" w:color="auto"/>
      </w:divBdr>
    </w:div>
    <w:div w:id="474302193">
      <w:bodyDiv w:val="1"/>
      <w:marLeft w:val="0"/>
      <w:marRight w:val="0"/>
      <w:marTop w:val="0"/>
      <w:marBottom w:val="0"/>
      <w:divBdr>
        <w:top w:val="none" w:sz="0" w:space="0" w:color="auto"/>
        <w:left w:val="none" w:sz="0" w:space="0" w:color="auto"/>
        <w:bottom w:val="none" w:sz="0" w:space="0" w:color="auto"/>
        <w:right w:val="none" w:sz="0" w:space="0" w:color="auto"/>
      </w:divBdr>
    </w:div>
    <w:div w:id="479887033">
      <w:bodyDiv w:val="1"/>
      <w:marLeft w:val="0"/>
      <w:marRight w:val="0"/>
      <w:marTop w:val="0"/>
      <w:marBottom w:val="0"/>
      <w:divBdr>
        <w:top w:val="none" w:sz="0" w:space="0" w:color="auto"/>
        <w:left w:val="none" w:sz="0" w:space="0" w:color="auto"/>
        <w:bottom w:val="none" w:sz="0" w:space="0" w:color="auto"/>
        <w:right w:val="none" w:sz="0" w:space="0" w:color="auto"/>
      </w:divBdr>
    </w:div>
    <w:div w:id="487206040">
      <w:bodyDiv w:val="1"/>
      <w:marLeft w:val="0"/>
      <w:marRight w:val="0"/>
      <w:marTop w:val="0"/>
      <w:marBottom w:val="0"/>
      <w:divBdr>
        <w:top w:val="none" w:sz="0" w:space="0" w:color="auto"/>
        <w:left w:val="none" w:sz="0" w:space="0" w:color="auto"/>
        <w:bottom w:val="none" w:sz="0" w:space="0" w:color="auto"/>
        <w:right w:val="none" w:sz="0" w:space="0" w:color="auto"/>
      </w:divBdr>
    </w:div>
    <w:div w:id="487600850">
      <w:bodyDiv w:val="1"/>
      <w:marLeft w:val="0"/>
      <w:marRight w:val="0"/>
      <w:marTop w:val="0"/>
      <w:marBottom w:val="0"/>
      <w:divBdr>
        <w:top w:val="none" w:sz="0" w:space="0" w:color="auto"/>
        <w:left w:val="none" w:sz="0" w:space="0" w:color="auto"/>
        <w:bottom w:val="none" w:sz="0" w:space="0" w:color="auto"/>
        <w:right w:val="none" w:sz="0" w:space="0" w:color="auto"/>
      </w:divBdr>
    </w:div>
    <w:div w:id="494345747">
      <w:bodyDiv w:val="1"/>
      <w:marLeft w:val="0"/>
      <w:marRight w:val="0"/>
      <w:marTop w:val="0"/>
      <w:marBottom w:val="0"/>
      <w:divBdr>
        <w:top w:val="none" w:sz="0" w:space="0" w:color="auto"/>
        <w:left w:val="none" w:sz="0" w:space="0" w:color="auto"/>
        <w:bottom w:val="none" w:sz="0" w:space="0" w:color="auto"/>
        <w:right w:val="none" w:sz="0" w:space="0" w:color="auto"/>
      </w:divBdr>
    </w:div>
    <w:div w:id="505560822">
      <w:bodyDiv w:val="1"/>
      <w:marLeft w:val="0"/>
      <w:marRight w:val="0"/>
      <w:marTop w:val="0"/>
      <w:marBottom w:val="0"/>
      <w:divBdr>
        <w:top w:val="none" w:sz="0" w:space="0" w:color="auto"/>
        <w:left w:val="none" w:sz="0" w:space="0" w:color="auto"/>
        <w:bottom w:val="none" w:sz="0" w:space="0" w:color="auto"/>
        <w:right w:val="none" w:sz="0" w:space="0" w:color="auto"/>
      </w:divBdr>
    </w:div>
    <w:div w:id="506748504">
      <w:bodyDiv w:val="1"/>
      <w:marLeft w:val="0"/>
      <w:marRight w:val="0"/>
      <w:marTop w:val="0"/>
      <w:marBottom w:val="0"/>
      <w:divBdr>
        <w:top w:val="none" w:sz="0" w:space="0" w:color="auto"/>
        <w:left w:val="none" w:sz="0" w:space="0" w:color="auto"/>
        <w:bottom w:val="none" w:sz="0" w:space="0" w:color="auto"/>
        <w:right w:val="none" w:sz="0" w:space="0" w:color="auto"/>
      </w:divBdr>
    </w:div>
    <w:div w:id="509175091">
      <w:bodyDiv w:val="1"/>
      <w:marLeft w:val="0"/>
      <w:marRight w:val="0"/>
      <w:marTop w:val="0"/>
      <w:marBottom w:val="0"/>
      <w:divBdr>
        <w:top w:val="none" w:sz="0" w:space="0" w:color="auto"/>
        <w:left w:val="none" w:sz="0" w:space="0" w:color="auto"/>
        <w:bottom w:val="none" w:sz="0" w:space="0" w:color="auto"/>
        <w:right w:val="none" w:sz="0" w:space="0" w:color="auto"/>
      </w:divBdr>
    </w:div>
    <w:div w:id="515266379">
      <w:bodyDiv w:val="1"/>
      <w:marLeft w:val="0"/>
      <w:marRight w:val="0"/>
      <w:marTop w:val="0"/>
      <w:marBottom w:val="0"/>
      <w:divBdr>
        <w:top w:val="none" w:sz="0" w:space="0" w:color="auto"/>
        <w:left w:val="none" w:sz="0" w:space="0" w:color="auto"/>
        <w:bottom w:val="none" w:sz="0" w:space="0" w:color="auto"/>
        <w:right w:val="none" w:sz="0" w:space="0" w:color="auto"/>
      </w:divBdr>
    </w:div>
    <w:div w:id="520364536">
      <w:bodyDiv w:val="1"/>
      <w:marLeft w:val="0"/>
      <w:marRight w:val="0"/>
      <w:marTop w:val="0"/>
      <w:marBottom w:val="0"/>
      <w:divBdr>
        <w:top w:val="none" w:sz="0" w:space="0" w:color="auto"/>
        <w:left w:val="none" w:sz="0" w:space="0" w:color="auto"/>
        <w:bottom w:val="none" w:sz="0" w:space="0" w:color="auto"/>
        <w:right w:val="none" w:sz="0" w:space="0" w:color="auto"/>
      </w:divBdr>
    </w:div>
    <w:div w:id="528177357">
      <w:bodyDiv w:val="1"/>
      <w:marLeft w:val="0"/>
      <w:marRight w:val="0"/>
      <w:marTop w:val="0"/>
      <w:marBottom w:val="0"/>
      <w:divBdr>
        <w:top w:val="none" w:sz="0" w:space="0" w:color="auto"/>
        <w:left w:val="none" w:sz="0" w:space="0" w:color="auto"/>
        <w:bottom w:val="none" w:sz="0" w:space="0" w:color="auto"/>
        <w:right w:val="none" w:sz="0" w:space="0" w:color="auto"/>
      </w:divBdr>
    </w:div>
    <w:div w:id="529344531">
      <w:bodyDiv w:val="1"/>
      <w:marLeft w:val="0"/>
      <w:marRight w:val="0"/>
      <w:marTop w:val="0"/>
      <w:marBottom w:val="0"/>
      <w:divBdr>
        <w:top w:val="none" w:sz="0" w:space="0" w:color="auto"/>
        <w:left w:val="none" w:sz="0" w:space="0" w:color="auto"/>
        <w:bottom w:val="none" w:sz="0" w:space="0" w:color="auto"/>
        <w:right w:val="none" w:sz="0" w:space="0" w:color="auto"/>
      </w:divBdr>
    </w:div>
    <w:div w:id="533889016">
      <w:bodyDiv w:val="1"/>
      <w:marLeft w:val="0"/>
      <w:marRight w:val="0"/>
      <w:marTop w:val="0"/>
      <w:marBottom w:val="0"/>
      <w:divBdr>
        <w:top w:val="none" w:sz="0" w:space="0" w:color="auto"/>
        <w:left w:val="none" w:sz="0" w:space="0" w:color="auto"/>
        <w:bottom w:val="none" w:sz="0" w:space="0" w:color="auto"/>
        <w:right w:val="none" w:sz="0" w:space="0" w:color="auto"/>
      </w:divBdr>
    </w:div>
    <w:div w:id="539055803">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564872380">
      <w:bodyDiv w:val="1"/>
      <w:marLeft w:val="0"/>
      <w:marRight w:val="0"/>
      <w:marTop w:val="0"/>
      <w:marBottom w:val="0"/>
      <w:divBdr>
        <w:top w:val="none" w:sz="0" w:space="0" w:color="auto"/>
        <w:left w:val="none" w:sz="0" w:space="0" w:color="auto"/>
        <w:bottom w:val="none" w:sz="0" w:space="0" w:color="auto"/>
        <w:right w:val="none" w:sz="0" w:space="0" w:color="auto"/>
      </w:divBdr>
    </w:div>
    <w:div w:id="565997323">
      <w:bodyDiv w:val="1"/>
      <w:marLeft w:val="0"/>
      <w:marRight w:val="0"/>
      <w:marTop w:val="0"/>
      <w:marBottom w:val="0"/>
      <w:divBdr>
        <w:top w:val="none" w:sz="0" w:space="0" w:color="auto"/>
        <w:left w:val="none" w:sz="0" w:space="0" w:color="auto"/>
        <w:bottom w:val="none" w:sz="0" w:space="0" w:color="auto"/>
        <w:right w:val="none" w:sz="0" w:space="0" w:color="auto"/>
      </w:divBdr>
    </w:div>
    <w:div w:id="569195003">
      <w:bodyDiv w:val="1"/>
      <w:marLeft w:val="0"/>
      <w:marRight w:val="0"/>
      <w:marTop w:val="0"/>
      <w:marBottom w:val="0"/>
      <w:divBdr>
        <w:top w:val="none" w:sz="0" w:space="0" w:color="auto"/>
        <w:left w:val="none" w:sz="0" w:space="0" w:color="auto"/>
        <w:bottom w:val="none" w:sz="0" w:space="0" w:color="auto"/>
        <w:right w:val="none" w:sz="0" w:space="0" w:color="auto"/>
      </w:divBdr>
    </w:div>
    <w:div w:id="602301397">
      <w:bodyDiv w:val="1"/>
      <w:marLeft w:val="0"/>
      <w:marRight w:val="0"/>
      <w:marTop w:val="0"/>
      <w:marBottom w:val="0"/>
      <w:divBdr>
        <w:top w:val="none" w:sz="0" w:space="0" w:color="auto"/>
        <w:left w:val="none" w:sz="0" w:space="0" w:color="auto"/>
        <w:bottom w:val="none" w:sz="0" w:space="0" w:color="auto"/>
        <w:right w:val="none" w:sz="0" w:space="0" w:color="auto"/>
      </w:divBdr>
    </w:div>
    <w:div w:id="605692827">
      <w:bodyDiv w:val="1"/>
      <w:marLeft w:val="0"/>
      <w:marRight w:val="0"/>
      <w:marTop w:val="0"/>
      <w:marBottom w:val="0"/>
      <w:divBdr>
        <w:top w:val="none" w:sz="0" w:space="0" w:color="auto"/>
        <w:left w:val="none" w:sz="0" w:space="0" w:color="auto"/>
        <w:bottom w:val="none" w:sz="0" w:space="0" w:color="auto"/>
        <w:right w:val="none" w:sz="0" w:space="0" w:color="auto"/>
      </w:divBdr>
    </w:div>
    <w:div w:id="609969798">
      <w:bodyDiv w:val="1"/>
      <w:marLeft w:val="0"/>
      <w:marRight w:val="0"/>
      <w:marTop w:val="0"/>
      <w:marBottom w:val="0"/>
      <w:divBdr>
        <w:top w:val="none" w:sz="0" w:space="0" w:color="auto"/>
        <w:left w:val="none" w:sz="0" w:space="0" w:color="auto"/>
        <w:bottom w:val="none" w:sz="0" w:space="0" w:color="auto"/>
        <w:right w:val="none" w:sz="0" w:space="0" w:color="auto"/>
      </w:divBdr>
    </w:div>
    <w:div w:id="615602162">
      <w:bodyDiv w:val="1"/>
      <w:marLeft w:val="0"/>
      <w:marRight w:val="0"/>
      <w:marTop w:val="0"/>
      <w:marBottom w:val="0"/>
      <w:divBdr>
        <w:top w:val="none" w:sz="0" w:space="0" w:color="auto"/>
        <w:left w:val="none" w:sz="0" w:space="0" w:color="auto"/>
        <w:bottom w:val="none" w:sz="0" w:space="0" w:color="auto"/>
        <w:right w:val="none" w:sz="0" w:space="0" w:color="auto"/>
      </w:divBdr>
    </w:div>
    <w:div w:id="620958612">
      <w:bodyDiv w:val="1"/>
      <w:marLeft w:val="0"/>
      <w:marRight w:val="0"/>
      <w:marTop w:val="0"/>
      <w:marBottom w:val="0"/>
      <w:divBdr>
        <w:top w:val="none" w:sz="0" w:space="0" w:color="auto"/>
        <w:left w:val="none" w:sz="0" w:space="0" w:color="auto"/>
        <w:bottom w:val="none" w:sz="0" w:space="0" w:color="auto"/>
        <w:right w:val="none" w:sz="0" w:space="0" w:color="auto"/>
      </w:divBdr>
    </w:div>
    <w:div w:id="625817148">
      <w:bodyDiv w:val="1"/>
      <w:marLeft w:val="0"/>
      <w:marRight w:val="0"/>
      <w:marTop w:val="0"/>
      <w:marBottom w:val="0"/>
      <w:divBdr>
        <w:top w:val="none" w:sz="0" w:space="0" w:color="auto"/>
        <w:left w:val="none" w:sz="0" w:space="0" w:color="auto"/>
        <w:bottom w:val="none" w:sz="0" w:space="0" w:color="auto"/>
        <w:right w:val="none" w:sz="0" w:space="0" w:color="auto"/>
      </w:divBdr>
    </w:div>
    <w:div w:id="635768538">
      <w:bodyDiv w:val="1"/>
      <w:marLeft w:val="0"/>
      <w:marRight w:val="0"/>
      <w:marTop w:val="0"/>
      <w:marBottom w:val="0"/>
      <w:divBdr>
        <w:top w:val="none" w:sz="0" w:space="0" w:color="auto"/>
        <w:left w:val="none" w:sz="0" w:space="0" w:color="auto"/>
        <w:bottom w:val="none" w:sz="0" w:space="0" w:color="auto"/>
        <w:right w:val="none" w:sz="0" w:space="0" w:color="auto"/>
      </w:divBdr>
    </w:div>
    <w:div w:id="636952265">
      <w:bodyDiv w:val="1"/>
      <w:marLeft w:val="0"/>
      <w:marRight w:val="0"/>
      <w:marTop w:val="0"/>
      <w:marBottom w:val="0"/>
      <w:divBdr>
        <w:top w:val="none" w:sz="0" w:space="0" w:color="auto"/>
        <w:left w:val="none" w:sz="0" w:space="0" w:color="auto"/>
        <w:bottom w:val="none" w:sz="0" w:space="0" w:color="auto"/>
        <w:right w:val="none" w:sz="0" w:space="0" w:color="auto"/>
      </w:divBdr>
    </w:div>
    <w:div w:id="639311937">
      <w:bodyDiv w:val="1"/>
      <w:marLeft w:val="0"/>
      <w:marRight w:val="0"/>
      <w:marTop w:val="0"/>
      <w:marBottom w:val="0"/>
      <w:divBdr>
        <w:top w:val="none" w:sz="0" w:space="0" w:color="auto"/>
        <w:left w:val="none" w:sz="0" w:space="0" w:color="auto"/>
        <w:bottom w:val="none" w:sz="0" w:space="0" w:color="auto"/>
        <w:right w:val="none" w:sz="0" w:space="0" w:color="auto"/>
      </w:divBdr>
    </w:div>
    <w:div w:id="648945466">
      <w:bodyDiv w:val="1"/>
      <w:marLeft w:val="0"/>
      <w:marRight w:val="0"/>
      <w:marTop w:val="0"/>
      <w:marBottom w:val="0"/>
      <w:divBdr>
        <w:top w:val="none" w:sz="0" w:space="0" w:color="auto"/>
        <w:left w:val="none" w:sz="0" w:space="0" w:color="auto"/>
        <w:bottom w:val="none" w:sz="0" w:space="0" w:color="auto"/>
        <w:right w:val="none" w:sz="0" w:space="0" w:color="auto"/>
      </w:divBdr>
    </w:div>
    <w:div w:id="657922173">
      <w:bodyDiv w:val="1"/>
      <w:marLeft w:val="0"/>
      <w:marRight w:val="0"/>
      <w:marTop w:val="0"/>
      <w:marBottom w:val="0"/>
      <w:divBdr>
        <w:top w:val="none" w:sz="0" w:space="0" w:color="auto"/>
        <w:left w:val="none" w:sz="0" w:space="0" w:color="auto"/>
        <w:bottom w:val="none" w:sz="0" w:space="0" w:color="auto"/>
        <w:right w:val="none" w:sz="0" w:space="0" w:color="auto"/>
      </w:divBdr>
    </w:div>
    <w:div w:id="666254748">
      <w:bodyDiv w:val="1"/>
      <w:marLeft w:val="0"/>
      <w:marRight w:val="0"/>
      <w:marTop w:val="0"/>
      <w:marBottom w:val="0"/>
      <w:divBdr>
        <w:top w:val="none" w:sz="0" w:space="0" w:color="auto"/>
        <w:left w:val="none" w:sz="0" w:space="0" w:color="auto"/>
        <w:bottom w:val="none" w:sz="0" w:space="0" w:color="auto"/>
        <w:right w:val="none" w:sz="0" w:space="0" w:color="auto"/>
      </w:divBdr>
    </w:div>
    <w:div w:id="668018841">
      <w:bodyDiv w:val="1"/>
      <w:marLeft w:val="0"/>
      <w:marRight w:val="0"/>
      <w:marTop w:val="0"/>
      <w:marBottom w:val="0"/>
      <w:divBdr>
        <w:top w:val="none" w:sz="0" w:space="0" w:color="auto"/>
        <w:left w:val="none" w:sz="0" w:space="0" w:color="auto"/>
        <w:bottom w:val="none" w:sz="0" w:space="0" w:color="auto"/>
        <w:right w:val="none" w:sz="0" w:space="0" w:color="auto"/>
      </w:divBdr>
    </w:div>
    <w:div w:id="673605162">
      <w:bodyDiv w:val="1"/>
      <w:marLeft w:val="0"/>
      <w:marRight w:val="0"/>
      <w:marTop w:val="0"/>
      <w:marBottom w:val="0"/>
      <w:divBdr>
        <w:top w:val="none" w:sz="0" w:space="0" w:color="auto"/>
        <w:left w:val="none" w:sz="0" w:space="0" w:color="auto"/>
        <w:bottom w:val="none" w:sz="0" w:space="0" w:color="auto"/>
        <w:right w:val="none" w:sz="0" w:space="0" w:color="auto"/>
      </w:divBdr>
    </w:div>
    <w:div w:id="678313716">
      <w:bodyDiv w:val="1"/>
      <w:marLeft w:val="0"/>
      <w:marRight w:val="0"/>
      <w:marTop w:val="0"/>
      <w:marBottom w:val="0"/>
      <w:divBdr>
        <w:top w:val="none" w:sz="0" w:space="0" w:color="auto"/>
        <w:left w:val="none" w:sz="0" w:space="0" w:color="auto"/>
        <w:bottom w:val="none" w:sz="0" w:space="0" w:color="auto"/>
        <w:right w:val="none" w:sz="0" w:space="0" w:color="auto"/>
      </w:divBdr>
    </w:div>
    <w:div w:id="683677765">
      <w:bodyDiv w:val="1"/>
      <w:marLeft w:val="0"/>
      <w:marRight w:val="0"/>
      <w:marTop w:val="0"/>
      <w:marBottom w:val="0"/>
      <w:divBdr>
        <w:top w:val="none" w:sz="0" w:space="0" w:color="auto"/>
        <w:left w:val="none" w:sz="0" w:space="0" w:color="auto"/>
        <w:bottom w:val="none" w:sz="0" w:space="0" w:color="auto"/>
        <w:right w:val="none" w:sz="0" w:space="0" w:color="auto"/>
      </w:divBdr>
    </w:div>
    <w:div w:id="685055188">
      <w:bodyDiv w:val="1"/>
      <w:marLeft w:val="0"/>
      <w:marRight w:val="0"/>
      <w:marTop w:val="0"/>
      <w:marBottom w:val="0"/>
      <w:divBdr>
        <w:top w:val="none" w:sz="0" w:space="0" w:color="auto"/>
        <w:left w:val="none" w:sz="0" w:space="0" w:color="auto"/>
        <w:bottom w:val="none" w:sz="0" w:space="0" w:color="auto"/>
        <w:right w:val="none" w:sz="0" w:space="0" w:color="auto"/>
      </w:divBdr>
    </w:div>
    <w:div w:id="688946215">
      <w:bodyDiv w:val="1"/>
      <w:marLeft w:val="0"/>
      <w:marRight w:val="0"/>
      <w:marTop w:val="0"/>
      <w:marBottom w:val="0"/>
      <w:divBdr>
        <w:top w:val="none" w:sz="0" w:space="0" w:color="auto"/>
        <w:left w:val="none" w:sz="0" w:space="0" w:color="auto"/>
        <w:bottom w:val="none" w:sz="0" w:space="0" w:color="auto"/>
        <w:right w:val="none" w:sz="0" w:space="0" w:color="auto"/>
      </w:divBdr>
    </w:div>
    <w:div w:id="693963451">
      <w:bodyDiv w:val="1"/>
      <w:marLeft w:val="0"/>
      <w:marRight w:val="0"/>
      <w:marTop w:val="0"/>
      <w:marBottom w:val="0"/>
      <w:divBdr>
        <w:top w:val="none" w:sz="0" w:space="0" w:color="auto"/>
        <w:left w:val="none" w:sz="0" w:space="0" w:color="auto"/>
        <w:bottom w:val="none" w:sz="0" w:space="0" w:color="auto"/>
        <w:right w:val="none" w:sz="0" w:space="0" w:color="auto"/>
      </w:divBdr>
    </w:div>
    <w:div w:id="699627743">
      <w:bodyDiv w:val="1"/>
      <w:marLeft w:val="0"/>
      <w:marRight w:val="0"/>
      <w:marTop w:val="0"/>
      <w:marBottom w:val="0"/>
      <w:divBdr>
        <w:top w:val="none" w:sz="0" w:space="0" w:color="auto"/>
        <w:left w:val="none" w:sz="0" w:space="0" w:color="auto"/>
        <w:bottom w:val="none" w:sz="0" w:space="0" w:color="auto"/>
        <w:right w:val="none" w:sz="0" w:space="0" w:color="auto"/>
      </w:divBdr>
    </w:div>
    <w:div w:id="704213437">
      <w:bodyDiv w:val="1"/>
      <w:marLeft w:val="0"/>
      <w:marRight w:val="0"/>
      <w:marTop w:val="0"/>
      <w:marBottom w:val="0"/>
      <w:divBdr>
        <w:top w:val="none" w:sz="0" w:space="0" w:color="auto"/>
        <w:left w:val="none" w:sz="0" w:space="0" w:color="auto"/>
        <w:bottom w:val="none" w:sz="0" w:space="0" w:color="auto"/>
        <w:right w:val="none" w:sz="0" w:space="0" w:color="auto"/>
      </w:divBdr>
    </w:div>
    <w:div w:id="704257022">
      <w:bodyDiv w:val="1"/>
      <w:marLeft w:val="0"/>
      <w:marRight w:val="0"/>
      <w:marTop w:val="0"/>
      <w:marBottom w:val="0"/>
      <w:divBdr>
        <w:top w:val="none" w:sz="0" w:space="0" w:color="auto"/>
        <w:left w:val="none" w:sz="0" w:space="0" w:color="auto"/>
        <w:bottom w:val="none" w:sz="0" w:space="0" w:color="auto"/>
        <w:right w:val="none" w:sz="0" w:space="0" w:color="auto"/>
      </w:divBdr>
    </w:div>
    <w:div w:id="705522123">
      <w:bodyDiv w:val="1"/>
      <w:marLeft w:val="0"/>
      <w:marRight w:val="0"/>
      <w:marTop w:val="0"/>
      <w:marBottom w:val="0"/>
      <w:divBdr>
        <w:top w:val="none" w:sz="0" w:space="0" w:color="auto"/>
        <w:left w:val="none" w:sz="0" w:space="0" w:color="auto"/>
        <w:bottom w:val="none" w:sz="0" w:space="0" w:color="auto"/>
        <w:right w:val="none" w:sz="0" w:space="0" w:color="auto"/>
      </w:divBdr>
    </w:div>
    <w:div w:id="707410537">
      <w:bodyDiv w:val="1"/>
      <w:marLeft w:val="0"/>
      <w:marRight w:val="0"/>
      <w:marTop w:val="0"/>
      <w:marBottom w:val="0"/>
      <w:divBdr>
        <w:top w:val="none" w:sz="0" w:space="0" w:color="auto"/>
        <w:left w:val="none" w:sz="0" w:space="0" w:color="auto"/>
        <w:bottom w:val="none" w:sz="0" w:space="0" w:color="auto"/>
        <w:right w:val="none" w:sz="0" w:space="0" w:color="auto"/>
      </w:divBdr>
    </w:div>
    <w:div w:id="707606967">
      <w:bodyDiv w:val="1"/>
      <w:marLeft w:val="0"/>
      <w:marRight w:val="0"/>
      <w:marTop w:val="0"/>
      <w:marBottom w:val="0"/>
      <w:divBdr>
        <w:top w:val="none" w:sz="0" w:space="0" w:color="auto"/>
        <w:left w:val="none" w:sz="0" w:space="0" w:color="auto"/>
        <w:bottom w:val="none" w:sz="0" w:space="0" w:color="auto"/>
        <w:right w:val="none" w:sz="0" w:space="0" w:color="auto"/>
      </w:divBdr>
    </w:div>
    <w:div w:id="708530267">
      <w:bodyDiv w:val="1"/>
      <w:marLeft w:val="0"/>
      <w:marRight w:val="0"/>
      <w:marTop w:val="0"/>
      <w:marBottom w:val="0"/>
      <w:divBdr>
        <w:top w:val="none" w:sz="0" w:space="0" w:color="auto"/>
        <w:left w:val="none" w:sz="0" w:space="0" w:color="auto"/>
        <w:bottom w:val="none" w:sz="0" w:space="0" w:color="auto"/>
        <w:right w:val="none" w:sz="0" w:space="0" w:color="auto"/>
      </w:divBdr>
    </w:div>
    <w:div w:id="723212203">
      <w:bodyDiv w:val="1"/>
      <w:marLeft w:val="0"/>
      <w:marRight w:val="0"/>
      <w:marTop w:val="0"/>
      <w:marBottom w:val="0"/>
      <w:divBdr>
        <w:top w:val="none" w:sz="0" w:space="0" w:color="auto"/>
        <w:left w:val="none" w:sz="0" w:space="0" w:color="auto"/>
        <w:bottom w:val="none" w:sz="0" w:space="0" w:color="auto"/>
        <w:right w:val="none" w:sz="0" w:space="0" w:color="auto"/>
      </w:divBdr>
    </w:div>
    <w:div w:id="726152541">
      <w:bodyDiv w:val="1"/>
      <w:marLeft w:val="0"/>
      <w:marRight w:val="0"/>
      <w:marTop w:val="0"/>
      <w:marBottom w:val="0"/>
      <w:divBdr>
        <w:top w:val="none" w:sz="0" w:space="0" w:color="auto"/>
        <w:left w:val="none" w:sz="0" w:space="0" w:color="auto"/>
        <w:bottom w:val="none" w:sz="0" w:space="0" w:color="auto"/>
        <w:right w:val="none" w:sz="0" w:space="0" w:color="auto"/>
      </w:divBdr>
    </w:div>
    <w:div w:id="727187521">
      <w:bodyDiv w:val="1"/>
      <w:marLeft w:val="0"/>
      <w:marRight w:val="0"/>
      <w:marTop w:val="0"/>
      <w:marBottom w:val="0"/>
      <w:divBdr>
        <w:top w:val="none" w:sz="0" w:space="0" w:color="auto"/>
        <w:left w:val="none" w:sz="0" w:space="0" w:color="auto"/>
        <w:bottom w:val="none" w:sz="0" w:space="0" w:color="auto"/>
        <w:right w:val="none" w:sz="0" w:space="0" w:color="auto"/>
      </w:divBdr>
    </w:div>
    <w:div w:id="729428579">
      <w:bodyDiv w:val="1"/>
      <w:marLeft w:val="0"/>
      <w:marRight w:val="0"/>
      <w:marTop w:val="0"/>
      <w:marBottom w:val="0"/>
      <w:divBdr>
        <w:top w:val="none" w:sz="0" w:space="0" w:color="auto"/>
        <w:left w:val="none" w:sz="0" w:space="0" w:color="auto"/>
        <w:bottom w:val="none" w:sz="0" w:space="0" w:color="auto"/>
        <w:right w:val="none" w:sz="0" w:space="0" w:color="auto"/>
      </w:divBdr>
    </w:div>
    <w:div w:id="730662418">
      <w:bodyDiv w:val="1"/>
      <w:marLeft w:val="0"/>
      <w:marRight w:val="0"/>
      <w:marTop w:val="0"/>
      <w:marBottom w:val="0"/>
      <w:divBdr>
        <w:top w:val="none" w:sz="0" w:space="0" w:color="auto"/>
        <w:left w:val="none" w:sz="0" w:space="0" w:color="auto"/>
        <w:bottom w:val="none" w:sz="0" w:space="0" w:color="auto"/>
        <w:right w:val="none" w:sz="0" w:space="0" w:color="auto"/>
      </w:divBdr>
    </w:div>
    <w:div w:id="732585445">
      <w:bodyDiv w:val="1"/>
      <w:marLeft w:val="0"/>
      <w:marRight w:val="0"/>
      <w:marTop w:val="0"/>
      <w:marBottom w:val="0"/>
      <w:divBdr>
        <w:top w:val="none" w:sz="0" w:space="0" w:color="auto"/>
        <w:left w:val="none" w:sz="0" w:space="0" w:color="auto"/>
        <w:bottom w:val="none" w:sz="0" w:space="0" w:color="auto"/>
        <w:right w:val="none" w:sz="0" w:space="0" w:color="auto"/>
      </w:divBdr>
    </w:div>
    <w:div w:id="742340057">
      <w:bodyDiv w:val="1"/>
      <w:marLeft w:val="0"/>
      <w:marRight w:val="0"/>
      <w:marTop w:val="0"/>
      <w:marBottom w:val="0"/>
      <w:divBdr>
        <w:top w:val="none" w:sz="0" w:space="0" w:color="auto"/>
        <w:left w:val="none" w:sz="0" w:space="0" w:color="auto"/>
        <w:bottom w:val="none" w:sz="0" w:space="0" w:color="auto"/>
        <w:right w:val="none" w:sz="0" w:space="0" w:color="auto"/>
      </w:divBdr>
    </w:div>
    <w:div w:id="747726007">
      <w:bodyDiv w:val="1"/>
      <w:marLeft w:val="0"/>
      <w:marRight w:val="0"/>
      <w:marTop w:val="0"/>
      <w:marBottom w:val="0"/>
      <w:divBdr>
        <w:top w:val="none" w:sz="0" w:space="0" w:color="auto"/>
        <w:left w:val="none" w:sz="0" w:space="0" w:color="auto"/>
        <w:bottom w:val="none" w:sz="0" w:space="0" w:color="auto"/>
        <w:right w:val="none" w:sz="0" w:space="0" w:color="auto"/>
      </w:divBdr>
    </w:div>
    <w:div w:id="748431137">
      <w:bodyDiv w:val="1"/>
      <w:marLeft w:val="0"/>
      <w:marRight w:val="0"/>
      <w:marTop w:val="0"/>
      <w:marBottom w:val="0"/>
      <w:divBdr>
        <w:top w:val="none" w:sz="0" w:space="0" w:color="auto"/>
        <w:left w:val="none" w:sz="0" w:space="0" w:color="auto"/>
        <w:bottom w:val="none" w:sz="0" w:space="0" w:color="auto"/>
        <w:right w:val="none" w:sz="0" w:space="0" w:color="auto"/>
      </w:divBdr>
    </w:div>
    <w:div w:id="749229650">
      <w:bodyDiv w:val="1"/>
      <w:marLeft w:val="0"/>
      <w:marRight w:val="0"/>
      <w:marTop w:val="0"/>
      <w:marBottom w:val="0"/>
      <w:divBdr>
        <w:top w:val="none" w:sz="0" w:space="0" w:color="auto"/>
        <w:left w:val="none" w:sz="0" w:space="0" w:color="auto"/>
        <w:bottom w:val="none" w:sz="0" w:space="0" w:color="auto"/>
        <w:right w:val="none" w:sz="0" w:space="0" w:color="auto"/>
      </w:divBdr>
    </w:div>
    <w:div w:id="751967590">
      <w:bodyDiv w:val="1"/>
      <w:marLeft w:val="0"/>
      <w:marRight w:val="0"/>
      <w:marTop w:val="0"/>
      <w:marBottom w:val="0"/>
      <w:divBdr>
        <w:top w:val="none" w:sz="0" w:space="0" w:color="auto"/>
        <w:left w:val="none" w:sz="0" w:space="0" w:color="auto"/>
        <w:bottom w:val="none" w:sz="0" w:space="0" w:color="auto"/>
        <w:right w:val="none" w:sz="0" w:space="0" w:color="auto"/>
      </w:divBdr>
    </w:div>
    <w:div w:id="752971710">
      <w:bodyDiv w:val="1"/>
      <w:marLeft w:val="0"/>
      <w:marRight w:val="0"/>
      <w:marTop w:val="0"/>
      <w:marBottom w:val="0"/>
      <w:divBdr>
        <w:top w:val="none" w:sz="0" w:space="0" w:color="auto"/>
        <w:left w:val="none" w:sz="0" w:space="0" w:color="auto"/>
        <w:bottom w:val="none" w:sz="0" w:space="0" w:color="auto"/>
        <w:right w:val="none" w:sz="0" w:space="0" w:color="auto"/>
      </w:divBdr>
    </w:div>
    <w:div w:id="754396918">
      <w:bodyDiv w:val="1"/>
      <w:marLeft w:val="0"/>
      <w:marRight w:val="0"/>
      <w:marTop w:val="0"/>
      <w:marBottom w:val="0"/>
      <w:divBdr>
        <w:top w:val="none" w:sz="0" w:space="0" w:color="auto"/>
        <w:left w:val="none" w:sz="0" w:space="0" w:color="auto"/>
        <w:bottom w:val="none" w:sz="0" w:space="0" w:color="auto"/>
        <w:right w:val="none" w:sz="0" w:space="0" w:color="auto"/>
      </w:divBdr>
    </w:div>
    <w:div w:id="755130911">
      <w:bodyDiv w:val="1"/>
      <w:marLeft w:val="0"/>
      <w:marRight w:val="0"/>
      <w:marTop w:val="0"/>
      <w:marBottom w:val="0"/>
      <w:divBdr>
        <w:top w:val="none" w:sz="0" w:space="0" w:color="auto"/>
        <w:left w:val="none" w:sz="0" w:space="0" w:color="auto"/>
        <w:bottom w:val="none" w:sz="0" w:space="0" w:color="auto"/>
        <w:right w:val="none" w:sz="0" w:space="0" w:color="auto"/>
      </w:divBdr>
    </w:div>
    <w:div w:id="764880474">
      <w:bodyDiv w:val="1"/>
      <w:marLeft w:val="0"/>
      <w:marRight w:val="0"/>
      <w:marTop w:val="0"/>
      <w:marBottom w:val="0"/>
      <w:divBdr>
        <w:top w:val="none" w:sz="0" w:space="0" w:color="auto"/>
        <w:left w:val="none" w:sz="0" w:space="0" w:color="auto"/>
        <w:bottom w:val="none" w:sz="0" w:space="0" w:color="auto"/>
        <w:right w:val="none" w:sz="0" w:space="0" w:color="auto"/>
      </w:divBdr>
    </w:div>
    <w:div w:id="765810559">
      <w:bodyDiv w:val="1"/>
      <w:marLeft w:val="0"/>
      <w:marRight w:val="0"/>
      <w:marTop w:val="0"/>
      <w:marBottom w:val="0"/>
      <w:divBdr>
        <w:top w:val="none" w:sz="0" w:space="0" w:color="auto"/>
        <w:left w:val="none" w:sz="0" w:space="0" w:color="auto"/>
        <w:bottom w:val="none" w:sz="0" w:space="0" w:color="auto"/>
        <w:right w:val="none" w:sz="0" w:space="0" w:color="auto"/>
      </w:divBdr>
    </w:div>
    <w:div w:id="768937947">
      <w:bodyDiv w:val="1"/>
      <w:marLeft w:val="0"/>
      <w:marRight w:val="0"/>
      <w:marTop w:val="0"/>
      <w:marBottom w:val="0"/>
      <w:divBdr>
        <w:top w:val="none" w:sz="0" w:space="0" w:color="auto"/>
        <w:left w:val="none" w:sz="0" w:space="0" w:color="auto"/>
        <w:bottom w:val="none" w:sz="0" w:space="0" w:color="auto"/>
        <w:right w:val="none" w:sz="0" w:space="0" w:color="auto"/>
      </w:divBdr>
    </w:div>
    <w:div w:id="773205728">
      <w:bodyDiv w:val="1"/>
      <w:marLeft w:val="0"/>
      <w:marRight w:val="0"/>
      <w:marTop w:val="0"/>
      <w:marBottom w:val="0"/>
      <w:divBdr>
        <w:top w:val="none" w:sz="0" w:space="0" w:color="auto"/>
        <w:left w:val="none" w:sz="0" w:space="0" w:color="auto"/>
        <w:bottom w:val="none" w:sz="0" w:space="0" w:color="auto"/>
        <w:right w:val="none" w:sz="0" w:space="0" w:color="auto"/>
      </w:divBdr>
    </w:div>
    <w:div w:id="783503722">
      <w:bodyDiv w:val="1"/>
      <w:marLeft w:val="0"/>
      <w:marRight w:val="0"/>
      <w:marTop w:val="0"/>
      <w:marBottom w:val="0"/>
      <w:divBdr>
        <w:top w:val="none" w:sz="0" w:space="0" w:color="auto"/>
        <w:left w:val="none" w:sz="0" w:space="0" w:color="auto"/>
        <w:bottom w:val="none" w:sz="0" w:space="0" w:color="auto"/>
        <w:right w:val="none" w:sz="0" w:space="0" w:color="auto"/>
      </w:divBdr>
    </w:div>
    <w:div w:id="784813357">
      <w:bodyDiv w:val="1"/>
      <w:marLeft w:val="0"/>
      <w:marRight w:val="0"/>
      <w:marTop w:val="0"/>
      <w:marBottom w:val="0"/>
      <w:divBdr>
        <w:top w:val="none" w:sz="0" w:space="0" w:color="auto"/>
        <w:left w:val="none" w:sz="0" w:space="0" w:color="auto"/>
        <w:bottom w:val="none" w:sz="0" w:space="0" w:color="auto"/>
        <w:right w:val="none" w:sz="0" w:space="0" w:color="auto"/>
      </w:divBdr>
    </w:div>
    <w:div w:id="794298116">
      <w:bodyDiv w:val="1"/>
      <w:marLeft w:val="0"/>
      <w:marRight w:val="0"/>
      <w:marTop w:val="0"/>
      <w:marBottom w:val="0"/>
      <w:divBdr>
        <w:top w:val="none" w:sz="0" w:space="0" w:color="auto"/>
        <w:left w:val="none" w:sz="0" w:space="0" w:color="auto"/>
        <w:bottom w:val="none" w:sz="0" w:space="0" w:color="auto"/>
        <w:right w:val="none" w:sz="0" w:space="0" w:color="auto"/>
      </w:divBdr>
    </w:div>
    <w:div w:id="795175234">
      <w:bodyDiv w:val="1"/>
      <w:marLeft w:val="0"/>
      <w:marRight w:val="0"/>
      <w:marTop w:val="0"/>
      <w:marBottom w:val="0"/>
      <w:divBdr>
        <w:top w:val="none" w:sz="0" w:space="0" w:color="auto"/>
        <w:left w:val="none" w:sz="0" w:space="0" w:color="auto"/>
        <w:bottom w:val="none" w:sz="0" w:space="0" w:color="auto"/>
        <w:right w:val="none" w:sz="0" w:space="0" w:color="auto"/>
      </w:divBdr>
    </w:div>
    <w:div w:id="796871929">
      <w:bodyDiv w:val="1"/>
      <w:marLeft w:val="0"/>
      <w:marRight w:val="0"/>
      <w:marTop w:val="0"/>
      <w:marBottom w:val="0"/>
      <w:divBdr>
        <w:top w:val="none" w:sz="0" w:space="0" w:color="auto"/>
        <w:left w:val="none" w:sz="0" w:space="0" w:color="auto"/>
        <w:bottom w:val="none" w:sz="0" w:space="0" w:color="auto"/>
        <w:right w:val="none" w:sz="0" w:space="0" w:color="auto"/>
      </w:divBdr>
    </w:div>
    <w:div w:id="797992543">
      <w:bodyDiv w:val="1"/>
      <w:marLeft w:val="0"/>
      <w:marRight w:val="0"/>
      <w:marTop w:val="0"/>
      <w:marBottom w:val="0"/>
      <w:divBdr>
        <w:top w:val="none" w:sz="0" w:space="0" w:color="auto"/>
        <w:left w:val="none" w:sz="0" w:space="0" w:color="auto"/>
        <w:bottom w:val="none" w:sz="0" w:space="0" w:color="auto"/>
        <w:right w:val="none" w:sz="0" w:space="0" w:color="auto"/>
      </w:divBdr>
    </w:div>
    <w:div w:id="799422303">
      <w:bodyDiv w:val="1"/>
      <w:marLeft w:val="0"/>
      <w:marRight w:val="0"/>
      <w:marTop w:val="0"/>
      <w:marBottom w:val="0"/>
      <w:divBdr>
        <w:top w:val="none" w:sz="0" w:space="0" w:color="auto"/>
        <w:left w:val="none" w:sz="0" w:space="0" w:color="auto"/>
        <w:bottom w:val="none" w:sz="0" w:space="0" w:color="auto"/>
        <w:right w:val="none" w:sz="0" w:space="0" w:color="auto"/>
      </w:divBdr>
    </w:div>
    <w:div w:id="800225007">
      <w:bodyDiv w:val="1"/>
      <w:marLeft w:val="0"/>
      <w:marRight w:val="0"/>
      <w:marTop w:val="0"/>
      <w:marBottom w:val="0"/>
      <w:divBdr>
        <w:top w:val="none" w:sz="0" w:space="0" w:color="auto"/>
        <w:left w:val="none" w:sz="0" w:space="0" w:color="auto"/>
        <w:bottom w:val="none" w:sz="0" w:space="0" w:color="auto"/>
        <w:right w:val="none" w:sz="0" w:space="0" w:color="auto"/>
      </w:divBdr>
    </w:div>
    <w:div w:id="801505512">
      <w:bodyDiv w:val="1"/>
      <w:marLeft w:val="0"/>
      <w:marRight w:val="0"/>
      <w:marTop w:val="0"/>
      <w:marBottom w:val="0"/>
      <w:divBdr>
        <w:top w:val="none" w:sz="0" w:space="0" w:color="auto"/>
        <w:left w:val="none" w:sz="0" w:space="0" w:color="auto"/>
        <w:bottom w:val="none" w:sz="0" w:space="0" w:color="auto"/>
        <w:right w:val="none" w:sz="0" w:space="0" w:color="auto"/>
      </w:divBdr>
    </w:div>
    <w:div w:id="805853755">
      <w:bodyDiv w:val="1"/>
      <w:marLeft w:val="0"/>
      <w:marRight w:val="0"/>
      <w:marTop w:val="0"/>
      <w:marBottom w:val="0"/>
      <w:divBdr>
        <w:top w:val="none" w:sz="0" w:space="0" w:color="auto"/>
        <w:left w:val="none" w:sz="0" w:space="0" w:color="auto"/>
        <w:bottom w:val="none" w:sz="0" w:space="0" w:color="auto"/>
        <w:right w:val="none" w:sz="0" w:space="0" w:color="auto"/>
      </w:divBdr>
    </w:div>
    <w:div w:id="813252131">
      <w:bodyDiv w:val="1"/>
      <w:marLeft w:val="0"/>
      <w:marRight w:val="0"/>
      <w:marTop w:val="0"/>
      <w:marBottom w:val="0"/>
      <w:divBdr>
        <w:top w:val="none" w:sz="0" w:space="0" w:color="auto"/>
        <w:left w:val="none" w:sz="0" w:space="0" w:color="auto"/>
        <w:bottom w:val="none" w:sz="0" w:space="0" w:color="auto"/>
        <w:right w:val="none" w:sz="0" w:space="0" w:color="auto"/>
      </w:divBdr>
    </w:div>
    <w:div w:id="817116646">
      <w:bodyDiv w:val="1"/>
      <w:marLeft w:val="0"/>
      <w:marRight w:val="0"/>
      <w:marTop w:val="0"/>
      <w:marBottom w:val="0"/>
      <w:divBdr>
        <w:top w:val="none" w:sz="0" w:space="0" w:color="auto"/>
        <w:left w:val="none" w:sz="0" w:space="0" w:color="auto"/>
        <w:bottom w:val="none" w:sz="0" w:space="0" w:color="auto"/>
        <w:right w:val="none" w:sz="0" w:space="0" w:color="auto"/>
      </w:divBdr>
    </w:div>
    <w:div w:id="839976385">
      <w:bodyDiv w:val="1"/>
      <w:marLeft w:val="0"/>
      <w:marRight w:val="0"/>
      <w:marTop w:val="0"/>
      <w:marBottom w:val="0"/>
      <w:divBdr>
        <w:top w:val="none" w:sz="0" w:space="0" w:color="auto"/>
        <w:left w:val="none" w:sz="0" w:space="0" w:color="auto"/>
        <w:bottom w:val="none" w:sz="0" w:space="0" w:color="auto"/>
        <w:right w:val="none" w:sz="0" w:space="0" w:color="auto"/>
      </w:divBdr>
    </w:div>
    <w:div w:id="840583572">
      <w:bodyDiv w:val="1"/>
      <w:marLeft w:val="0"/>
      <w:marRight w:val="0"/>
      <w:marTop w:val="0"/>
      <w:marBottom w:val="0"/>
      <w:divBdr>
        <w:top w:val="none" w:sz="0" w:space="0" w:color="auto"/>
        <w:left w:val="none" w:sz="0" w:space="0" w:color="auto"/>
        <w:bottom w:val="none" w:sz="0" w:space="0" w:color="auto"/>
        <w:right w:val="none" w:sz="0" w:space="0" w:color="auto"/>
      </w:divBdr>
      <w:divsChild>
        <w:div w:id="53130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05882">
      <w:bodyDiv w:val="1"/>
      <w:marLeft w:val="0"/>
      <w:marRight w:val="0"/>
      <w:marTop w:val="0"/>
      <w:marBottom w:val="0"/>
      <w:divBdr>
        <w:top w:val="none" w:sz="0" w:space="0" w:color="auto"/>
        <w:left w:val="none" w:sz="0" w:space="0" w:color="auto"/>
        <w:bottom w:val="none" w:sz="0" w:space="0" w:color="auto"/>
        <w:right w:val="none" w:sz="0" w:space="0" w:color="auto"/>
      </w:divBdr>
    </w:div>
    <w:div w:id="847135045">
      <w:bodyDiv w:val="1"/>
      <w:marLeft w:val="0"/>
      <w:marRight w:val="0"/>
      <w:marTop w:val="0"/>
      <w:marBottom w:val="0"/>
      <w:divBdr>
        <w:top w:val="none" w:sz="0" w:space="0" w:color="auto"/>
        <w:left w:val="none" w:sz="0" w:space="0" w:color="auto"/>
        <w:bottom w:val="none" w:sz="0" w:space="0" w:color="auto"/>
        <w:right w:val="none" w:sz="0" w:space="0" w:color="auto"/>
      </w:divBdr>
    </w:div>
    <w:div w:id="864683173">
      <w:bodyDiv w:val="1"/>
      <w:marLeft w:val="0"/>
      <w:marRight w:val="0"/>
      <w:marTop w:val="0"/>
      <w:marBottom w:val="0"/>
      <w:divBdr>
        <w:top w:val="none" w:sz="0" w:space="0" w:color="auto"/>
        <w:left w:val="none" w:sz="0" w:space="0" w:color="auto"/>
        <w:bottom w:val="none" w:sz="0" w:space="0" w:color="auto"/>
        <w:right w:val="none" w:sz="0" w:space="0" w:color="auto"/>
      </w:divBdr>
    </w:div>
    <w:div w:id="868642219">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880441958">
      <w:bodyDiv w:val="1"/>
      <w:marLeft w:val="0"/>
      <w:marRight w:val="0"/>
      <w:marTop w:val="0"/>
      <w:marBottom w:val="0"/>
      <w:divBdr>
        <w:top w:val="none" w:sz="0" w:space="0" w:color="auto"/>
        <w:left w:val="none" w:sz="0" w:space="0" w:color="auto"/>
        <w:bottom w:val="none" w:sz="0" w:space="0" w:color="auto"/>
        <w:right w:val="none" w:sz="0" w:space="0" w:color="auto"/>
      </w:divBdr>
    </w:div>
    <w:div w:id="885487816">
      <w:bodyDiv w:val="1"/>
      <w:marLeft w:val="0"/>
      <w:marRight w:val="0"/>
      <w:marTop w:val="0"/>
      <w:marBottom w:val="0"/>
      <w:divBdr>
        <w:top w:val="none" w:sz="0" w:space="0" w:color="auto"/>
        <w:left w:val="none" w:sz="0" w:space="0" w:color="auto"/>
        <w:bottom w:val="none" w:sz="0" w:space="0" w:color="auto"/>
        <w:right w:val="none" w:sz="0" w:space="0" w:color="auto"/>
      </w:divBdr>
    </w:div>
    <w:div w:id="886914340">
      <w:bodyDiv w:val="1"/>
      <w:marLeft w:val="0"/>
      <w:marRight w:val="0"/>
      <w:marTop w:val="0"/>
      <w:marBottom w:val="0"/>
      <w:divBdr>
        <w:top w:val="none" w:sz="0" w:space="0" w:color="auto"/>
        <w:left w:val="none" w:sz="0" w:space="0" w:color="auto"/>
        <w:bottom w:val="none" w:sz="0" w:space="0" w:color="auto"/>
        <w:right w:val="none" w:sz="0" w:space="0" w:color="auto"/>
      </w:divBdr>
    </w:div>
    <w:div w:id="898515639">
      <w:bodyDiv w:val="1"/>
      <w:marLeft w:val="0"/>
      <w:marRight w:val="0"/>
      <w:marTop w:val="0"/>
      <w:marBottom w:val="0"/>
      <w:divBdr>
        <w:top w:val="none" w:sz="0" w:space="0" w:color="auto"/>
        <w:left w:val="none" w:sz="0" w:space="0" w:color="auto"/>
        <w:bottom w:val="none" w:sz="0" w:space="0" w:color="auto"/>
        <w:right w:val="none" w:sz="0" w:space="0" w:color="auto"/>
      </w:divBdr>
    </w:div>
    <w:div w:id="903177690">
      <w:bodyDiv w:val="1"/>
      <w:marLeft w:val="0"/>
      <w:marRight w:val="0"/>
      <w:marTop w:val="0"/>
      <w:marBottom w:val="0"/>
      <w:divBdr>
        <w:top w:val="none" w:sz="0" w:space="0" w:color="auto"/>
        <w:left w:val="none" w:sz="0" w:space="0" w:color="auto"/>
        <w:bottom w:val="none" w:sz="0" w:space="0" w:color="auto"/>
        <w:right w:val="none" w:sz="0" w:space="0" w:color="auto"/>
      </w:divBdr>
    </w:div>
    <w:div w:id="908076540">
      <w:bodyDiv w:val="1"/>
      <w:marLeft w:val="0"/>
      <w:marRight w:val="0"/>
      <w:marTop w:val="0"/>
      <w:marBottom w:val="0"/>
      <w:divBdr>
        <w:top w:val="none" w:sz="0" w:space="0" w:color="auto"/>
        <w:left w:val="none" w:sz="0" w:space="0" w:color="auto"/>
        <w:bottom w:val="none" w:sz="0" w:space="0" w:color="auto"/>
        <w:right w:val="none" w:sz="0" w:space="0" w:color="auto"/>
      </w:divBdr>
    </w:div>
    <w:div w:id="910189838">
      <w:bodyDiv w:val="1"/>
      <w:marLeft w:val="0"/>
      <w:marRight w:val="0"/>
      <w:marTop w:val="0"/>
      <w:marBottom w:val="0"/>
      <w:divBdr>
        <w:top w:val="none" w:sz="0" w:space="0" w:color="auto"/>
        <w:left w:val="none" w:sz="0" w:space="0" w:color="auto"/>
        <w:bottom w:val="none" w:sz="0" w:space="0" w:color="auto"/>
        <w:right w:val="none" w:sz="0" w:space="0" w:color="auto"/>
      </w:divBdr>
    </w:div>
    <w:div w:id="914045762">
      <w:bodyDiv w:val="1"/>
      <w:marLeft w:val="0"/>
      <w:marRight w:val="0"/>
      <w:marTop w:val="0"/>
      <w:marBottom w:val="0"/>
      <w:divBdr>
        <w:top w:val="none" w:sz="0" w:space="0" w:color="auto"/>
        <w:left w:val="none" w:sz="0" w:space="0" w:color="auto"/>
        <w:bottom w:val="none" w:sz="0" w:space="0" w:color="auto"/>
        <w:right w:val="none" w:sz="0" w:space="0" w:color="auto"/>
      </w:divBdr>
    </w:div>
    <w:div w:id="914823502">
      <w:bodyDiv w:val="1"/>
      <w:marLeft w:val="0"/>
      <w:marRight w:val="0"/>
      <w:marTop w:val="0"/>
      <w:marBottom w:val="0"/>
      <w:divBdr>
        <w:top w:val="none" w:sz="0" w:space="0" w:color="auto"/>
        <w:left w:val="none" w:sz="0" w:space="0" w:color="auto"/>
        <w:bottom w:val="none" w:sz="0" w:space="0" w:color="auto"/>
        <w:right w:val="none" w:sz="0" w:space="0" w:color="auto"/>
      </w:divBdr>
    </w:div>
    <w:div w:id="919603559">
      <w:bodyDiv w:val="1"/>
      <w:marLeft w:val="0"/>
      <w:marRight w:val="0"/>
      <w:marTop w:val="0"/>
      <w:marBottom w:val="0"/>
      <w:divBdr>
        <w:top w:val="none" w:sz="0" w:space="0" w:color="auto"/>
        <w:left w:val="none" w:sz="0" w:space="0" w:color="auto"/>
        <w:bottom w:val="none" w:sz="0" w:space="0" w:color="auto"/>
        <w:right w:val="none" w:sz="0" w:space="0" w:color="auto"/>
      </w:divBdr>
    </w:div>
    <w:div w:id="921524403">
      <w:bodyDiv w:val="1"/>
      <w:marLeft w:val="0"/>
      <w:marRight w:val="0"/>
      <w:marTop w:val="0"/>
      <w:marBottom w:val="0"/>
      <w:divBdr>
        <w:top w:val="none" w:sz="0" w:space="0" w:color="auto"/>
        <w:left w:val="none" w:sz="0" w:space="0" w:color="auto"/>
        <w:bottom w:val="none" w:sz="0" w:space="0" w:color="auto"/>
        <w:right w:val="none" w:sz="0" w:space="0" w:color="auto"/>
      </w:divBdr>
    </w:div>
    <w:div w:id="922109403">
      <w:bodyDiv w:val="1"/>
      <w:marLeft w:val="0"/>
      <w:marRight w:val="0"/>
      <w:marTop w:val="0"/>
      <w:marBottom w:val="0"/>
      <w:divBdr>
        <w:top w:val="none" w:sz="0" w:space="0" w:color="auto"/>
        <w:left w:val="none" w:sz="0" w:space="0" w:color="auto"/>
        <w:bottom w:val="none" w:sz="0" w:space="0" w:color="auto"/>
        <w:right w:val="none" w:sz="0" w:space="0" w:color="auto"/>
      </w:divBdr>
    </w:div>
    <w:div w:id="922494974">
      <w:bodyDiv w:val="1"/>
      <w:marLeft w:val="0"/>
      <w:marRight w:val="0"/>
      <w:marTop w:val="0"/>
      <w:marBottom w:val="0"/>
      <w:divBdr>
        <w:top w:val="none" w:sz="0" w:space="0" w:color="auto"/>
        <w:left w:val="none" w:sz="0" w:space="0" w:color="auto"/>
        <w:bottom w:val="none" w:sz="0" w:space="0" w:color="auto"/>
        <w:right w:val="none" w:sz="0" w:space="0" w:color="auto"/>
      </w:divBdr>
    </w:div>
    <w:div w:id="925186523">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928737584">
      <w:bodyDiv w:val="1"/>
      <w:marLeft w:val="0"/>
      <w:marRight w:val="0"/>
      <w:marTop w:val="0"/>
      <w:marBottom w:val="0"/>
      <w:divBdr>
        <w:top w:val="none" w:sz="0" w:space="0" w:color="auto"/>
        <w:left w:val="none" w:sz="0" w:space="0" w:color="auto"/>
        <w:bottom w:val="none" w:sz="0" w:space="0" w:color="auto"/>
        <w:right w:val="none" w:sz="0" w:space="0" w:color="auto"/>
      </w:divBdr>
    </w:div>
    <w:div w:id="942031263">
      <w:bodyDiv w:val="1"/>
      <w:marLeft w:val="0"/>
      <w:marRight w:val="0"/>
      <w:marTop w:val="0"/>
      <w:marBottom w:val="0"/>
      <w:divBdr>
        <w:top w:val="none" w:sz="0" w:space="0" w:color="auto"/>
        <w:left w:val="none" w:sz="0" w:space="0" w:color="auto"/>
        <w:bottom w:val="none" w:sz="0" w:space="0" w:color="auto"/>
        <w:right w:val="none" w:sz="0" w:space="0" w:color="auto"/>
      </w:divBdr>
    </w:div>
    <w:div w:id="950358610">
      <w:bodyDiv w:val="1"/>
      <w:marLeft w:val="0"/>
      <w:marRight w:val="0"/>
      <w:marTop w:val="0"/>
      <w:marBottom w:val="0"/>
      <w:divBdr>
        <w:top w:val="none" w:sz="0" w:space="0" w:color="auto"/>
        <w:left w:val="none" w:sz="0" w:space="0" w:color="auto"/>
        <w:bottom w:val="none" w:sz="0" w:space="0" w:color="auto"/>
        <w:right w:val="none" w:sz="0" w:space="0" w:color="auto"/>
      </w:divBdr>
    </w:div>
    <w:div w:id="954481806">
      <w:bodyDiv w:val="1"/>
      <w:marLeft w:val="0"/>
      <w:marRight w:val="0"/>
      <w:marTop w:val="0"/>
      <w:marBottom w:val="0"/>
      <w:divBdr>
        <w:top w:val="none" w:sz="0" w:space="0" w:color="auto"/>
        <w:left w:val="none" w:sz="0" w:space="0" w:color="auto"/>
        <w:bottom w:val="none" w:sz="0" w:space="0" w:color="auto"/>
        <w:right w:val="none" w:sz="0" w:space="0" w:color="auto"/>
      </w:divBdr>
    </w:div>
    <w:div w:id="956570431">
      <w:bodyDiv w:val="1"/>
      <w:marLeft w:val="0"/>
      <w:marRight w:val="0"/>
      <w:marTop w:val="0"/>
      <w:marBottom w:val="0"/>
      <w:divBdr>
        <w:top w:val="none" w:sz="0" w:space="0" w:color="auto"/>
        <w:left w:val="none" w:sz="0" w:space="0" w:color="auto"/>
        <w:bottom w:val="none" w:sz="0" w:space="0" w:color="auto"/>
        <w:right w:val="none" w:sz="0" w:space="0" w:color="auto"/>
      </w:divBdr>
    </w:div>
    <w:div w:id="956984814">
      <w:bodyDiv w:val="1"/>
      <w:marLeft w:val="0"/>
      <w:marRight w:val="0"/>
      <w:marTop w:val="0"/>
      <w:marBottom w:val="0"/>
      <w:divBdr>
        <w:top w:val="none" w:sz="0" w:space="0" w:color="auto"/>
        <w:left w:val="none" w:sz="0" w:space="0" w:color="auto"/>
        <w:bottom w:val="none" w:sz="0" w:space="0" w:color="auto"/>
        <w:right w:val="none" w:sz="0" w:space="0" w:color="auto"/>
      </w:divBdr>
    </w:div>
    <w:div w:id="960306005">
      <w:bodyDiv w:val="1"/>
      <w:marLeft w:val="0"/>
      <w:marRight w:val="0"/>
      <w:marTop w:val="0"/>
      <w:marBottom w:val="0"/>
      <w:divBdr>
        <w:top w:val="none" w:sz="0" w:space="0" w:color="auto"/>
        <w:left w:val="none" w:sz="0" w:space="0" w:color="auto"/>
        <w:bottom w:val="none" w:sz="0" w:space="0" w:color="auto"/>
        <w:right w:val="none" w:sz="0" w:space="0" w:color="auto"/>
      </w:divBdr>
    </w:div>
    <w:div w:id="963733318">
      <w:bodyDiv w:val="1"/>
      <w:marLeft w:val="0"/>
      <w:marRight w:val="0"/>
      <w:marTop w:val="0"/>
      <w:marBottom w:val="0"/>
      <w:divBdr>
        <w:top w:val="none" w:sz="0" w:space="0" w:color="auto"/>
        <w:left w:val="none" w:sz="0" w:space="0" w:color="auto"/>
        <w:bottom w:val="none" w:sz="0" w:space="0" w:color="auto"/>
        <w:right w:val="none" w:sz="0" w:space="0" w:color="auto"/>
      </w:divBdr>
    </w:div>
    <w:div w:id="978847262">
      <w:bodyDiv w:val="1"/>
      <w:marLeft w:val="0"/>
      <w:marRight w:val="0"/>
      <w:marTop w:val="0"/>
      <w:marBottom w:val="0"/>
      <w:divBdr>
        <w:top w:val="none" w:sz="0" w:space="0" w:color="auto"/>
        <w:left w:val="none" w:sz="0" w:space="0" w:color="auto"/>
        <w:bottom w:val="none" w:sz="0" w:space="0" w:color="auto"/>
        <w:right w:val="none" w:sz="0" w:space="0" w:color="auto"/>
      </w:divBdr>
    </w:div>
    <w:div w:id="979188938">
      <w:bodyDiv w:val="1"/>
      <w:marLeft w:val="0"/>
      <w:marRight w:val="0"/>
      <w:marTop w:val="0"/>
      <w:marBottom w:val="0"/>
      <w:divBdr>
        <w:top w:val="none" w:sz="0" w:space="0" w:color="auto"/>
        <w:left w:val="none" w:sz="0" w:space="0" w:color="auto"/>
        <w:bottom w:val="none" w:sz="0" w:space="0" w:color="auto"/>
        <w:right w:val="none" w:sz="0" w:space="0" w:color="auto"/>
      </w:divBdr>
    </w:div>
    <w:div w:id="990906335">
      <w:bodyDiv w:val="1"/>
      <w:marLeft w:val="0"/>
      <w:marRight w:val="0"/>
      <w:marTop w:val="0"/>
      <w:marBottom w:val="0"/>
      <w:divBdr>
        <w:top w:val="none" w:sz="0" w:space="0" w:color="auto"/>
        <w:left w:val="none" w:sz="0" w:space="0" w:color="auto"/>
        <w:bottom w:val="none" w:sz="0" w:space="0" w:color="auto"/>
        <w:right w:val="none" w:sz="0" w:space="0" w:color="auto"/>
      </w:divBdr>
    </w:div>
    <w:div w:id="1000428280">
      <w:bodyDiv w:val="1"/>
      <w:marLeft w:val="0"/>
      <w:marRight w:val="0"/>
      <w:marTop w:val="0"/>
      <w:marBottom w:val="0"/>
      <w:divBdr>
        <w:top w:val="none" w:sz="0" w:space="0" w:color="auto"/>
        <w:left w:val="none" w:sz="0" w:space="0" w:color="auto"/>
        <w:bottom w:val="none" w:sz="0" w:space="0" w:color="auto"/>
        <w:right w:val="none" w:sz="0" w:space="0" w:color="auto"/>
      </w:divBdr>
    </w:div>
    <w:div w:id="1002515788">
      <w:bodyDiv w:val="1"/>
      <w:marLeft w:val="0"/>
      <w:marRight w:val="0"/>
      <w:marTop w:val="0"/>
      <w:marBottom w:val="0"/>
      <w:divBdr>
        <w:top w:val="none" w:sz="0" w:space="0" w:color="auto"/>
        <w:left w:val="none" w:sz="0" w:space="0" w:color="auto"/>
        <w:bottom w:val="none" w:sz="0" w:space="0" w:color="auto"/>
        <w:right w:val="none" w:sz="0" w:space="0" w:color="auto"/>
      </w:divBdr>
    </w:div>
    <w:div w:id="1003899316">
      <w:bodyDiv w:val="1"/>
      <w:marLeft w:val="0"/>
      <w:marRight w:val="0"/>
      <w:marTop w:val="0"/>
      <w:marBottom w:val="0"/>
      <w:divBdr>
        <w:top w:val="none" w:sz="0" w:space="0" w:color="auto"/>
        <w:left w:val="none" w:sz="0" w:space="0" w:color="auto"/>
        <w:bottom w:val="none" w:sz="0" w:space="0" w:color="auto"/>
        <w:right w:val="none" w:sz="0" w:space="0" w:color="auto"/>
      </w:divBdr>
    </w:div>
    <w:div w:id="1010571024">
      <w:bodyDiv w:val="1"/>
      <w:marLeft w:val="0"/>
      <w:marRight w:val="0"/>
      <w:marTop w:val="0"/>
      <w:marBottom w:val="0"/>
      <w:divBdr>
        <w:top w:val="none" w:sz="0" w:space="0" w:color="auto"/>
        <w:left w:val="none" w:sz="0" w:space="0" w:color="auto"/>
        <w:bottom w:val="none" w:sz="0" w:space="0" w:color="auto"/>
        <w:right w:val="none" w:sz="0" w:space="0" w:color="auto"/>
      </w:divBdr>
    </w:div>
    <w:div w:id="1013605826">
      <w:bodyDiv w:val="1"/>
      <w:marLeft w:val="0"/>
      <w:marRight w:val="0"/>
      <w:marTop w:val="0"/>
      <w:marBottom w:val="0"/>
      <w:divBdr>
        <w:top w:val="none" w:sz="0" w:space="0" w:color="auto"/>
        <w:left w:val="none" w:sz="0" w:space="0" w:color="auto"/>
        <w:bottom w:val="none" w:sz="0" w:space="0" w:color="auto"/>
        <w:right w:val="none" w:sz="0" w:space="0" w:color="auto"/>
      </w:divBdr>
    </w:div>
    <w:div w:id="1014383433">
      <w:bodyDiv w:val="1"/>
      <w:marLeft w:val="0"/>
      <w:marRight w:val="0"/>
      <w:marTop w:val="0"/>
      <w:marBottom w:val="0"/>
      <w:divBdr>
        <w:top w:val="none" w:sz="0" w:space="0" w:color="auto"/>
        <w:left w:val="none" w:sz="0" w:space="0" w:color="auto"/>
        <w:bottom w:val="none" w:sz="0" w:space="0" w:color="auto"/>
        <w:right w:val="none" w:sz="0" w:space="0" w:color="auto"/>
      </w:divBdr>
    </w:div>
    <w:div w:id="1021325484">
      <w:bodyDiv w:val="1"/>
      <w:marLeft w:val="0"/>
      <w:marRight w:val="0"/>
      <w:marTop w:val="0"/>
      <w:marBottom w:val="0"/>
      <w:divBdr>
        <w:top w:val="none" w:sz="0" w:space="0" w:color="auto"/>
        <w:left w:val="none" w:sz="0" w:space="0" w:color="auto"/>
        <w:bottom w:val="none" w:sz="0" w:space="0" w:color="auto"/>
        <w:right w:val="none" w:sz="0" w:space="0" w:color="auto"/>
      </w:divBdr>
    </w:div>
    <w:div w:id="1022587785">
      <w:bodyDiv w:val="1"/>
      <w:marLeft w:val="0"/>
      <w:marRight w:val="0"/>
      <w:marTop w:val="0"/>
      <w:marBottom w:val="0"/>
      <w:divBdr>
        <w:top w:val="none" w:sz="0" w:space="0" w:color="auto"/>
        <w:left w:val="none" w:sz="0" w:space="0" w:color="auto"/>
        <w:bottom w:val="none" w:sz="0" w:space="0" w:color="auto"/>
        <w:right w:val="none" w:sz="0" w:space="0" w:color="auto"/>
      </w:divBdr>
      <w:divsChild>
        <w:div w:id="901670712">
          <w:marLeft w:val="0"/>
          <w:marRight w:val="0"/>
          <w:marTop w:val="0"/>
          <w:marBottom w:val="300"/>
          <w:divBdr>
            <w:top w:val="none" w:sz="0" w:space="0" w:color="auto"/>
            <w:left w:val="none" w:sz="0" w:space="0" w:color="auto"/>
            <w:bottom w:val="none" w:sz="0" w:space="0" w:color="auto"/>
            <w:right w:val="none" w:sz="0" w:space="0" w:color="auto"/>
          </w:divBdr>
        </w:div>
        <w:div w:id="1381324748">
          <w:marLeft w:val="0"/>
          <w:marRight w:val="0"/>
          <w:marTop w:val="0"/>
          <w:marBottom w:val="0"/>
          <w:divBdr>
            <w:top w:val="none" w:sz="0" w:space="0" w:color="auto"/>
            <w:left w:val="none" w:sz="0" w:space="0" w:color="auto"/>
            <w:bottom w:val="none" w:sz="0" w:space="0" w:color="auto"/>
            <w:right w:val="none" w:sz="0" w:space="0" w:color="auto"/>
          </w:divBdr>
          <w:divsChild>
            <w:div w:id="1396928038">
              <w:marLeft w:val="0"/>
              <w:marRight w:val="0"/>
              <w:marTop w:val="0"/>
              <w:marBottom w:val="240"/>
              <w:divBdr>
                <w:top w:val="none" w:sz="0" w:space="0" w:color="auto"/>
                <w:left w:val="none" w:sz="0" w:space="0" w:color="auto"/>
                <w:bottom w:val="none" w:sz="0" w:space="0" w:color="auto"/>
                <w:right w:val="none" w:sz="0" w:space="0" w:color="auto"/>
              </w:divBdr>
              <w:divsChild>
                <w:div w:id="1556116891">
                  <w:marLeft w:val="0"/>
                  <w:marRight w:val="0"/>
                  <w:marTop w:val="0"/>
                  <w:marBottom w:val="0"/>
                  <w:divBdr>
                    <w:top w:val="none" w:sz="0" w:space="0" w:color="auto"/>
                    <w:left w:val="none" w:sz="0" w:space="0" w:color="auto"/>
                    <w:bottom w:val="none" w:sz="0" w:space="0" w:color="auto"/>
                    <w:right w:val="none" w:sz="0" w:space="0" w:color="auto"/>
                  </w:divBdr>
                  <w:divsChild>
                    <w:div w:id="319701259">
                      <w:marLeft w:val="0"/>
                      <w:marRight w:val="0"/>
                      <w:marTop w:val="0"/>
                      <w:marBottom w:val="0"/>
                      <w:divBdr>
                        <w:top w:val="none" w:sz="0" w:space="0" w:color="auto"/>
                        <w:left w:val="none" w:sz="0" w:space="0" w:color="auto"/>
                        <w:bottom w:val="none" w:sz="0" w:space="0" w:color="auto"/>
                        <w:right w:val="none" w:sz="0" w:space="0" w:color="auto"/>
                      </w:divBdr>
                      <w:divsChild>
                        <w:div w:id="6567238">
                          <w:marLeft w:val="0"/>
                          <w:marRight w:val="0"/>
                          <w:marTop w:val="0"/>
                          <w:marBottom w:val="0"/>
                          <w:divBdr>
                            <w:top w:val="none" w:sz="0" w:space="0" w:color="auto"/>
                            <w:left w:val="none" w:sz="0" w:space="0" w:color="auto"/>
                            <w:bottom w:val="none" w:sz="0" w:space="0" w:color="auto"/>
                            <w:right w:val="none" w:sz="0" w:space="0" w:color="auto"/>
                          </w:divBdr>
                          <w:divsChild>
                            <w:div w:id="2054696556">
                              <w:marLeft w:val="0"/>
                              <w:marRight w:val="0"/>
                              <w:marTop w:val="225"/>
                              <w:marBottom w:val="0"/>
                              <w:divBdr>
                                <w:top w:val="none" w:sz="0" w:space="0" w:color="auto"/>
                                <w:left w:val="none" w:sz="0" w:space="0" w:color="auto"/>
                                <w:bottom w:val="none" w:sz="0" w:space="0" w:color="auto"/>
                                <w:right w:val="none" w:sz="0" w:space="0" w:color="auto"/>
                              </w:divBdr>
                              <w:divsChild>
                                <w:div w:id="2044671266">
                                  <w:marLeft w:val="0"/>
                                  <w:marRight w:val="0"/>
                                  <w:marTop w:val="0"/>
                                  <w:marBottom w:val="0"/>
                                  <w:divBdr>
                                    <w:top w:val="none" w:sz="0" w:space="0" w:color="auto"/>
                                    <w:left w:val="none" w:sz="0" w:space="0" w:color="auto"/>
                                    <w:bottom w:val="none" w:sz="0" w:space="0" w:color="auto"/>
                                    <w:right w:val="none" w:sz="0" w:space="0" w:color="auto"/>
                                  </w:divBdr>
                                  <w:divsChild>
                                    <w:div w:id="1799183463">
                                      <w:marLeft w:val="0"/>
                                      <w:marRight w:val="0"/>
                                      <w:marTop w:val="0"/>
                                      <w:marBottom w:val="75"/>
                                      <w:divBdr>
                                        <w:top w:val="none" w:sz="0" w:space="0" w:color="auto"/>
                                        <w:left w:val="none" w:sz="0" w:space="0" w:color="auto"/>
                                        <w:bottom w:val="none" w:sz="0" w:space="0" w:color="auto"/>
                                        <w:right w:val="none" w:sz="0" w:space="0" w:color="auto"/>
                                      </w:divBdr>
                                      <w:divsChild>
                                        <w:div w:id="1678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04245">
                          <w:marLeft w:val="0"/>
                          <w:marRight w:val="0"/>
                          <w:marTop w:val="105"/>
                          <w:marBottom w:val="0"/>
                          <w:divBdr>
                            <w:top w:val="none" w:sz="0" w:space="0" w:color="auto"/>
                            <w:left w:val="none" w:sz="0" w:space="0" w:color="auto"/>
                            <w:bottom w:val="none" w:sz="0" w:space="0" w:color="auto"/>
                            <w:right w:val="none" w:sz="0" w:space="0" w:color="auto"/>
                          </w:divBdr>
                        </w:div>
                      </w:divsChild>
                    </w:div>
                    <w:div w:id="121584033">
                      <w:marLeft w:val="0"/>
                      <w:marRight w:val="0"/>
                      <w:marTop w:val="0"/>
                      <w:marBottom w:val="0"/>
                      <w:divBdr>
                        <w:top w:val="none" w:sz="0" w:space="0" w:color="auto"/>
                        <w:left w:val="none" w:sz="0" w:space="0" w:color="auto"/>
                        <w:bottom w:val="none" w:sz="0" w:space="0" w:color="auto"/>
                        <w:right w:val="none" w:sz="0" w:space="0" w:color="auto"/>
                      </w:divBdr>
                      <w:divsChild>
                        <w:div w:id="175027534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739399838">
              <w:marLeft w:val="0"/>
              <w:marRight w:val="0"/>
              <w:marTop w:val="0"/>
              <w:marBottom w:val="0"/>
              <w:divBdr>
                <w:top w:val="none" w:sz="0" w:space="0" w:color="auto"/>
                <w:left w:val="none" w:sz="0" w:space="0" w:color="auto"/>
                <w:bottom w:val="none" w:sz="0" w:space="0" w:color="auto"/>
                <w:right w:val="none" w:sz="0" w:space="0" w:color="auto"/>
              </w:divBdr>
              <w:divsChild>
                <w:div w:id="935091841">
                  <w:marLeft w:val="0"/>
                  <w:marRight w:val="0"/>
                  <w:marTop w:val="450"/>
                  <w:marBottom w:val="0"/>
                  <w:divBdr>
                    <w:top w:val="none" w:sz="0" w:space="0" w:color="auto"/>
                    <w:left w:val="none" w:sz="0" w:space="0" w:color="auto"/>
                    <w:bottom w:val="none" w:sz="0" w:space="0" w:color="auto"/>
                    <w:right w:val="none" w:sz="0" w:space="0" w:color="auto"/>
                  </w:divBdr>
                  <w:divsChild>
                    <w:div w:id="674190343">
                      <w:marLeft w:val="0"/>
                      <w:marRight w:val="0"/>
                      <w:marTop w:val="450"/>
                      <w:marBottom w:val="0"/>
                      <w:divBdr>
                        <w:top w:val="none" w:sz="0" w:space="0" w:color="auto"/>
                        <w:left w:val="none" w:sz="0" w:space="0" w:color="auto"/>
                        <w:bottom w:val="none" w:sz="0" w:space="0" w:color="auto"/>
                        <w:right w:val="none" w:sz="0" w:space="0" w:color="auto"/>
                      </w:divBdr>
                      <w:divsChild>
                        <w:div w:id="271866507">
                          <w:marLeft w:val="0"/>
                          <w:marRight w:val="0"/>
                          <w:marTop w:val="0"/>
                          <w:marBottom w:val="0"/>
                          <w:divBdr>
                            <w:top w:val="none" w:sz="0" w:space="0" w:color="auto"/>
                            <w:left w:val="none" w:sz="0" w:space="0" w:color="auto"/>
                            <w:bottom w:val="none" w:sz="0" w:space="0" w:color="auto"/>
                            <w:right w:val="none" w:sz="0" w:space="0" w:color="auto"/>
                          </w:divBdr>
                          <w:divsChild>
                            <w:div w:id="1668287773">
                              <w:marLeft w:val="0"/>
                              <w:marRight w:val="0"/>
                              <w:marTop w:val="0"/>
                              <w:marBottom w:val="0"/>
                              <w:divBdr>
                                <w:top w:val="none" w:sz="0" w:space="0" w:color="auto"/>
                                <w:left w:val="none" w:sz="0" w:space="0" w:color="auto"/>
                                <w:bottom w:val="none" w:sz="0" w:space="0" w:color="auto"/>
                                <w:right w:val="none" w:sz="0" w:space="0" w:color="auto"/>
                              </w:divBdr>
                              <w:divsChild>
                                <w:div w:id="1216505072">
                                  <w:marLeft w:val="0"/>
                                  <w:marRight w:val="0"/>
                                  <w:marTop w:val="0"/>
                                  <w:marBottom w:val="0"/>
                                  <w:divBdr>
                                    <w:top w:val="none" w:sz="0" w:space="0" w:color="auto"/>
                                    <w:left w:val="none" w:sz="0" w:space="0" w:color="auto"/>
                                    <w:bottom w:val="none" w:sz="0" w:space="0" w:color="auto"/>
                                    <w:right w:val="none" w:sz="0" w:space="0" w:color="auto"/>
                                  </w:divBdr>
                                  <w:divsChild>
                                    <w:div w:id="16419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9600739">
      <w:bodyDiv w:val="1"/>
      <w:marLeft w:val="0"/>
      <w:marRight w:val="0"/>
      <w:marTop w:val="0"/>
      <w:marBottom w:val="0"/>
      <w:divBdr>
        <w:top w:val="none" w:sz="0" w:space="0" w:color="auto"/>
        <w:left w:val="none" w:sz="0" w:space="0" w:color="auto"/>
        <w:bottom w:val="none" w:sz="0" w:space="0" w:color="auto"/>
        <w:right w:val="none" w:sz="0" w:space="0" w:color="auto"/>
      </w:divBdr>
    </w:div>
    <w:div w:id="1032338250">
      <w:bodyDiv w:val="1"/>
      <w:marLeft w:val="0"/>
      <w:marRight w:val="0"/>
      <w:marTop w:val="0"/>
      <w:marBottom w:val="0"/>
      <w:divBdr>
        <w:top w:val="none" w:sz="0" w:space="0" w:color="auto"/>
        <w:left w:val="none" w:sz="0" w:space="0" w:color="auto"/>
        <w:bottom w:val="none" w:sz="0" w:space="0" w:color="auto"/>
        <w:right w:val="none" w:sz="0" w:space="0" w:color="auto"/>
      </w:divBdr>
    </w:div>
    <w:div w:id="1034504662">
      <w:bodyDiv w:val="1"/>
      <w:marLeft w:val="0"/>
      <w:marRight w:val="0"/>
      <w:marTop w:val="0"/>
      <w:marBottom w:val="0"/>
      <w:divBdr>
        <w:top w:val="none" w:sz="0" w:space="0" w:color="auto"/>
        <w:left w:val="none" w:sz="0" w:space="0" w:color="auto"/>
        <w:bottom w:val="none" w:sz="0" w:space="0" w:color="auto"/>
        <w:right w:val="none" w:sz="0" w:space="0" w:color="auto"/>
      </w:divBdr>
    </w:div>
    <w:div w:id="1040083833">
      <w:bodyDiv w:val="1"/>
      <w:marLeft w:val="0"/>
      <w:marRight w:val="0"/>
      <w:marTop w:val="0"/>
      <w:marBottom w:val="0"/>
      <w:divBdr>
        <w:top w:val="none" w:sz="0" w:space="0" w:color="auto"/>
        <w:left w:val="none" w:sz="0" w:space="0" w:color="auto"/>
        <w:bottom w:val="none" w:sz="0" w:space="0" w:color="auto"/>
        <w:right w:val="none" w:sz="0" w:space="0" w:color="auto"/>
      </w:divBdr>
    </w:div>
    <w:div w:id="1042821806">
      <w:bodyDiv w:val="1"/>
      <w:marLeft w:val="0"/>
      <w:marRight w:val="0"/>
      <w:marTop w:val="0"/>
      <w:marBottom w:val="0"/>
      <w:divBdr>
        <w:top w:val="none" w:sz="0" w:space="0" w:color="auto"/>
        <w:left w:val="none" w:sz="0" w:space="0" w:color="auto"/>
        <w:bottom w:val="none" w:sz="0" w:space="0" w:color="auto"/>
        <w:right w:val="none" w:sz="0" w:space="0" w:color="auto"/>
      </w:divBdr>
    </w:div>
    <w:div w:id="1043595747">
      <w:bodyDiv w:val="1"/>
      <w:marLeft w:val="0"/>
      <w:marRight w:val="0"/>
      <w:marTop w:val="0"/>
      <w:marBottom w:val="0"/>
      <w:divBdr>
        <w:top w:val="none" w:sz="0" w:space="0" w:color="auto"/>
        <w:left w:val="none" w:sz="0" w:space="0" w:color="auto"/>
        <w:bottom w:val="none" w:sz="0" w:space="0" w:color="auto"/>
        <w:right w:val="none" w:sz="0" w:space="0" w:color="auto"/>
      </w:divBdr>
    </w:div>
    <w:div w:id="1046292824">
      <w:bodyDiv w:val="1"/>
      <w:marLeft w:val="0"/>
      <w:marRight w:val="0"/>
      <w:marTop w:val="0"/>
      <w:marBottom w:val="0"/>
      <w:divBdr>
        <w:top w:val="none" w:sz="0" w:space="0" w:color="auto"/>
        <w:left w:val="none" w:sz="0" w:space="0" w:color="auto"/>
        <w:bottom w:val="none" w:sz="0" w:space="0" w:color="auto"/>
        <w:right w:val="none" w:sz="0" w:space="0" w:color="auto"/>
      </w:divBdr>
    </w:div>
    <w:div w:id="1052537867">
      <w:bodyDiv w:val="1"/>
      <w:marLeft w:val="0"/>
      <w:marRight w:val="0"/>
      <w:marTop w:val="0"/>
      <w:marBottom w:val="0"/>
      <w:divBdr>
        <w:top w:val="none" w:sz="0" w:space="0" w:color="auto"/>
        <w:left w:val="none" w:sz="0" w:space="0" w:color="auto"/>
        <w:bottom w:val="none" w:sz="0" w:space="0" w:color="auto"/>
        <w:right w:val="none" w:sz="0" w:space="0" w:color="auto"/>
      </w:divBdr>
    </w:div>
    <w:div w:id="1053819897">
      <w:bodyDiv w:val="1"/>
      <w:marLeft w:val="0"/>
      <w:marRight w:val="0"/>
      <w:marTop w:val="0"/>
      <w:marBottom w:val="0"/>
      <w:divBdr>
        <w:top w:val="none" w:sz="0" w:space="0" w:color="auto"/>
        <w:left w:val="none" w:sz="0" w:space="0" w:color="auto"/>
        <w:bottom w:val="none" w:sz="0" w:space="0" w:color="auto"/>
        <w:right w:val="none" w:sz="0" w:space="0" w:color="auto"/>
      </w:divBdr>
    </w:div>
    <w:div w:id="1054893561">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56929559">
      <w:bodyDiv w:val="1"/>
      <w:marLeft w:val="0"/>
      <w:marRight w:val="0"/>
      <w:marTop w:val="0"/>
      <w:marBottom w:val="0"/>
      <w:divBdr>
        <w:top w:val="none" w:sz="0" w:space="0" w:color="auto"/>
        <w:left w:val="none" w:sz="0" w:space="0" w:color="auto"/>
        <w:bottom w:val="none" w:sz="0" w:space="0" w:color="auto"/>
        <w:right w:val="none" w:sz="0" w:space="0" w:color="auto"/>
      </w:divBdr>
    </w:div>
    <w:div w:id="1066805710">
      <w:bodyDiv w:val="1"/>
      <w:marLeft w:val="0"/>
      <w:marRight w:val="0"/>
      <w:marTop w:val="0"/>
      <w:marBottom w:val="0"/>
      <w:divBdr>
        <w:top w:val="none" w:sz="0" w:space="0" w:color="auto"/>
        <w:left w:val="none" w:sz="0" w:space="0" w:color="auto"/>
        <w:bottom w:val="none" w:sz="0" w:space="0" w:color="auto"/>
        <w:right w:val="none" w:sz="0" w:space="0" w:color="auto"/>
      </w:divBdr>
    </w:div>
    <w:div w:id="1073235781">
      <w:bodyDiv w:val="1"/>
      <w:marLeft w:val="0"/>
      <w:marRight w:val="0"/>
      <w:marTop w:val="0"/>
      <w:marBottom w:val="0"/>
      <w:divBdr>
        <w:top w:val="none" w:sz="0" w:space="0" w:color="auto"/>
        <w:left w:val="none" w:sz="0" w:space="0" w:color="auto"/>
        <w:bottom w:val="none" w:sz="0" w:space="0" w:color="auto"/>
        <w:right w:val="none" w:sz="0" w:space="0" w:color="auto"/>
      </w:divBdr>
    </w:div>
    <w:div w:id="1076243657">
      <w:bodyDiv w:val="1"/>
      <w:marLeft w:val="0"/>
      <w:marRight w:val="0"/>
      <w:marTop w:val="0"/>
      <w:marBottom w:val="0"/>
      <w:divBdr>
        <w:top w:val="none" w:sz="0" w:space="0" w:color="auto"/>
        <w:left w:val="none" w:sz="0" w:space="0" w:color="auto"/>
        <w:bottom w:val="none" w:sz="0" w:space="0" w:color="auto"/>
        <w:right w:val="none" w:sz="0" w:space="0" w:color="auto"/>
      </w:divBdr>
    </w:div>
    <w:div w:id="1080519591">
      <w:bodyDiv w:val="1"/>
      <w:marLeft w:val="0"/>
      <w:marRight w:val="0"/>
      <w:marTop w:val="0"/>
      <w:marBottom w:val="0"/>
      <w:divBdr>
        <w:top w:val="none" w:sz="0" w:space="0" w:color="auto"/>
        <w:left w:val="none" w:sz="0" w:space="0" w:color="auto"/>
        <w:bottom w:val="none" w:sz="0" w:space="0" w:color="auto"/>
        <w:right w:val="none" w:sz="0" w:space="0" w:color="auto"/>
      </w:divBdr>
    </w:div>
    <w:div w:id="1080830301">
      <w:bodyDiv w:val="1"/>
      <w:marLeft w:val="0"/>
      <w:marRight w:val="0"/>
      <w:marTop w:val="0"/>
      <w:marBottom w:val="0"/>
      <w:divBdr>
        <w:top w:val="none" w:sz="0" w:space="0" w:color="auto"/>
        <w:left w:val="none" w:sz="0" w:space="0" w:color="auto"/>
        <w:bottom w:val="none" w:sz="0" w:space="0" w:color="auto"/>
        <w:right w:val="none" w:sz="0" w:space="0" w:color="auto"/>
      </w:divBdr>
    </w:div>
    <w:div w:id="1083799655">
      <w:bodyDiv w:val="1"/>
      <w:marLeft w:val="0"/>
      <w:marRight w:val="0"/>
      <w:marTop w:val="0"/>
      <w:marBottom w:val="0"/>
      <w:divBdr>
        <w:top w:val="none" w:sz="0" w:space="0" w:color="auto"/>
        <w:left w:val="none" w:sz="0" w:space="0" w:color="auto"/>
        <w:bottom w:val="none" w:sz="0" w:space="0" w:color="auto"/>
        <w:right w:val="none" w:sz="0" w:space="0" w:color="auto"/>
      </w:divBdr>
    </w:div>
    <w:div w:id="1088884450">
      <w:bodyDiv w:val="1"/>
      <w:marLeft w:val="0"/>
      <w:marRight w:val="0"/>
      <w:marTop w:val="0"/>
      <w:marBottom w:val="0"/>
      <w:divBdr>
        <w:top w:val="none" w:sz="0" w:space="0" w:color="auto"/>
        <w:left w:val="none" w:sz="0" w:space="0" w:color="auto"/>
        <w:bottom w:val="none" w:sz="0" w:space="0" w:color="auto"/>
        <w:right w:val="none" w:sz="0" w:space="0" w:color="auto"/>
      </w:divBdr>
    </w:div>
    <w:div w:id="1089694129">
      <w:bodyDiv w:val="1"/>
      <w:marLeft w:val="0"/>
      <w:marRight w:val="0"/>
      <w:marTop w:val="0"/>
      <w:marBottom w:val="0"/>
      <w:divBdr>
        <w:top w:val="none" w:sz="0" w:space="0" w:color="auto"/>
        <w:left w:val="none" w:sz="0" w:space="0" w:color="auto"/>
        <w:bottom w:val="none" w:sz="0" w:space="0" w:color="auto"/>
        <w:right w:val="none" w:sz="0" w:space="0" w:color="auto"/>
      </w:divBdr>
    </w:div>
    <w:div w:id="1103181802">
      <w:bodyDiv w:val="1"/>
      <w:marLeft w:val="0"/>
      <w:marRight w:val="0"/>
      <w:marTop w:val="0"/>
      <w:marBottom w:val="0"/>
      <w:divBdr>
        <w:top w:val="none" w:sz="0" w:space="0" w:color="auto"/>
        <w:left w:val="none" w:sz="0" w:space="0" w:color="auto"/>
        <w:bottom w:val="none" w:sz="0" w:space="0" w:color="auto"/>
        <w:right w:val="none" w:sz="0" w:space="0" w:color="auto"/>
      </w:divBdr>
    </w:div>
    <w:div w:id="1111706421">
      <w:bodyDiv w:val="1"/>
      <w:marLeft w:val="0"/>
      <w:marRight w:val="0"/>
      <w:marTop w:val="0"/>
      <w:marBottom w:val="0"/>
      <w:divBdr>
        <w:top w:val="none" w:sz="0" w:space="0" w:color="auto"/>
        <w:left w:val="none" w:sz="0" w:space="0" w:color="auto"/>
        <w:bottom w:val="none" w:sz="0" w:space="0" w:color="auto"/>
        <w:right w:val="none" w:sz="0" w:space="0" w:color="auto"/>
      </w:divBdr>
    </w:div>
    <w:div w:id="1117869828">
      <w:bodyDiv w:val="1"/>
      <w:marLeft w:val="0"/>
      <w:marRight w:val="0"/>
      <w:marTop w:val="0"/>
      <w:marBottom w:val="0"/>
      <w:divBdr>
        <w:top w:val="none" w:sz="0" w:space="0" w:color="auto"/>
        <w:left w:val="none" w:sz="0" w:space="0" w:color="auto"/>
        <w:bottom w:val="none" w:sz="0" w:space="0" w:color="auto"/>
        <w:right w:val="none" w:sz="0" w:space="0" w:color="auto"/>
      </w:divBdr>
    </w:div>
    <w:div w:id="1122455637">
      <w:bodyDiv w:val="1"/>
      <w:marLeft w:val="0"/>
      <w:marRight w:val="0"/>
      <w:marTop w:val="0"/>
      <w:marBottom w:val="0"/>
      <w:divBdr>
        <w:top w:val="none" w:sz="0" w:space="0" w:color="auto"/>
        <w:left w:val="none" w:sz="0" w:space="0" w:color="auto"/>
        <w:bottom w:val="none" w:sz="0" w:space="0" w:color="auto"/>
        <w:right w:val="none" w:sz="0" w:space="0" w:color="auto"/>
      </w:divBdr>
    </w:div>
    <w:div w:id="1133408331">
      <w:bodyDiv w:val="1"/>
      <w:marLeft w:val="0"/>
      <w:marRight w:val="0"/>
      <w:marTop w:val="0"/>
      <w:marBottom w:val="0"/>
      <w:divBdr>
        <w:top w:val="none" w:sz="0" w:space="0" w:color="auto"/>
        <w:left w:val="none" w:sz="0" w:space="0" w:color="auto"/>
        <w:bottom w:val="none" w:sz="0" w:space="0" w:color="auto"/>
        <w:right w:val="none" w:sz="0" w:space="0" w:color="auto"/>
      </w:divBdr>
    </w:div>
    <w:div w:id="1166283409">
      <w:bodyDiv w:val="1"/>
      <w:marLeft w:val="0"/>
      <w:marRight w:val="0"/>
      <w:marTop w:val="0"/>
      <w:marBottom w:val="0"/>
      <w:divBdr>
        <w:top w:val="none" w:sz="0" w:space="0" w:color="auto"/>
        <w:left w:val="none" w:sz="0" w:space="0" w:color="auto"/>
        <w:bottom w:val="none" w:sz="0" w:space="0" w:color="auto"/>
        <w:right w:val="none" w:sz="0" w:space="0" w:color="auto"/>
      </w:divBdr>
    </w:div>
    <w:div w:id="1168130203">
      <w:bodyDiv w:val="1"/>
      <w:marLeft w:val="0"/>
      <w:marRight w:val="0"/>
      <w:marTop w:val="0"/>
      <w:marBottom w:val="0"/>
      <w:divBdr>
        <w:top w:val="none" w:sz="0" w:space="0" w:color="auto"/>
        <w:left w:val="none" w:sz="0" w:space="0" w:color="auto"/>
        <w:bottom w:val="none" w:sz="0" w:space="0" w:color="auto"/>
        <w:right w:val="none" w:sz="0" w:space="0" w:color="auto"/>
      </w:divBdr>
    </w:div>
    <w:div w:id="1168441976">
      <w:bodyDiv w:val="1"/>
      <w:marLeft w:val="0"/>
      <w:marRight w:val="0"/>
      <w:marTop w:val="0"/>
      <w:marBottom w:val="0"/>
      <w:divBdr>
        <w:top w:val="none" w:sz="0" w:space="0" w:color="auto"/>
        <w:left w:val="none" w:sz="0" w:space="0" w:color="auto"/>
        <w:bottom w:val="none" w:sz="0" w:space="0" w:color="auto"/>
        <w:right w:val="none" w:sz="0" w:space="0" w:color="auto"/>
      </w:divBdr>
    </w:div>
    <w:div w:id="1168599654">
      <w:bodyDiv w:val="1"/>
      <w:marLeft w:val="0"/>
      <w:marRight w:val="0"/>
      <w:marTop w:val="0"/>
      <w:marBottom w:val="0"/>
      <w:divBdr>
        <w:top w:val="none" w:sz="0" w:space="0" w:color="auto"/>
        <w:left w:val="none" w:sz="0" w:space="0" w:color="auto"/>
        <w:bottom w:val="none" w:sz="0" w:space="0" w:color="auto"/>
        <w:right w:val="none" w:sz="0" w:space="0" w:color="auto"/>
      </w:divBdr>
    </w:div>
    <w:div w:id="1172260012">
      <w:bodyDiv w:val="1"/>
      <w:marLeft w:val="0"/>
      <w:marRight w:val="0"/>
      <w:marTop w:val="0"/>
      <w:marBottom w:val="0"/>
      <w:divBdr>
        <w:top w:val="none" w:sz="0" w:space="0" w:color="auto"/>
        <w:left w:val="none" w:sz="0" w:space="0" w:color="auto"/>
        <w:bottom w:val="none" w:sz="0" w:space="0" w:color="auto"/>
        <w:right w:val="none" w:sz="0" w:space="0" w:color="auto"/>
      </w:divBdr>
    </w:div>
    <w:div w:id="1173452678">
      <w:bodyDiv w:val="1"/>
      <w:marLeft w:val="0"/>
      <w:marRight w:val="0"/>
      <w:marTop w:val="0"/>
      <w:marBottom w:val="0"/>
      <w:divBdr>
        <w:top w:val="none" w:sz="0" w:space="0" w:color="auto"/>
        <w:left w:val="none" w:sz="0" w:space="0" w:color="auto"/>
        <w:bottom w:val="none" w:sz="0" w:space="0" w:color="auto"/>
        <w:right w:val="none" w:sz="0" w:space="0" w:color="auto"/>
      </w:divBdr>
    </w:div>
    <w:div w:id="1177577274">
      <w:bodyDiv w:val="1"/>
      <w:marLeft w:val="0"/>
      <w:marRight w:val="0"/>
      <w:marTop w:val="0"/>
      <w:marBottom w:val="0"/>
      <w:divBdr>
        <w:top w:val="none" w:sz="0" w:space="0" w:color="auto"/>
        <w:left w:val="none" w:sz="0" w:space="0" w:color="auto"/>
        <w:bottom w:val="none" w:sz="0" w:space="0" w:color="auto"/>
        <w:right w:val="none" w:sz="0" w:space="0" w:color="auto"/>
      </w:divBdr>
    </w:div>
    <w:div w:id="1179738341">
      <w:bodyDiv w:val="1"/>
      <w:marLeft w:val="0"/>
      <w:marRight w:val="0"/>
      <w:marTop w:val="0"/>
      <w:marBottom w:val="0"/>
      <w:divBdr>
        <w:top w:val="none" w:sz="0" w:space="0" w:color="auto"/>
        <w:left w:val="none" w:sz="0" w:space="0" w:color="auto"/>
        <w:bottom w:val="none" w:sz="0" w:space="0" w:color="auto"/>
        <w:right w:val="none" w:sz="0" w:space="0" w:color="auto"/>
      </w:divBdr>
    </w:div>
    <w:div w:id="1189876426">
      <w:bodyDiv w:val="1"/>
      <w:marLeft w:val="0"/>
      <w:marRight w:val="0"/>
      <w:marTop w:val="0"/>
      <w:marBottom w:val="0"/>
      <w:divBdr>
        <w:top w:val="none" w:sz="0" w:space="0" w:color="auto"/>
        <w:left w:val="none" w:sz="0" w:space="0" w:color="auto"/>
        <w:bottom w:val="none" w:sz="0" w:space="0" w:color="auto"/>
        <w:right w:val="none" w:sz="0" w:space="0" w:color="auto"/>
      </w:divBdr>
    </w:div>
    <w:div w:id="1194226894">
      <w:bodyDiv w:val="1"/>
      <w:marLeft w:val="0"/>
      <w:marRight w:val="0"/>
      <w:marTop w:val="0"/>
      <w:marBottom w:val="0"/>
      <w:divBdr>
        <w:top w:val="none" w:sz="0" w:space="0" w:color="auto"/>
        <w:left w:val="none" w:sz="0" w:space="0" w:color="auto"/>
        <w:bottom w:val="none" w:sz="0" w:space="0" w:color="auto"/>
        <w:right w:val="none" w:sz="0" w:space="0" w:color="auto"/>
      </w:divBdr>
    </w:div>
    <w:div w:id="1195536118">
      <w:bodyDiv w:val="1"/>
      <w:marLeft w:val="0"/>
      <w:marRight w:val="0"/>
      <w:marTop w:val="0"/>
      <w:marBottom w:val="0"/>
      <w:divBdr>
        <w:top w:val="none" w:sz="0" w:space="0" w:color="auto"/>
        <w:left w:val="none" w:sz="0" w:space="0" w:color="auto"/>
        <w:bottom w:val="none" w:sz="0" w:space="0" w:color="auto"/>
        <w:right w:val="none" w:sz="0" w:space="0" w:color="auto"/>
      </w:divBdr>
    </w:div>
    <w:div w:id="1202592996">
      <w:bodyDiv w:val="1"/>
      <w:marLeft w:val="0"/>
      <w:marRight w:val="0"/>
      <w:marTop w:val="0"/>
      <w:marBottom w:val="0"/>
      <w:divBdr>
        <w:top w:val="none" w:sz="0" w:space="0" w:color="auto"/>
        <w:left w:val="none" w:sz="0" w:space="0" w:color="auto"/>
        <w:bottom w:val="none" w:sz="0" w:space="0" w:color="auto"/>
        <w:right w:val="none" w:sz="0" w:space="0" w:color="auto"/>
      </w:divBdr>
    </w:div>
    <w:div w:id="1211111867">
      <w:bodyDiv w:val="1"/>
      <w:marLeft w:val="0"/>
      <w:marRight w:val="0"/>
      <w:marTop w:val="0"/>
      <w:marBottom w:val="0"/>
      <w:divBdr>
        <w:top w:val="none" w:sz="0" w:space="0" w:color="auto"/>
        <w:left w:val="none" w:sz="0" w:space="0" w:color="auto"/>
        <w:bottom w:val="none" w:sz="0" w:space="0" w:color="auto"/>
        <w:right w:val="none" w:sz="0" w:space="0" w:color="auto"/>
      </w:divBdr>
    </w:div>
    <w:div w:id="1211915781">
      <w:bodyDiv w:val="1"/>
      <w:marLeft w:val="0"/>
      <w:marRight w:val="0"/>
      <w:marTop w:val="0"/>
      <w:marBottom w:val="0"/>
      <w:divBdr>
        <w:top w:val="none" w:sz="0" w:space="0" w:color="auto"/>
        <w:left w:val="none" w:sz="0" w:space="0" w:color="auto"/>
        <w:bottom w:val="none" w:sz="0" w:space="0" w:color="auto"/>
        <w:right w:val="none" w:sz="0" w:space="0" w:color="auto"/>
      </w:divBdr>
    </w:div>
    <w:div w:id="1220290539">
      <w:bodyDiv w:val="1"/>
      <w:marLeft w:val="0"/>
      <w:marRight w:val="0"/>
      <w:marTop w:val="0"/>
      <w:marBottom w:val="0"/>
      <w:divBdr>
        <w:top w:val="none" w:sz="0" w:space="0" w:color="auto"/>
        <w:left w:val="none" w:sz="0" w:space="0" w:color="auto"/>
        <w:bottom w:val="none" w:sz="0" w:space="0" w:color="auto"/>
        <w:right w:val="none" w:sz="0" w:space="0" w:color="auto"/>
      </w:divBdr>
    </w:div>
    <w:div w:id="1220870316">
      <w:bodyDiv w:val="1"/>
      <w:marLeft w:val="0"/>
      <w:marRight w:val="0"/>
      <w:marTop w:val="0"/>
      <w:marBottom w:val="0"/>
      <w:divBdr>
        <w:top w:val="none" w:sz="0" w:space="0" w:color="auto"/>
        <w:left w:val="none" w:sz="0" w:space="0" w:color="auto"/>
        <w:bottom w:val="none" w:sz="0" w:space="0" w:color="auto"/>
        <w:right w:val="none" w:sz="0" w:space="0" w:color="auto"/>
      </w:divBdr>
    </w:div>
    <w:div w:id="1227373236">
      <w:bodyDiv w:val="1"/>
      <w:marLeft w:val="0"/>
      <w:marRight w:val="0"/>
      <w:marTop w:val="0"/>
      <w:marBottom w:val="0"/>
      <w:divBdr>
        <w:top w:val="none" w:sz="0" w:space="0" w:color="auto"/>
        <w:left w:val="none" w:sz="0" w:space="0" w:color="auto"/>
        <w:bottom w:val="none" w:sz="0" w:space="0" w:color="auto"/>
        <w:right w:val="none" w:sz="0" w:space="0" w:color="auto"/>
      </w:divBdr>
    </w:div>
    <w:div w:id="1228414573">
      <w:bodyDiv w:val="1"/>
      <w:marLeft w:val="0"/>
      <w:marRight w:val="0"/>
      <w:marTop w:val="0"/>
      <w:marBottom w:val="0"/>
      <w:divBdr>
        <w:top w:val="none" w:sz="0" w:space="0" w:color="auto"/>
        <w:left w:val="none" w:sz="0" w:space="0" w:color="auto"/>
        <w:bottom w:val="none" w:sz="0" w:space="0" w:color="auto"/>
        <w:right w:val="none" w:sz="0" w:space="0" w:color="auto"/>
      </w:divBdr>
    </w:div>
    <w:div w:id="1240212885">
      <w:bodyDiv w:val="1"/>
      <w:marLeft w:val="0"/>
      <w:marRight w:val="0"/>
      <w:marTop w:val="0"/>
      <w:marBottom w:val="0"/>
      <w:divBdr>
        <w:top w:val="none" w:sz="0" w:space="0" w:color="auto"/>
        <w:left w:val="none" w:sz="0" w:space="0" w:color="auto"/>
        <w:bottom w:val="none" w:sz="0" w:space="0" w:color="auto"/>
        <w:right w:val="none" w:sz="0" w:space="0" w:color="auto"/>
      </w:divBdr>
    </w:div>
    <w:div w:id="1258252050">
      <w:bodyDiv w:val="1"/>
      <w:marLeft w:val="0"/>
      <w:marRight w:val="0"/>
      <w:marTop w:val="0"/>
      <w:marBottom w:val="0"/>
      <w:divBdr>
        <w:top w:val="none" w:sz="0" w:space="0" w:color="auto"/>
        <w:left w:val="none" w:sz="0" w:space="0" w:color="auto"/>
        <w:bottom w:val="none" w:sz="0" w:space="0" w:color="auto"/>
        <w:right w:val="none" w:sz="0" w:space="0" w:color="auto"/>
      </w:divBdr>
    </w:div>
    <w:div w:id="1261985585">
      <w:bodyDiv w:val="1"/>
      <w:marLeft w:val="0"/>
      <w:marRight w:val="0"/>
      <w:marTop w:val="0"/>
      <w:marBottom w:val="0"/>
      <w:divBdr>
        <w:top w:val="none" w:sz="0" w:space="0" w:color="auto"/>
        <w:left w:val="none" w:sz="0" w:space="0" w:color="auto"/>
        <w:bottom w:val="none" w:sz="0" w:space="0" w:color="auto"/>
        <w:right w:val="none" w:sz="0" w:space="0" w:color="auto"/>
      </w:divBdr>
    </w:div>
    <w:div w:id="1262374866">
      <w:bodyDiv w:val="1"/>
      <w:marLeft w:val="0"/>
      <w:marRight w:val="0"/>
      <w:marTop w:val="0"/>
      <w:marBottom w:val="0"/>
      <w:divBdr>
        <w:top w:val="none" w:sz="0" w:space="0" w:color="auto"/>
        <w:left w:val="none" w:sz="0" w:space="0" w:color="auto"/>
        <w:bottom w:val="none" w:sz="0" w:space="0" w:color="auto"/>
        <w:right w:val="none" w:sz="0" w:space="0" w:color="auto"/>
      </w:divBdr>
    </w:div>
    <w:div w:id="1267348314">
      <w:bodyDiv w:val="1"/>
      <w:marLeft w:val="0"/>
      <w:marRight w:val="0"/>
      <w:marTop w:val="0"/>
      <w:marBottom w:val="0"/>
      <w:divBdr>
        <w:top w:val="none" w:sz="0" w:space="0" w:color="auto"/>
        <w:left w:val="none" w:sz="0" w:space="0" w:color="auto"/>
        <w:bottom w:val="none" w:sz="0" w:space="0" w:color="auto"/>
        <w:right w:val="none" w:sz="0" w:space="0" w:color="auto"/>
      </w:divBdr>
    </w:div>
    <w:div w:id="1269118125">
      <w:bodyDiv w:val="1"/>
      <w:marLeft w:val="0"/>
      <w:marRight w:val="0"/>
      <w:marTop w:val="0"/>
      <w:marBottom w:val="0"/>
      <w:divBdr>
        <w:top w:val="none" w:sz="0" w:space="0" w:color="auto"/>
        <w:left w:val="none" w:sz="0" w:space="0" w:color="auto"/>
        <w:bottom w:val="none" w:sz="0" w:space="0" w:color="auto"/>
        <w:right w:val="none" w:sz="0" w:space="0" w:color="auto"/>
      </w:divBdr>
    </w:div>
    <w:div w:id="1281960691">
      <w:bodyDiv w:val="1"/>
      <w:marLeft w:val="0"/>
      <w:marRight w:val="0"/>
      <w:marTop w:val="0"/>
      <w:marBottom w:val="0"/>
      <w:divBdr>
        <w:top w:val="none" w:sz="0" w:space="0" w:color="auto"/>
        <w:left w:val="none" w:sz="0" w:space="0" w:color="auto"/>
        <w:bottom w:val="none" w:sz="0" w:space="0" w:color="auto"/>
        <w:right w:val="none" w:sz="0" w:space="0" w:color="auto"/>
      </w:divBdr>
    </w:div>
    <w:div w:id="1282958229">
      <w:bodyDiv w:val="1"/>
      <w:marLeft w:val="0"/>
      <w:marRight w:val="0"/>
      <w:marTop w:val="0"/>
      <w:marBottom w:val="0"/>
      <w:divBdr>
        <w:top w:val="none" w:sz="0" w:space="0" w:color="auto"/>
        <w:left w:val="none" w:sz="0" w:space="0" w:color="auto"/>
        <w:bottom w:val="none" w:sz="0" w:space="0" w:color="auto"/>
        <w:right w:val="none" w:sz="0" w:space="0" w:color="auto"/>
      </w:divBdr>
    </w:div>
    <w:div w:id="1284922633">
      <w:bodyDiv w:val="1"/>
      <w:marLeft w:val="0"/>
      <w:marRight w:val="0"/>
      <w:marTop w:val="0"/>
      <w:marBottom w:val="0"/>
      <w:divBdr>
        <w:top w:val="none" w:sz="0" w:space="0" w:color="auto"/>
        <w:left w:val="none" w:sz="0" w:space="0" w:color="auto"/>
        <w:bottom w:val="none" w:sz="0" w:space="0" w:color="auto"/>
        <w:right w:val="none" w:sz="0" w:space="0" w:color="auto"/>
      </w:divBdr>
    </w:div>
    <w:div w:id="1292133513">
      <w:bodyDiv w:val="1"/>
      <w:marLeft w:val="0"/>
      <w:marRight w:val="0"/>
      <w:marTop w:val="0"/>
      <w:marBottom w:val="0"/>
      <w:divBdr>
        <w:top w:val="none" w:sz="0" w:space="0" w:color="auto"/>
        <w:left w:val="none" w:sz="0" w:space="0" w:color="auto"/>
        <w:bottom w:val="none" w:sz="0" w:space="0" w:color="auto"/>
        <w:right w:val="none" w:sz="0" w:space="0" w:color="auto"/>
      </w:divBdr>
    </w:div>
    <w:div w:id="1293900933">
      <w:bodyDiv w:val="1"/>
      <w:marLeft w:val="0"/>
      <w:marRight w:val="0"/>
      <w:marTop w:val="0"/>
      <w:marBottom w:val="0"/>
      <w:divBdr>
        <w:top w:val="none" w:sz="0" w:space="0" w:color="auto"/>
        <w:left w:val="none" w:sz="0" w:space="0" w:color="auto"/>
        <w:bottom w:val="none" w:sz="0" w:space="0" w:color="auto"/>
        <w:right w:val="none" w:sz="0" w:space="0" w:color="auto"/>
      </w:divBdr>
    </w:div>
    <w:div w:id="1296640998">
      <w:bodyDiv w:val="1"/>
      <w:marLeft w:val="0"/>
      <w:marRight w:val="0"/>
      <w:marTop w:val="0"/>
      <w:marBottom w:val="0"/>
      <w:divBdr>
        <w:top w:val="none" w:sz="0" w:space="0" w:color="auto"/>
        <w:left w:val="none" w:sz="0" w:space="0" w:color="auto"/>
        <w:bottom w:val="none" w:sz="0" w:space="0" w:color="auto"/>
        <w:right w:val="none" w:sz="0" w:space="0" w:color="auto"/>
      </w:divBdr>
    </w:div>
    <w:div w:id="1297033219">
      <w:bodyDiv w:val="1"/>
      <w:marLeft w:val="0"/>
      <w:marRight w:val="0"/>
      <w:marTop w:val="0"/>
      <w:marBottom w:val="0"/>
      <w:divBdr>
        <w:top w:val="none" w:sz="0" w:space="0" w:color="auto"/>
        <w:left w:val="none" w:sz="0" w:space="0" w:color="auto"/>
        <w:bottom w:val="none" w:sz="0" w:space="0" w:color="auto"/>
        <w:right w:val="none" w:sz="0" w:space="0" w:color="auto"/>
      </w:divBdr>
    </w:div>
    <w:div w:id="1311136393">
      <w:bodyDiv w:val="1"/>
      <w:marLeft w:val="0"/>
      <w:marRight w:val="0"/>
      <w:marTop w:val="0"/>
      <w:marBottom w:val="0"/>
      <w:divBdr>
        <w:top w:val="none" w:sz="0" w:space="0" w:color="auto"/>
        <w:left w:val="none" w:sz="0" w:space="0" w:color="auto"/>
        <w:bottom w:val="none" w:sz="0" w:space="0" w:color="auto"/>
        <w:right w:val="none" w:sz="0" w:space="0" w:color="auto"/>
      </w:divBdr>
    </w:div>
    <w:div w:id="1323316729">
      <w:bodyDiv w:val="1"/>
      <w:marLeft w:val="0"/>
      <w:marRight w:val="0"/>
      <w:marTop w:val="0"/>
      <w:marBottom w:val="0"/>
      <w:divBdr>
        <w:top w:val="none" w:sz="0" w:space="0" w:color="auto"/>
        <w:left w:val="none" w:sz="0" w:space="0" w:color="auto"/>
        <w:bottom w:val="none" w:sz="0" w:space="0" w:color="auto"/>
        <w:right w:val="none" w:sz="0" w:space="0" w:color="auto"/>
      </w:divBdr>
    </w:div>
    <w:div w:id="1330253469">
      <w:bodyDiv w:val="1"/>
      <w:marLeft w:val="0"/>
      <w:marRight w:val="0"/>
      <w:marTop w:val="0"/>
      <w:marBottom w:val="0"/>
      <w:divBdr>
        <w:top w:val="none" w:sz="0" w:space="0" w:color="auto"/>
        <w:left w:val="none" w:sz="0" w:space="0" w:color="auto"/>
        <w:bottom w:val="none" w:sz="0" w:space="0" w:color="auto"/>
        <w:right w:val="none" w:sz="0" w:space="0" w:color="auto"/>
      </w:divBdr>
    </w:div>
    <w:div w:id="1355839169">
      <w:bodyDiv w:val="1"/>
      <w:marLeft w:val="0"/>
      <w:marRight w:val="0"/>
      <w:marTop w:val="0"/>
      <w:marBottom w:val="0"/>
      <w:divBdr>
        <w:top w:val="none" w:sz="0" w:space="0" w:color="auto"/>
        <w:left w:val="none" w:sz="0" w:space="0" w:color="auto"/>
        <w:bottom w:val="none" w:sz="0" w:space="0" w:color="auto"/>
        <w:right w:val="none" w:sz="0" w:space="0" w:color="auto"/>
      </w:divBdr>
    </w:div>
    <w:div w:id="1364985471">
      <w:bodyDiv w:val="1"/>
      <w:marLeft w:val="0"/>
      <w:marRight w:val="0"/>
      <w:marTop w:val="0"/>
      <w:marBottom w:val="0"/>
      <w:divBdr>
        <w:top w:val="none" w:sz="0" w:space="0" w:color="auto"/>
        <w:left w:val="none" w:sz="0" w:space="0" w:color="auto"/>
        <w:bottom w:val="none" w:sz="0" w:space="0" w:color="auto"/>
        <w:right w:val="none" w:sz="0" w:space="0" w:color="auto"/>
      </w:divBdr>
    </w:div>
    <w:div w:id="1375153743">
      <w:bodyDiv w:val="1"/>
      <w:marLeft w:val="0"/>
      <w:marRight w:val="0"/>
      <w:marTop w:val="0"/>
      <w:marBottom w:val="0"/>
      <w:divBdr>
        <w:top w:val="none" w:sz="0" w:space="0" w:color="auto"/>
        <w:left w:val="none" w:sz="0" w:space="0" w:color="auto"/>
        <w:bottom w:val="none" w:sz="0" w:space="0" w:color="auto"/>
        <w:right w:val="none" w:sz="0" w:space="0" w:color="auto"/>
      </w:divBdr>
    </w:div>
    <w:div w:id="1384675928">
      <w:bodyDiv w:val="1"/>
      <w:marLeft w:val="0"/>
      <w:marRight w:val="0"/>
      <w:marTop w:val="0"/>
      <w:marBottom w:val="0"/>
      <w:divBdr>
        <w:top w:val="none" w:sz="0" w:space="0" w:color="auto"/>
        <w:left w:val="none" w:sz="0" w:space="0" w:color="auto"/>
        <w:bottom w:val="none" w:sz="0" w:space="0" w:color="auto"/>
        <w:right w:val="none" w:sz="0" w:space="0" w:color="auto"/>
      </w:divBdr>
    </w:div>
    <w:div w:id="1387801156">
      <w:bodyDiv w:val="1"/>
      <w:marLeft w:val="0"/>
      <w:marRight w:val="0"/>
      <w:marTop w:val="0"/>
      <w:marBottom w:val="0"/>
      <w:divBdr>
        <w:top w:val="none" w:sz="0" w:space="0" w:color="auto"/>
        <w:left w:val="none" w:sz="0" w:space="0" w:color="auto"/>
        <w:bottom w:val="none" w:sz="0" w:space="0" w:color="auto"/>
        <w:right w:val="none" w:sz="0" w:space="0" w:color="auto"/>
      </w:divBdr>
    </w:div>
    <w:div w:id="1388726363">
      <w:bodyDiv w:val="1"/>
      <w:marLeft w:val="0"/>
      <w:marRight w:val="0"/>
      <w:marTop w:val="0"/>
      <w:marBottom w:val="0"/>
      <w:divBdr>
        <w:top w:val="none" w:sz="0" w:space="0" w:color="auto"/>
        <w:left w:val="none" w:sz="0" w:space="0" w:color="auto"/>
        <w:bottom w:val="none" w:sz="0" w:space="0" w:color="auto"/>
        <w:right w:val="none" w:sz="0" w:space="0" w:color="auto"/>
      </w:divBdr>
    </w:div>
    <w:div w:id="1410693513">
      <w:bodyDiv w:val="1"/>
      <w:marLeft w:val="0"/>
      <w:marRight w:val="0"/>
      <w:marTop w:val="0"/>
      <w:marBottom w:val="0"/>
      <w:divBdr>
        <w:top w:val="none" w:sz="0" w:space="0" w:color="auto"/>
        <w:left w:val="none" w:sz="0" w:space="0" w:color="auto"/>
        <w:bottom w:val="none" w:sz="0" w:space="0" w:color="auto"/>
        <w:right w:val="none" w:sz="0" w:space="0" w:color="auto"/>
      </w:divBdr>
    </w:div>
    <w:div w:id="1417098066">
      <w:bodyDiv w:val="1"/>
      <w:marLeft w:val="0"/>
      <w:marRight w:val="0"/>
      <w:marTop w:val="0"/>
      <w:marBottom w:val="0"/>
      <w:divBdr>
        <w:top w:val="none" w:sz="0" w:space="0" w:color="auto"/>
        <w:left w:val="none" w:sz="0" w:space="0" w:color="auto"/>
        <w:bottom w:val="none" w:sz="0" w:space="0" w:color="auto"/>
        <w:right w:val="none" w:sz="0" w:space="0" w:color="auto"/>
      </w:divBdr>
    </w:div>
    <w:div w:id="1425107388">
      <w:bodyDiv w:val="1"/>
      <w:marLeft w:val="0"/>
      <w:marRight w:val="0"/>
      <w:marTop w:val="0"/>
      <w:marBottom w:val="0"/>
      <w:divBdr>
        <w:top w:val="none" w:sz="0" w:space="0" w:color="auto"/>
        <w:left w:val="none" w:sz="0" w:space="0" w:color="auto"/>
        <w:bottom w:val="none" w:sz="0" w:space="0" w:color="auto"/>
        <w:right w:val="none" w:sz="0" w:space="0" w:color="auto"/>
      </w:divBdr>
    </w:div>
    <w:div w:id="1430933055">
      <w:bodyDiv w:val="1"/>
      <w:marLeft w:val="0"/>
      <w:marRight w:val="0"/>
      <w:marTop w:val="0"/>
      <w:marBottom w:val="0"/>
      <w:divBdr>
        <w:top w:val="none" w:sz="0" w:space="0" w:color="auto"/>
        <w:left w:val="none" w:sz="0" w:space="0" w:color="auto"/>
        <w:bottom w:val="none" w:sz="0" w:space="0" w:color="auto"/>
        <w:right w:val="none" w:sz="0" w:space="0" w:color="auto"/>
      </w:divBdr>
    </w:div>
    <w:div w:id="1432386817">
      <w:bodyDiv w:val="1"/>
      <w:marLeft w:val="0"/>
      <w:marRight w:val="0"/>
      <w:marTop w:val="0"/>
      <w:marBottom w:val="0"/>
      <w:divBdr>
        <w:top w:val="none" w:sz="0" w:space="0" w:color="auto"/>
        <w:left w:val="none" w:sz="0" w:space="0" w:color="auto"/>
        <w:bottom w:val="none" w:sz="0" w:space="0" w:color="auto"/>
        <w:right w:val="none" w:sz="0" w:space="0" w:color="auto"/>
      </w:divBdr>
    </w:div>
    <w:div w:id="1433937902">
      <w:bodyDiv w:val="1"/>
      <w:marLeft w:val="0"/>
      <w:marRight w:val="0"/>
      <w:marTop w:val="0"/>
      <w:marBottom w:val="0"/>
      <w:divBdr>
        <w:top w:val="none" w:sz="0" w:space="0" w:color="auto"/>
        <w:left w:val="none" w:sz="0" w:space="0" w:color="auto"/>
        <w:bottom w:val="none" w:sz="0" w:space="0" w:color="auto"/>
        <w:right w:val="none" w:sz="0" w:space="0" w:color="auto"/>
      </w:divBdr>
    </w:div>
    <w:div w:id="1436363967">
      <w:bodyDiv w:val="1"/>
      <w:marLeft w:val="0"/>
      <w:marRight w:val="0"/>
      <w:marTop w:val="0"/>
      <w:marBottom w:val="0"/>
      <w:divBdr>
        <w:top w:val="none" w:sz="0" w:space="0" w:color="auto"/>
        <w:left w:val="none" w:sz="0" w:space="0" w:color="auto"/>
        <w:bottom w:val="none" w:sz="0" w:space="0" w:color="auto"/>
        <w:right w:val="none" w:sz="0" w:space="0" w:color="auto"/>
      </w:divBdr>
    </w:div>
    <w:div w:id="1443650343">
      <w:bodyDiv w:val="1"/>
      <w:marLeft w:val="0"/>
      <w:marRight w:val="0"/>
      <w:marTop w:val="0"/>
      <w:marBottom w:val="0"/>
      <w:divBdr>
        <w:top w:val="none" w:sz="0" w:space="0" w:color="auto"/>
        <w:left w:val="none" w:sz="0" w:space="0" w:color="auto"/>
        <w:bottom w:val="none" w:sz="0" w:space="0" w:color="auto"/>
        <w:right w:val="none" w:sz="0" w:space="0" w:color="auto"/>
      </w:divBdr>
    </w:div>
    <w:div w:id="1453210037">
      <w:bodyDiv w:val="1"/>
      <w:marLeft w:val="0"/>
      <w:marRight w:val="0"/>
      <w:marTop w:val="0"/>
      <w:marBottom w:val="0"/>
      <w:divBdr>
        <w:top w:val="none" w:sz="0" w:space="0" w:color="auto"/>
        <w:left w:val="none" w:sz="0" w:space="0" w:color="auto"/>
        <w:bottom w:val="none" w:sz="0" w:space="0" w:color="auto"/>
        <w:right w:val="none" w:sz="0" w:space="0" w:color="auto"/>
      </w:divBdr>
    </w:div>
    <w:div w:id="1458601358">
      <w:bodyDiv w:val="1"/>
      <w:marLeft w:val="0"/>
      <w:marRight w:val="0"/>
      <w:marTop w:val="0"/>
      <w:marBottom w:val="0"/>
      <w:divBdr>
        <w:top w:val="none" w:sz="0" w:space="0" w:color="auto"/>
        <w:left w:val="none" w:sz="0" w:space="0" w:color="auto"/>
        <w:bottom w:val="none" w:sz="0" w:space="0" w:color="auto"/>
        <w:right w:val="none" w:sz="0" w:space="0" w:color="auto"/>
      </w:divBdr>
    </w:div>
    <w:div w:id="1461534266">
      <w:bodyDiv w:val="1"/>
      <w:marLeft w:val="0"/>
      <w:marRight w:val="0"/>
      <w:marTop w:val="0"/>
      <w:marBottom w:val="0"/>
      <w:divBdr>
        <w:top w:val="none" w:sz="0" w:space="0" w:color="auto"/>
        <w:left w:val="none" w:sz="0" w:space="0" w:color="auto"/>
        <w:bottom w:val="none" w:sz="0" w:space="0" w:color="auto"/>
        <w:right w:val="none" w:sz="0" w:space="0" w:color="auto"/>
      </w:divBdr>
    </w:div>
    <w:div w:id="1468356236">
      <w:bodyDiv w:val="1"/>
      <w:marLeft w:val="0"/>
      <w:marRight w:val="0"/>
      <w:marTop w:val="0"/>
      <w:marBottom w:val="0"/>
      <w:divBdr>
        <w:top w:val="none" w:sz="0" w:space="0" w:color="auto"/>
        <w:left w:val="none" w:sz="0" w:space="0" w:color="auto"/>
        <w:bottom w:val="none" w:sz="0" w:space="0" w:color="auto"/>
        <w:right w:val="none" w:sz="0" w:space="0" w:color="auto"/>
      </w:divBdr>
    </w:div>
    <w:div w:id="1468935519">
      <w:bodyDiv w:val="1"/>
      <w:marLeft w:val="0"/>
      <w:marRight w:val="0"/>
      <w:marTop w:val="0"/>
      <w:marBottom w:val="0"/>
      <w:divBdr>
        <w:top w:val="none" w:sz="0" w:space="0" w:color="auto"/>
        <w:left w:val="none" w:sz="0" w:space="0" w:color="auto"/>
        <w:bottom w:val="none" w:sz="0" w:space="0" w:color="auto"/>
        <w:right w:val="none" w:sz="0" w:space="0" w:color="auto"/>
      </w:divBdr>
    </w:div>
    <w:div w:id="1473861853">
      <w:bodyDiv w:val="1"/>
      <w:marLeft w:val="0"/>
      <w:marRight w:val="0"/>
      <w:marTop w:val="0"/>
      <w:marBottom w:val="0"/>
      <w:divBdr>
        <w:top w:val="none" w:sz="0" w:space="0" w:color="auto"/>
        <w:left w:val="none" w:sz="0" w:space="0" w:color="auto"/>
        <w:bottom w:val="none" w:sz="0" w:space="0" w:color="auto"/>
        <w:right w:val="none" w:sz="0" w:space="0" w:color="auto"/>
      </w:divBdr>
    </w:div>
    <w:div w:id="1477644511">
      <w:bodyDiv w:val="1"/>
      <w:marLeft w:val="0"/>
      <w:marRight w:val="0"/>
      <w:marTop w:val="0"/>
      <w:marBottom w:val="0"/>
      <w:divBdr>
        <w:top w:val="none" w:sz="0" w:space="0" w:color="auto"/>
        <w:left w:val="none" w:sz="0" w:space="0" w:color="auto"/>
        <w:bottom w:val="none" w:sz="0" w:space="0" w:color="auto"/>
        <w:right w:val="none" w:sz="0" w:space="0" w:color="auto"/>
      </w:divBdr>
    </w:div>
    <w:div w:id="1481337853">
      <w:bodyDiv w:val="1"/>
      <w:marLeft w:val="0"/>
      <w:marRight w:val="0"/>
      <w:marTop w:val="0"/>
      <w:marBottom w:val="0"/>
      <w:divBdr>
        <w:top w:val="none" w:sz="0" w:space="0" w:color="auto"/>
        <w:left w:val="none" w:sz="0" w:space="0" w:color="auto"/>
        <w:bottom w:val="none" w:sz="0" w:space="0" w:color="auto"/>
        <w:right w:val="none" w:sz="0" w:space="0" w:color="auto"/>
      </w:divBdr>
    </w:div>
    <w:div w:id="1484587994">
      <w:bodyDiv w:val="1"/>
      <w:marLeft w:val="0"/>
      <w:marRight w:val="0"/>
      <w:marTop w:val="0"/>
      <w:marBottom w:val="0"/>
      <w:divBdr>
        <w:top w:val="none" w:sz="0" w:space="0" w:color="auto"/>
        <w:left w:val="none" w:sz="0" w:space="0" w:color="auto"/>
        <w:bottom w:val="none" w:sz="0" w:space="0" w:color="auto"/>
        <w:right w:val="none" w:sz="0" w:space="0" w:color="auto"/>
      </w:divBdr>
    </w:div>
    <w:div w:id="1484855571">
      <w:bodyDiv w:val="1"/>
      <w:marLeft w:val="0"/>
      <w:marRight w:val="0"/>
      <w:marTop w:val="0"/>
      <w:marBottom w:val="0"/>
      <w:divBdr>
        <w:top w:val="none" w:sz="0" w:space="0" w:color="auto"/>
        <w:left w:val="none" w:sz="0" w:space="0" w:color="auto"/>
        <w:bottom w:val="none" w:sz="0" w:space="0" w:color="auto"/>
        <w:right w:val="none" w:sz="0" w:space="0" w:color="auto"/>
      </w:divBdr>
    </w:div>
    <w:div w:id="1487357974">
      <w:bodyDiv w:val="1"/>
      <w:marLeft w:val="0"/>
      <w:marRight w:val="0"/>
      <w:marTop w:val="0"/>
      <w:marBottom w:val="0"/>
      <w:divBdr>
        <w:top w:val="none" w:sz="0" w:space="0" w:color="auto"/>
        <w:left w:val="none" w:sz="0" w:space="0" w:color="auto"/>
        <w:bottom w:val="none" w:sz="0" w:space="0" w:color="auto"/>
        <w:right w:val="none" w:sz="0" w:space="0" w:color="auto"/>
      </w:divBdr>
    </w:div>
    <w:div w:id="1488279607">
      <w:bodyDiv w:val="1"/>
      <w:marLeft w:val="0"/>
      <w:marRight w:val="0"/>
      <w:marTop w:val="0"/>
      <w:marBottom w:val="0"/>
      <w:divBdr>
        <w:top w:val="none" w:sz="0" w:space="0" w:color="auto"/>
        <w:left w:val="none" w:sz="0" w:space="0" w:color="auto"/>
        <w:bottom w:val="none" w:sz="0" w:space="0" w:color="auto"/>
        <w:right w:val="none" w:sz="0" w:space="0" w:color="auto"/>
      </w:divBdr>
    </w:div>
    <w:div w:id="1491752503">
      <w:bodyDiv w:val="1"/>
      <w:marLeft w:val="0"/>
      <w:marRight w:val="0"/>
      <w:marTop w:val="0"/>
      <w:marBottom w:val="0"/>
      <w:divBdr>
        <w:top w:val="none" w:sz="0" w:space="0" w:color="auto"/>
        <w:left w:val="none" w:sz="0" w:space="0" w:color="auto"/>
        <w:bottom w:val="none" w:sz="0" w:space="0" w:color="auto"/>
        <w:right w:val="none" w:sz="0" w:space="0" w:color="auto"/>
      </w:divBdr>
    </w:div>
    <w:div w:id="1499349047">
      <w:bodyDiv w:val="1"/>
      <w:marLeft w:val="0"/>
      <w:marRight w:val="0"/>
      <w:marTop w:val="0"/>
      <w:marBottom w:val="0"/>
      <w:divBdr>
        <w:top w:val="none" w:sz="0" w:space="0" w:color="auto"/>
        <w:left w:val="none" w:sz="0" w:space="0" w:color="auto"/>
        <w:bottom w:val="none" w:sz="0" w:space="0" w:color="auto"/>
        <w:right w:val="none" w:sz="0" w:space="0" w:color="auto"/>
      </w:divBdr>
    </w:div>
    <w:div w:id="1500609702">
      <w:bodyDiv w:val="1"/>
      <w:marLeft w:val="0"/>
      <w:marRight w:val="0"/>
      <w:marTop w:val="0"/>
      <w:marBottom w:val="0"/>
      <w:divBdr>
        <w:top w:val="none" w:sz="0" w:space="0" w:color="auto"/>
        <w:left w:val="none" w:sz="0" w:space="0" w:color="auto"/>
        <w:bottom w:val="none" w:sz="0" w:space="0" w:color="auto"/>
        <w:right w:val="none" w:sz="0" w:space="0" w:color="auto"/>
      </w:divBdr>
    </w:div>
    <w:div w:id="1503663188">
      <w:bodyDiv w:val="1"/>
      <w:marLeft w:val="0"/>
      <w:marRight w:val="0"/>
      <w:marTop w:val="0"/>
      <w:marBottom w:val="0"/>
      <w:divBdr>
        <w:top w:val="none" w:sz="0" w:space="0" w:color="auto"/>
        <w:left w:val="none" w:sz="0" w:space="0" w:color="auto"/>
        <w:bottom w:val="none" w:sz="0" w:space="0" w:color="auto"/>
        <w:right w:val="none" w:sz="0" w:space="0" w:color="auto"/>
      </w:divBdr>
    </w:div>
    <w:div w:id="1508640761">
      <w:bodyDiv w:val="1"/>
      <w:marLeft w:val="0"/>
      <w:marRight w:val="0"/>
      <w:marTop w:val="0"/>
      <w:marBottom w:val="0"/>
      <w:divBdr>
        <w:top w:val="none" w:sz="0" w:space="0" w:color="auto"/>
        <w:left w:val="none" w:sz="0" w:space="0" w:color="auto"/>
        <w:bottom w:val="none" w:sz="0" w:space="0" w:color="auto"/>
        <w:right w:val="none" w:sz="0" w:space="0" w:color="auto"/>
      </w:divBdr>
    </w:div>
    <w:div w:id="1511290142">
      <w:bodyDiv w:val="1"/>
      <w:marLeft w:val="0"/>
      <w:marRight w:val="0"/>
      <w:marTop w:val="0"/>
      <w:marBottom w:val="0"/>
      <w:divBdr>
        <w:top w:val="none" w:sz="0" w:space="0" w:color="auto"/>
        <w:left w:val="none" w:sz="0" w:space="0" w:color="auto"/>
        <w:bottom w:val="none" w:sz="0" w:space="0" w:color="auto"/>
        <w:right w:val="none" w:sz="0" w:space="0" w:color="auto"/>
      </w:divBdr>
    </w:div>
    <w:div w:id="1515848637">
      <w:bodyDiv w:val="1"/>
      <w:marLeft w:val="0"/>
      <w:marRight w:val="0"/>
      <w:marTop w:val="0"/>
      <w:marBottom w:val="0"/>
      <w:divBdr>
        <w:top w:val="none" w:sz="0" w:space="0" w:color="auto"/>
        <w:left w:val="none" w:sz="0" w:space="0" w:color="auto"/>
        <w:bottom w:val="none" w:sz="0" w:space="0" w:color="auto"/>
        <w:right w:val="none" w:sz="0" w:space="0" w:color="auto"/>
      </w:divBdr>
    </w:div>
    <w:div w:id="1522819593">
      <w:bodyDiv w:val="1"/>
      <w:marLeft w:val="0"/>
      <w:marRight w:val="0"/>
      <w:marTop w:val="0"/>
      <w:marBottom w:val="0"/>
      <w:divBdr>
        <w:top w:val="none" w:sz="0" w:space="0" w:color="auto"/>
        <w:left w:val="none" w:sz="0" w:space="0" w:color="auto"/>
        <w:bottom w:val="none" w:sz="0" w:space="0" w:color="auto"/>
        <w:right w:val="none" w:sz="0" w:space="0" w:color="auto"/>
      </w:divBdr>
    </w:div>
    <w:div w:id="1528179851">
      <w:bodyDiv w:val="1"/>
      <w:marLeft w:val="0"/>
      <w:marRight w:val="0"/>
      <w:marTop w:val="0"/>
      <w:marBottom w:val="0"/>
      <w:divBdr>
        <w:top w:val="none" w:sz="0" w:space="0" w:color="auto"/>
        <w:left w:val="none" w:sz="0" w:space="0" w:color="auto"/>
        <w:bottom w:val="none" w:sz="0" w:space="0" w:color="auto"/>
        <w:right w:val="none" w:sz="0" w:space="0" w:color="auto"/>
      </w:divBdr>
    </w:div>
    <w:div w:id="1543906163">
      <w:bodyDiv w:val="1"/>
      <w:marLeft w:val="0"/>
      <w:marRight w:val="0"/>
      <w:marTop w:val="0"/>
      <w:marBottom w:val="0"/>
      <w:divBdr>
        <w:top w:val="none" w:sz="0" w:space="0" w:color="auto"/>
        <w:left w:val="none" w:sz="0" w:space="0" w:color="auto"/>
        <w:bottom w:val="none" w:sz="0" w:space="0" w:color="auto"/>
        <w:right w:val="none" w:sz="0" w:space="0" w:color="auto"/>
      </w:divBdr>
    </w:div>
    <w:div w:id="1545366178">
      <w:bodyDiv w:val="1"/>
      <w:marLeft w:val="0"/>
      <w:marRight w:val="0"/>
      <w:marTop w:val="0"/>
      <w:marBottom w:val="0"/>
      <w:divBdr>
        <w:top w:val="none" w:sz="0" w:space="0" w:color="auto"/>
        <w:left w:val="none" w:sz="0" w:space="0" w:color="auto"/>
        <w:bottom w:val="none" w:sz="0" w:space="0" w:color="auto"/>
        <w:right w:val="none" w:sz="0" w:space="0" w:color="auto"/>
      </w:divBdr>
    </w:div>
    <w:div w:id="1553423280">
      <w:bodyDiv w:val="1"/>
      <w:marLeft w:val="0"/>
      <w:marRight w:val="0"/>
      <w:marTop w:val="0"/>
      <w:marBottom w:val="0"/>
      <w:divBdr>
        <w:top w:val="none" w:sz="0" w:space="0" w:color="auto"/>
        <w:left w:val="none" w:sz="0" w:space="0" w:color="auto"/>
        <w:bottom w:val="none" w:sz="0" w:space="0" w:color="auto"/>
        <w:right w:val="none" w:sz="0" w:space="0" w:color="auto"/>
      </w:divBdr>
    </w:div>
    <w:div w:id="1556500399">
      <w:bodyDiv w:val="1"/>
      <w:marLeft w:val="0"/>
      <w:marRight w:val="0"/>
      <w:marTop w:val="0"/>
      <w:marBottom w:val="0"/>
      <w:divBdr>
        <w:top w:val="none" w:sz="0" w:space="0" w:color="auto"/>
        <w:left w:val="none" w:sz="0" w:space="0" w:color="auto"/>
        <w:bottom w:val="none" w:sz="0" w:space="0" w:color="auto"/>
        <w:right w:val="none" w:sz="0" w:space="0" w:color="auto"/>
      </w:divBdr>
    </w:div>
    <w:div w:id="1562405897">
      <w:bodyDiv w:val="1"/>
      <w:marLeft w:val="0"/>
      <w:marRight w:val="0"/>
      <w:marTop w:val="0"/>
      <w:marBottom w:val="0"/>
      <w:divBdr>
        <w:top w:val="none" w:sz="0" w:space="0" w:color="auto"/>
        <w:left w:val="none" w:sz="0" w:space="0" w:color="auto"/>
        <w:bottom w:val="none" w:sz="0" w:space="0" w:color="auto"/>
        <w:right w:val="none" w:sz="0" w:space="0" w:color="auto"/>
      </w:divBdr>
    </w:div>
    <w:div w:id="1571379618">
      <w:bodyDiv w:val="1"/>
      <w:marLeft w:val="0"/>
      <w:marRight w:val="0"/>
      <w:marTop w:val="0"/>
      <w:marBottom w:val="0"/>
      <w:divBdr>
        <w:top w:val="none" w:sz="0" w:space="0" w:color="auto"/>
        <w:left w:val="none" w:sz="0" w:space="0" w:color="auto"/>
        <w:bottom w:val="none" w:sz="0" w:space="0" w:color="auto"/>
        <w:right w:val="none" w:sz="0" w:space="0" w:color="auto"/>
      </w:divBdr>
    </w:div>
    <w:div w:id="1578515480">
      <w:bodyDiv w:val="1"/>
      <w:marLeft w:val="0"/>
      <w:marRight w:val="0"/>
      <w:marTop w:val="0"/>
      <w:marBottom w:val="0"/>
      <w:divBdr>
        <w:top w:val="none" w:sz="0" w:space="0" w:color="auto"/>
        <w:left w:val="none" w:sz="0" w:space="0" w:color="auto"/>
        <w:bottom w:val="none" w:sz="0" w:space="0" w:color="auto"/>
        <w:right w:val="none" w:sz="0" w:space="0" w:color="auto"/>
      </w:divBdr>
    </w:div>
    <w:div w:id="1578899604">
      <w:bodyDiv w:val="1"/>
      <w:marLeft w:val="0"/>
      <w:marRight w:val="0"/>
      <w:marTop w:val="0"/>
      <w:marBottom w:val="0"/>
      <w:divBdr>
        <w:top w:val="none" w:sz="0" w:space="0" w:color="auto"/>
        <w:left w:val="none" w:sz="0" w:space="0" w:color="auto"/>
        <w:bottom w:val="none" w:sz="0" w:space="0" w:color="auto"/>
        <w:right w:val="none" w:sz="0" w:space="0" w:color="auto"/>
      </w:divBdr>
    </w:div>
    <w:div w:id="1581135414">
      <w:bodyDiv w:val="1"/>
      <w:marLeft w:val="0"/>
      <w:marRight w:val="0"/>
      <w:marTop w:val="0"/>
      <w:marBottom w:val="0"/>
      <w:divBdr>
        <w:top w:val="none" w:sz="0" w:space="0" w:color="auto"/>
        <w:left w:val="none" w:sz="0" w:space="0" w:color="auto"/>
        <w:bottom w:val="none" w:sz="0" w:space="0" w:color="auto"/>
        <w:right w:val="none" w:sz="0" w:space="0" w:color="auto"/>
      </w:divBdr>
    </w:div>
    <w:div w:id="1582712126">
      <w:bodyDiv w:val="1"/>
      <w:marLeft w:val="0"/>
      <w:marRight w:val="0"/>
      <w:marTop w:val="0"/>
      <w:marBottom w:val="0"/>
      <w:divBdr>
        <w:top w:val="none" w:sz="0" w:space="0" w:color="auto"/>
        <w:left w:val="none" w:sz="0" w:space="0" w:color="auto"/>
        <w:bottom w:val="none" w:sz="0" w:space="0" w:color="auto"/>
        <w:right w:val="none" w:sz="0" w:space="0" w:color="auto"/>
      </w:divBdr>
    </w:div>
    <w:div w:id="1598253315">
      <w:bodyDiv w:val="1"/>
      <w:marLeft w:val="0"/>
      <w:marRight w:val="0"/>
      <w:marTop w:val="0"/>
      <w:marBottom w:val="0"/>
      <w:divBdr>
        <w:top w:val="none" w:sz="0" w:space="0" w:color="auto"/>
        <w:left w:val="none" w:sz="0" w:space="0" w:color="auto"/>
        <w:bottom w:val="none" w:sz="0" w:space="0" w:color="auto"/>
        <w:right w:val="none" w:sz="0" w:space="0" w:color="auto"/>
      </w:divBdr>
    </w:div>
    <w:div w:id="1604876674">
      <w:bodyDiv w:val="1"/>
      <w:marLeft w:val="0"/>
      <w:marRight w:val="0"/>
      <w:marTop w:val="0"/>
      <w:marBottom w:val="0"/>
      <w:divBdr>
        <w:top w:val="none" w:sz="0" w:space="0" w:color="auto"/>
        <w:left w:val="none" w:sz="0" w:space="0" w:color="auto"/>
        <w:bottom w:val="none" w:sz="0" w:space="0" w:color="auto"/>
        <w:right w:val="none" w:sz="0" w:space="0" w:color="auto"/>
      </w:divBdr>
    </w:div>
    <w:div w:id="1605461745">
      <w:bodyDiv w:val="1"/>
      <w:marLeft w:val="0"/>
      <w:marRight w:val="0"/>
      <w:marTop w:val="0"/>
      <w:marBottom w:val="0"/>
      <w:divBdr>
        <w:top w:val="none" w:sz="0" w:space="0" w:color="auto"/>
        <w:left w:val="none" w:sz="0" w:space="0" w:color="auto"/>
        <w:bottom w:val="none" w:sz="0" w:space="0" w:color="auto"/>
        <w:right w:val="none" w:sz="0" w:space="0" w:color="auto"/>
      </w:divBdr>
    </w:div>
    <w:div w:id="1615088745">
      <w:bodyDiv w:val="1"/>
      <w:marLeft w:val="0"/>
      <w:marRight w:val="0"/>
      <w:marTop w:val="0"/>
      <w:marBottom w:val="0"/>
      <w:divBdr>
        <w:top w:val="none" w:sz="0" w:space="0" w:color="auto"/>
        <w:left w:val="none" w:sz="0" w:space="0" w:color="auto"/>
        <w:bottom w:val="none" w:sz="0" w:space="0" w:color="auto"/>
        <w:right w:val="none" w:sz="0" w:space="0" w:color="auto"/>
      </w:divBdr>
    </w:div>
    <w:div w:id="1619489393">
      <w:bodyDiv w:val="1"/>
      <w:marLeft w:val="0"/>
      <w:marRight w:val="0"/>
      <w:marTop w:val="0"/>
      <w:marBottom w:val="0"/>
      <w:divBdr>
        <w:top w:val="none" w:sz="0" w:space="0" w:color="auto"/>
        <w:left w:val="none" w:sz="0" w:space="0" w:color="auto"/>
        <w:bottom w:val="none" w:sz="0" w:space="0" w:color="auto"/>
        <w:right w:val="none" w:sz="0" w:space="0" w:color="auto"/>
      </w:divBdr>
    </w:div>
    <w:div w:id="1622346606">
      <w:bodyDiv w:val="1"/>
      <w:marLeft w:val="0"/>
      <w:marRight w:val="0"/>
      <w:marTop w:val="0"/>
      <w:marBottom w:val="0"/>
      <w:divBdr>
        <w:top w:val="none" w:sz="0" w:space="0" w:color="auto"/>
        <w:left w:val="none" w:sz="0" w:space="0" w:color="auto"/>
        <w:bottom w:val="none" w:sz="0" w:space="0" w:color="auto"/>
        <w:right w:val="none" w:sz="0" w:space="0" w:color="auto"/>
      </w:divBdr>
    </w:div>
    <w:div w:id="1624072790">
      <w:bodyDiv w:val="1"/>
      <w:marLeft w:val="0"/>
      <w:marRight w:val="0"/>
      <w:marTop w:val="0"/>
      <w:marBottom w:val="0"/>
      <w:divBdr>
        <w:top w:val="none" w:sz="0" w:space="0" w:color="auto"/>
        <w:left w:val="none" w:sz="0" w:space="0" w:color="auto"/>
        <w:bottom w:val="none" w:sz="0" w:space="0" w:color="auto"/>
        <w:right w:val="none" w:sz="0" w:space="0" w:color="auto"/>
      </w:divBdr>
    </w:div>
    <w:div w:id="1625116551">
      <w:bodyDiv w:val="1"/>
      <w:marLeft w:val="0"/>
      <w:marRight w:val="0"/>
      <w:marTop w:val="0"/>
      <w:marBottom w:val="0"/>
      <w:divBdr>
        <w:top w:val="none" w:sz="0" w:space="0" w:color="auto"/>
        <w:left w:val="none" w:sz="0" w:space="0" w:color="auto"/>
        <w:bottom w:val="none" w:sz="0" w:space="0" w:color="auto"/>
        <w:right w:val="none" w:sz="0" w:space="0" w:color="auto"/>
      </w:divBdr>
    </w:div>
    <w:div w:id="1625307385">
      <w:bodyDiv w:val="1"/>
      <w:marLeft w:val="0"/>
      <w:marRight w:val="0"/>
      <w:marTop w:val="0"/>
      <w:marBottom w:val="0"/>
      <w:divBdr>
        <w:top w:val="none" w:sz="0" w:space="0" w:color="auto"/>
        <w:left w:val="none" w:sz="0" w:space="0" w:color="auto"/>
        <w:bottom w:val="none" w:sz="0" w:space="0" w:color="auto"/>
        <w:right w:val="none" w:sz="0" w:space="0" w:color="auto"/>
      </w:divBdr>
    </w:div>
    <w:div w:id="1631741699">
      <w:bodyDiv w:val="1"/>
      <w:marLeft w:val="0"/>
      <w:marRight w:val="0"/>
      <w:marTop w:val="0"/>
      <w:marBottom w:val="0"/>
      <w:divBdr>
        <w:top w:val="none" w:sz="0" w:space="0" w:color="auto"/>
        <w:left w:val="none" w:sz="0" w:space="0" w:color="auto"/>
        <w:bottom w:val="none" w:sz="0" w:space="0" w:color="auto"/>
        <w:right w:val="none" w:sz="0" w:space="0" w:color="auto"/>
      </w:divBdr>
    </w:div>
    <w:div w:id="1632321492">
      <w:bodyDiv w:val="1"/>
      <w:marLeft w:val="0"/>
      <w:marRight w:val="0"/>
      <w:marTop w:val="0"/>
      <w:marBottom w:val="0"/>
      <w:divBdr>
        <w:top w:val="none" w:sz="0" w:space="0" w:color="auto"/>
        <w:left w:val="none" w:sz="0" w:space="0" w:color="auto"/>
        <w:bottom w:val="none" w:sz="0" w:space="0" w:color="auto"/>
        <w:right w:val="none" w:sz="0" w:space="0" w:color="auto"/>
      </w:divBdr>
    </w:div>
    <w:div w:id="1634095424">
      <w:bodyDiv w:val="1"/>
      <w:marLeft w:val="0"/>
      <w:marRight w:val="0"/>
      <w:marTop w:val="0"/>
      <w:marBottom w:val="0"/>
      <w:divBdr>
        <w:top w:val="none" w:sz="0" w:space="0" w:color="auto"/>
        <w:left w:val="none" w:sz="0" w:space="0" w:color="auto"/>
        <w:bottom w:val="none" w:sz="0" w:space="0" w:color="auto"/>
        <w:right w:val="none" w:sz="0" w:space="0" w:color="auto"/>
      </w:divBdr>
    </w:div>
    <w:div w:id="1638604665">
      <w:bodyDiv w:val="1"/>
      <w:marLeft w:val="0"/>
      <w:marRight w:val="0"/>
      <w:marTop w:val="0"/>
      <w:marBottom w:val="0"/>
      <w:divBdr>
        <w:top w:val="none" w:sz="0" w:space="0" w:color="auto"/>
        <w:left w:val="none" w:sz="0" w:space="0" w:color="auto"/>
        <w:bottom w:val="none" w:sz="0" w:space="0" w:color="auto"/>
        <w:right w:val="none" w:sz="0" w:space="0" w:color="auto"/>
      </w:divBdr>
    </w:div>
    <w:div w:id="1642004772">
      <w:bodyDiv w:val="1"/>
      <w:marLeft w:val="0"/>
      <w:marRight w:val="0"/>
      <w:marTop w:val="0"/>
      <w:marBottom w:val="0"/>
      <w:divBdr>
        <w:top w:val="none" w:sz="0" w:space="0" w:color="auto"/>
        <w:left w:val="none" w:sz="0" w:space="0" w:color="auto"/>
        <w:bottom w:val="none" w:sz="0" w:space="0" w:color="auto"/>
        <w:right w:val="none" w:sz="0" w:space="0" w:color="auto"/>
      </w:divBdr>
    </w:div>
    <w:div w:id="1643071697">
      <w:bodyDiv w:val="1"/>
      <w:marLeft w:val="0"/>
      <w:marRight w:val="0"/>
      <w:marTop w:val="0"/>
      <w:marBottom w:val="0"/>
      <w:divBdr>
        <w:top w:val="none" w:sz="0" w:space="0" w:color="auto"/>
        <w:left w:val="none" w:sz="0" w:space="0" w:color="auto"/>
        <w:bottom w:val="none" w:sz="0" w:space="0" w:color="auto"/>
        <w:right w:val="none" w:sz="0" w:space="0" w:color="auto"/>
      </w:divBdr>
    </w:div>
    <w:div w:id="1647780188">
      <w:bodyDiv w:val="1"/>
      <w:marLeft w:val="0"/>
      <w:marRight w:val="0"/>
      <w:marTop w:val="0"/>
      <w:marBottom w:val="0"/>
      <w:divBdr>
        <w:top w:val="none" w:sz="0" w:space="0" w:color="auto"/>
        <w:left w:val="none" w:sz="0" w:space="0" w:color="auto"/>
        <w:bottom w:val="none" w:sz="0" w:space="0" w:color="auto"/>
        <w:right w:val="none" w:sz="0" w:space="0" w:color="auto"/>
      </w:divBdr>
    </w:div>
    <w:div w:id="1649476387">
      <w:bodyDiv w:val="1"/>
      <w:marLeft w:val="0"/>
      <w:marRight w:val="0"/>
      <w:marTop w:val="0"/>
      <w:marBottom w:val="0"/>
      <w:divBdr>
        <w:top w:val="none" w:sz="0" w:space="0" w:color="auto"/>
        <w:left w:val="none" w:sz="0" w:space="0" w:color="auto"/>
        <w:bottom w:val="none" w:sz="0" w:space="0" w:color="auto"/>
        <w:right w:val="none" w:sz="0" w:space="0" w:color="auto"/>
      </w:divBdr>
    </w:div>
    <w:div w:id="1652058567">
      <w:bodyDiv w:val="1"/>
      <w:marLeft w:val="0"/>
      <w:marRight w:val="0"/>
      <w:marTop w:val="0"/>
      <w:marBottom w:val="0"/>
      <w:divBdr>
        <w:top w:val="none" w:sz="0" w:space="0" w:color="auto"/>
        <w:left w:val="none" w:sz="0" w:space="0" w:color="auto"/>
        <w:bottom w:val="none" w:sz="0" w:space="0" w:color="auto"/>
        <w:right w:val="none" w:sz="0" w:space="0" w:color="auto"/>
      </w:divBdr>
    </w:div>
    <w:div w:id="1653363088">
      <w:bodyDiv w:val="1"/>
      <w:marLeft w:val="0"/>
      <w:marRight w:val="0"/>
      <w:marTop w:val="0"/>
      <w:marBottom w:val="0"/>
      <w:divBdr>
        <w:top w:val="none" w:sz="0" w:space="0" w:color="auto"/>
        <w:left w:val="none" w:sz="0" w:space="0" w:color="auto"/>
        <w:bottom w:val="none" w:sz="0" w:space="0" w:color="auto"/>
        <w:right w:val="none" w:sz="0" w:space="0" w:color="auto"/>
      </w:divBdr>
    </w:div>
    <w:div w:id="1664041357">
      <w:bodyDiv w:val="1"/>
      <w:marLeft w:val="0"/>
      <w:marRight w:val="0"/>
      <w:marTop w:val="0"/>
      <w:marBottom w:val="0"/>
      <w:divBdr>
        <w:top w:val="none" w:sz="0" w:space="0" w:color="auto"/>
        <w:left w:val="none" w:sz="0" w:space="0" w:color="auto"/>
        <w:bottom w:val="none" w:sz="0" w:space="0" w:color="auto"/>
        <w:right w:val="none" w:sz="0" w:space="0" w:color="auto"/>
      </w:divBdr>
    </w:div>
    <w:div w:id="1681934458">
      <w:bodyDiv w:val="1"/>
      <w:marLeft w:val="0"/>
      <w:marRight w:val="0"/>
      <w:marTop w:val="0"/>
      <w:marBottom w:val="0"/>
      <w:divBdr>
        <w:top w:val="none" w:sz="0" w:space="0" w:color="auto"/>
        <w:left w:val="none" w:sz="0" w:space="0" w:color="auto"/>
        <w:bottom w:val="none" w:sz="0" w:space="0" w:color="auto"/>
        <w:right w:val="none" w:sz="0" w:space="0" w:color="auto"/>
      </w:divBdr>
    </w:div>
    <w:div w:id="1694724273">
      <w:bodyDiv w:val="1"/>
      <w:marLeft w:val="0"/>
      <w:marRight w:val="0"/>
      <w:marTop w:val="0"/>
      <w:marBottom w:val="0"/>
      <w:divBdr>
        <w:top w:val="none" w:sz="0" w:space="0" w:color="auto"/>
        <w:left w:val="none" w:sz="0" w:space="0" w:color="auto"/>
        <w:bottom w:val="none" w:sz="0" w:space="0" w:color="auto"/>
        <w:right w:val="none" w:sz="0" w:space="0" w:color="auto"/>
      </w:divBdr>
    </w:div>
    <w:div w:id="1706442917">
      <w:bodyDiv w:val="1"/>
      <w:marLeft w:val="0"/>
      <w:marRight w:val="0"/>
      <w:marTop w:val="0"/>
      <w:marBottom w:val="0"/>
      <w:divBdr>
        <w:top w:val="none" w:sz="0" w:space="0" w:color="auto"/>
        <w:left w:val="none" w:sz="0" w:space="0" w:color="auto"/>
        <w:bottom w:val="none" w:sz="0" w:space="0" w:color="auto"/>
        <w:right w:val="none" w:sz="0" w:space="0" w:color="auto"/>
      </w:divBdr>
    </w:div>
    <w:div w:id="1712800799">
      <w:bodyDiv w:val="1"/>
      <w:marLeft w:val="0"/>
      <w:marRight w:val="0"/>
      <w:marTop w:val="0"/>
      <w:marBottom w:val="0"/>
      <w:divBdr>
        <w:top w:val="none" w:sz="0" w:space="0" w:color="auto"/>
        <w:left w:val="none" w:sz="0" w:space="0" w:color="auto"/>
        <w:bottom w:val="none" w:sz="0" w:space="0" w:color="auto"/>
        <w:right w:val="none" w:sz="0" w:space="0" w:color="auto"/>
      </w:divBdr>
    </w:div>
    <w:div w:id="1714884095">
      <w:bodyDiv w:val="1"/>
      <w:marLeft w:val="0"/>
      <w:marRight w:val="0"/>
      <w:marTop w:val="0"/>
      <w:marBottom w:val="0"/>
      <w:divBdr>
        <w:top w:val="none" w:sz="0" w:space="0" w:color="auto"/>
        <w:left w:val="none" w:sz="0" w:space="0" w:color="auto"/>
        <w:bottom w:val="none" w:sz="0" w:space="0" w:color="auto"/>
        <w:right w:val="none" w:sz="0" w:space="0" w:color="auto"/>
      </w:divBdr>
    </w:div>
    <w:div w:id="1716199304">
      <w:bodyDiv w:val="1"/>
      <w:marLeft w:val="0"/>
      <w:marRight w:val="0"/>
      <w:marTop w:val="0"/>
      <w:marBottom w:val="0"/>
      <w:divBdr>
        <w:top w:val="none" w:sz="0" w:space="0" w:color="auto"/>
        <w:left w:val="none" w:sz="0" w:space="0" w:color="auto"/>
        <w:bottom w:val="none" w:sz="0" w:space="0" w:color="auto"/>
        <w:right w:val="none" w:sz="0" w:space="0" w:color="auto"/>
      </w:divBdr>
    </w:div>
    <w:div w:id="1717318152">
      <w:bodyDiv w:val="1"/>
      <w:marLeft w:val="0"/>
      <w:marRight w:val="0"/>
      <w:marTop w:val="0"/>
      <w:marBottom w:val="0"/>
      <w:divBdr>
        <w:top w:val="none" w:sz="0" w:space="0" w:color="auto"/>
        <w:left w:val="none" w:sz="0" w:space="0" w:color="auto"/>
        <w:bottom w:val="none" w:sz="0" w:space="0" w:color="auto"/>
        <w:right w:val="none" w:sz="0" w:space="0" w:color="auto"/>
      </w:divBdr>
    </w:div>
    <w:div w:id="1719745386">
      <w:bodyDiv w:val="1"/>
      <w:marLeft w:val="0"/>
      <w:marRight w:val="0"/>
      <w:marTop w:val="0"/>
      <w:marBottom w:val="0"/>
      <w:divBdr>
        <w:top w:val="none" w:sz="0" w:space="0" w:color="auto"/>
        <w:left w:val="none" w:sz="0" w:space="0" w:color="auto"/>
        <w:bottom w:val="none" w:sz="0" w:space="0" w:color="auto"/>
        <w:right w:val="none" w:sz="0" w:space="0" w:color="auto"/>
      </w:divBdr>
    </w:div>
    <w:div w:id="1720322503">
      <w:bodyDiv w:val="1"/>
      <w:marLeft w:val="0"/>
      <w:marRight w:val="0"/>
      <w:marTop w:val="0"/>
      <w:marBottom w:val="0"/>
      <w:divBdr>
        <w:top w:val="none" w:sz="0" w:space="0" w:color="auto"/>
        <w:left w:val="none" w:sz="0" w:space="0" w:color="auto"/>
        <w:bottom w:val="none" w:sz="0" w:space="0" w:color="auto"/>
        <w:right w:val="none" w:sz="0" w:space="0" w:color="auto"/>
      </w:divBdr>
    </w:div>
    <w:div w:id="1727796308">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738164819">
      <w:bodyDiv w:val="1"/>
      <w:marLeft w:val="0"/>
      <w:marRight w:val="0"/>
      <w:marTop w:val="0"/>
      <w:marBottom w:val="0"/>
      <w:divBdr>
        <w:top w:val="none" w:sz="0" w:space="0" w:color="auto"/>
        <w:left w:val="none" w:sz="0" w:space="0" w:color="auto"/>
        <w:bottom w:val="none" w:sz="0" w:space="0" w:color="auto"/>
        <w:right w:val="none" w:sz="0" w:space="0" w:color="auto"/>
      </w:divBdr>
    </w:div>
    <w:div w:id="1745646238">
      <w:bodyDiv w:val="1"/>
      <w:marLeft w:val="0"/>
      <w:marRight w:val="0"/>
      <w:marTop w:val="0"/>
      <w:marBottom w:val="0"/>
      <w:divBdr>
        <w:top w:val="none" w:sz="0" w:space="0" w:color="auto"/>
        <w:left w:val="none" w:sz="0" w:space="0" w:color="auto"/>
        <w:bottom w:val="none" w:sz="0" w:space="0" w:color="auto"/>
        <w:right w:val="none" w:sz="0" w:space="0" w:color="auto"/>
      </w:divBdr>
    </w:div>
    <w:div w:id="1751461777">
      <w:bodyDiv w:val="1"/>
      <w:marLeft w:val="0"/>
      <w:marRight w:val="0"/>
      <w:marTop w:val="0"/>
      <w:marBottom w:val="0"/>
      <w:divBdr>
        <w:top w:val="none" w:sz="0" w:space="0" w:color="auto"/>
        <w:left w:val="none" w:sz="0" w:space="0" w:color="auto"/>
        <w:bottom w:val="none" w:sz="0" w:space="0" w:color="auto"/>
        <w:right w:val="none" w:sz="0" w:space="0" w:color="auto"/>
      </w:divBdr>
    </w:div>
    <w:div w:id="1757438262">
      <w:bodyDiv w:val="1"/>
      <w:marLeft w:val="0"/>
      <w:marRight w:val="0"/>
      <w:marTop w:val="0"/>
      <w:marBottom w:val="0"/>
      <w:divBdr>
        <w:top w:val="none" w:sz="0" w:space="0" w:color="auto"/>
        <w:left w:val="none" w:sz="0" w:space="0" w:color="auto"/>
        <w:bottom w:val="none" w:sz="0" w:space="0" w:color="auto"/>
        <w:right w:val="none" w:sz="0" w:space="0" w:color="auto"/>
      </w:divBdr>
    </w:div>
    <w:div w:id="1763868113">
      <w:bodyDiv w:val="1"/>
      <w:marLeft w:val="0"/>
      <w:marRight w:val="0"/>
      <w:marTop w:val="0"/>
      <w:marBottom w:val="0"/>
      <w:divBdr>
        <w:top w:val="none" w:sz="0" w:space="0" w:color="auto"/>
        <w:left w:val="none" w:sz="0" w:space="0" w:color="auto"/>
        <w:bottom w:val="none" w:sz="0" w:space="0" w:color="auto"/>
        <w:right w:val="none" w:sz="0" w:space="0" w:color="auto"/>
      </w:divBdr>
    </w:div>
    <w:div w:id="1765803578">
      <w:bodyDiv w:val="1"/>
      <w:marLeft w:val="0"/>
      <w:marRight w:val="0"/>
      <w:marTop w:val="0"/>
      <w:marBottom w:val="0"/>
      <w:divBdr>
        <w:top w:val="none" w:sz="0" w:space="0" w:color="auto"/>
        <w:left w:val="none" w:sz="0" w:space="0" w:color="auto"/>
        <w:bottom w:val="none" w:sz="0" w:space="0" w:color="auto"/>
        <w:right w:val="none" w:sz="0" w:space="0" w:color="auto"/>
      </w:divBdr>
    </w:div>
    <w:div w:id="1768193007">
      <w:bodyDiv w:val="1"/>
      <w:marLeft w:val="0"/>
      <w:marRight w:val="0"/>
      <w:marTop w:val="0"/>
      <w:marBottom w:val="0"/>
      <w:divBdr>
        <w:top w:val="none" w:sz="0" w:space="0" w:color="auto"/>
        <w:left w:val="none" w:sz="0" w:space="0" w:color="auto"/>
        <w:bottom w:val="none" w:sz="0" w:space="0" w:color="auto"/>
        <w:right w:val="none" w:sz="0" w:space="0" w:color="auto"/>
      </w:divBdr>
    </w:div>
    <w:div w:id="1771076915">
      <w:bodyDiv w:val="1"/>
      <w:marLeft w:val="0"/>
      <w:marRight w:val="0"/>
      <w:marTop w:val="0"/>
      <w:marBottom w:val="0"/>
      <w:divBdr>
        <w:top w:val="none" w:sz="0" w:space="0" w:color="auto"/>
        <w:left w:val="none" w:sz="0" w:space="0" w:color="auto"/>
        <w:bottom w:val="none" w:sz="0" w:space="0" w:color="auto"/>
        <w:right w:val="none" w:sz="0" w:space="0" w:color="auto"/>
      </w:divBdr>
    </w:div>
    <w:div w:id="1774549042">
      <w:bodyDiv w:val="1"/>
      <w:marLeft w:val="0"/>
      <w:marRight w:val="0"/>
      <w:marTop w:val="0"/>
      <w:marBottom w:val="0"/>
      <w:divBdr>
        <w:top w:val="none" w:sz="0" w:space="0" w:color="auto"/>
        <w:left w:val="none" w:sz="0" w:space="0" w:color="auto"/>
        <w:bottom w:val="none" w:sz="0" w:space="0" w:color="auto"/>
        <w:right w:val="none" w:sz="0" w:space="0" w:color="auto"/>
      </w:divBdr>
    </w:div>
    <w:div w:id="1807580841">
      <w:bodyDiv w:val="1"/>
      <w:marLeft w:val="0"/>
      <w:marRight w:val="0"/>
      <w:marTop w:val="0"/>
      <w:marBottom w:val="0"/>
      <w:divBdr>
        <w:top w:val="none" w:sz="0" w:space="0" w:color="auto"/>
        <w:left w:val="none" w:sz="0" w:space="0" w:color="auto"/>
        <w:bottom w:val="none" w:sz="0" w:space="0" w:color="auto"/>
        <w:right w:val="none" w:sz="0" w:space="0" w:color="auto"/>
      </w:divBdr>
    </w:div>
    <w:div w:id="1808400689">
      <w:bodyDiv w:val="1"/>
      <w:marLeft w:val="0"/>
      <w:marRight w:val="0"/>
      <w:marTop w:val="0"/>
      <w:marBottom w:val="0"/>
      <w:divBdr>
        <w:top w:val="none" w:sz="0" w:space="0" w:color="auto"/>
        <w:left w:val="none" w:sz="0" w:space="0" w:color="auto"/>
        <w:bottom w:val="none" w:sz="0" w:space="0" w:color="auto"/>
        <w:right w:val="none" w:sz="0" w:space="0" w:color="auto"/>
      </w:divBdr>
    </w:div>
    <w:div w:id="1810172759">
      <w:bodyDiv w:val="1"/>
      <w:marLeft w:val="0"/>
      <w:marRight w:val="0"/>
      <w:marTop w:val="0"/>
      <w:marBottom w:val="0"/>
      <w:divBdr>
        <w:top w:val="none" w:sz="0" w:space="0" w:color="auto"/>
        <w:left w:val="none" w:sz="0" w:space="0" w:color="auto"/>
        <w:bottom w:val="none" w:sz="0" w:space="0" w:color="auto"/>
        <w:right w:val="none" w:sz="0" w:space="0" w:color="auto"/>
      </w:divBdr>
    </w:div>
    <w:div w:id="1819571711">
      <w:bodyDiv w:val="1"/>
      <w:marLeft w:val="0"/>
      <w:marRight w:val="0"/>
      <w:marTop w:val="0"/>
      <w:marBottom w:val="0"/>
      <w:divBdr>
        <w:top w:val="none" w:sz="0" w:space="0" w:color="auto"/>
        <w:left w:val="none" w:sz="0" w:space="0" w:color="auto"/>
        <w:bottom w:val="none" w:sz="0" w:space="0" w:color="auto"/>
        <w:right w:val="none" w:sz="0" w:space="0" w:color="auto"/>
      </w:divBdr>
    </w:div>
    <w:div w:id="1836145036">
      <w:bodyDiv w:val="1"/>
      <w:marLeft w:val="0"/>
      <w:marRight w:val="0"/>
      <w:marTop w:val="0"/>
      <w:marBottom w:val="0"/>
      <w:divBdr>
        <w:top w:val="none" w:sz="0" w:space="0" w:color="auto"/>
        <w:left w:val="none" w:sz="0" w:space="0" w:color="auto"/>
        <w:bottom w:val="none" w:sz="0" w:space="0" w:color="auto"/>
        <w:right w:val="none" w:sz="0" w:space="0" w:color="auto"/>
      </w:divBdr>
    </w:div>
    <w:div w:id="1837765317">
      <w:bodyDiv w:val="1"/>
      <w:marLeft w:val="0"/>
      <w:marRight w:val="0"/>
      <w:marTop w:val="0"/>
      <w:marBottom w:val="0"/>
      <w:divBdr>
        <w:top w:val="none" w:sz="0" w:space="0" w:color="auto"/>
        <w:left w:val="none" w:sz="0" w:space="0" w:color="auto"/>
        <w:bottom w:val="none" w:sz="0" w:space="0" w:color="auto"/>
        <w:right w:val="none" w:sz="0" w:space="0" w:color="auto"/>
      </w:divBdr>
    </w:div>
    <w:div w:id="1849175961">
      <w:bodyDiv w:val="1"/>
      <w:marLeft w:val="0"/>
      <w:marRight w:val="0"/>
      <w:marTop w:val="0"/>
      <w:marBottom w:val="0"/>
      <w:divBdr>
        <w:top w:val="none" w:sz="0" w:space="0" w:color="auto"/>
        <w:left w:val="none" w:sz="0" w:space="0" w:color="auto"/>
        <w:bottom w:val="none" w:sz="0" w:space="0" w:color="auto"/>
        <w:right w:val="none" w:sz="0" w:space="0" w:color="auto"/>
      </w:divBdr>
    </w:div>
    <w:div w:id="1858344530">
      <w:bodyDiv w:val="1"/>
      <w:marLeft w:val="0"/>
      <w:marRight w:val="0"/>
      <w:marTop w:val="0"/>
      <w:marBottom w:val="0"/>
      <w:divBdr>
        <w:top w:val="none" w:sz="0" w:space="0" w:color="auto"/>
        <w:left w:val="none" w:sz="0" w:space="0" w:color="auto"/>
        <w:bottom w:val="none" w:sz="0" w:space="0" w:color="auto"/>
        <w:right w:val="none" w:sz="0" w:space="0" w:color="auto"/>
      </w:divBdr>
    </w:div>
    <w:div w:id="1861309857">
      <w:bodyDiv w:val="1"/>
      <w:marLeft w:val="0"/>
      <w:marRight w:val="0"/>
      <w:marTop w:val="0"/>
      <w:marBottom w:val="0"/>
      <w:divBdr>
        <w:top w:val="none" w:sz="0" w:space="0" w:color="auto"/>
        <w:left w:val="none" w:sz="0" w:space="0" w:color="auto"/>
        <w:bottom w:val="none" w:sz="0" w:space="0" w:color="auto"/>
        <w:right w:val="none" w:sz="0" w:space="0" w:color="auto"/>
      </w:divBdr>
    </w:div>
    <w:div w:id="1862281231">
      <w:bodyDiv w:val="1"/>
      <w:marLeft w:val="0"/>
      <w:marRight w:val="0"/>
      <w:marTop w:val="0"/>
      <w:marBottom w:val="0"/>
      <w:divBdr>
        <w:top w:val="none" w:sz="0" w:space="0" w:color="auto"/>
        <w:left w:val="none" w:sz="0" w:space="0" w:color="auto"/>
        <w:bottom w:val="none" w:sz="0" w:space="0" w:color="auto"/>
        <w:right w:val="none" w:sz="0" w:space="0" w:color="auto"/>
      </w:divBdr>
    </w:div>
    <w:div w:id="1866822099">
      <w:bodyDiv w:val="1"/>
      <w:marLeft w:val="0"/>
      <w:marRight w:val="0"/>
      <w:marTop w:val="0"/>
      <w:marBottom w:val="0"/>
      <w:divBdr>
        <w:top w:val="none" w:sz="0" w:space="0" w:color="auto"/>
        <w:left w:val="none" w:sz="0" w:space="0" w:color="auto"/>
        <w:bottom w:val="none" w:sz="0" w:space="0" w:color="auto"/>
        <w:right w:val="none" w:sz="0" w:space="0" w:color="auto"/>
      </w:divBdr>
    </w:div>
    <w:div w:id="1868254700">
      <w:bodyDiv w:val="1"/>
      <w:marLeft w:val="0"/>
      <w:marRight w:val="0"/>
      <w:marTop w:val="0"/>
      <w:marBottom w:val="0"/>
      <w:divBdr>
        <w:top w:val="none" w:sz="0" w:space="0" w:color="auto"/>
        <w:left w:val="none" w:sz="0" w:space="0" w:color="auto"/>
        <w:bottom w:val="none" w:sz="0" w:space="0" w:color="auto"/>
        <w:right w:val="none" w:sz="0" w:space="0" w:color="auto"/>
      </w:divBdr>
    </w:div>
    <w:div w:id="1869948737">
      <w:bodyDiv w:val="1"/>
      <w:marLeft w:val="0"/>
      <w:marRight w:val="0"/>
      <w:marTop w:val="0"/>
      <w:marBottom w:val="0"/>
      <w:divBdr>
        <w:top w:val="none" w:sz="0" w:space="0" w:color="auto"/>
        <w:left w:val="none" w:sz="0" w:space="0" w:color="auto"/>
        <w:bottom w:val="none" w:sz="0" w:space="0" w:color="auto"/>
        <w:right w:val="none" w:sz="0" w:space="0" w:color="auto"/>
      </w:divBdr>
    </w:div>
    <w:div w:id="1875463338">
      <w:bodyDiv w:val="1"/>
      <w:marLeft w:val="0"/>
      <w:marRight w:val="0"/>
      <w:marTop w:val="0"/>
      <w:marBottom w:val="0"/>
      <w:divBdr>
        <w:top w:val="none" w:sz="0" w:space="0" w:color="auto"/>
        <w:left w:val="none" w:sz="0" w:space="0" w:color="auto"/>
        <w:bottom w:val="none" w:sz="0" w:space="0" w:color="auto"/>
        <w:right w:val="none" w:sz="0" w:space="0" w:color="auto"/>
      </w:divBdr>
    </w:div>
    <w:div w:id="1877544865">
      <w:bodyDiv w:val="1"/>
      <w:marLeft w:val="0"/>
      <w:marRight w:val="0"/>
      <w:marTop w:val="0"/>
      <w:marBottom w:val="0"/>
      <w:divBdr>
        <w:top w:val="none" w:sz="0" w:space="0" w:color="auto"/>
        <w:left w:val="none" w:sz="0" w:space="0" w:color="auto"/>
        <w:bottom w:val="none" w:sz="0" w:space="0" w:color="auto"/>
        <w:right w:val="none" w:sz="0" w:space="0" w:color="auto"/>
      </w:divBdr>
    </w:div>
    <w:div w:id="1879199857">
      <w:bodyDiv w:val="1"/>
      <w:marLeft w:val="0"/>
      <w:marRight w:val="0"/>
      <w:marTop w:val="0"/>
      <w:marBottom w:val="0"/>
      <w:divBdr>
        <w:top w:val="none" w:sz="0" w:space="0" w:color="auto"/>
        <w:left w:val="none" w:sz="0" w:space="0" w:color="auto"/>
        <w:bottom w:val="none" w:sz="0" w:space="0" w:color="auto"/>
        <w:right w:val="none" w:sz="0" w:space="0" w:color="auto"/>
      </w:divBdr>
    </w:div>
    <w:div w:id="1881941023">
      <w:bodyDiv w:val="1"/>
      <w:marLeft w:val="0"/>
      <w:marRight w:val="0"/>
      <w:marTop w:val="0"/>
      <w:marBottom w:val="0"/>
      <w:divBdr>
        <w:top w:val="none" w:sz="0" w:space="0" w:color="auto"/>
        <w:left w:val="none" w:sz="0" w:space="0" w:color="auto"/>
        <w:bottom w:val="none" w:sz="0" w:space="0" w:color="auto"/>
        <w:right w:val="none" w:sz="0" w:space="0" w:color="auto"/>
      </w:divBdr>
    </w:div>
    <w:div w:id="1884100187">
      <w:bodyDiv w:val="1"/>
      <w:marLeft w:val="0"/>
      <w:marRight w:val="0"/>
      <w:marTop w:val="0"/>
      <w:marBottom w:val="0"/>
      <w:divBdr>
        <w:top w:val="none" w:sz="0" w:space="0" w:color="auto"/>
        <w:left w:val="none" w:sz="0" w:space="0" w:color="auto"/>
        <w:bottom w:val="none" w:sz="0" w:space="0" w:color="auto"/>
        <w:right w:val="none" w:sz="0" w:space="0" w:color="auto"/>
      </w:divBdr>
    </w:div>
    <w:div w:id="1887451347">
      <w:bodyDiv w:val="1"/>
      <w:marLeft w:val="0"/>
      <w:marRight w:val="0"/>
      <w:marTop w:val="0"/>
      <w:marBottom w:val="0"/>
      <w:divBdr>
        <w:top w:val="none" w:sz="0" w:space="0" w:color="auto"/>
        <w:left w:val="none" w:sz="0" w:space="0" w:color="auto"/>
        <w:bottom w:val="none" w:sz="0" w:space="0" w:color="auto"/>
        <w:right w:val="none" w:sz="0" w:space="0" w:color="auto"/>
      </w:divBdr>
    </w:div>
    <w:div w:id="1890065293">
      <w:bodyDiv w:val="1"/>
      <w:marLeft w:val="0"/>
      <w:marRight w:val="0"/>
      <w:marTop w:val="0"/>
      <w:marBottom w:val="0"/>
      <w:divBdr>
        <w:top w:val="none" w:sz="0" w:space="0" w:color="auto"/>
        <w:left w:val="none" w:sz="0" w:space="0" w:color="auto"/>
        <w:bottom w:val="none" w:sz="0" w:space="0" w:color="auto"/>
        <w:right w:val="none" w:sz="0" w:space="0" w:color="auto"/>
      </w:divBdr>
    </w:div>
    <w:div w:id="1890847470">
      <w:bodyDiv w:val="1"/>
      <w:marLeft w:val="0"/>
      <w:marRight w:val="0"/>
      <w:marTop w:val="0"/>
      <w:marBottom w:val="0"/>
      <w:divBdr>
        <w:top w:val="none" w:sz="0" w:space="0" w:color="auto"/>
        <w:left w:val="none" w:sz="0" w:space="0" w:color="auto"/>
        <w:bottom w:val="none" w:sz="0" w:space="0" w:color="auto"/>
        <w:right w:val="none" w:sz="0" w:space="0" w:color="auto"/>
      </w:divBdr>
    </w:div>
    <w:div w:id="1892883876">
      <w:bodyDiv w:val="1"/>
      <w:marLeft w:val="0"/>
      <w:marRight w:val="0"/>
      <w:marTop w:val="0"/>
      <w:marBottom w:val="0"/>
      <w:divBdr>
        <w:top w:val="none" w:sz="0" w:space="0" w:color="auto"/>
        <w:left w:val="none" w:sz="0" w:space="0" w:color="auto"/>
        <w:bottom w:val="none" w:sz="0" w:space="0" w:color="auto"/>
        <w:right w:val="none" w:sz="0" w:space="0" w:color="auto"/>
      </w:divBdr>
    </w:div>
    <w:div w:id="1893301721">
      <w:bodyDiv w:val="1"/>
      <w:marLeft w:val="0"/>
      <w:marRight w:val="0"/>
      <w:marTop w:val="0"/>
      <w:marBottom w:val="0"/>
      <w:divBdr>
        <w:top w:val="none" w:sz="0" w:space="0" w:color="auto"/>
        <w:left w:val="none" w:sz="0" w:space="0" w:color="auto"/>
        <w:bottom w:val="none" w:sz="0" w:space="0" w:color="auto"/>
        <w:right w:val="none" w:sz="0" w:space="0" w:color="auto"/>
      </w:divBdr>
    </w:div>
    <w:div w:id="1893538446">
      <w:bodyDiv w:val="1"/>
      <w:marLeft w:val="0"/>
      <w:marRight w:val="0"/>
      <w:marTop w:val="0"/>
      <w:marBottom w:val="0"/>
      <w:divBdr>
        <w:top w:val="none" w:sz="0" w:space="0" w:color="auto"/>
        <w:left w:val="none" w:sz="0" w:space="0" w:color="auto"/>
        <w:bottom w:val="none" w:sz="0" w:space="0" w:color="auto"/>
        <w:right w:val="none" w:sz="0" w:space="0" w:color="auto"/>
      </w:divBdr>
    </w:div>
    <w:div w:id="1896039204">
      <w:bodyDiv w:val="1"/>
      <w:marLeft w:val="0"/>
      <w:marRight w:val="0"/>
      <w:marTop w:val="0"/>
      <w:marBottom w:val="0"/>
      <w:divBdr>
        <w:top w:val="none" w:sz="0" w:space="0" w:color="auto"/>
        <w:left w:val="none" w:sz="0" w:space="0" w:color="auto"/>
        <w:bottom w:val="none" w:sz="0" w:space="0" w:color="auto"/>
        <w:right w:val="none" w:sz="0" w:space="0" w:color="auto"/>
      </w:divBdr>
    </w:div>
    <w:div w:id="1902279401">
      <w:bodyDiv w:val="1"/>
      <w:marLeft w:val="0"/>
      <w:marRight w:val="0"/>
      <w:marTop w:val="0"/>
      <w:marBottom w:val="0"/>
      <w:divBdr>
        <w:top w:val="none" w:sz="0" w:space="0" w:color="auto"/>
        <w:left w:val="none" w:sz="0" w:space="0" w:color="auto"/>
        <w:bottom w:val="none" w:sz="0" w:space="0" w:color="auto"/>
        <w:right w:val="none" w:sz="0" w:space="0" w:color="auto"/>
      </w:divBdr>
    </w:div>
    <w:div w:id="1906645221">
      <w:bodyDiv w:val="1"/>
      <w:marLeft w:val="0"/>
      <w:marRight w:val="0"/>
      <w:marTop w:val="0"/>
      <w:marBottom w:val="0"/>
      <w:divBdr>
        <w:top w:val="none" w:sz="0" w:space="0" w:color="auto"/>
        <w:left w:val="none" w:sz="0" w:space="0" w:color="auto"/>
        <w:bottom w:val="none" w:sz="0" w:space="0" w:color="auto"/>
        <w:right w:val="none" w:sz="0" w:space="0" w:color="auto"/>
      </w:divBdr>
    </w:div>
    <w:div w:id="1910536106">
      <w:bodyDiv w:val="1"/>
      <w:marLeft w:val="0"/>
      <w:marRight w:val="0"/>
      <w:marTop w:val="0"/>
      <w:marBottom w:val="0"/>
      <w:divBdr>
        <w:top w:val="none" w:sz="0" w:space="0" w:color="auto"/>
        <w:left w:val="none" w:sz="0" w:space="0" w:color="auto"/>
        <w:bottom w:val="none" w:sz="0" w:space="0" w:color="auto"/>
        <w:right w:val="none" w:sz="0" w:space="0" w:color="auto"/>
      </w:divBdr>
    </w:div>
    <w:div w:id="1922137086">
      <w:bodyDiv w:val="1"/>
      <w:marLeft w:val="0"/>
      <w:marRight w:val="0"/>
      <w:marTop w:val="0"/>
      <w:marBottom w:val="0"/>
      <w:divBdr>
        <w:top w:val="none" w:sz="0" w:space="0" w:color="auto"/>
        <w:left w:val="none" w:sz="0" w:space="0" w:color="auto"/>
        <w:bottom w:val="none" w:sz="0" w:space="0" w:color="auto"/>
        <w:right w:val="none" w:sz="0" w:space="0" w:color="auto"/>
      </w:divBdr>
    </w:div>
    <w:div w:id="1925146686">
      <w:bodyDiv w:val="1"/>
      <w:marLeft w:val="0"/>
      <w:marRight w:val="0"/>
      <w:marTop w:val="0"/>
      <w:marBottom w:val="0"/>
      <w:divBdr>
        <w:top w:val="none" w:sz="0" w:space="0" w:color="auto"/>
        <w:left w:val="none" w:sz="0" w:space="0" w:color="auto"/>
        <w:bottom w:val="none" w:sz="0" w:space="0" w:color="auto"/>
        <w:right w:val="none" w:sz="0" w:space="0" w:color="auto"/>
      </w:divBdr>
    </w:div>
    <w:div w:id="1928690631">
      <w:bodyDiv w:val="1"/>
      <w:marLeft w:val="0"/>
      <w:marRight w:val="0"/>
      <w:marTop w:val="0"/>
      <w:marBottom w:val="0"/>
      <w:divBdr>
        <w:top w:val="none" w:sz="0" w:space="0" w:color="auto"/>
        <w:left w:val="none" w:sz="0" w:space="0" w:color="auto"/>
        <w:bottom w:val="none" w:sz="0" w:space="0" w:color="auto"/>
        <w:right w:val="none" w:sz="0" w:space="0" w:color="auto"/>
      </w:divBdr>
    </w:div>
    <w:div w:id="1935893846">
      <w:bodyDiv w:val="1"/>
      <w:marLeft w:val="0"/>
      <w:marRight w:val="0"/>
      <w:marTop w:val="0"/>
      <w:marBottom w:val="0"/>
      <w:divBdr>
        <w:top w:val="none" w:sz="0" w:space="0" w:color="auto"/>
        <w:left w:val="none" w:sz="0" w:space="0" w:color="auto"/>
        <w:bottom w:val="none" w:sz="0" w:space="0" w:color="auto"/>
        <w:right w:val="none" w:sz="0" w:space="0" w:color="auto"/>
      </w:divBdr>
    </w:div>
    <w:div w:id="1936982607">
      <w:bodyDiv w:val="1"/>
      <w:marLeft w:val="0"/>
      <w:marRight w:val="0"/>
      <w:marTop w:val="0"/>
      <w:marBottom w:val="0"/>
      <w:divBdr>
        <w:top w:val="none" w:sz="0" w:space="0" w:color="auto"/>
        <w:left w:val="none" w:sz="0" w:space="0" w:color="auto"/>
        <w:bottom w:val="none" w:sz="0" w:space="0" w:color="auto"/>
        <w:right w:val="none" w:sz="0" w:space="0" w:color="auto"/>
      </w:divBdr>
    </w:div>
    <w:div w:id="1944921045">
      <w:bodyDiv w:val="1"/>
      <w:marLeft w:val="0"/>
      <w:marRight w:val="0"/>
      <w:marTop w:val="0"/>
      <w:marBottom w:val="0"/>
      <w:divBdr>
        <w:top w:val="none" w:sz="0" w:space="0" w:color="auto"/>
        <w:left w:val="none" w:sz="0" w:space="0" w:color="auto"/>
        <w:bottom w:val="none" w:sz="0" w:space="0" w:color="auto"/>
        <w:right w:val="none" w:sz="0" w:space="0" w:color="auto"/>
      </w:divBdr>
    </w:div>
    <w:div w:id="1953320359">
      <w:bodyDiv w:val="1"/>
      <w:marLeft w:val="0"/>
      <w:marRight w:val="0"/>
      <w:marTop w:val="0"/>
      <w:marBottom w:val="0"/>
      <w:divBdr>
        <w:top w:val="none" w:sz="0" w:space="0" w:color="auto"/>
        <w:left w:val="none" w:sz="0" w:space="0" w:color="auto"/>
        <w:bottom w:val="none" w:sz="0" w:space="0" w:color="auto"/>
        <w:right w:val="none" w:sz="0" w:space="0" w:color="auto"/>
      </w:divBdr>
    </w:div>
    <w:div w:id="1959873242">
      <w:bodyDiv w:val="1"/>
      <w:marLeft w:val="0"/>
      <w:marRight w:val="0"/>
      <w:marTop w:val="0"/>
      <w:marBottom w:val="0"/>
      <w:divBdr>
        <w:top w:val="none" w:sz="0" w:space="0" w:color="auto"/>
        <w:left w:val="none" w:sz="0" w:space="0" w:color="auto"/>
        <w:bottom w:val="none" w:sz="0" w:space="0" w:color="auto"/>
        <w:right w:val="none" w:sz="0" w:space="0" w:color="auto"/>
      </w:divBdr>
    </w:div>
    <w:div w:id="1972125383">
      <w:bodyDiv w:val="1"/>
      <w:marLeft w:val="0"/>
      <w:marRight w:val="0"/>
      <w:marTop w:val="0"/>
      <w:marBottom w:val="0"/>
      <w:divBdr>
        <w:top w:val="none" w:sz="0" w:space="0" w:color="auto"/>
        <w:left w:val="none" w:sz="0" w:space="0" w:color="auto"/>
        <w:bottom w:val="none" w:sz="0" w:space="0" w:color="auto"/>
        <w:right w:val="none" w:sz="0" w:space="0" w:color="auto"/>
      </w:divBdr>
    </w:div>
    <w:div w:id="1974208176">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1980380130">
      <w:bodyDiv w:val="1"/>
      <w:marLeft w:val="0"/>
      <w:marRight w:val="0"/>
      <w:marTop w:val="0"/>
      <w:marBottom w:val="0"/>
      <w:divBdr>
        <w:top w:val="none" w:sz="0" w:space="0" w:color="auto"/>
        <w:left w:val="none" w:sz="0" w:space="0" w:color="auto"/>
        <w:bottom w:val="none" w:sz="0" w:space="0" w:color="auto"/>
        <w:right w:val="none" w:sz="0" w:space="0" w:color="auto"/>
      </w:divBdr>
    </w:div>
    <w:div w:id="1984113949">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1997341900">
      <w:bodyDiv w:val="1"/>
      <w:marLeft w:val="0"/>
      <w:marRight w:val="0"/>
      <w:marTop w:val="0"/>
      <w:marBottom w:val="0"/>
      <w:divBdr>
        <w:top w:val="none" w:sz="0" w:space="0" w:color="auto"/>
        <w:left w:val="none" w:sz="0" w:space="0" w:color="auto"/>
        <w:bottom w:val="none" w:sz="0" w:space="0" w:color="auto"/>
        <w:right w:val="none" w:sz="0" w:space="0" w:color="auto"/>
      </w:divBdr>
    </w:div>
    <w:div w:id="2002853229">
      <w:bodyDiv w:val="1"/>
      <w:marLeft w:val="0"/>
      <w:marRight w:val="0"/>
      <w:marTop w:val="0"/>
      <w:marBottom w:val="0"/>
      <w:divBdr>
        <w:top w:val="none" w:sz="0" w:space="0" w:color="auto"/>
        <w:left w:val="none" w:sz="0" w:space="0" w:color="auto"/>
        <w:bottom w:val="none" w:sz="0" w:space="0" w:color="auto"/>
        <w:right w:val="none" w:sz="0" w:space="0" w:color="auto"/>
      </w:divBdr>
    </w:div>
    <w:div w:id="2004166792">
      <w:bodyDiv w:val="1"/>
      <w:marLeft w:val="0"/>
      <w:marRight w:val="0"/>
      <w:marTop w:val="0"/>
      <w:marBottom w:val="0"/>
      <w:divBdr>
        <w:top w:val="none" w:sz="0" w:space="0" w:color="auto"/>
        <w:left w:val="none" w:sz="0" w:space="0" w:color="auto"/>
        <w:bottom w:val="none" w:sz="0" w:space="0" w:color="auto"/>
        <w:right w:val="none" w:sz="0" w:space="0" w:color="auto"/>
      </w:divBdr>
    </w:div>
    <w:div w:id="2014796022">
      <w:bodyDiv w:val="1"/>
      <w:marLeft w:val="0"/>
      <w:marRight w:val="0"/>
      <w:marTop w:val="0"/>
      <w:marBottom w:val="0"/>
      <w:divBdr>
        <w:top w:val="none" w:sz="0" w:space="0" w:color="auto"/>
        <w:left w:val="none" w:sz="0" w:space="0" w:color="auto"/>
        <w:bottom w:val="none" w:sz="0" w:space="0" w:color="auto"/>
        <w:right w:val="none" w:sz="0" w:space="0" w:color="auto"/>
      </w:divBdr>
    </w:div>
    <w:div w:id="2017271684">
      <w:bodyDiv w:val="1"/>
      <w:marLeft w:val="0"/>
      <w:marRight w:val="0"/>
      <w:marTop w:val="0"/>
      <w:marBottom w:val="0"/>
      <w:divBdr>
        <w:top w:val="none" w:sz="0" w:space="0" w:color="auto"/>
        <w:left w:val="none" w:sz="0" w:space="0" w:color="auto"/>
        <w:bottom w:val="none" w:sz="0" w:space="0" w:color="auto"/>
        <w:right w:val="none" w:sz="0" w:space="0" w:color="auto"/>
      </w:divBdr>
    </w:div>
    <w:div w:id="2020110779">
      <w:bodyDiv w:val="1"/>
      <w:marLeft w:val="0"/>
      <w:marRight w:val="0"/>
      <w:marTop w:val="0"/>
      <w:marBottom w:val="0"/>
      <w:divBdr>
        <w:top w:val="none" w:sz="0" w:space="0" w:color="auto"/>
        <w:left w:val="none" w:sz="0" w:space="0" w:color="auto"/>
        <w:bottom w:val="none" w:sz="0" w:space="0" w:color="auto"/>
        <w:right w:val="none" w:sz="0" w:space="0" w:color="auto"/>
      </w:divBdr>
    </w:div>
    <w:div w:id="2023237847">
      <w:bodyDiv w:val="1"/>
      <w:marLeft w:val="0"/>
      <w:marRight w:val="0"/>
      <w:marTop w:val="0"/>
      <w:marBottom w:val="0"/>
      <w:divBdr>
        <w:top w:val="none" w:sz="0" w:space="0" w:color="auto"/>
        <w:left w:val="none" w:sz="0" w:space="0" w:color="auto"/>
        <w:bottom w:val="none" w:sz="0" w:space="0" w:color="auto"/>
        <w:right w:val="none" w:sz="0" w:space="0" w:color="auto"/>
      </w:divBdr>
    </w:div>
    <w:div w:id="2023622963">
      <w:bodyDiv w:val="1"/>
      <w:marLeft w:val="0"/>
      <w:marRight w:val="0"/>
      <w:marTop w:val="0"/>
      <w:marBottom w:val="0"/>
      <w:divBdr>
        <w:top w:val="none" w:sz="0" w:space="0" w:color="auto"/>
        <w:left w:val="none" w:sz="0" w:space="0" w:color="auto"/>
        <w:bottom w:val="none" w:sz="0" w:space="0" w:color="auto"/>
        <w:right w:val="none" w:sz="0" w:space="0" w:color="auto"/>
      </w:divBdr>
    </w:div>
    <w:div w:id="2033608451">
      <w:bodyDiv w:val="1"/>
      <w:marLeft w:val="0"/>
      <w:marRight w:val="0"/>
      <w:marTop w:val="0"/>
      <w:marBottom w:val="0"/>
      <w:divBdr>
        <w:top w:val="none" w:sz="0" w:space="0" w:color="auto"/>
        <w:left w:val="none" w:sz="0" w:space="0" w:color="auto"/>
        <w:bottom w:val="none" w:sz="0" w:space="0" w:color="auto"/>
        <w:right w:val="none" w:sz="0" w:space="0" w:color="auto"/>
      </w:divBdr>
    </w:div>
    <w:div w:id="2034719419">
      <w:bodyDiv w:val="1"/>
      <w:marLeft w:val="0"/>
      <w:marRight w:val="0"/>
      <w:marTop w:val="0"/>
      <w:marBottom w:val="0"/>
      <w:divBdr>
        <w:top w:val="none" w:sz="0" w:space="0" w:color="auto"/>
        <w:left w:val="none" w:sz="0" w:space="0" w:color="auto"/>
        <w:bottom w:val="none" w:sz="0" w:space="0" w:color="auto"/>
        <w:right w:val="none" w:sz="0" w:space="0" w:color="auto"/>
      </w:divBdr>
    </w:div>
    <w:div w:id="2035768959">
      <w:bodyDiv w:val="1"/>
      <w:marLeft w:val="0"/>
      <w:marRight w:val="0"/>
      <w:marTop w:val="0"/>
      <w:marBottom w:val="0"/>
      <w:divBdr>
        <w:top w:val="none" w:sz="0" w:space="0" w:color="auto"/>
        <w:left w:val="none" w:sz="0" w:space="0" w:color="auto"/>
        <w:bottom w:val="none" w:sz="0" w:space="0" w:color="auto"/>
        <w:right w:val="none" w:sz="0" w:space="0" w:color="auto"/>
      </w:divBdr>
    </w:div>
    <w:div w:id="2038039014">
      <w:bodyDiv w:val="1"/>
      <w:marLeft w:val="0"/>
      <w:marRight w:val="0"/>
      <w:marTop w:val="0"/>
      <w:marBottom w:val="0"/>
      <w:divBdr>
        <w:top w:val="none" w:sz="0" w:space="0" w:color="auto"/>
        <w:left w:val="none" w:sz="0" w:space="0" w:color="auto"/>
        <w:bottom w:val="none" w:sz="0" w:space="0" w:color="auto"/>
        <w:right w:val="none" w:sz="0" w:space="0" w:color="auto"/>
      </w:divBdr>
    </w:div>
    <w:div w:id="2038774301">
      <w:bodyDiv w:val="1"/>
      <w:marLeft w:val="0"/>
      <w:marRight w:val="0"/>
      <w:marTop w:val="0"/>
      <w:marBottom w:val="0"/>
      <w:divBdr>
        <w:top w:val="none" w:sz="0" w:space="0" w:color="auto"/>
        <w:left w:val="none" w:sz="0" w:space="0" w:color="auto"/>
        <w:bottom w:val="none" w:sz="0" w:space="0" w:color="auto"/>
        <w:right w:val="none" w:sz="0" w:space="0" w:color="auto"/>
      </w:divBdr>
    </w:div>
    <w:div w:id="2040623070">
      <w:bodyDiv w:val="1"/>
      <w:marLeft w:val="0"/>
      <w:marRight w:val="0"/>
      <w:marTop w:val="0"/>
      <w:marBottom w:val="0"/>
      <w:divBdr>
        <w:top w:val="none" w:sz="0" w:space="0" w:color="auto"/>
        <w:left w:val="none" w:sz="0" w:space="0" w:color="auto"/>
        <w:bottom w:val="none" w:sz="0" w:space="0" w:color="auto"/>
        <w:right w:val="none" w:sz="0" w:space="0" w:color="auto"/>
      </w:divBdr>
    </w:div>
    <w:div w:id="2044473017">
      <w:bodyDiv w:val="1"/>
      <w:marLeft w:val="0"/>
      <w:marRight w:val="0"/>
      <w:marTop w:val="0"/>
      <w:marBottom w:val="0"/>
      <w:divBdr>
        <w:top w:val="none" w:sz="0" w:space="0" w:color="auto"/>
        <w:left w:val="none" w:sz="0" w:space="0" w:color="auto"/>
        <w:bottom w:val="none" w:sz="0" w:space="0" w:color="auto"/>
        <w:right w:val="none" w:sz="0" w:space="0" w:color="auto"/>
      </w:divBdr>
    </w:div>
    <w:div w:id="2052925180">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 w:id="2078552650">
      <w:bodyDiv w:val="1"/>
      <w:marLeft w:val="0"/>
      <w:marRight w:val="0"/>
      <w:marTop w:val="0"/>
      <w:marBottom w:val="0"/>
      <w:divBdr>
        <w:top w:val="none" w:sz="0" w:space="0" w:color="auto"/>
        <w:left w:val="none" w:sz="0" w:space="0" w:color="auto"/>
        <w:bottom w:val="none" w:sz="0" w:space="0" w:color="auto"/>
        <w:right w:val="none" w:sz="0" w:space="0" w:color="auto"/>
      </w:divBdr>
    </w:div>
    <w:div w:id="2078740371">
      <w:bodyDiv w:val="1"/>
      <w:marLeft w:val="0"/>
      <w:marRight w:val="0"/>
      <w:marTop w:val="0"/>
      <w:marBottom w:val="0"/>
      <w:divBdr>
        <w:top w:val="none" w:sz="0" w:space="0" w:color="auto"/>
        <w:left w:val="none" w:sz="0" w:space="0" w:color="auto"/>
        <w:bottom w:val="none" w:sz="0" w:space="0" w:color="auto"/>
        <w:right w:val="none" w:sz="0" w:space="0" w:color="auto"/>
      </w:divBdr>
    </w:div>
    <w:div w:id="2084448354">
      <w:bodyDiv w:val="1"/>
      <w:marLeft w:val="0"/>
      <w:marRight w:val="0"/>
      <w:marTop w:val="0"/>
      <w:marBottom w:val="0"/>
      <w:divBdr>
        <w:top w:val="none" w:sz="0" w:space="0" w:color="auto"/>
        <w:left w:val="none" w:sz="0" w:space="0" w:color="auto"/>
        <w:bottom w:val="none" w:sz="0" w:space="0" w:color="auto"/>
        <w:right w:val="none" w:sz="0" w:space="0" w:color="auto"/>
      </w:divBdr>
    </w:div>
    <w:div w:id="2090540895">
      <w:bodyDiv w:val="1"/>
      <w:marLeft w:val="0"/>
      <w:marRight w:val="0"/>
      <w:marTop w:val="0"/>
      <w:marBottom w:val="0"/>
      <w:divBdr>
        <w:top w:val="none" w:sz="0" w:space="0" w:color="auto"/>
        <w:left w:val="none" w:sz="0" w:space="0" w:color="auto"/>
        <w:bottom w:val="none" w:sz="0" w:space="0" w:color="auto"/>
        <w:right w:val="none" w:sz="0" w:space="0" w:color="auto"/>
      </w:divBdr>
    </w:div>
    <w:div w:id="2093233746">
      <w:bodyDiv w:val="1"/>
      <w:marLeft w:val="0"/>
      <w:marRight w:val="0"/>
      <w:marTop w:val="0"/>
      <w:marBottom w:val="0"/>
      <w:divBdr>
        <w:top w:val="none" w:sz="0" w:space="0" w:color="auto"/>
        <w:left w:val="none" w:sz="0" w:space="0" w:color="auto"/>
        <w:bottom w:val="none" w:sz="0" w:space="0" w:color="auto"/>
        <w:right w:val="none" w:sz="0" w:space="0" w:color="auto"/>
      </w:divBdr>
    </w:div>
    <w:div w:id="2097047599">
      <w:bodyDiv w:val="1"/>
      <w:marLeft w:val="0"/>
      <w:marRight w:val="0"/>
      <w:marTop w:val="0"/>
      <w:marBottom w:val="0"/>
      <w:divBdr>
        <w:top w:val="none" w:sz="0" w:space="0" w:color="auto"/>
        <w:left w:val="none" w:sz="0" w:space="0" w:color="auto"/>
        <w:bottom w:val="none" w:sz="0" w:space="0" w:color="auto"/>
        <w:right w:val="none" w:sz="0" w:space="0" w:color="auto"/>
      </w:divBdr>
    </w:div>
    <w:div w:id="2100439442">
      <w:bodyDiv w:val="1"/>
      <w:marLeft w:val="0"/>
      <w:marRight w:val="0"/>
      <w:marTop w:val="0"/>
      <w:marBottom w:val="0"/>
      <w:divBdr>
        <w:top w:val="none" w:sz="0" w:space="0" w:color="auto"/>
        <w:left w:val="none" w:sz="0" w:space="0" w:color="auto"/>
        <w:bottom w:val="none" w:sz="0" w:space="0" w:color="auto"/>
        <w:right w:val="none" w:sz="0" w:space="0" w:color="auto"/>
      </w:divBdr>
    </w:div>
    <w:div w:id="2104253160">
      <w:bodyDiv w:val="1"/>
      <w:marLeft w:val="0"/>
      <w:marRight w:val="0"/>
      <w:marTop w:val="0"/>
      <w:marBottom w:val="0"/>
      <w:divBdr>
        <w:top w:val="none" w:sz="0" w:space="0" w:color="auto"/>
        <w:left w:val="none" w:sz="0" w:space="0" w:color="auto"/>
        <w:bottom w:val="none" w:sz="0" w:space="0" w:color="auto"/>
        <w:right w:val="none" w:sz="0" w:space="0" w:color="auto"/>
      </w:divBdr>
    </w:div>
    <w:div w:id="2111315877">
      <w:bodyDiv w:val="1"/>
      <w:marLeft w:val="0"/>
      <w:marRight w:val="0"/>
      <w:marTop w:val="0"/>
      <w:marBottom w:val="0"/>
      <w:divBdr>
        <w:top w:val="none" w:sz="0" w:space="0" w:color="auto"/>
        <w:left w:val="none" w:sz="0" w:space="0" w:color="auto"/>
        <w:bottom w:val="none" w:sz="0" w:space="0" w:color="auto"/>
        <w:right w:val="none" w:sz="0" w:space="0" w:color="auto"/>
      </w:divBdr>
    </w:div>
    <w:div w:id="2111899581">
      <w:bodyDiv w:val="1"/>
      <w:marLeft w:val="0"/>
      <w:marRight w:val="0"/>
      <w:marTop w:val="0"/>
      <w:marBottom w:val="0"/>
      <w:divBdr>
        <w:top w:val="none" w:sz="0" w:space="0" w:color="auto"/>
        <w:left w:val="none" w:sz="0" w:space="0" w:color="auto"/>
        <w:bottom w:val="none" w:sz="0" w:space="0" w:color="auto"/>
        <w:right w:val="none" w:sz="0" w:space="0" w:color="auto"/>
      </w:divBdr>
    </w:div>
    <w:div w:id="2117601441">
      <w:bodyDiv w:val="1"/>
      <w:marLeft w:val="0"/>
      <w:marRight w:val="0"/>
      <w:marTop w:val="0"/>
      <w:marBottom w:val="0"/>
      <w:divBdr>
        <w:top w:val="none" w:sz="0" w:space="0" w:color="auto"/>
        <w:left w:val="none" w:sz="0" w:space="0" w:color="auto"/>
        <w:bottom w:val="none" w:sz="0" w:space="0" w:color="auto"/>
        <w:right w:val="none" w:sz="0" w:space="0" w:color="auto"/>
      </w:divBdr>
    </w:div>
    <w:div w:id="2118214964">
      <w:bodyDiv w:val="1"/>
      <w:marLeft w:val="0"/>
      <w:marRight w:val="0"/>
      <w:marTop w:val="0"/>
      <w:marBottom w:val="0"/>
      <w:divBdr>
        <w:top w:val="none" w:sz="0" w:space="0" w:color="auto"/>
        <w:left w:val="none" w:sz="0" w:space="0" w:color="auto"/>
        <w:bottom w:val="none" w:sz="0" w:space="0" w:color="auto"/>
        <w:right w:val="none" w:sz="0" w:space="0" w:color="auto"/>
      </w:divBdr>
    </w:div>
    <w:div w:id="2120559562">
      <w:bodyDiv w:val="1"/>
      <w:marLeft w:val="0"/>
      <w:marRight w:val="0"/>
      <w:marTop w:val="0"/>
      <w:marBottom w:val="0"/>
      <w:divBdr>
        <w:top w:val="none" w:sz="0" w:space="0" w:color="auto"/>
        <w:left w:val="none" w:sz="0" w:space="0" w:color="auto"/>
        <w:bottom w:val="none" w:sz="0" w:space="0" w:color="auto"/>
        <w:right w:val="none" w:sz="0" w:space="0" w:color="auto"/>
      </w:divBdr>
    </w:div>
    <w:div w:id="214677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diocheck.net"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chart" Target="charts/chart4.xml"/><Relationship Id="rId50" Type="http://schemas.openxmlformats.org/officeDocument/2006/relationships/image" Target="media/image34.png"/><Relationship Id="rId55"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3.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ideone.com/4p6G4F"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hart" Target="charts/chart5.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2.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cyk113@ic.ac.uk" TargetMode="External"/><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chart" Target="charts/chart8.xml"/><Relationship Id="rId8" Type="http://schemas.openxmlformats.org/officeDocument/2006/relationships/hyperlink" Target="mailto:jc4913@ic.ac.uk" TargetMode="External"/><Relationship Id="rId51" Type="http://schemas.openxmlformats.org/officeDocument/2006/relationships/image" Target="media/image35.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_Downloads\sdckjhdsji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_Downloads\sdckjhdsji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28c1fde97c2c373d/Imperial/EE%203rd%20Year%20Coursework/RTDSP/report%204/phase%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28c1fde97c2c373d/Imperial/EE%203rd%20Year%20Coursework/RTDSP/report%204/phase%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28c1fde97c2c373d/Imperial/EE%203rd%20Year%20Coursework/RTDSP/report%204/phase%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28c1fde97c2c373d/Imperial/EE%203rd%20Year%20Coursework/RTDSP/report%204/phase%2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28c1fde97c2c373d/Imperial/EE%203rd%20Year%20Coursework/RTDSP/report%204/benchmark.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28c1fde97c2c373d/Imperial/EE%203rd%20Year%20Coursework/RTDSP/report%204/benchmark.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r>
              <a:rPr lang="en-GB"/>
              <a:t>Magnitude Response w/w/out</a:t>
            </a:r>
            <a:r>
              <a:rPr lang="en-GB" baseline="0"/>
              <a:t> Single Pole Filter</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title>
    <c:autoTitleDeleted val="0"/>
    <c:plotArea>
      <c:layout/>
      <c:scatterChart>
        <c:scatterStyle val="lineMarker"/>
        <c:varyColors val="0"/>
        <c:ser>
          <c:idx val="0"/>
          <c:order val="0"/>
          <c:tx>
            <c:strRef>
              <c:f>[sdckjhdsjih.xlsx]Gain!$B$3</c:f>
              <c:strCache>
                <c:ptCount val="1"/>
                <c:pt idx="0">
                  <c:v>All Pass</c:v>
                </c:pt>
              </c:strCache>
            </c:strRef>
          </c:tx>
          <c:spPr>
            <a:ln w="19050" cap="rnd">
              <a:solidFill>
                <a:schemeClr val="accent6"/>
              </a:solidFill>
              <a:round/>
            </a:ln>
            <a:effectLst/>
          </c:spPr>
          <c:marker>
            <c:symbol val="none"/>
          </c:marker>
          <c:xVal>
            <c:numRef>
              <c:f>[sdckjhdsjih.xlsx]Gain!$A$5:$A$707</c:f>
              <c:numCache>
                <c:formatCode>General</c:formatCode>
                <c:ptCount val="703"/>
                <c:pt idx="0">
                  <c:v>2.7901785714285698</c:v>
                </c:pt>
                <c:pt idx="1">
                  <c:v>3.34821428571429</c:v>
                </c:pt>
                <c:pt idx="2">
                  <c:v>3.90625</c:v>
                </c:pt>
                <c:pt idx="3">
                  <c:v>4.46428571428571</c:v>
                </c:pt>
                <c:pt idx="4">
                  <c:v>5.0223214285714297</c:v>
                </c:pt>
                <c:pt idx="5">
                  <c:v>5.5803571428571397</c:v>
                </c:pt>
                <c:pt idx="6">
                  <c:v>6.1383928571428603</c:v>
                </c:pt>
                <c:pt idx="7">
                  <c:v>6.6964285714285703</c:v>
                </c:pt>
                <c:pt idx="8">
                  <c:v>7.25446428571429</c:v>
                </c:pt>
                <c:pt idx="9">
                  <c:v>7.8125</c:v>
                </c:pt>
                <c:pt idx="10">
                  <c:v>8.3705357142857206</c:v>
                </c:pt>
                <c:pt idx="11">
                  <c:v>8.9285714285714306</c:v>
                </c:pt>
                <c:pt idx="12">
                  <c:v>9.4866071428571406</c:v>
                </c:pt>
                <c:pt idx="13">
                  <c:v>10.0446428571429</c:v>
                </c:pt>
                <c:pt idx="14">
                  <c:v>10.6026785714286</c:v>
                </c:pt>
                <c:pt idx="15">
                  <c:v>11.160714285714301</c:v>
                </c:pt>
                <c:pt idx="16">
                  <c:v>11.71875</c:v>
                </c:pt>
                <c:pt idx="17">
                  <c:v>12.276785714285699</c:v>
                </c:pt>
                <c:pt idx="18">
                  <c:v>12.8348214285714</c:v>
                </c:pt>
                <c:pt idx="19">
                  <c:v>13.3928571428571</c:v>
                </c:pt>
                <c:pt idx="20">
                  <c:v>13.9508928571429</c:v>
                </c:pt>
                <c:pt idx="21">
                  <c:v>14.5089285714286</c:v>
                </c:pt>
                <c:pt idx="22">
                  <c:v>15.066964285714301</c:v>
                </c:pt>
                <c:pt idx="23">
                  <c:v>15.625</c:v>
                </c:pt>
                <c:pt idx="24">
                  <c:v>16.183035714285701</c:v>
                </c:pt>
                <c:pt idx="25">
                  <c:v>16.741071428571399</c:v>
                </c:pt>
                <c:pt idx="26">
                  <c:v>17.2991071428571</c:v>
                </c:pt>
                <c:pt idx="27">
                  <c:v>17.8571428571429</c:v>
                </c:pt>
                <c:pt idx="28">
                  <c:v>18.415178571428601</c:v>
                </c:pt>
                <c:pt idx="29">
                  <c:v>18.973214285714299</c:v>
                </c:pt>
                <c:pt idx="30">
                  <c:v>19.53125</c:v>
                </c:pt>
                <c:pt idx="31">
                  <c:v>20.089285714285701</c:v>
                </c:pt>
                <c:pt idx="32">
                  <c:v>20.647321428571399</c:v>
                </c:pt>
                <c:pt idx="33">
                  <c:v>21.2053571428571</c:v>
                </c:pt>
                <c:pt idx="34">
                  <c:v>21.7633928571429</c:v>
                </c:pt>
                <c:pt idx="35">
                  <c:v>22.321428571428601</c:v>
                </c:pt>
                <c:pt idx="36">
                  <c:v>22.879464285714299</c:v>
                </c:pt>
                <c:pt idx="37">
                  <c:v>23.4375</c:v>
                </c:pt>
                <c:pt idx="38">
                  <c:v>23.995535714285701</c:v>
                </c:pt>
                <c:pt idx="39">
                  <c:v>24.553571428571399</c:v>
                </c:pt>
                <c:pt idx="40">
                  <c:v>25.1116071428571</c:v>
                </c:pt>
                <c:pt idx="41">
                  <c:v>25.6696428571429</c:v>
                </c:pt>
                <c:pt idx="42">
                  <c:v>26.227678571428601</c:v>
                </c:pt>
                <c:pt idx="43">
                  <c:v>26.785714285714299</c:v>
                </c:pt>
                <c:pt idx="44">
                  <c:v>27.34375</c:v>
                </c:pt>
                <c:pt idx="45">
                  <c:v>27.901785714285701</c:v>
                </c:pt>
                <c:pt idx="46">
                  <c:v>28.459821428571399</c:v>
                </c:pt>
                <c:pt idx="47">
                  <c:v>29.0178571428571</c:v>
                </c:pt>
                <c:pt idx="48">
                  <c:v>29.5758928571429</c:v>
                </c:pt>
                <c:pt idx="49">
                  <c:v>30.133928571428601</c:v>
                </c:pt>
                <c:pt idx="50">
                  <c:v>30.691964285714299</c:v>
                </c:pt>
                <c:pt idx="51">
                  <c:v>31.25</c:v>
                </c:pt>
                <c:pt idx="52">
                  <c:v>31.808035714285701</c:v>
                </c:pt>
                <c:pt idx="53">
                  <c:v>32.366071428571402</c:v>
                </c:pt>
                <c:pt idx="54">
                  <c:v>32.924107142857103</c:v>
                </c:pt>
                <c:pt idx="55">
                  <c:v>33.482142857142897</c:v>
                </c:pt>
                <c:pt idx="56">
                  <c:v>34.040178571428598</c:v>
                </c:pt>
                <c:pt idx="57">
                  <c:v>34.598214285714299</c:v>
                </c:pt>
                <c:pt idx="58">
                  <c:v>35.15625</c:v>
                </c:pt>
                <c:pt idx="59">
                  <c:v>35.714285714285701</c:v>
                </c:pt>
                <c:pt idx="60">
                  <c:v>36.272321428571402</c:v>
                </c:pt>
                <c:pt idx="61">
                  <c:v>36.830357142857103</c:v>
                </c:pt>
                <c:pt idx="62">
                  <c:v>37.388392857142897</c:v>
                </c:pt>
                <c:pt idx="63">
                  <c:v>37.946428571428598</c:v>
                </c:pt>
                <c:pt idx="64">
                  <c:v>38.504464285714299</c:v>
                </c:pt>
                <c:pt idx="65">
                  <c:v>39.0625</c:v>
                </c:pt>
                <c:pt idx="66">
                  <c:v>39.620535714285701</c:v>
                </c:pt>
                <c:pt idx="67">
                  <c:v>40.178571428571402</c:v>
                </c:pt>
                <c:pt idx="68">
                  <c:v>40.736607142857103</c:v>
                </c:pt>
                <c:pt idx="69">
                  <c:v>41.294642857142897</c:v>
                </c:pt>
                <c:pt idx="70">
                  <c:v>41.852678571428598</c:v>
                </c:pt>
                <c:pt idx="71">
                  <c:v>42.410714285714299</c:v>
                </c:pt>
                <c:pt idx="72">
                  <c:v>42.96875</c:v>
                </c:pt>
                <c:pt idx="73">
                  <c:v>43.526785714285701</c:v>
                </c:pt>
                <c:pt idx="74">
                  <c:v>44.084821428571402</c:v>
                </c:pt>
                <c:pt idx="75">
                  <c:v>44.642857142857103</c:v>
                </c:pt>
                <c:pt idx="76">
                  <c:v>45.200892857142897</c:v>
                </c:pt>
                <c:pt idx="77">
                  <c:v>45.758928571428598</c:v>
                </c:pt>
                <c:pt idx="78">
                  <c:v>46.316964285714299</c:v>
                </c:pt>
                <c:pt idx="79">
                  <c:v>46.875</c:v>
                </c:pt>
                <c:pt idx="80">
                  <c:v>47.433035714285701</c:v>
                </c:pt>
                <c:pt idx="81">
                  <c:v>47.991071428571402</c:v>
                </c:pt>
                <c:pt idx="82">
                  <c:v>48.549107142857103</c:v>
                </c:pt>
                <c:pt idx="83">
                  <c:v>49.107142857142897</c:v>
                </c:pt>
                <c:pt idx="84">
                  <c:v>49.665178571428598</c:v>
                </c:pt>
                <c:pt idx="85">
                  <c:v>50.223214285714299</c:v>
                </c:pt>
                <c:pt idx="86">
                  <c:v>50.78125</c:v>
                </c:pt>
                <c:pt idx="87">
                  <c:v>51.339285714285701</c:v>
                </c:pt>
                <c:pt idx="88">
                  <c:v>51.897321428571402</c:v>
                </c:pt>
                <c:pt idx="89">
                  <c:v>52.455357142857103</c:v>
                </c:pt>
                <c:pt idx="90">
                  <c:v>53.013392857142897</c:v>
                </c:pt>
                <c:pt idx="91">
                  <c:v>53.571428571428598</c:v>
                </c:pt>
                <c:pt idx="92">
                  <c:v>54.129464285714299</c:v>
                </c:pt>
                <c:pt idx="93">
                  <c:v>54.6875</c:v>
                </c:pt>
                <c:pt idx="94">
                  <c:v>55.245535714285701</c:v>
                </c:pt>
                <c:pt idx="95">
                  <c:v>55.803571428571402</c:v>
                </c:pt>
                <c:pt idx="96">
                  <c:v>56.361607142857103</c:v>
                </c:pt>
                <c:pt idx="97">
                  <c:v>56.919642857142897</c:v>
                </c:pt>
                <c:pt idx="98">
                  <c:v>57.477678571428598</c:v>
                </c:pt>
                <c:pt idx="99">
                  <c:v>58.035714285714299</c:v>
                </c:pt>
                <c:pt idx="100">
                  <c:v>58.59375</c:v>
                </c:pt>
                <c:pt idx="101">
                  <c:v>59.151785714285701</c:v>
                </c:pt>
                <c:pt idx="102">
                  <c:v>59.709821428571402</c:v>
                </c:pt>
                <c:pt idx="103">
                  <c:v>60.267857142857103</c:v>
                </c:pt>
                <c:pt idx="104">
                  <c:v>60.825892857142897</c:v>
                </c:pt>
                <c:pt idx="105">
                  <c:v>61.383928571428598</c:v>
                </c:pt>
                <c:pt idx="106">
                  <c:v>61.941964285714299</c:v>
                </c:pt>
                <c:pt idx="107">
                  <c:v>62.5</c:v>
                </c:pt>
                <c:pt idx="108">
                  <c:v>63.058035714285701</c:v>
                </c:pt>
                <c:pt idx="109">
                  <c:v>63.616071428571402</c:v>
                </c:pt>
                <c:pt idx="110">
                  <c:v>64.174107142857096</c:v>
                </c:pt>
                <c:pt idx="111">
                  <c:v>64.732142857142904</c:v>
                </c:pt>
                <c:pt idx="112">
                  <c:v>65.290178571428598</c:v>
                </c:pt>
                <c:pt idx="113">
                  <c:v>65.848214285714306</c:v>
                </c:pt>
                <c:pt idx="114">
                  <c:v>65.950104014659004</c:v>
                </c:pt>
                <c:pt idx="115">
                  <c:v>66.522356489509804</c:v>
                </c:pt>
                <c:pt idx="116">
                  <c:v>67.0995744287805</c:v>
                </c:pt>
                <c:pt idx="117">
                  <c:v>67.681800918063502</c:v>
                </c:pt>
                <c:pt idx="118">
                  <c:v>68.269079416807301</c:v>
                </c:pt>
                <c:pt idx="119">
                  <c:v>68.86145376156</c:v>
                </c:pt>
                <c:pt idx="120">
                  <c:v>69.458968169241899</c:v>
                </c:pt>
                <c:pt idx="121">
                  <c:v>70.061667240445701</c:v>
                </c:pt>
                <c:pt idx="122">
                  <c:v>70.669595962765996</c:v>
                </c:pt>
                <c:pt idx="123">
                  <c:v>71.282799714156795</c:v>
                </c:pt>
                <c:pt idx="124">
                  <c:v>71.901324266318994</c:v>
                </c:pt>
                <c:pt idx="125">
                  <c:v>72.544642857142904</c:v>
                </c:pt>
                <c:pt idx="126">
                  <c:v>73.102678571428598</c:v>
                </c:pt>
                <c:pt idx="127">
                  <c:v>73.154520849025204</c:v>
                </c:pt>
                <c:pt idx="128">
                  <c:v>73.789286422603098</c:v>
                </c:pt>
                <c:pt idx="129">
                  <c:v>74.429559890002395</c:v>
                </c:pt>
                <c:pt idx="130">
                  <c:v>75.075389043503705</c:v>
                </c:pt>
                <c:pt idx="131">
                  <c:v>75.726822090083601</c:v>
                </c:pt>
                <c:pt idx="132">
                  <c:v>76.383907655013203</c:v>
                </c:pt>
                <c:pt idx="133">
                  <c:v>77.008928571428598</c:v>
                </c:pt>
                <c:pt idx="134">
                  <c:v>77.566964285714306</c:v>
                </c:pt>
                <c:pt idx="135">
                  <c:v>77.715232954286606</c:v>
                </c:pt>
                <c:pt idx="136">
                  <c:v>78.389572063468506</c:v>
                </c:pt>
                <c:pt idx="137">
                  <c:v>79.069762448093897</c:v>
                </c:pt>
                <c:pt idx="138">
                  <c:v>79.799107142857096</c:v>
                </c:pt>
                <c:pt idx="139">
                  <c:v>80.357142857142904</c:v>
                </c:pt>
                <c:pt idx="140">
                  <c:v>80.447900571507603</c:v>
                </c:pt>
                <c:pt idx="141">
                  <c:v>81.145951179409096</c:v>
                </c:pt>
                <c:pt idx="142">
                  <c:v>81.8500588086589</c:v>
                </c:pt>
                <c:pt idx="143">
                  <c:v>82.589285714285694</c:v>
                </c:pt>
                <c:pt idx="144">
                  <c:v>83.147321428571402</c:v>
                </c:pt>
                <c:pt idx="145">
                  <c:v>83.276655815598403</c:v>
                </c:pt>
                <c:pt idx="146">
                  <c:v>83.999251679544003</c:v>
                </c:pt>
                <c:pt idx="147">
                  <c:v>84.728117545298403</c:v>
                </c:pt>
                <c:pt idx="148">
                  <c:v>85.379464285714306</c:v>
                </c:pt>
                <c:pt idx="149">
                  <c:v>85.9375</c:v>
                </c:pt>
                <c:pt idx="150">
                  <c:v>86.204877374833799</c:v>
                </c:pt>
                <c:pt idx="151">
                  <c:v>86.952881569201693</c:v>
                </c:pt>
                <c:pt idx="152">
                  <c:v>87.611607142857096</c:v>
                </c:pt>
                <c:pt idx="153">
                  <c:v>88.169642857142904</c:v>
                </c:pt>
                <c:pt idx="154">
                  <c:v>88.468417689723907</c:v>
                </c:pt>
                <c:pt idx="155">
                  <c:v>89.285714285714306</c:v>
                </c:pt>
                <c:pt idx="156">
                  <c:v>89.84375</c:v>
                </c:pt>
                <c:pt idx="157">
                  <c:v>90.010368687949395</c:v>
                </c:pt>
                <c:pt idx="158">
                  <c:v>90.791393327917604</c:v>
                </c:pt>
                <c:pt idx="159">
                  <c:v>91.517857142857096</c:v>
                </c:pt>
                <c:pt idx="160">
                  <c:v>92.075892857142904</c:v>
                </c:pt>
                <c:pt idx="161">
                  <c:v>92.373832386150397</c:v>
                </c:pt>
                <c:pt idx="162">
                  <c:v>93.191964285714306</c:v>
                </c:pt>
                <c:pt idx="163">
                  <c:v>93.75</c:v>
                </c:pt>
                <c:pt idx="164">
                  <c:v>93.983852399815603</c:v>
                </c:pt>
                <c:pt idx="165">
                  <c:v>94.866071428571402</c:v>
                </c:pt>
                <c:pt idx="166">
                  <c:v>95.424107142857096</c:v>
                </c:pt>
                <c:pt idx="167">
                  <c:v>95.621934088280298</c:v>
                </c:pt>
                <c:pt idx="168">
                  <c:v>96.540178571428598</c:v>
                </c:pt>
                <c:pt idx="169">
                  <c:v>97.098214285714306</c:v>
                </c:pt>
                <c:pt idx="170">
                  <c:v>97.288566549559206</c:v>
                </c:pt>
                <c:pt idx="171">
                  <c:v>98.214285714285694</c:v>
                </c:pt>
                <c:pt idx="172">
                  <c:v>98.772321428571402</c:v>
                </c:pt>
                <c:pt idx="173">
                  <c:v>98.984247406349894</c:v>
                </c:pt>
                <c:pt idx="174">
                  <c:v>99.888392857142904</c:v>
                </c:pt>
                <c:pt idx="175">
                  <c:v>100.446428571429</c:v>
                </c:pt>
                <c:pt idx="176">
                  <c:v>100.709482954612</c:v>
                </c:pt>
                <c:pt idx="177">
                  <c:v>101.5625</c:v>
                </c:pt>
                <c:pt idx="178">
                  <c:v>102.12053571428601</c:v>
                </c:pt>
                <c:pt idx="179">
                  <c:v>102.464788314738</c:v>
                </c:pt>
                <c:pt idx="180">
                  <c:v>103.236607142857</c:v>
                </c:pt>
                <c:pt idx="181">
                  <c:v>103.794642857143</c:v>
                </c:pt>
                <c:pt idx="182">
                  <c:v>104.352678571429</c:v>
                </c:pt>
                <c:pt idx="183">
                  <c:v>104.91071428571399</c:v>
                </c:pt>
                <c:pt idx="184">
                  <c:v>105.155276211364</c:v>
                </c:pt>
                <c:pt idx="185">
                  <c:v>106.02678571428601</c:v>
                </c:pt>
                <c:pt idx="186">
                  <c:v>106.584821428571</c:v>
                </c:pt>
                <c:pt idx="187">
                  <c:v>107.142857142857</c:v>
                </c:pt>
                <c:pt idx="188">
                  <c:v>107.700892857143</c:v>
                </c:pt>
                <c:pt idx="189">
                  <c:v>107.916410085412</c:v>
                </c:pt>
                <c:pt idx="190">
                  <c:v>108.81696428571399</c:v>
                </c:pt>
                <c:pt idx="191">
                  <c:v>109.375</c:v>
                </c:pt>
                <c:pt idx="192">
                  <c:v>109.93303571428601</c:v>
                </c:pt>
                <c:pt idx="193">
                  <c:v>110.491071428571</c:v>
                </c:pt>
                <c:pt idx="194">
                  <c:v>110.75004493653999</c:v>
                </c:pt>
                <c:pt idx="195">
                  <c:v>111.607142857143</c:v>
                </c:pt>
                <c:pt idx="196">
                  <c:v>112.165178571429</c:v>
                </c:pt>
                <c:pt idx="197">
                  <c:v>112.72321428571399</c:v>
                </c:pt>
                <c:pt idx="198">
                  <c:v>113.28125</c:v>
                </c:pt>
                <c:pt idx="199">
                  <c:v>113.83928571428601</c:v>
                </c:pt>
                <c:pt idx="200">
                  <c:v>114.397321428571</c:v>
                </c:pt>
                <c:pt idx="201">
                  <c:v>114.64430156936599</c:v>
                </c:pt>
                <c:pt idx="202">
                  <c:v>115.513392857143</c:v>
                </c:pt>
                <c:pt idx="203">
                  <c:v>116.071428571429</c:v>
                </c:pt>
                <c:pt idx="204">
                  <c:v>116.62946428571399</c:v>
                </c:pt>
                <c:pt idx="205">
                  <c:v>117.1875</c:v>
                </c:pt>
                <c:pt idx="206">
                  <c:v>117.74553571428601</c:v>
                </c:pt>
                <c:pt idx="207">
                  <c:v>118.303571428571</c:v>
                </c:pt>
                <c:pt idx="208">
                  <c:v>118.861607142857</c:v>
                </c:pt>
                <c:pt idx="209">
                  <c:v>119.419642857143</c:v>
                </c:pt>
                <c:pt idx="210">
                  <c:v>119.70524367619601</c:v>
                </c:pt>
                <c:pt idx="211">
                  <c:v>120.53571428571399</c:v>
                </c:pt>
                <c:pt idx="212">
                  <c:v>121.09375</c:v>
                </c:pt>
                <c:pt idx="213">
                  <c:v>121.65178571428601</c:v>
                </c:pt>
                <c:pt idx="214">
                  <c:v>122.209821428571</c:v>
                </c:pt>
                <c:pt idx="215">
                  <c:v>122.767857142857</c:v>
                </c:pt>
                <c:pt idx="216">
                  <c:v>123.325892857143</c:v>
                </c:pt>
                <c:pt idx="217">
                  <c:v>123.883928571429</c:v>
                </c:pt>
                <c:pt idx="218">
                  <c:v>124.44196428571399</c:v>
                </c:pt>
                <c:pt idx="219">
                  <c:v>125</c:v>
                </c:pt>
                <c:pt idx="220">
                  <c:v>125.55803571428601</c:v>
                </c:pt>
                <c:pt idx="221">
                  <c:v>126.116071428571</c:v>
                </c:pt>
                <c:pt idx="222">
                  <c:v>126.674107142857</c:v>
                </c:pt>
                <c:pt idx="223">
                  <c:v>127.232142857143</c:v>
                </c:pt>
                <c:pt idx="224">
                  <c:v>127.790178571429</c:v>
                </c:pt>
                <c:pt idx="225">
                  <c:v>128.34821428571399</c:v>
                </c:pt>
                <c:pt idx="226">
                  <c:v>128.90625</c:v>
                </c:pt>
                <c:pt idx="227">
                  <c:v>129.46428571428601</c:v>
                </c:pt>
                <c:pt idx="228">
                  <c:v>130.02232142857099</c:v>
                </c:pt>
                <c:pt idx="229">
                  <c:v>130.580357142857</c:v>
                </c:pt>
                <c:pt idx="230">
                  <c:v>131.138392857143</c:v>
                </c:pt>
                <c:pt idx="231">
                  <c:v>131.69642857142901</c:v>
                </c:pt>
                <c:pt idx="232">
                  <c:v>132.25446428571399</c:v>
                </c:pt>
                <c:pt idx="233">
                  <c:v>132.8125</c:v>
                </c:pt>
                <c:pt idx="234">
                  <c:v>133.37053571428601</c:v>
                </c:pt>
                <c:pt idx="235">
                  <c:v>133.92857142857099</c:v>
                </c:pt>
                <c:pt idx="236">
                  <c:v>134.486607142857</c:v>
                </c:pt>
                <c:pt idx="237">
                  <c:v>135.044642857143</c:v>
                </c:pt>
                <c:pt idx="238">
                  <c:v>135.60267857142901</c:v>
                </c:pt>
                <c:pt idx="239">
                  <c:v>136.16071428571399</c:v>
                </c:pt>
                <c:pt idx="240">
                  <c:v>136.71875</c:v>
                </c:pt>
                <c:pt idx="241">
                  <c:v>137.27678571428601</c:v>
                </c:pt>
                <c:pt idx="242">
                  <c:v>137.83482142857099</c:v>
                </c:pt>
                <c:pt idx="243">
                  <c:v>138.392857142857</c:v>
                </c:pt>
                <c:pt idx="244">
                  <c:v>139.50892857142901</c:v>
                </c:pt>
                <c:pt idx="245">
                  <c:v>140.06696428571399</c:v>
                </c:pt>
                <c:pt idx="246">
                  <c:v>140.625</c:v>
                </c:pt>
                <c:pt idx="247">
                  <c:v>141.18303571428601</c:v>
                </c:pt>
                <c:pt idx="248">
                  <c:v>141.74107142857099</c:v>
                </c:pt>
                <c:pt idx="249">
                  <c:v>142.299107142857</c:v>
                </c:pt>
                <c:pt idx="250">
                  <c:v>142.857142857143</c:v>
                </c:pt>
                <c:pt idx="251">
                  <c:v>143.41517857142901</c:v>
                </c:pt>
                <c:pt idx="252">
                  <c:v>143.97321428571399</c:v>
                </c:pt>
                <c:pt idx="253">
                  <c:v>144.53125</c:v>
                </c:pt>
                <c:pt idx="254">
                  <c:v>145.64732142857099</c:v>
                </c:pt>
                <c:pt idx="255">
                  <c:v>146.205357142857</c:v>
                </c:pt>
                <c:pt idx="256">
                  <c:v>146.763392857143</c:v>
                </c:pt>
                <c:pt idx="257">
                  <c:v>147.32142857142901</c:v>
                </c:pt>
                <c:pt idx="258">
                  <c:v>147.87946428571399</c:v>
                </c:pt>
                <c:pt idx="259">
                  <c:v>148.4375</c:v>
                </c:pt>
                <c:pt idx="260">
                  <c:v>148.99553571428601</c:v>
                </c:pt>
                <c:pt idx="261">
                  <c:v>149.55357142857099</c:v>
                </c:pt>
                <c:pt idx="262">
                  <c:v>150.669642857143</c:v>
                </c:pt>
                <c:pt idx="263">
                  <c:v>151.22767857142901</c:v>
                </c:pt>
                <c:pt idx="264">
                  <c:v>151.78571428571399</c:v>
                </c:pt>
                <c:pt idx="265">
                  <c:v>152.34375</c:v>
                </c:pt>
                <c:pt idx="266">
                  <c:v>152.90178571428601</c:v>
                </c:pt>
                <c:pt idx="267">
                  <c:v>153.45982142857099</c:v>
                </c:pt>
                <c:pt idx="268">
                  <c:v>154.575892857143</c:v>
                </c:pt>
                <c:pt idx="269">
                  <c:v>155.13392857142901</c:v>
                </c:pt>
                <c:pt idx="270">
                  <c:v>155.69196428571399</c:v>
                </c:pt>
                <c:pt idx="271">
                  <c:v>156.25</c:v>
                </c:pt>
                <c:pt idx="272">
                  <c:v>157.36607142857099</c:v>
                </c:pt>
                <c:pt idx="273">
                  <c:v>157.924107142857</c:v>
                </c:pt>
                <c:pt idx="274">
                  <c:v>158.482142857143</c:v>
                </c:pt>
                <c:pt idx="275">
                  <c:v>159.04017857142901</c:v>
                </c:pt>
                <c:pt idx="276">
                  <c:v>160.15625</c:v>
                </c:pt>
                <c:pt idx="277">
                  <c:v>160.71428571428601</c:v>
                </c:pt>
                <c:pt idx="278">
                  <c:v>161.27232142857099</c:v>
                </c:pt>
                <c:pt idx="279">
                  <c:v>161.830357142857</c:v>
                </c:pt>
                <c:pt idx="280">
                  <c:v>162.94642857142901</c:v>
                </c:pt>
                <c:pt idx="281">
                  <c:v>163.50446428571399</c:v>
                </c:pt>
                <c:pt idx="282">
                  <c:v>164.0625</c:v>
                </c:pt>
                <c:pt idx="283">
                  <c:v>164.62053571428601</c:v>
                </c:pt>
                <c:pt idx="284">
                  <c:v>165.736607142857</c:v>
                </c:pt>
                <c:pt idx="285">
                  <c:v>166.294642857143</c:v>
                </c:pt>
                <c:pt idx="286">
                  <c:v>166.85267857142901</c:v>
                </c:pt>
                <c:pt idx="287">
                  <c:v>167.41071428571399</c:v>
                </c:pt>
                <c:pt idx="288">
                  <c:v>168.52678571428601</c:v>
                </c:pt>
                <c:pt idx="289">
                  <c:v>169.08482142857099</c:v>
                </c:pt>
                <c:pt idx="290">
                  <c:v>169.642857142857</c:v>
                </c:pt>
                <c:pt idx="291">
                  <c:v>170.200892857143</c:v>
                </c:pt>
                <c:pt idx="292">
                  <c:v>171.31696428571399</c:v>
                </c:pt>
                <c:pt idx="293">
                  <c:v>171.875</c:v>
                </c:pt>
                <c:pt idx="294">
                  <c:v>172.99107142857099</c:v>
                </c:pt>
                <c:pt idx="295">
                  <c:v>173.549107142857</c:v>
                </c:pt>
                <c:pt idx="296">
                  <c:v>174.107142857143</c:v>
                </c:pt>
                <c:pt idx="297">
                  <c:v>174.66517857142901</c:v>
                </c:pt>
                <c:pt idx="298">
                  <c:v>175.78125</c:v>
                </c:pt>
                <c:pt idx="299">
                  <c:v>176.33928571428601</c:v>
                </c:pt>
                <c:pt idx="300">
                  <c:v>177.455357142857</c:v>
                </c:pt>
                <c:pt idx="301">
                  <c:v>178.013392857143</c:v>
                </c:pt>
                <c:pt idx="302">
                  <c:v>179.12946428571399</c:v>
                </c:pt>
                <c:pt idx="303">
                  <c:v>179.6875</c:v>
                </c:pt>
                <c:pt idx="304">
                  <c:v>180.24553571428601</c:v>
                </c:pt>
                <c:pt idx="305">
                  <c:v>180.80357142857099</c:v>
                </c:pt>
                <c:pt idx="306">
                  <c:v>181.919642857143</c:v>
                </c:pt>
                <c:pt idx="307">
                  <c:v>182.47767857142901</c:v>
                </c:pt>
                <c:pt idx="308">
                  <c:v>183.59375</c:v>
                </c:pt>
                <c:pt idx="309">
                  <c:v>184.15178571428601</c:v>
                </c:pt>
                <c:pt idx="310">
                  <c:v>185.267857142857</c:v>
                </c:pt>
                <c:pt idx="311">
                  <c:v>185.825892857143</c:v>
                </c:pt>
                <c:pt idx="312">
                  <c:v>186.94196428571399</c:v>
                </c:pt>
                <c:pt idx="313">
                  <c:v>187.5</c:v>
                </c:pt>
                <c:pt idx="314">
                  <c:v>188.61607142857099</c:v>
                </c:pt>
                <c:pt idx="315">
                  <c:v>189.174107142857</c:v>
                </c:pt>
                <c:pt idx="316">
                  <c:v>190.29017857142901</c:v>
                </c:pt>
                <c:pt idx="317">
                  <c:v>190.84821428571399</c:v>
                </c:pt>
                <c:pt idx="318">
                  <c:v>191.96428571428601</c:v>
                </c:pt>
                <c:pt idx="319">
                  <c:v>192.52232142857099</c:v>
                </c:pt>
                <c:pt idx="320">
                  <c:v>193.080357142857</c:v>
                </c:pt>
                <c:pt idx="321">
                  <c:v>193.638392857143</c:v>
                </c:pt>
                <c:pt idx="322">
                  <c:v>194.75446428571399</c:v>
                </c:pt>
                <c:pt idx="323">
                  <c:v>195.3125</c:v>
                </c:pt>
                <c:pt idx="324">
                  <c:v>196.986607142857</c:v>
                </c:pt>
                <c:pt idx="325">
                  <c:v>197.544642857143</c:v>
                </c:pt>
                <c:pt idx="326">
                  <c:v>198.66071428571399</c:v>
                </c:pt>
                <c:pt idx="327">
                  <c:v>199.21875</c:v>
                </c:pt>
                <c:pt idx="328">
                  <c:v>200.33482142857099</c:v>
                </c:pt>
                <c:pt idx="329">
                  <c:v>200.892857142857</c:v>
                </c:pt>
                <c:pt idx="330">
                  <c:v>202.00892857142901</c:v>
                </c:pt>
                <c:pt idx="331">
                  <c:v>202.56696428571399</c:v>
                </c:pt>
                <c:pt idx="332">
                  <c:v>203.68303571428601</c:v>
                </c:pt>
                <c:pt idx="333">
                  <c:v>204.24107142857099</c:v>
                </c:pt>
                <c:pt idx="334">
                  <c:v>205.357142857143</c:v>
                </c:pt>
                <c:pt idx="335">
                  <c:v>205.91517857142901</c:v>
                </c:pt>
                <c:pt idx="336">
                  <c:v>207.03125</c:v>
                </c:pt>
                <c:pt idx="337">
                  <c:v>207.58928571428601</c:v>
                </c:pt>
                <c:pt idx="338">
                  <c:v>209.263392857143</c:v>
                </c:pt>
                <c:pt idx="339">
                  <c:v>209.82142857142901</c:v>
                </c:pt>
                <c:pt idx="340">
                  <c:v>210.9375</c:v>
                </c:pt>
                <c:pt idx="341">
                  <c:v>211.49553571428601</c:v>
                </c:pt>
                <c:pt idx="342">
                  <c:v>212.611607142857</c:v>
                </c:pt>
                <c:pt idx="343">
                  <c:v>213.169642857143</c:v>
                </c:pt>
                <c:pt idx="344">
                  <c:v>214.28571428571399</c:v>
                </c:pt>
                <c:pt idx="345">
                  <c:v>214.84375</c:v>
                </c:pt>
                <c:pt idx="346">
                  <c:v>216.517857142857</c:v>
                </c:pt>
                <c:pt idx="347">
                  <c:v>217.075892857143</c:v>
                </c:pt>
                <c:pt idx="348">
                  <c:v>218.19196428571399</c:v>
                </c:pt>
                <c:pt idx="349">
                  <c:v>218.75</c:v>
                </c:pt>
                <c:pt idx="350">
                  <c:v>219.86607142857099</c:v>
                </c:pt>
                <c:pt idx="351">
                  <c:v>220.424107142857</c:v>
                </c:pt>
                <c:pt idx="352">
                  <c:v>222.09821428571399</c:v>
                </c:pt>
                <c:pt idx="353">
                  <c:v>222.65625</c:v>
                </c:pt>
                <c:pt idx="354">
                  <c:v>223.77232142857099</c:v>
                </c:pt>
                <c:pt idx="355">
                  <c:v>224.330357142857</c:v>
                </c:pt>
                <c:pt idx="356">
                  <c:v>226.00446428571399</c:v>
                </c:pt>
                <c:pt idx="357">
                  <c:v>226.5625</c:v>
                </c:pt>
                <c:pt idx="358">
                  <c:v>227.67857142857099</c:v>
                </c:pt>
                <c:pt idx="359">
                  <c:v>228.236607142857</c:v>
                </c:pt>
                <c:pt idx="360">
                  <c:v>229.91071428571399</c:v>
                </c:pt>
                <c:pt idx="361">
                  <c:v>230.46875</c:v>
                </c:pt>
                <c:pt idx="362">
                  <c:v>231.58482142857099</c:v>
                </c:pt>
                <c:pt idx="363">
                  <c:v>232.142857142857</c:v>
                </c:pt>
                <c:pt idx="364">
                  <c:v>233.81696428571399</c:v>
                </c:pt>
                <c:pt idx="365">
                  <c:v>234.375</c:v>
                </c:pt>
                <c:pt idx="366">
                  <c:v>236.049107142857</c:v>
                </c:pt>
                <c:pt idx="367">
                  <c:v>236.607142857143</c:v>
                </c:pt>
                <c:pt idx="368">
                  <c:v>237.72321428571399</c:v>
                </c:pt>
                <c:pt idx="369">
                  <c:v>238.28125</c:v>
                </c:pt>
                <c:pt idx="370">
                  <c:v>239.955357142857</c:v>
                </c:pt>
                <c:pt idx="371">
                  <c:v>240.513392857143</c:v>
                </c:pt>
                <c:pt idx="372">
                  <c:v>242.1875</c:v>
                </c:pt>
                <c:pt idx="373">
                  <c:v>242.74553571428601</c:v>
                </c:pt>
                <c:pt idx="374">
                  <c:v>244.419642857143</c:v>
                </c:pt>
                <c:pt idx="375">
                  <c:v>244.97767857142901</c:v>
                </c:pt>
                <c:pt idx="376">
                  <c:v>246.09375</c:v>
                </c:pt>
                <c:pt idx="377">
                  <c:v>246.65178571428601</c:v>
                </c:pt>
                <c:pt idx="378">
                  <c:v>248.325892857143</c:v>
                </c:pt>
                <c:pt idx="379">
                  <c:v>248.88392857142901</c:v>
                </c:pt>
                <c:pt idx="380">
                  <c:v>250.55803571428601</c:v>
                </c:pt>
                <c:pt idx="381">
                  <c:v>251.11607142857099</c:v>
                </c:pt>
                <c:pt idx="382">
                  <c:v>252.79017857142901</c:v>
                </c:pt>
                <c:pt idx="383">
                  <c:v>253.34821428571399</c:v>
                </c:pt>
                <c:pt idx="384">
                  <c:v>255.02232142857099</c:v>
                </c:pt>
                <c:pt idx="385">
                  <c:v>255.580357142857</c:v>
                </c:pt>
                <c:pt idx="386">
                  <c:v>257.25446428571399</c:v>
                </c:pt>
                <c:pt idx="387">
                  <c:v>257.8125</c:v>
                </c:pt>
                <c:pt idx="388">
                  <c:v>259.486607142857</c:v>
                </c:pt>
                <c:pt idx="389">
                  <c:v>260.044642857143</c:v>
                </c:pt>
                <c:pt idx="390">
                  <c:v>261.71875</c:v>
                </c:pt>
                <c:pt idx="391">
                  <c:v>262.27678571428601</c:v>
                </c:pt>
                <c:pt idx="392">
                  <c:v>263.950892857143</c:v>
                </c:pt>
                <c:pt idx="393">
                  <c:v>264.50892857142901</c:v>
                </c:pt>
                <c:pt idx="394">
                  <c:v>266.18303571428601</c:v>
                </c:pt>
                <c:pt idx="395">
                  <c:v>266.74107142857099</c:v>
                </c:pt>
                <c:pt idx="396">
                  <c:v>268.41517857142901</c:v>
                </c:pt>
                <c:pt idx="397">
                  <c:v>268.97321428571399</c:v>
                </c:pt>
                <c:pt idx="398">
                  <c:v>270.64732142857099</c:v>
                </c:pt>
                <c:pt idx="399">
                  <c:v>271.205357142857</c:v>
                </c:pt>
                <c:pt idx="400">
                  <c:v>273.4375</c:v>
                </c:pt>
                <c:pt idx="401">
                  <c:v>273.99553571428601</c:v>
                </c:pt>
                <c:pt idx="402">
                  <c:v>275.669642857143</c:v>
                </c:pt>
                <c:pt idx="403">
                  <c:v>276.22767857142901</c:v>
                </c:pt>
                <c:pt idx="404">
                  <c:v>277.90178571428601</c:v>
                </c:pt>
                <c:pt idx="405">
                  <c:v>278.45982142857099</c:v>
                </c:pt>
                <c:pt idx="406">
                  <c:v>280.13392857142901</c:v>
                </c:pt>
                <c:pt idx="407">
                  <c:v>280.69196428571399</c:v>
                </c:pt>
                <c:pt idx="408">
                  <c:v>282.924107142857</c:v>
                </c:pt>
                <c:pt idx="409">
                  <c:v>283.482142857143</c:v>
                </c:pt>
                <c:pt idx="410">
                  <c:v>285.15625</c:v>
                </c:pt>
                <c:pt idx="411">
                  <c:v>285.71428571428601</c:v>
                </c:pt>
                <c:pt idx="412">
                  <c:v>287.94642857142901</c:v>
                </c:pt>
                <c:pt idx="413">
                  <c:v>288.50446428571399</c:v>
                </c:pt>
                <c:pt idx="414">
                  <c:v>290.17857142857099</c:v>
                </c:pt>
                <c:pt idx="415">
                  <c:v>290.736607142857</c:v>
                </c:pt>
                <c:pt idx="416">
                  <c:v>292.96875</c:v>
                </c:pt>
                <c:pt idx="417">
                  <c:v>293.52678571428601</c:v>
                </c:pt>
                <c:pt idx="418">
                  <c:v>295.200892857143</c:v>
                </c:pt>
                <c:pt idx="419">
                  <c:v>295.75892857142901</c:v>
                </c:pt>
                <c:pt idx="420">
                  <c:v>297.99107142857099</c:v>
                </c:pt>
                <c:pt idx="421">
                  <c:v>298.549107142857</c:v>
                </c:pt>
                <c:pt idx="422">
                  <c:v>300.22321428571399</c:v>
                </c:pt>
                <c:pt idx="423">
                  <c:v>300.78125</c:v>
                </c:pt>
                <c:pt idx="424">
                  <c:v>303.013392857143</c:v>
                </c:pt>
                <c:pt idx="425">
                  <c:v>303.57142857142901</c:v>
                </c:pt>
                <c:pt idx="426">
                  <c:v>305.80357142857099</c:v>
                </c:pt>
                <c:pt idx="427">
                  <c:v>306.361607142857</c:v>
                </c:pt>
                <c:pt idx="428">
                  <c:v>308.03571428571399</c:v>
                </c:pt>
                <c:pt idx="429">
                  <c:v>308.59375</c:v>
                </c:pt>
                <c:pt idx="430">
                  <c:v>310.825892857143</c:v>
                </c:pt>
                <c:pt idx="431">
                  <c:v>311.38392857142901</c:v>
                </c:pt>
                <c:pt idx="432">
                  <c:v>313.61607142857099</c:v>
                </c:pt>
                <c:pt idx="433">
                  <c:v>314.174107142857</c:v>
                </c:pt>
                <c:pt idx="434">
                  <c:v>316.40625</c:v>
                </c:pt>
                <c:pt idx="435">
                  <c:v>316.96428571428601</c:v>
                </c:pt>
                <c:pt idx="436">
                  <c:v>319.19642857142901</c:v>
                </c:pt>
                <c:pt idx="437">
                  <c:v>319.75446428571399</c:v>
                </c:pt>
                <c:pt idx="438">
                  <c:v>321.986607142857</c:v>
                </c:pt>
                <c:pt idx="439">
                  <c:v>322.544642857143</c:v>
                </c:pt>
                <c:pt idx="440">
                  <c:v>324.77678571428601</c:v>
                </c:pt>
                <c:pt idx="441">
                  <c:v>325.33482142857099</c:v>
                </c:pt>
                <c:pt idx="442">
                  <c:v>327.56696428571399</c:v>
                </c:pt>
                <c:pt idx="443">
                  <c:v>328.125</c:v>
                </c:pt>
                <c:pt idx="444">
                  <c:v>330.357142857143</c:v>
                </c:pt>
                <c:pt idx="445">
                  <c:v>330.91517857142901</c:v>
                </c:pt>
                <c:pt idx="446">
                  <c:v>333.14732142857099</c:v>
                </c:pt>
                <c:pt idx="447">
                  <c:v>333.705357142857</c:v>
                </c:pt>
                <c:pt idx="448">
                  <c:v>335.9375</c:v>
                </c:pt>
                <c:pt idx="449">
                  <c:v>336.49553571428601</c:v>
                </c:pt>
                <c:pt idx="450">
                  <c:v>339.28571428571399</c:v>
                </c:pt>
                <c:pt idx="451">
                  <c:v>339.84375</c:v>
                </c:pt>
                <c:pt idx="452">
                  <c:v>342.075892857143</c:v>
                </c:pt>
                <c:pt idx="453">
                  <c:v>342.63392857142901</c:v>
                </c:pt>
                <c:pt idx="454">
                  <c:v>344.86607142857099</c:v>
                </c:pt>
                <c:pt idx="455">
                  <c:v>345.424107142857</c:v>
                </c:pt>
                <c:pt idx="456">
                  <c:v>348.21428571428601</c:v>
                </c:pt>
                <c:pt idx="457">
                  <c:v>348.77232142857099</c:v>
                </c:pt>
                <c:pt idx="458">
                  <c:v>351.00446428571399</c:v>
                </c:pt>
                <c:pt idx="459">
                  <c:v>351.5625</c:v>
                </c:pt>
                <c:pt idx="460">
                  <c:v>353.794642857143</c:v>
                </c:pt>
                <c:pt idx="461">
                  <c:v>354.35267857142901</c:v>
                </c:pt>
                <c:pt idx="462">
                  <c:v>357.142857142857</c:v>
                </c:pt>
                <c:pt idx="463">
                  <c:v>357.700892857143</c:v>
                </c:pt>
                <c:pt idx="464">
                  <c:v>359.93303571428601</c:v>
                </c:pt>
                <c:pt idx="465">
                  <c:v>360.49107142857099</c:v>
                </c:pt>
                <c:pt idx="466">
                  <c:v>363.28125</c:v>
                </c:pt>
                <c:pt idx="467">
                  <c:v>363.83928571428601</c:v>
                </c:pt>
                <c:pt idx="468">
                  <c:v>366.62946428571399</c:v>
                </c:pt>
                <c:pt idx="469">
                  <c:v>367.1875</c:v>
                </c:pt>
                <c:pt idx="470">
                  <c:v>369.419642857143</c:v>
                </c:pt>
                <c:pt idx="471">
                  <c:v>369.97767857142901</c:v>
                </c:pt>
                <c:pt idx="472">
                  <c:v>372.767857142857</c:v>
                </c:pt>
                <c:pt idx="473">
                  <c:v>373.325892857143</c:v>
                </c:pt>
                <c:pt idx="474">
                  <c:v>376.11607142857099</c:v>
                </c:pt>
                <c:pt idx="475">
                  <c:v>376.674107142857</c:v>
                </c:pt>
                <c:pt idx="476">
                  <c:v>379.46428571428601</c:v>
                </c:pt>
                <c:pt idx="477">
                  <c:v>380.02232142857099</c:v>
                </c:pt>
                <c:pt idx="478">
                  <c:v>382.8125</c:v>
                </c:pt>
                <c:pt idx="479">
                  <c:v>383.37053571428601</c:v>
                </c:pt>
                <c:pt idx="480">
                  <c:v>386.16071428571399</c:v>
                </c:pt>
                <c:pt idx="481">
                  <c:v>386.71875</c:v>
                </c:pt>
                <c:pt idx="482">
                  <c:v>389.50892857142901</c:v>
                </c:pt>
                <c:pt idx="483">
                  <c:v>390.06696428571399</c:v>
                </c:pt>
                <c:pt idx="484">
                  <c:v>392.857142857143</c:v>
                </c:pt>
                <c:pt idx="485">
                  <c:v>393.41517857142901</c:v>
                </c:pt>
                <c:pt idx="486">
                  <c:v>396.205357142857</c:v>
                </c:pt>
                <c:pt idx="487">
                  <c:v>396.763392857143</c:v>
                </c:pt>
                <c:pt idx="488">
                  <c:v>399.55357142857099</c:v>
                </c:pt>
                <c:pt idx="489">
                  <c:v>400.111607142857</c:v>
                </c:pt>
                <c:pt idx="490">
                  <c:v>402.90178571428601</c:v>
                </c:pt>
                <c:pt idx="491">
                  <c:v>403.45982142857099</c:v>
                </c:pt>
                <c:pt idx="492">
                  <c:v>406.25</c:v>
                </c:pt>
                <c:pt idx="493">
                  <c:v>406.80803571428601</c:v>
                </c:pt>
                <c:pt idx="494">
                  <c:v>410.15625</c:v>
                </c:pt>
                <c:pt idx="495">
                  <c:v>410.71428571428601</c:v>
                </c:pt>
                <c:pt idx="496">
                  <c:v>413.50446428571399</c:v>
                </c:pt>
                <c:pt idx="497">
                  <c:v>414.0625</c:v>
                </c:pt>
                <c:pt idx="498">
                  <c:v>417.41071428571399</c:v>
                </c:pt>
                <c:pt idx="499">
                  <c:v>417.96875</c:v>
                </c:pt>
                <c:pt idx="500">
                  <c:v>420.75892857142901</c:v>
                </c:pt>
                <c:pt idx="501">
                  <c:v>421.31696428571399</c:v>
                </c:pt>
                <c:pt idx="502">
                  <c:v>424.66517857142901</c:v>
                </c:pt>
                <c:pt idx="503">
                  <c:v>425.22321428571399</c:v>
                </c:pt>
                <c:pt idx="504">
                  <c:v>428.013392857143</c:v>
                </c:pt>
                <c:pt idx="505">
                  <c:v>428.57142857142901</c:v>
                </c:pt>
                <c:pt idx="506">
                  <c:v>431.919642857143</c:v>
                </c:pt>
                <c:pt idx="507">
                  <c:v>432.47767857142901</c:v>
                </c:pt>
                <c:pt idx="508">
                  <c:v>435.825892857143</c:v>
                </c:pt>
                <c:pt idx="509">
                  <c:v>436.38392857142901</c:v>
                </c:pt>
                <c:pt idx="510">
                  <c:v>439.174107142857</c:v>
                </c:pt>
                <c:pt idx="511">
                  <c:v>439.732142857143</c:v>
                </c:pt>
                <c:pt idx="512">
                  <c:v>443.080357142857</c:v>
                </c:pt>
                <c:pt idx="513">
                  <c:v>443.638392857143</c:v>
                </c:pt>
                <c:pt idx="514">
                  <c:v>446.986607142857</c:v>
                </c:pt>
                <c:pt idx="515">
                  <c:v>447.544642857143</c:v>
                </c:pt>
                <c:pt idx="516">
                  <c:v>450.892857142857</c:v>
                </c:pt>
                <c:pt idx="517">
                  <c:v>451.450892857143</c:v>
                </c:pt>
                <c:pt idx="518">
                  <c:v>454.799107142857</c:v>
                </c:pt>
                <c:pt idx="519">
                  <c:v>455.357142857143</c:v>
                </c:pt>
                <c:pt idx="520">
                  <c:v>458.705357142857</c:v>
                </c:pt>
                <c:pt idx="521">
                  <c:v>459.263392857143</c:v>
                </c:pt>
                <c:pt idx="522">
                  <c:v>462.611607142857</c:v>
                </c:pt>
                <c:pt idx="523">
                  <c:v>463.169642857143</c:v>
                </c:pt>
                <c:pt idx="524">
                  <c:v>466.517857142857</c:v>
                </c:pt>
                <c:pt idx="525">
                  <c:v>467.075892857143</c:v>
                </c:pt>
                <c:pt idx="526">
                  <c:v>470.982142857143</c:v>
                </c:pt>
                <c:pt idx="527">
                  <c:v>471.54017857142901</c:v>
                </c:pt>
                <c:pt idx="528">
                  <c:v>474.888392857143</c:v>
                </c:pt>
                <c:pt idx="529">
                  <c:v>475.44642857142901</c:v>
                </c:pt>
                <c:pt idx="530">
                  <c:v>478.794642857143</c:v>
                </c:pt>
                <c:pt idx="531">
                  <c:v>479.35267857142901</c:v>
                </c:pt>
                <c:pt idx="532">
                  <c:v>483.25892857142901</c:v>
                </c:pt>
                <c:pt idx="533">
                  <c:v>483.81696428571399</c:v>
                </c:pt>
                <c:pt idx="534">
                  <c:v>487.16517857142901</c:v>
                </c:pt>
                <c:pt idx="535">
                  <c:v>487.72321428571399</c:v>
                </c:pt>
                <c:pt idx="536">
                  <c:v>491.62946428571399</c:v>
                </c:pt>
                <c:pt idx="537">
                  <c:v>492.1875</c:v>
                </c:pt>
                <c:pt idx="538">
                  <c:v>496.09375</c:v>
                </c:pt>
                <c:pt idx="539">
                  <c:v>496.65178571428601</c:v>
                </c:pt>
                <c:pt idx="540">
                  <c:v>500</c:v>
                </c:pt>
                <c:pt idx="541">
                  <c:v>500.55803571428601</c:v>
                </c:pt>
                <c:pt idx="542">
                  <c:v>504.46428571428601</c:v>
                </c:pt>
                <c:pt idx="543">
                  <c:v>505.02232142857099</c:v>
                </c:pt>
                <c:pt idx="544">
                  <c:v>508.92857142857099</c:v>
                </c:pt>
                <c:pt idx="545">
                  <c:v>509.486607142857</c:v>
                </c:pt>
                <c:pt idx="546">
                  <c:v>513.392857142857</c:v>
                </c:pt>
                <c:pt idx="547">
                  <c:v>513.950892857143</c:v>
                </c:pt>
                <c:pt idx="548">
                  <c:v>517.857142857143</c:v>
                </c:pt>
                <c:pt idx="549">
                  <c:v>518.41517857142901</c:v>
                </c:pt>
                <c:pt idx="550">
                  <c:v>522.32142857142901</c:v>
                </c:pt>
                <c:pt idx="551">
                  <c:v>522.87946428571399</c:v>
                </c:pt>
                <c:pt idx="552">
                  <c:v>526.78571428571399</c:v>
                </c:pt>
                <c:pt idx="553">
                  <c:v>527.34375</c:v>
                </c:pt>
                <c:pt idx="554">
                  <c:v>531.25</c:v>
                </c:pt>
                <c:pt idx="555">
                  <c:v>531.80803571428601</c:v>
                </c:pt>
                <c:pt idx="556">
                  <c:v>535.71428571428601</c:v>
                </c:pt>
                <c:pt idx="557">
                  <c:v>536.27232142857099</c:v>
                </c:pt>
                <c:pt idx="558">
                  <c:v>540.736607142857</c:v>
                </c:pt>
                <c:pt idx="559">
                  <c:v>541.294642857143</c:v>
                </c:pt>
                <c:pt idx="560">
                  <c:v>545.200892857143</c:v>
                </c:pt>
                <c:pt idx="561">
                  <c:v>545.75892857142901</c:v>
                </c:pt>
                <c:pt idx="562">
                  <c:v>550.22321428571399</c:v>
                </c:pt>
                <c:pt idx="563">
                  <c:v>550.78125</c:v>
                </c:pt>
                <c:pt idx="564">
                  <c:v>554.6875</c:v>
                </c:pt>
                <c:pt idx="565">
                  <c:v>555.24553571428601</c:v>
                </c:pt>
                <c:pt idx="566">
                  <c:v>559.70982142857099</c:v>
                </c:pt>
                <c:pt idx="567">
                  <c:v>560.267857142857</c:v>
                </c:pt>
                <c:pt idx="568">
                  <c:v>564.174107142857</c:v>
                </c:pt>
                <c:pt idx="569">
                  <c:v>564.732142857143</c:v>
                </c:pt>
                <c:pt idx="570">
                  <c:v>569.19642857142901</c:v>
                </c:pt>
                <c:pt idx="571">
                  <c:v>569.75446428571399</c:v>
                </c:pt>
                <c:pt idx="572">
                  <c:v>574.21875</c:v>
                </c:pt>
                <c:pt idx="573">
                  <c:v>574.77678571428601</c:v>
                </c:pt>
                <c:pt idx="574">
                  <c:v>579.24107142857099</c:v>
                </c:pt>
                <c:pt idx="575">
                  <c:v>579.799107142857</c:v>
                </c:pt>
                <c:pt idx="576">
                  <c:v>584.263392857143</c:v>
                </c:pt>
                <c:pt idx="577">
                  <c:v>584.82142857142901</c:v>
                </c:pt>
                <c:pt idx="578">
                  <c:v>589.28571428571399</c:v>
                </c:pt>
                <c:pt idx="579">
                  <c:v>589.84375</c:v>
                </c:pt>
                <c:pt idx="580">
                  <c:v>594.30803571428601</c:v>
                </c:pt>
                <c:pt idx="581">
                  <c:v>594.86607142857099</c:v>
                </c:pt>
                <c:pt idx="582">
                  <c:v>599.888392857143</c:v>
                </c:pt>
                <c:pt idx="583">
                  <c:v>600.44642857142901</c:v>
                </c:pt>
                <c:pt idx="584">
                  <c:v>604.91071428571399</c:v>
                </c:pt>
                <c:pt idx="585">
                  <c:v>605.46875</c:v>
                </c:pt>
                <c:pt idx="586">
                  <c:v>609.93303571428601</c:v>
                </c:pt>
                <c:pt idx="587">
                  <c:v>610.49107142857099</c:v>
                </c:pt>
                <c:pt idx="588">
                  <c:v>615.513392857143</c:v>
                </c:pt>
                <c:pt idx="589">
                  <c:v>616.07142857142901</c:v>
                </c:pt>
                <c:pt idx="590">
                  <c:v>620.53571428571399</c:v>
                </c:pt>
                <c:pt idx="591">
                  <c:v>621.09375</c:v>
                </c:pt>
                <c:pt idx="592">
                  <c:v>626.11607142857099</c:v>
                </c:pt>
                <c:pt idx="593">
                  <c:v>626.674107142857</c:v>
                </c:pt>
                <c:pt idx="594">
                  <c:v>631.69642857142901</c:v>
                </c:pt>
                <c:pt idx="595">
                  <c:v>632.25446428571399</c:v>
                </c:pt>
                <c:pt idx="596">
                  <c:v>637.27678571428601</c:v>
                </c:pt>
                <c:pt idx="597">
                  <c:v>637.83482142857099</c:v>
                </c:pt>
                <c:pt idx="598">
                  <c:v>642.299107142857</c:v>
                </c:pt>
                <c:pt idx="599">
                  <c:v>642.857142857143</c:v>
                </c:pt>
                <c:pt idx="600">
                  <c:v>647.87946428571399</c:v>
                </c:pt>
                <c:pt idx="601">
                  <c:v>648.4375</c:v>
                </c:pt>
                <c:pt idx="602">
                  <c:v>654.017857142857</c:v>
                </c:pt>
                <c:pt idx="603">
                  <c:v>654.575892857143</c:v>
                </c:pt>
                <c:pt idx="604">
                  <c:v>659.59821428571399</c:v>
                </c:pt>
                <c:pt idx="605">
                  <c:v>660.15625</c:v>
                </c:pt>
                <c:pt idx="606">
                  <c:v>665.17857142857099</c:v>
                </c:pt>
                <c:pt idx="607">
                  <c:v>665.736607142857</c:v>
                </c:pt>
                <c:pt idx="608">
                  <c:v>670.75892857142901</c:v>
                </c:pt>
                <c:pt idx="609">
                  <c:v>671.31696428571399</c:v>
                </c:pt>
                <c:pt idx="610">
                  <c:v>676.89732142857099</c:v>
                </c:pt>
                <c:pt idx="611">
                  <c:v>677.455357142857</c:v>
                </c:pt>
                <c:pt idx="612">
                  <c:v>682.47767857142901</c:v>
                </c:pt>
                <c:pt idx="613">
                  <c:v>683.03571428571399</c:v>
                </c:pt>
                <c:pt idx="614">
                  <c:v>688.61607142857099</c:v>
                </c:pt>
                <c:pt idx="615">
                  <c:v>689.174107142857</c:v>
                </c:pt>
                <c:pt idx="616">
                  <c:v>694.75446428571399</c:v>
                </c:pt>
                <c:pt idx="617">
                  <c:v>695.3125</c:v>
                </c:pt>
                <c:pt idx="618">
                  <c:v>700.33482142857099</c:v>
                </c:pt>
                <c:pt idx="619">
                  <c:v>700.892857142857</c:v>
                </c:pt>
                <c:pt idx="620">
                  <c:v>706.47321428571399</c:v>
                </c:pt>
                <c:pt idx="621">
                  <c:v>707.03125</c:v>
                </c:pt>
                <c:pt idx="622">
                  <c:v>712.611607142857</c:v>
                </c:pt>
                <c:pt idx="623">
                  <c:v>713.169642857143</c:v>
                </c:pt>
                <c:pt idx="624">
                  <c:v>718.75</c:v>
                </c:pt>
                <c:pt idx="625">
                  <c:v>719.30803571428601</c:v>
                </c:pt>
                <c:pt idx="626">
                  <c:v>724.888392857143</c:v>
                </c:pt>
                <c:pt idx="627">
                  <c:v>725.44642857142901</c:v>
                </c:pt>
                <c:pt idx="628">
                  <c:v>731.58482142857099</c:v>
                </c:pt>
                <c:pt idx="629">
                  <c:v>732.142857142857</c:v>
                </c:pt>
                <c:pt idx="630">
                  <c:v>737.72321428571399</c:v>
                </c:pt>
                <c:pt idx="631">
                  <c:v>738.28125</c:v>
                </c:pt>
                <c:pt idx="632">
                  <c:v>744.419642857143</c:v>
                </c:pt>
                <c:pt idx="633">
                  <c:v>744.97767857142901</c:v>
                </c:pt>
                <c:pt idx="634">
                  <c:v>750.55803571428601</c:v>
                </c:pt>
                <c:pt idx="635">
                  <c:v>751.11607142857099</c:v>
                </c:pt>
                <c:pt idx="636">
                  <c:v>757.25446428571399</c:v>
                </c:pt>
                <c:pt idx="637">
                  <c:v>757.8125</c:v>
                </c:pt>
                <c:pt idx="638">
                  <c:v>763.950892857143</c:v>
                </c:pt>
                <c:pt idx="639">
                  <c:v>764.50892857142901</c:v>
                </c:pt>
                <c:pt idx="640">
                  <c:v>770.64732142857099</c:v>
                </c:pt>
                <c:pt idx="641">
                  <c:v>771.205357142857</c:v>
                </c:pt>
                <c:pt idx="642">
                  <c:v>776.78571428571399</c:v>
                </c:pt>
                <c:pt idx="643">
                  <c:v>777.34375</c:v>
                </c:pt>
                <c:pt idx="644">
                  <c:v>784.04017857142901</c:v>
                </c:pt>
                <c:pt idx="645">
                  <c:v>784.59821428571399</c:v>
                </c:pt>
                <c:pt idx="646">
                  <c:v>790.736607142857</c:v>
                </c:pt>
                <c:pt idx="647">
                  <c:v>791.294642857143</c:v>
                </c:pt>
                <c:pt idx="648">
                  <c:v>797.43303571428601</c:v>
                </c:pt>
                <c:pt idx="649">
                  <c:v>797.99107142857099</c:v>
                </c:pt>
                <c:pt idx="650">
                  <c:v>804.12946428571399</c:v>
                </c:pt>
                <c:pt idx="651">
                  <c:v>804.6875</c:v>
                </c:pt>
                <c:pt idx="652">
                  <c:v>811.38392857142901</c:v>
                </c:pt>
                <c:pt idx="653">
                  <c:v>811.94196428571399</c:v>
                </c:pt>
                <c:pt idx="654">
                  <c:v>818.638392857143</c:v>
                </c:pt>
                <c:pt idx="655">
                  <c:v>819.19642857142901</c:v>
                </c:pt>
                <c:pt idx="656">
                  <c:v>825.33482142857099</c:v>
                </c:pt>
                <c:pt idx="657">
                  <c:v>825.892857142857</c:v>
                </c:pt>
                <c:pt idx="658">
                  <c:v>832.58928571428601</c:v>
                </c:pt>
                <c:pt idx="659">
                  <c:v>833.14732142857099</c:v>
                </c:pt>
                <c:pt idx="660">
                  <c:v>839.84375</c:v>
                </c:pt>
                <c:pt idx="661">
                  <c:v>840.40178571428601</c:v>
                </c:pt>
                <c:pt idx="662">
                  <c:v>847.09821428571399</c:v>
                </c:pt>
                <c:pt idx="663">
                  <c:v>847.65625</c:v>
                </c:pt>
                <c:pt idx="664">
                  <c:v>854.35267857142901</c:v>
                </c:pt>
                <c:pt idx="665">
                  <c:v>854.91071428571399</c:v>
                </c:pt>
                <c:pt idx="666">
                  <c:v>862.16517857142901</c:v>
                </c:pt>
                <c:pt idx="667">
                  <c:v>862.72321428571399</c:v>
                </c:pt>
                <c:pt idx="668">
                  <c:v>869.419642857143</c:v>
                </c:pt>
                <c:pt idx="669">
                  <c:v>869.97767857142901</c:v>
                </c:pt>
                <c:pt idx="670">
                  <c:v>877.232142857143</c:v>
                </c:pt>
                <c:pt idx="671">
                  <c:v>877.79017857142901</c:v>
                </c:pt>
                <c:pt idx="672">
                  <c:v>884.486607142857</c:v>
                </c:pt>
                <c:pt idx="673">
                  <c:v>885.044642857143</c:v>
                </c:pt>
                <c:pt idx="674">
                  <c:v>892.299107142857</c:v>
                </c:pt>
                <c:pt idx="675">
                  <c:v>892.857142857143</c:v>
                </c:pt>
                <c:pt idx="676">
                  <c:v>900.111607142857</c:v>
                </c:pt>
                <c:pt idx="677">
                  <c:v>900.669642857143</c:v>
                </c:pt>
                <c:pt idx="678">
                  <c:v>907.924107142857</c:v>
                </c:pt>
                <c:pt idx="679">
                  <c:v>908.482142857143</c:v>
                </c:pt>
                <c:pt idx="680">
                  <c:v>915.736607142857</c:v>
                </c:pt>
                <c:pt idx="681">
                  <c:v>916.294642857143</c:v>
                </c:pt>
                <c:pt idx="682">
                  <c:v>923.549107142857</c:v>
                </c:pt>
                <c:pt idx="683">
                  <c:v>924.107142857143</c:v>
                </c:pt>
                <c:pt idx="684">
                  <c:v>931.361607142857</c:v>
                </c:pt>
                <c:pt idx="685">
                  <c:v>931.919642857143</c:v>
                </c:pt>
                <c:pt idx="686">
                  <c:v>939.732142857143</c:v>
                </c:pt>
                <c:pt idx="687">
                  <c:v>940.29017857142901</c:v>
                </c:pt>
                <c:pt idx="688">
                  <c:v>948.10267857142901</c:v>
                </c:pt>
                <c:pt idx="689">
                  <c:v>948.66071428571399</c:v>
                </c:pt>
                <c:pt idx="690">
                  <c:v>955.91517857142901</c:v>
                </c:pt>
                <c:pt idx="691">
                  <c:v>956.47321428571399</c:v>
                </c:pt>
                <c:pt idx="692">
                  <c:v>964.28571428571399</c:v>
                </c:pt>
                <c:pt idx="693">
                  <c:v>964.84375</c:v>
                </c:pt>
                <c:pt idx="694">
                  <c:v>972.65625</c:v>
                </c:pt>
                <c:pt idx="695">
                  <c:v>973.21428571428601</c:v>
                </c:pt>
                <c:pt idx="696">
                  <c:v>981.02678571428601</c:v>
                </c:pt>
                <c:pt idx="697">
                  <c:v>981.58482142857099</c:v>
                </c:pt>
                <c:pt idx="698">
                  <c:v>989.955357142857</c:v>
                </c:pt>
                <c:pt idx="699">
                  <c:v>990.513392857143</c:v>
                </c:pt>
                <c:pt idx="700">
                  <c:v>998.325892857143</c:v>
                </c:pt>
                <c:pt idx="701">
                  <c:v>998.88392857142901</c:v>
                </c:pt>
                <c:pt idx="702">
                  <c:v>1006.69642857143</c:v>
                </c:pt>
              </c:numCache>
            </c:numRef>
          </c:xVal>
          <c:yVal>
            <c:numRef>
              <c:f>[sdckjhdsjih.xlsx]Gain!$B$5:$B$707</c:f>
              <c:numCache>
                <c:formatCode>General</c:formatCode>
                <c:ptCount val="703"/>
                <c:pt idx="0">
                  <c:v>-46.293695699429001</c:v>
                </c:pt>
                <c:pt idx="1">
                  <c:v>-41.071443984691399</c:v>
                </c:pt>
                <c:pt idx="2">
                  <c:v>-37.003554442406198</c:v>
                </c:pt>
                <c:pt idx="3">
                  <c:v>-33.817247467269603</c:v>
                </c:pt>
                <c:pt idx="4">
                  <c:v>-31.295862099218301</c:v>
                </c:pt>
                <c:pt idx="5">
                  <c:v>-29.2664732067798</c:v>
                </c:pt>
                <c:pt idx="6">
                  <c:v>-27.598753420835799</c:v>
                </c:pt>
                <c:pt idx="7">
                  <c:v>-26.2013512168866</c:v>
                </c:pt>
                <c:pt idx="8">
                  <c:v>-25.010741192528101</c:v>
                </c:pt>
                <c:pt idx="9">
                  <c:v>-23.982671017982</c:v>
                </c:pt>
                <c:pt idx="10">
                  <c:v>-23.086178125817</c:v>
                </c:pt>
                <c:pt idx="11">
                  <c:v>-22.296651717308901</c:v>
                </c:pt>
                <c:pt idx="12">
                  <c:v>-21.593172044743</c:v>
                </c:pt>
                <c:pt idx="13">
                  <c:v>-20.964004441941398</c:v>
                </c:pt>
                <c:pt idx="14">
                  <c:v>-20.398637455177401</c:v>
                </c:pt>
                <c:pt idx="15">
                  <c:v>-19.887591758398699</c:v>
                </c:pt>
                <c:pt idx="16">
                  <c:v>-19.4255318097428</c:v>
                </c:pt>
                <c:pt idx="17">
                  <c:v>-19.007257731251499</c:v>
                </c:pt>
                <c:pt idx="18">
                  <c:v>-18.627225108558498</c:v>
                </c:pt>
                <c:pt idx="19">
                  <c:v>-18.279863353779199</c:v>
                </c:pt>
                <c:pt idx="20">
                  <c:v>-17.9609991107856</c:v>
                </c:pt>
                <c:pt idx="21">
                  <c:v>-17.6676488064479</c:v>
                </c:pt>
                <c:pt idx="22">
                  <c:v>-17.397088807199498</c:v>
                </c:pt>
                <c:pt idx="23">
                  <c:v>-17.147411146424901</c:v>
                </c:pt>
                <c:pt idx="24">
                  <c:v>-16.917366164895999</c:v>
                </c:pt>
                <c:pt idx="25">
                  <c:v>-16.7050929898964</c:v>
                </c:pt>
                <c:pt idx="26">
                  <c:v>-16.508721531124301</c:v>
                </c:pt>
                <c:pt idx="27">
                  <c:v>-16.3262392589222</c:v>
                </c:pt>
                <c:pt idx="28">
                  <c:v>-16.155996851955098</c:v>
                </c:pt>
                <c:pt idx="29">
                  <c:v>-15.997701101187101</c:v>
                </c:pt>
                <c:pt idx="30">
                  <c:v>-15.8501819426239</c:v>
                </c:pt>
                <c:pt idx="31">
                  <c:v>-15.7120272421385</c:v>
                </c:pt>
                <c:pt idx="32">
                  <c:v>-15.582908638310499</c:v>
                </c:pt>
                <c:pt idx="33">
                  <c:v>-15.4619000008733</c:v>
                </c:pt>
                <c:pt idx="34">
                  <c:v>-15.348181864260599</c:v>
                </c:pt>
                <c:pt idx="35">
                  <c:v>-15.242135837771301</c:v>
                </c:pt>
                <c:pt idx="36">
                  <c:v>-15.143071218461801</c:v>
                </c:pt>
                <c:pt idx="37">
                  <c:v>-15.050049010545999</c:v>
                </c:pt>
                <c:pt idx="38">
                  <c:v>-14.9620743067335</c:v>
                </c:pt>
                <c:pt idx="39">
                  <c:v>-14.8783404827733</c:v>
                </c:pt>
                <c:pt idx="40">
                  <c:v>-14.798942139771</c:v>
                </c:pt>
                <c:pt idx="41">
                  <c:v>-14.7242909693905</c:v>
                </c:pt>
                <c:pt idx="42">
                  <c:v>-14.653579925128399</c:v>
                </c:pt>
                <c:pt idx="43">
                  <c:v>-14.5869797962881</c:v>
                </c:pt>
                <c:pt idx="44">
                  <c:v>-14.5244266704445</c:v>
                </c:pt>
                <c:pt idx="45">
                  <c:v>-14.465439397754601</c:v>
                </c:pt>
                <c:pt idx="46">
                  <c:v>-14.4096231902897</c:v>
                </c:pt>
                <c:pt idx="47">
                  <c:v>-14.35605712862</c:v>
                </c:pt>
                <c:pt idx="48">
                  <c:v>-14.304468624982601</c:v>
                </c:pt>
                <c:pt idx="49">
                  <c:v>-14.2549901769102</c:v>
                </c:pt>
                <c:pt idx="50">
                  <c:v>-14.2080048547693</c:v>
                </c:pt>
                <c:pt idx="51">
                  <c:v>-14.1637636848466</c:v>
                </c:pt>
                <c:pt idx="52">
                  <c:v>-14.122347053411</c:v>
                </c:pt>
                <c:pt idx="53">
                  <c:v>-14.083333707935299</c:v>
                </c:pt>
                <c:pt idx="54">
                  <c:v>-14.045344079448</c:v>
                </c:pt>
                <c:pt idx="55">
                  <c:v>-14.0078862167175</c:v>
                </c:pt>
                <c:pt idx="56">
                  <c:v>-13.9723874839404</c:v>
                </c:pt>
                <c:pt idx="57">
                  <c:v>-13.9387244349161</c:v>
                </c:pt>
                <c:pt idx="58">
                  <c:v>-13.906454411931101</c:v>
                </c:pt>
                <c:pt idx="59">
                  <c:v>-13.875938688145901</c:v>
                </c:pt>
                <c:pt idx="60">
                  <c:v>-13.846532785994199</c:v>
                </c:pt>
                <c:pt idx="61">
                  <c:v>-13.8180188814683</c:v>
                </c:pt>
                <c:pt idx="62">
                  <c:v>-13.791219827431</c:v>
                </c:pt>
                <c:pt idx="63">
                  <c:v>-13.7654204163118</c:v>
                </c:pt>
                <c:pt idx="64">
                  <c:v>-13.740353366747099</c:v>
                </c:pt>
                <c:pt idx="65">
                  <c:v>-13.7166340664774</c:v>
                </c:pt>
                <c:pt idx="66">
                  <c:v>-13.6936940472121</c:v>
                </c:pt>
                <c:pt idx="67">
                  <c:v>-13.671193735795701</c:v>
                </c:pt>
                <c:pt idx="68">
                  <c:v>-13.649550057869501</c:v>
                </c:pt>
                <c:pt idx="69">
                  <c:v>-13.628302651386001</c:v>
                </c:pt>
                <c:pt idx="70">
                  <c:v>-13.6076226268735</c:v>
                </c:pt>
                <c:pt idx="71">
                  <c:v>-13.5879274333811</c:v>
                </c:pt>
                <c:pt idx="72">
                  <c:v>-13.5694498366408</c:v>
                </c:pt>
                <c:pt idx="73">
                  <c:v>-13.552298971212201</c:v>
                </c:pt>
                <c:pt idx="74">
                  <c:v>-13.535440794018999</c:v>
                </c:pt>
                <c:pt idx="75">
                  <c:v>-13.519059122005499</c:v>
                </c:pt>
                <c:pt idx="76">
                  <c:v>-13.502814474365801</c:v>
                </c:pt>
                <c:pt idx="77">
                  <c:v>-13.4867026461755</c:v>
                </c:pt>
                <c:pt idx="78">
                  <c:v>-13.4708422994574</c:v>
                </c:pt>
                <c:pt idx="79">
                  <c:v>-13.455486794582701</c:v>
                </c:pt>
                <c:pt idx="80">
                  <c:v>-13.4409851603272</c:v>
                </c:pt>
                <c:pt idx="81">
                  <c:v>-13.4272083036238</c:v>
                </c:pt>
                <c:pt idx="82">
                  <c:v>-13.413953313862701</c:v>
                </c:pt>
                <c:pt idx="83">
                  <c:v>-13.4008001983117</c:v>
                </c:pt>
                <c:pt idx="84">
                  <c:v>-13.3884117097756</c:v>
                </c:pt>
                <c:pt idx="85">
                  <c:v>-13.376380612732801</c:v>
                </c:pt>
                <c:pt idx="86">
                  <c:v>-13.364550822286301</c:v>
                </c:pt>
                <c:pt idx="87">
                  <c:v>-13.353099698556401</c:v>
                </c:pt>
                <c:pt idx="88">
                  <c:v>-13.342550082068801</c:v>
                </c:pt>
                <c:pt idx="89">
                  <c:v>-13.3311637434321</c:v>
                </c:pt>
                <c:pt idx="90">
                  <c:v>-13.319478647353399</c:v>
                </c:pt>
                <c:pt idx="91">
                  <c:v>-13.3080901488593</c:v>
                </c:pt>
                <c:pt idx="92">
                  <c:v>-13.2975552813074</c:v>
                </c:pt>
                <c:pt idx="93">
                  <c:v>-13.287693655481601</c:v>
                </c:pt>
                <c:pt idx="94">
                  <c:v>-13.278420172955499</c:v>
                </c:pt>
                <c:pt idx="95">
                  <c:v>-13.2699613087703</c:v>
                </c:pt>
                <c:pt idx="96">
                  <c:v>-13.261902456495701</c:v>
                </c:pt>
                <c:pt idx="97">
                  <c:v>-13.253660436247401</c:v>
                </c:pt>
                <c:pt idx="98">
                  <c:v>-13.2451108864703</c:v>
                </c:pt>
                <c:pt idx="99">
                  <c:v>-13.235992134155</c:v>
                </c:pt>
                <c:pt idx="100">
                  <c:v>-13.226975359357301</c:v>
                </c:pt>
                <c:pt idx="101">
                  <c:v>-13.218300868859099</c:v>
                </c:pt>
                <c:pt idx="102">
                  <c:v>-13.2097584047567</c:v>
                </c:pt>
                <c:pt idx="103">
                  <c:v>-13.201966594820901</c:v>
                </c:pt>
                <c:pt idx="104">
                  <c:v>-13.1953573744109</c:v>
                </c:pt>
                <c:pt idx="105">
                  <c:v>-13.1894678933339</c:v>
                </c:pt>
                <c:pt idx="106">
                  <c:v>-13.1834200458221</c:v>
                </c:pt>
                <c:pt idx="107">
                  <c:v>-13.176826149548701</c:v>
                </c:pt>
                <c:pt idx="108">
                  <c:v>-13.1701001794896</c:v>
                </c:pt>
                <c:pt idx="109">
                  <c:v>-13.1635585672272</c:v>
                </c:pt>
                <c:pt idx="110">
                  <c:v>-13.157166626752201</c:v>
                </c:pt>
                <c:pt idx="111">
                  <c:v>-13.1506150346853</c:v>
                </c:pt>
                <c:pt idx="112">
                  <c:v>-13.143746380322501</c:v>
                </c:pt>
                <c:pt idx="113">
                  <c:v>-13.137608871346799</c:v>
                </c:pt>
                <c:pt idx="114">
                  <c:v>-13.132058514548399</c:v>
                </c:pt>
                <c:pt idx="115">
                  <c:v>-13.126693265279499</c:v>
                </c:pt>
                <c:pt idx="116">
                  <c:v>-13.1217718490278</c:v>
                </c:pt>
                <c:pt idx="117">
                  <c:v>-13.1173410353965</c:v>
                </c:pt>
                <c:pt idx="118">
                  <c:v>-13.1126550255228</c:v>
                </c:pt>
                <c:pt idx="119">
                  <c:v>-13.1077255049884</c:v>
                </c:pt>
                <c:pt idx="120">
                  <c:v>-13.102454077507399</c:v>
                </c:pt>
                <c:pt idx="121">
                  <c:v>-13.0969575079819</c:v>
                </c:pt>
                <c:pt idx="122">
                  <c:v>-13.092033710413199</c:v>
                </c:pt>
                <c:pt idx="123">
                  <c:v>-13.087401349097499</c:v>
                </c:pt>
                <c:pt idx="124">
                  <c:v>-13.082795252440199</c:v>
                </c:pt>
                <c:pt idx="125">
                  <c:v>-13.0786422233223</c:v>
                </c:pt>
                <c:pt idx="126">
                  <c:v>-13.075301486455199</c:v>
                </c:pt>
                <c:pt idx="127">
                  <c:v>-13.0722676519893</c:v>
                </c:pt>
                <c:pt idx="128">
                  <c:v>-13.0689267191186</c:v>
                </c:pt>
                <c:pt idx="129">
                  <c:v>-13.065158929525699</c:v>
                </c:pt>
                <c:pt idx="130">
                  <c:v>-13.060828853796799</c:v>
                </c:pt>
                <c:pt idx="131">
                  <c:v>-13.056562182981599</c:v>
                </c:pt>
                <c:pt idx="132">
                  <c:v>-13.0523700632901</c:v>
                </c:pt>
                <c:pt idx="133">
                  <c:v>-13.0486944683628</c:v>
                </c:pt>
                <c:pt idx="134">
                  <c:v>-13.0454643736125</c:v>
                </c:pt>
                <c:pt idx="135">
                  <c:v>-13.042078351980599</c:v>
                </c:pt>
                <c:pt idx="136">
                  <c:v>-13.039424488093999</c:v>
                </c:pt>
                <c:pt idx="137">
                  <c:v>-13.0373055606767</c:v>
                </c:pt>
                <c:pt idx="138">
                  <c:v>-13.0341414989252</c:v>
                </c:pt>
                <c:pt idx="139">
                  <c:v>-13.030879960345599</c:v>
                </c:pt>
                <c:pt idx="140">
                  <c:v>-13.0278378875648</c:v>
                </c:pt>
                <c:pt idx="141">
                  <c:v>-13.0247027115658</c:v>
                </c:pt>
                <c:pt idx="142">
                  <c:v>-13.0220031933224</c:v>
                </c:pt>
                <c:pt idx="143">
                  <c:v>-13.019461141719299</c:v>
                </c:pt>
                <c:pt idx="144">
                  <c:v>-13.0167069527304</c:v>
                </c:pt>
                <c:pt idx="145">
                  <c:v>-13.0139929919271</c:v>
                </c:pt>
                <c:pt idx="146">
                  <c:v>-13.0114664522873</c:v>
                </c:pt>
                <c:pt idx="147">
                  <c:v>-13.008487183144201</c:v>
                </c:pt>
                <c:pt idx="148">
                  <c:v>-13.006091756266001</c:v>
                </c:pt>
                <c:pt idx="149">
                  <c:v>-13.0035963923244</c:v>
                </c:pt>
                <c:pt idx="150">
                  <c:v>-13.001035665492701</c:v>
                </c:pt>
                <c:pt idx="151">
                  <c:v>-12.999351493755199</c:v>
                </c:pt>
                <c:pt idx="152">
                  <c:v>-12.9975463902929</c:v>
                </c:pt>
                <c:pt idx="153">
                  <c:v>-12.9954122725181</c:v>
                </c:pt>
                <c:pt idx="154">
                  <c:v>-12.9935025745489</c:v>
                </c:pt>
                <c:pt idx="155">
                  <c:v>-12.990993599835599</c:v>
                </c:pt>
                <c:pt idx="156">
                  <c:v>-12.987829055274499</c:v>
                </c:pt>
                <c:pt idx="157">
                  <c:v>-12.9851982085372</c:v>
                </c:pt>
                <c:pt idx="158">
                  <c:v>-12.982999230110201</c:v>
                </c:pt>
                <c:pt idx="159">
                  <c:v>-12.980898956422701</c:v>
                </c:pt>
                <c:pt idx="160">
                  <c:v>-12.9792468235099</c:v>
                </c:pt>
                <c:pt idx="161">
                  <c:v>-12.977361281138201</c:v>
                </c:pt>
                <c:pt idx="162">
                  <c:v>-12.975502452655499</c:v>
                </c:pt>
                <c:pt idx="163">
                  <c:v>-12.973908383449</c:v>
                </c:pt>
                <c:pt idx="164">
                  <c:v>-12.9722523713799</c:v>
                </c:pt>
                <c:pt idx="165">
                  <c:v>-12.9706318539822</c:v>
                </c:pt>
                <c:pt idx="166">
                  <c:v>-12.968731339637699</c:v>
                </c:pt>
                <c:pt idx="167">
                  <c:v>-12.966043331699799</c:v>
                </c:pt>
                <c:pt idx="168">
                  <c:v>-12.963343786891899</c:v>
                </c:pt>
                <c:pt idx="169">
                  <c:v>-12.9614647322823</c:v>
                </c:pt>
                <c:pt idx="170">
                  <c:v>-12.9594961848187</c:v>
                </c:pt>
                <c:pt idx="171">
                  <c:v>-12.957437868856401</c:v>
                </c:pt>
                <c:pt idx="172">
                  <c:v>-12.9559037995702</c:v>
                </c:pt>
                <c:pt idx="173">
                  <c:v>-12.9542048928389</c:v>
                </c:pt>
                <c:pt idx="174">
                  <c:v>-12.953001790591999</c:v>
                </c:pt>
                <c:pt idx="175">
                  <c:v>-12.9521137687671</c:v>
                </c:pt>
                <c:pt idx="176">
                  <c:v>-12.9510675344064</c:v>
                </c:pt>
                <c:pt idx="177">
                  <c:v>-12.949709102994399</c:v>
                </c:pt>
                <c:pt idx="178">
                  <c:v>-12.948272304087499</c:v>
                </c:pt>
                <c:pt idx="179">
                  <c:v>-12.946015035236901</c:v>
                </c:pt>
                <c:pt idx="180">
                  <c:v>-12.943179874983199</c:v>
                </c:pt>
                <c:pt idx="181">
                  <c:v>-12.940700477383301</c:v>
                </c:pt>
                <c:pt idx="182">
                  <c:v>-12.938880213605</c:v>
                </c:pt>
                <c:pt idx="183">
                  <c:v>-12.937523251385199</c:v>
                </c:pt>
                <c:pt idx="184">
                  <c:v>-12.936402481664</c:v>
                </c:pt>
                <c:pt idx="185">
                  <c:v>-12.9356144705551</c:v>
                </c:pt>
                <c:pt idx="186">
                  <c:v>-12.9351195336624</c:v>
                </c:pt>
                <c:pt idx="187">
                  <c:v>-12.934287187795899</c:v>
                </c:pt>
                <c:pt idx="188">
                  <c:v>-12.9326132462557</c:v>
                </c:pt>
                <c:pt idx="189">
                  <c:v>-12.9307789807583</c:v>
                </c:pt>
                <c:pt idx="190">
                  <c:v>-12.929207869216</c:v>
                </c:pt>
                <c:pt idx="191">
                  <c:v>-12.927024605025199</c:v>
                </c:pt>
                <c:pt idx="192">
                  <c:v>-12.9246649989972</c:v>
                </c:pt>
                <c:pt idx="193">
                  <c:v>-12.9233146405513</c:v>
                </c:pt>
                <c:pt idx="194">
                  <c:v>-12.9223147092532</c:v>
                </c:pt>
                <c:pt idx="195">
                  <c:v>-12.921357527322501</c:v>
                </c:pt>
                <c:pt idx="196">
                  <c:v>-12.920703251196199</c:v>
                </c:pt>
                <c:pt idx="197">
                  <c:v>-12.9201184427897</c:v>
                </c:pt>
                <c:pt idx="198">
                  <c:v>-12.919030832624401</c:v>
                </c:pt>
                <c:pt idx="199">
                  <c:v>-12.918470776245099</c:v>
                </c:pt>
                <c:pt idx="200">
                  <c:v>-12.9176715791472</c:v>
                </c:pt>
                <c:pt idx="201">
                  <c:v>-12.9164560351766</c:v>
                </c:pt>
                <c:pt idx="202">
                  <c:v>-12.914681500530801</c:v>
                </c:pt>
                <c:pt idx="203">
                  <c:v>-12.9127874272647</c:v>
                </c:pt>
                <c:pt idx="204">
                  <c:v>-12.911467311224101</c:v>
                </c:pt>
                <c:pt idx="205">
                  <c:v>-12.9104233213122</c:v>
                </c:pt>
                <c:pt idx="206">
                  <c:v>-12.9096171202529</c:v>
                </c:pt>
                <c:pt idx="207">
                  <c:v>-12.908934448696501</c:v>
                </c:pt>
                <c:pt idx="208">
                  <c:v>-12.908008267711301</c:v>
                </c:pt>
                <c:pt idx="209">
                  <c:v>-12.9068349615192</c:v>
                </c:pt>
                <c:pt idx="210">
                  <c:v>-12.9063621867592</c:v>
                </c:pt>
                <c:pt idx="211">
                  <c:v>-12.9059244196037</c:v>
                </c:pt>
                <c:pt idx="212">
                  <c:v>-12.905238940207299</c:v>
                </c:pt>
                <c:pt idx="213">
                  <c:v>-12.9038887224115</c:v>
                </c:pt>
                <c:pt idx="214">
                  <c:v>-12.9025877306561</c:v>
                </c:pt>
                <c:pt idx="215">
                  <c:v>-12.9016253849252</c:v>
                </c:pt>
                <c:pt idx="216">
                  <c:v>-12.900260399914799</c:v>
                </c:pt>
                <c:pt idx="217">
                  <c:v>-12.8992363186979</c:v>
                </c:pt>
                <c:pt idx="218">
                  <c:v>-12.898593376560999</c:v>
                </c:pt>
                <c:pt idx="219">
                  <c:v>-12.898097949152399</c:v>
                </c:pt>
                <c:pt idx="220">
                  <c:v>-12.8976807548528</c:v>
                </c:pt>
                <c:pt idx="221">
                  <c:v>-12.897334738878699</c:v>
                </c:pt>
                <c:pt idx="222">
                  <c:v>-12.8966070418711</c:v>
                </c:pt>
                <c:pt idx="223">
                  <c:v>-12.895725239049399</c:v>
                </c:pt>
                <c:pt idx="224">
                  <c:v>-12.894469397629001</c:v>
                </c:pt>
                <c:pt idx="225">
                  <c:v>-12.893620138427901</c:v>
                </c:pt>
                <c:pt idx="226">
                  <c:v>-12.8931555179648</c:v>
                </c:pt>
                <c:pt idx="227">
                  <c:v>-12.8925408540993</c:v>
                </c:pt>
                <c:pt idx="228">
                  <c:v>-12.891693710099499</c:v>
                </c:pt>
                <c:pt idx="229">
                  <c:v>-12.890946255236701</c:v>
                </c:pt>
                <c:pt idx="230">
                  <c:v>-12.890397128014399</c:v>
                </c:pt>
                <c:pt idx="231">
                  <c:v>-12.8896793456291</c:v>
                </c:pt>
                <c:pt idx="232">
                  <c:v>-12.8889007922003</c:v>
                </c:pt>
                <c:pt idx="233">
                  <c:v>-12.8881129209657</c:v>
                </c:pt>
                <c:pt idx="234">
                  <c:v>-12.887247250602901</c:v>
                </c:pt>
                <c:pt idx="235">
                  <c:v>-12.8864184467618</c:v>
                </c:pt>
                <c:pt idx="236">
                  <c:v>-12.885860728926801</c:v>
                </c:pt>
                <c:pt idx="237">
                  <c:v>-12.885843821908299</c:v>
                </c:pt>
                <c:pt idx="238">
                  <c:v>-12.885945921610199</c:v>
                </c:pt>
                <c:pt idx="239">
                  <c:v>-12.8858682978048</c:v>
                </c:pt>
                <c:pt idx="240">
                  <c:v>-12.8850137425352</c:v>
                </c:pt>
                <c:pt idx="241">
                  <c:v>-12.884041852806501</c:v>
                </c:pt>
                <c:pt idx="242">
                  <c:v>-12.8830140252748</c:v>
                </c:pt>
                <c:pt idx="243">
                  <c:v>-12.8816383761087</c:v>
                </c:pt>
                <c:pt idx="244">
                  <c:v>-12.879375923334299</c:v>
                </c:pt>
                <c:pt idx="245">
                  <c:v>-12.8791703512259</c:v>
                </c:pt>
                <c:pt idx="246">
                  <c:v>-12.878352044044499</c:v>
                </c:pt>
                <c:pt idx="247">
                  <c:v>-12.878146896613099</c:v>
                </c:pt>
                <c:pt idx="248">
                  <c:v>-12.878224103531201</c:v>
                </c:pt>
                <c:pt idx="249">
                  <c:v>-12.8783800627511</c:v>
                </c:pt>
                <c:pt idx="250">
                  <c:v>-12.878480581991701</c:v>
                </c:pt>
                <c:pt idx="251">
                  <c:v>-12.8781385133241</c:v>
                </c:pt>
                <c:pt idx="252">
                  <c:v>-12.877240660195801</c:v>
                </c:pt>
                <c:pt idx="253">
                  <c:v>-12.8760756469984</c:v>
                </c:pt>
                <c:pt idx="254">
                  <c:v>-12.873554677977401</c:v>
                </c:pt>
                <c:pt idx="255">
                  <c:v>-12.872808037263701</c:v>
                </c:pt>
                <c:pt idx="256">
                  <c:v>-12.871891682503399</c:v>
                </c:pt>
                <c:pt idx="257">
                  <c:v>-12.8712691864812</c:v>
                </c:pt>
                <c:pt idx="258">
                  <c:v>-12.871350821957201</c:v>
                </c:pt>
                <c:pt idx="259">
                  <c:v>-12.871508363796901</c:v>
                </c:pt>
                <c:pt idx="260">
                  <c:v>-12.8715349095737</c:v>
                </c:pt>
                <c:pt idx="261">
                  <c:v>-12.872071652389799</c:v>
                </c:pt>
                <c:pt idx="262">
                  <c:v>-12.87130948764</c:v>
                </c:pt>
                <c:pt idx="263">
                  <c:v>-12.870098429641599</c:v>
                </c:pt>
                <c:pt idx="264">
                  <c:v>-12.869163460303399</c:v>
                </c:pt>
                <c:pt idx="265">
                  <c:v>-12.8679800556391</c:v>
                </c:pt>
                <c:pt idx="266">
                  <c:v>-12.8667156796746</c:v>
                </c:pt>
                <c:pt idx="267">
                  <c:v>-12.8659221810651</c:v>
                </c:pt>
                <c:pt idx="268">
                  <c:v>-12.865606412495699</c:v>
                </c:pt>
                <c:pt idx="269">
                  <c:v>-12.866208004805801</c:v>
                </c:pt>
                <c:pt idx="270">
                  <c:v>-12.8667881182282</c:v>
                </c:pt>
                <c:pt idx="271">
                  <c:v>-12.8669711102446</c:v>
                </c:pt>
                <c:pt idx="272">
                  <c:v>-12.8657336094816</c:v>
                </c:pt>
                <c:pt idx="273">
                  <c:v>-12.8650383281462</c:v>
                </c:pt>
                <c:pt idx="274">
                  <c:v>-12.863765415591899</c:v>
                </c:pt>
                <c:pt idx="275">
                  <c:v>-12.8625796492438</c:v>
                </c:pt>
                <c:pt idx="276">
                  <c:v>-12.861729625460899</c:v>
                </c:pt>
                <c:pt idx="277">
                  <c:v>-12.861954722832399</c:v>
                </c:pt>
                <c:pt idx="278">
                  <c:v>-12.8620527193422</c:v>
                </c:pt>
                <c:pt idx="279">
                  <c:v>-12.8622102803284</c:v>
                </c:pt>
                <c:pt idx="280">
                  <c:v>-12.861231059123799</c:v>
                </c:pt>
                <c:pt idx="281">
                  <c:v>-12.8610859825326</c:v>
                </c:pt>
                <c:pt idx="282">
                  <c:v>-12.8606459773404</c:v>
                </c:pt>
                <c:pt idx="283">
                  <c:v>-12.8602466121026</c:v>
                </c:pt>
                <c:pt idx="284">
                  <c:v>-12.859219299366099</c:v>
                </c:pt>
                <c:pt idx="285">
                  <c:v>-12.8592179819465</c:v>
                </c:pt>
                <c:pt idx="286">
                  <c:v>-12.8589421073031</c:v>
                </c:pt>
                <c:pt idx="287">
                  <c:v>-12.858592233631599</c:v>
                </c:pt>
                <c:pt idx="288">
                  <c:v>-12.858293706812701</c:v>
                </c:pt>
                <c:pt idx="289">
                  <c:v>-12.8580268234812</c:v>
                </c:pt>
                <c:pt idx="290">
                  <c:v>-12.8576776107057</c:v>
                </c:pt>
                <c:pt idx="291">
                  <c:v>-12.8573097796298</c:v>
                </c:pt>
                <c:pt idx="292">
                  <c:v>-12.8567837295183</c:v>
                </c:pt>
                <c:pt idx="293">
                  <c:v>-12.856172084519001</c:v>
                </c:pt>
                <c:pt idx="294">
                  <c:v>-12.8563236906698</c:v>
                </c:pt>
                <c:pt idx="295">
                  <c:v>-12.8565910914227</c:v>
                </c:pt>
                <c:pt idx="296">
                  <c:v>-12.8578908266194</c:v>
                </c:pt>
                <c:pt idx="297">
                  <c:v>-12.856250610194399</c:v>
                </c:pt>
                <c:pt idx="298">
                  <c:v>-12.851973658227999</c:v>
                </c:pt>
                <c:pt idx="299">
                  <c:v>-12.852137741433699</c:v>
                </c:pt>
                <c:pt idx="300">
                  <c:v>-12.8520004733672</c:v>
                </c:pt>
                <c:pt idx="301">
                  <c:v>-12.8517271360523</c:v>
                </c:pt>
                <c:pt idx="302">
                  <c:v>-12.850951851565</c:v>
                </c:pt>
                <c:pt idx="303">
                  <c:v>-12.8515866086376</c:v>
                </c:pt>
                <c:pt idx="304">
                  <c:v>-12.852370742312999</c:v>
                </c:pt>
                <c:pt idx="305">
                  <c:v>-12.852401937689701</c:v>
                </c:pt>
                <c:pt idx="306">
                  <c:v>-12.852199030212599</c:v>
                </c:pt>
                <c:pt idx="307">
                  <c:v>-12.8513318283887</c:v>
                </c:pt>
                <c:pt idx="308">
                  <c:v>-12.849766387100001</c:v>
                </c:pt>
                <c:pt idx="309">
                  <c:v>-12.849243799933801</c:v>
                </c:pt>
                <c:pt idx="310">
                  <c:v>-12.8487695035897</c:v>
                </c:pt>
                <c:pt idx="311">
                  <c:v>-12.8485194072734</c:v>
                </c:pt>
                <c:pt idx="312">
                  <c:v>-12.849715422448501</c:v>
                </c:pt>
                <c:pt idx="313">
                  <c:v>-12.8497771142713</c:v>
                </c:pt>
                <c:pt idx="314">
                  <c:v>-12.848667834438601</c:v>
                </c:pt>
                <c:pt idx="315">
                  <c:v>-12.848477996247601</c:v>
                </c:pt>
                <c:pt idx="316">
                  <c:v>-12.8471477862636</c:v>
                </c:pt>
                <c:pt idx="317">
                  <c:v>-12.8464014404117</c:v>
                </c:pt>
                <c:pt idx="318">
                  <c:v>-12.8459985253496</c:v>
                </c:pt>
                <c:pt idx="319">
                  <c:v>-12.845905360555401</c:v>
                </c:pt>
                <c:pt idx="320">
                  <c:v>-12.845999993064</c:v>
                </c:pt>
                <c:pt idx="321">
                  <c:v>-12.8466168935807</c:v>
                </c:pt>
                <c:pt idx="322">
                  <c:v>-12.847037937537999</c:v>
                </c:pt>
                <c:pt idx="323">
                  <c:v>-12.846593003138199</c:v>
                </c:pt>
                <c:pt idx="324">
                  <c:v>-12.844612925684499</c:v>
                </c:pt>
                <c:pt idx="325">
                  <c:v>-12.8443667122659</c:v>
                </c:pt>
                <c:pt idx="326">
                  <c:v>-12.843025049608899</c:v>
                </c:pt>
                <c:pt idx="327">
                  <c:v>-12.8432463227944</c:v>
                </c:pt>
                <c:pt idx="328">
                  <c:v>-12.844714882678501</c:v>
                </c:pt>
                <c:pt idx="329">
                  <c:v>-12.8456957496399</c:v>
                </c:pt>
                <c:pt idx="330">
                  <c:v>-12.8453410872453</c:v>
                </c:pt>
                <c:pt idx="331">
                  <c:v>-12.8451436444791</c:v>
                </c:pt>
                <c:pt idx="332">
                  <c:v>-12.8445375709844</c:v>
                </c:pt>
                <c:pt idx="333">
                  <c:v>-12.8437057020074</c:v>
                </c:pt>
                <c:pt idx="334">
                  <c:v>-12.8419489732901</c:v>
                </c:pt>
                <c:pt idx="335">
                  <c:v>-12.842331566385401</c:v>
                </c:pt>
                <c:pt idx="336">
                  <c:v>-12.8429748057198</c:v>
                </c:pt>
                <c:pt idx="337">
                  <c:v>-12.8430365330986</c:v>
                </c:pt>
                <c:pt idx="338">
                  <c:v>-12.843823593189301</c:v>
                </c:pt>
                <c:pt idx="339">
                  <c:v>-12.8429560203747</c:v>
                </c:pt>
                <c:pt idx="340">
                  <c:v>-12.841758283994301</c:v>
                </c:pt>
                <c:pt idx="341">
                  <c:v>-12.842198084146</c:v>
                </c:pt>
                <c:pt idx="342">
                  <c:v>-12.8402842999279</c:v>
                </c:pt>
                <c:pt idx="343">
                  <c:v>-12.8394870299781</c:v>
                </c:pt>
                <c:pt idx="344">
                  <c:v>-12.8405311310503</c:v>
                </c:pt>
                <c:pt idx="345">
                  <c:v>-12.841887640013599</c:v>
                </c:pt>
                <c:pt idx="346">
                  <c:v>-12.839364592923401</c:v>
                </c:pt>
                <c:pt idx="347">
                  <c:v>-12.8398776836609</c:v>
                </c:pt>
                <c:pt idx="348">
                  <c:v>-12.840135970278</c:v>
                </c:pt>
                <c:pt idx="349">
                  <c:v>-12.839315825544499</c:v>
                </c:pt>
                <c:pt idx="350">
                  <c:v>-12.839650116751701</c:v>
                </c:pt>
                <c:pt idx="351">
                  <c:v>-12.840788362681</c:v>
                </c:pt>
                <c:pt idx="352">
                  <c:v>-12.839717777434601</c:v>
                </c:pt>
                <c:pt idx="353">
                  <c:v>-12.8395046051946</c:v>
                </c:pt>
                <c:pt idx="354">
                  <c:v>-12.839942786276501</c:v>
                </c:pt>
                <c:pt idx="355">
                  <c:v>-12.838800594068699</c:v>
                </c:pt>
                <c:pt idx="356">
                  <c:v>-12.837867457285901</c:v>
                </c:pt>
                <c:pt idx="357">
                  <c:v>-12.8377711221724</c:v>
                </c:pt>
                <c:pt idx="358">
                  <c:v>-12.838927109386599</c:v>
                </c:pt>
                <c:pt idx="359">
                  <c:v>-12.839005387111699</c:v>
                </c:pt>
                <c:pt idx="360">
                  <c:v>-12.8383786523958</c:v>
                </c:pt>
                <c:pt idx="361">
                  <c:v>-12.838005330386901</c:v>
                </c:pt>
                <c:pt idx="362">
                  <c:v>-12.8360441376535</c:v>
                </c:pt>
                <c:pt idx="363">
                  <c:v>-12.8354230150986</c:v>
                </c:pt>
                <c:pt idx="364">
                  <c:v>-12.8378308392678</c:v>
                </c:pt>
                <c:pt idx="365">
                  <c:v>-12.8375283814052</c:v>
                </c:pt>
                <c:pt idx="366">
                  <c:v>-12.836915735341099</c:v>
                </c:pt>
                <c:pt idx="367">
                  <c:v>-12.8368216049504</c:v>
                </c:pt>
                <c:pt idx="368">
                  <c:v>-12.8358404633943</c:v>
                </c:pt>
                <c:pt idx="369">
                  <c:v>-12.8357570931853</c:v>
                </c:pt>
                <c:pt idx="370">
                  <c:v>-12.836130443495399</c:v>
                </c:pt>
                <c:pt idx="371">
                  <c:v>-12.835804786377</c:v>
                </c:pt>
                <c:pt idx="372">
                  <c:v>-12.8368360843986</c:v>
                </c:pt>
                <c:pt idx="373">
                  <c:v>-12.8363197289701</c:v>
                </c:pt>
                <c:pt idx="374">
                  <c:v>-12.830656908181499</c:v>
                </c:pt>
                <c:pt idx="375">
                  <c:v>-12.8332299980218</c:v>
                </c:pt>
                <c:pt idx="376">
                  <c:v>-12.8355364096647</c:v>
                </c:pt>
                <c:pt idx="377">
                  <c:v>-12.8358273382085</c:v>
                </c:pt>
                <c:pt idx="378">
                  <c:v>-12.836367484684899</c:v>
                </c:pt>
                <c:pt idx="379">
                  <c:v>-12.8372856447074</c:v>
                </c:pt>
                <c:pt idx="380">
                  <c:v>-12.8368477203158</c:v>
                </c:pt>
                <c:pt idx="381">
                  <c:v>-12.836815849944299</c:v>
                </c:pt>
                <c:pt idx="382">
                  <c:v>-12.835140262615701</c:v>
                </c:pt>
                <c:pt idx="383">
                  <c:v>-12.834725928393601</c:v>
                </c:pt>
                <c:pt idx="384">
                  <c:v>-12.8369065505374</c:v>
                </c:pt>
                <c:pt idx="385">
                  <c:v>-12.837436841271501</c:v>
                </c:pt>
                <c:pt idx="386">
                  <c:v>-12.8359177553537</c:v>
                </c:pt>
                <c:pt idx="387">
                  <c:v>-12.835702702219301</c:v>
                </c:pt>
                <c:pt idx="388">
                  <c:v>-12.834312344523999</c:v>
                </c:pt>
                <c:pt idx="389">
                  <c:v>-12.8349658050744</c:v>
                </c:pt>
                <c:pt idx="390">
                  <c:v>-12.8336252236598</c:v>
                </c:pt>
                <c:pt idx="391">
                  <c:v>-12.8342314680712</c:v>
                </c:pt>
                <c:pt idx="392">
                  <c:v>-12.8353491039231</c:v>
                </c:pt>
                <c:pt idx="393">
                  <c:v>-12.8362426299561</c:v>
                </c:pt>
                <c:pt idx="394">
                  <c:v>-12.8369660076862</c:v>
                </c:pt>
                <c:pt idx="395">
                  <c:v>-12.8358977113588</c:v>
                </c:pt>
                <c:pt idx="396">
                  <c:v>-12.8343201185497</c:v>
                </c:pt>
                <c:pt idx="397">
                  <c:v>-12.8345747417303</c:v>
                </c:pt>
                <c:pt idx="398">
                  <c:v>-12.837014211199101</c:v>
                </c:pt>
                <c:pt idx="399">
                  <c:v>-12.836018624817401</c:v>
                </c:pt>
                <c:pt idx="400">
                  <c:v>-12.8344955097938</c:v>
                </c:pt>
                <c:pt idx="401">
                  <c:v>-12.8350128080133</c:v>
                </c:pt>
                <c:pt idx="402">
                  <c:v>-12.834491672254901</c:v>
                </c:pt>
                <c:pt idx="403">
                  <c:v>-12.8342848057622</c:v>
                </c:pt>
                <c:pt idx="404">
                  <c:v>-12.8353176278652</c:v>
                </c:pt>
                <c:pt idx="405">
                  <c:v>-12.8346762020486</c:v>
                </c:pt>
                <c:pt idx="406">
                  <c:v>-12.8330121880871</c:v>
                </c:pt>
                <c:pt idx="407">
                  <c:v>-12.832206109823399</c:v>
                </c:pt>
                <c:pt idx="408">
                  <c:v>-12.8346338353865</c:v>
                </c:pt>
                <c:pt idx="409">
                  <c:v>-12.8353988855973</c:v>
                </c:pt>
                <c:pt idx="410">
                  <c:v>-12.8362169466011</c:v>
                </c:pt>
                <c:pt idx="411">
                  <c:v>-12.835207408397601</c:v>
                </c:pt>
                <c:pt idx="412">
                  <c:v>-12.831490260871901</c:v>
                </c:pt>
                <c:pt idx="413">
                  <c:v>-12.830509973296699</c:v>
                </c:pt>
                <c:pt idx="414">
                  <c:v>-12.8318367996298</c:v>
                </c:pt>
                <c:pt idx="415">
                  <c:v>-12.832967631566699</c:v>
                </c:pt>
                <c:pt idx="416">
                  <c:v>-12.8372220129156</c:v>
                </c:pt>
                <c:pt idx="417">
                  <c:v>-12.8373648289593</c:v>
                </c:pt>
                <c:pt idx="418">
                  <c:v>-12.833633261055899</c:v>
                </c:pt>
                <c:pt idx="419">
                  <c:v>-12.830946489030101</c:v>
                </c:pt>
                <c:pt idx="420">
                  <c:v>-12.832208912377</c:v>
                </c:pt>
                <c:pt idx="421">
                  <c:v>-12.8333085441572</c:v>
                </c:pt>
                <c:pt idx="422">
                  <c:v>-12.836189985942701</c:v>
                </c:pt>
                <c:pt idx="423">
                  <c:v>-12.836010127961099</c:v>
                </c:pt>
                <c:pt idx="424">
                  <c:v>-12.834981452687799</c:v>
                </c:pt>
                <c:pt idx="425">
                  <c:v>-12.8344331661759</c:v>
                </c:pt>
                <c:pt idx="426">
                  <c:v>-12.831852200569999</c:v>
                </c:pt>
                <c:pt idx="427">
                  <c:v>-12.834169320689799</c:v>
                </c:pt>
                <c:pt idx="428">
                  <c:v>-12.8353463130371</c:v>
                </c:pt>
                <c:pt idx="429">
                  <c:v>-12.835695101171201</c:v>
                </c:pt>
                <c:pt idx="430">
                  <c:v>-12.834903613954699</c:v>
                </c:pt>
                <c:pt idx="431">
                  <c:v>-12.8346787834042</c:v>
                </c:pt>
                <c:pt idx="432">
                  <c:v>-12.8337589165565</c:v>
                </c:pt>
                <c:pt idx="433">
                  <c:v>-12.8332208191839</c:v>
                </c:pt>
                <c:pt idx="434">
                  <c:v>-12.8329636972194</c:v>
                </c:pt>
                <c:pt idx="435">
                  <c:v>-12.833393611366001</c:v>
                </c:pt>
                <c:pt idx="436">
                  <c:v>-12.8351391833001</c:v>
                </c:pt>
                <c:pt idx="437">
                  <c:v>-12.835013926558499</c:v>
                </c:pt>
                <c:pt idx="438">
                  <c:v>-12.8377121220175</c:v>
                </c:pt>
                <c:pt idx="439">
                  <c:v>-12.835596772399599</c:v>
                </c:pt>
                <c:pt idx="440">
                  <c:v>-12.8325553976329</c:v>
                </c:pt>
                <c:pt idx="441">
                  <c:v>-12.832367004515</c:v>
                </c:pt>
                <c:pt idx="442">
                  <c:v>-12.833990632547399</c:v>
                </c:pt>
                <c:pt idx="443">
                  <c:v>-12.8354570326089</c:v>
                </c:pt>
                <c:pt idx="444">
                  <c:v>-12.8363712524477</c:v>
                </c:pt>
                <c:pt idx="445">
                  <c:v>-12.834791203239799</c:v>
                </c:pt>
                <c:pt idx="446">
                  <c:v>-12.831391436241001</c:v>
                </c:pt>
                <c:pt idx="447">
                  <c:v>-12.8309984263931</c:v>
                </c:pt>
                <c:pt idx="448">
                  <c:v>-12.8348517136111</c:v>
                </c:pt>
                <c:pt idx="449">
                  <c:v>-12.8366737863146</c:v>
                </c:pt>
                <c:pt idx="450">
                  <c:v>-12.8345581430648</c:v>
                </c:pt>
                <c:pt idx="451">
                  <c:v>-12.832810991849399</c:v>
                </c:pt>
                <c:pt idx="452">
                  <c:v>-12.8312536952748</c:v>
                </c:pt>
                <c:pt idx="453">
                  <c:v>-12.8310337084064</c:v>
                </c:pt>
                <c:pt idx="454">
                  <c:v>-12.835354679819201</c:v>
                </c:pt>
                <c:pt idx="455">
                  <c:v>-12.8366477404801</c:v>
                </c:pt>
                <c:pt idx="456">
                  <c:v>-12.834450425812401</c:v>
                </c:pt>
                <c:pt idx="457">
                  <c:v>-12.834995297691201</c:v>
                </c:pt>
                <c:pt idx="458">
                  <c:v>-12.8328276657888</c:v>
                </c:pt>
                <c:pt idx="459">
                  <c:v>-12.8330350500427</c:v>
                </c:pt>
                <c:pt idx="460">
                  <c:v>-12.835257888735899</c:v>
                </c:pt>
                <c:pt idx="461">
                  <c:v>-12.836783901669101</c:v>
                </c:pt>
                <c:pt idx="462">
                  <c:v>-12.8351436305863</c:v>
                </c:pt>
                <c:pt idx="463">
                  <c:v>-12.8348740067338</c:v>
                </c:pt>
                <c:pt idx="464">
                  <c:v>-12.832882640016701</c:v>
                </c:pt>
                <c:pt idx="465">
                  <c:v>-12.8323307909262</c:v>
                </c:pt>
                <c:pt idx="466">
                  <c:v>-12.8341692427536</c:v>
                </c:pt>
                <c:pt idx="467">
                  <c:v>-12.8344242057915</c:v>
                </c:pt>
                <c:pt idx="468">
                  <c:v>-12.836528743021599</c:v>
                </c:pt>
                <c:pt idx="469">
                  <c:v>-12.835515044753199</c:v>
                </c:pt>
                <c:pt idx="470">
                  <c:v>-12.8327250520219</c:v>
                </c:pt>
                <c:pt idx="471">
                  <c:v>-12.831250572332101</c:v>
                </c:pt>
                <c:pt idx="472">
                  <c:v>-12.833908392544</c:v>
                </c:pt>
                <c:pt idx="473">
                  <c:v>-12.8347455235465</c:v>
                </c:pt>
                <c:pt idx="474">
                  <c:v>-12.837065974463799</c:v>
                </c:pt>
                <c:pt idx="475">
                  <c:v>-12.8356477777818</c:v>
                </c:pt>
                <c:pt idx="476">
                  <c:v>-12.8303191008425</c:v>
                </c:pt>
                <c:pt idx="477">
                  <c:v>-12.830442789914001</c:v>
                </c:pt>
                <c:pt idx="478">
                  <c:v>-12.835557846294201</c:v>
                </c:pt>
                <c:pt idx="479">
                  <c:v>-12.836457437057399</c:v>
                </c:pt>
                <c:pt idx="480">
                  <c:v>-12.8333875180232</c:v>
                </c:pt>
                <c:pt idx="481">
                  <c:v>-12.832993626088999</c:v>
                </c:pt>
                <c:pt idx="482">
                  <c:v>-12.8318539874398</c:v>
                </c:pt>
                <c:pt idx="483">
                  <c:v>-12.832213831555199</c:v>
                </c:pt>
                <c:pt idx="484">
                  <c:v>-12.835930928568001</c:v>
                </c:pt>
                <c:pt idx="485">
                  <c:v>-12.8361847059289</c:v>
                </c:pt>
                <c:pt idx="486">
                  <c:v>-12.833822480054099</c:v>
                </c:pt>
                <c:pt idx="487">
                  <c:v>-12.832091757534901</c:v>
                </c:pt>
                <c:pt idx="488">
                  <c:v>-12.833329765611399</c:v>
                </c:pt>
                <c:pt idx="489">
                  <c:v>-12.8335361379683</c:v>
                </c:pt>
                <c:pt idx="490">
                  <c:v>-12.8346849382185</c:v>
                </c:pt>
                <c:pt idx="491">
                  <c:v>-12.8357756770269</c:v>
                </c:pt>
                <c:pt idx="492">
                  <c:v>-12.8351891943925</c:v>
                </c:pt>
                <c:pt idx="493">
                  <c:v>-12.8345918242269</c:v>
                </c:pt>
                <c:pt idx="494">
                  <c:v>-12.831735524962999</c:v>
                </c:pt>
                <c:pt idx="495">
                  <c:v>-12.8328958763275</c:v>
                </c:pt>
                <c:pt idx="496">
                  <c:v>-12.8358685382016</c:v>
                </c:pt>
                <c:pt idx="497">
                  <c:v>-12.8362721001204</c:v>
                </c:pt>
                <c:pt idx="498">
                  <c:v>-12.8321883526325</c:v>
                </c:pt>
                <c:pt idx="499">
                  <c:v>-12.8299578703958</c:v>
                </c:pt>
                <c:pt idx="500">
                  <c:v>-12.8332666524601</c:v>
                </c:pt>
                <c:pt idx="501">
                  <c:v>-12.8333555654081</c:v>
                </c:pt>
                <c:pt idx="502">
                  <c:v>-12.835955604060899</c:v>
                </c:pt>
                <c:pt idx="503">
                  <c:v>-12.834326738262</c:v>
                </c:pt>
                <c:pt idx="504">
                  <c:v>-12.8297977971111</c:v>
                </c:pt>
                <c:pt idx="505">
                  <c:v>-12.8302484257666</c:v>
                </c:pt>
                <c:pt idx="506">
                  <c:v>-12.8345685870992</c:v>
                </c:pt>
                <c:pt idx="507">
                  <c:v>-12.835457826124101</c:v>
                </c:pt>
                <c:pt idx="508">
                  <c:v>-12.831296727410299</c:v>
                </c:pt>
                <c:pt idx="509">
                  <c:v>-12.8301176358669</c:v>
                </c:pt>
                <c:pt idx="510">
                  <c:v>-12.8309217411087</c:v>
                </c:pt>
                <c:pt idx="511">
                  <c:v>-12.8316077810455</c:v>
                </c:pt>
                <c:pt idx="512">
                  <c:v>-12.833923418683099</c:v>
                </c:pt>
                <c:pt idx="513">
                  <c:v>-12.833025164485299</c:v>
                </c:pt>
                <c:pt idx="514">
                  <c:v>-12.8316157931335</c:v>
                </c:pt>
                <c:pt idx="515">
                  <c:v>-12.830968117907</c:v>
                </c:pt>
                <c:pt idx="516">
                  <c:v>-12.831743029015801</c:v>
                </c:pt>
                <c:pt idx="517">
                  <c:v>-12.8320417060441</c:v>
                </c:pt>
                <c:pt idx="518">
                  <c:v>-12.8341116138056</c:v>
                </c:pt>
                <c:pt idx="519">
                  <c:v>-12.8333665351728</c:v>
                </c:pt>
                <c:pt idx="520">
                  <c:v>-12.830057606170699</c:v>
                </c:pt>
                <c:pt idx="521">
                  <c:v>-12.829525952051601</c:v>
                </c:pt>
                <c:pt idx="522">
                  <c:v>-12.8336421018228</c:v>
                </c:pt>
                <c:pt idx="523">
                  <c:v>-12.833524346142701</c:v>
                </c:pt>
                <c:pt idx="524">
                  <c:v>-12.8302841564477</c:v>
                </c:pt>
                <c:pt idx="525">
                  <c:v>-12.828243184685199</c:v>
                </c:pt>
                <c:pt idx="526">
                  <c:v>-12.8300369901695</c:v>
                </c:pt>
                <c:pt idx="527">
                  <c:v>-12.8331715915748</c:v>
                </c:pt>
                <c:pt idx="528">
                  <c:v>-12.831467411376</c:v>
                </c:pt>
                <c:pt idx="529">
                  <c:v>-12.8306061008645</c:v>
                </c:pt>
                <c:pt idx="530">
                  <c:v>-12.8277099400224</c:v>
                </c:pt>
                <c:pt idx="531">
                  <c:v>-12.8274767638437</c:v>
                </c:pt>
                <c:pt idx="532">
                  <c:v>-12.8315457391574</c:v>
                </c:pt>
                <c:pt idx="533">
                  <c:v>-12.8301925719274</c:v>
                </c:pt>
                <c:pt idx="534">
                  <c:v>-12.8277475841306</c:v>
                </c:pt>
                <c:pt idx="535">
                  <c:v>-12.827796114762201</c:v>
                </c:pt>
                <c:pt idx="536">
                  <c:v>-12.8292198890985</c:v>
                </c:pt>
                <c:pt idx="537">
                  <c:v>-12.8307433328425</c:v>
                </c:pt>
                <c:pt idx="538">
                  <c:v>-12.8287393422486</c:v>
                </c:pt>
                <c:pt idx="539">
                  <c:v>-12.8286780468018</c:v>
                </c:pt>
                <c:pt idx="540">
                  <c:v>-12.8271969814475</c:v>
                </c:pt>
                <c:pt idx="541">
                  <c:v>-12.8279134657633</c:v>
                </c:pt>
                <c:pt idx="542">
                  <c:v>-12.8296533500358</c:v>
                </c:pt>
                <c:pt idx="543">
                  <c:v>-12.829830475202</c:v>
                </c:pt>
                <c:pt idx="544">
                  <c:v>-12.8267645361265</c:v>
                </c:pt>
                <c:pt idx="545">
                  <c:v>-12.8270828388707</c:v>
                </c:pt>
                <c:pt idx="546">
                  <c:v>-12.828357209144601</c:v>
                </c:pt>
                <c:pt idx="547">
                  <c:v>-12.829330126267701</c:v>
                </c:pt>
                <c:pt idx="548">
                  <c:v>-12.827418174108701</c:v>
                </c:pt>
                <c:pt idx="549">
                  <c:v>-12.8243123213656</c:v>
                </c:pt>
                <c:pt idx="550">
                  <c:v>-12.827357501193999</c:v>
                </c:pt>
                <c:pt idx="551">
                  <c:v>-12.828309151648099</c:v>
                </c:pt>
                <c:pt idx="552">
                  <c:v>-12.824546917281999</c:v>
                </c:pt>
                <c:pt idx="553">
                  <c:v>-12.8230749602294</c:v>
                </c:pt>
                <c:pt idx="554">
                  <c:v>-12.827204375523699</c:v>
                </c:pt>
                <c:pt idx="555">
                  <c:v>-12.8267943192839</c:v>
                </c:pt>
                <c:pt idx="556">
                  <c:v>-12.825482892251401</c:v>
                </c:pt>
                <c:pt idx="557">
                  <c:v>-12.8246894908666</c:v>
                </c:pt>
                <c:pt idx="558">
                  <c:v>-12.822484555868</c:v>
                </c:pt>
                <c:pt idx="559">
                  <c:v>-12.8249592893916</c:v>
                </c:pt>
                <c:pt idx="560">
                  <c:v>-12.826730518413701</c:v>
                </c:pt>
                <c:pt idx="561">
                  <c:v>-12.826025591152501</c:v>
                </c:pt>
                <c:pt idx="562">
                  <c:v>-12.822865486737999</c:v>
                </c:pt>
                <c:pt idx="563">
                  <c:v>-12.8219040782999</c:v>
                </c:pt>
                <c:pt idx="564">
                  <c:v>-12.8250347262847</c:v>
                </c:pt>
                <c:pt idx="565">
                  <c:v>-12.8259126190173</c:v>
                </c:pt>
                <c:pt idx="566">
                  <c:v>-12.822338006417199</c:v>
                </c:pt>
                <c:pt idx="567">
                  <c:v>-12.8215366933317</c:v>
                </c:pt>
                <c:pt idx="568">
                  <c:v>-12.823318578761601</c:v>
                </c:pt>
                <c:pt idx="569">
                  <c:v>-12.8245594202461</c:v>
                </c:pt>
                <c:pt idx="570">
                  <c:v>-12.822343969690699</c:v>
                </c:pt>
                <c:pt idx="571">
                  <c:v>-12.8216756734972</c:v>
                </c:pt>
                <c:pt idx="572">
                  <c:v>-12.8189343438272</c:v>
                </c:pt>
                <c:pt idx="573">
                  <c:v>-12.821181150176599</c:v>
                </c:pt>
                <c:pt idx="574">
                  <c:v>-12.823498944238001</c:v>
                </c:pt>
                <c:pt idx="575">
                  <c:v>-12.819849639925501</c:v>
                </c:pt>
                <c:pt idx="576">
                  <c:v>-12.813883170518301</c:v>
                </c:pt>
                <c:pt idx="577">
                  <c:v>-12.8189935438427</c:v>
                </c:pt>
                <c:pt idx="578">
                  <c:v>-12.8218542119159</c:v>
                </c:pt>
                <c:pt idx="579">
                  <c:v>-12.820193002511299</c:v>
                </c:pt>
                <c:pt idx="580">
                  <c:v>-12.816316712922401</c:v>
                </c:pt>
                <c:pt idx="581">
                  <c:v>-12.8166126022269</c:v>
                </c:pt>
                <c:pt idx="582">
                  <c:v>-12.8210590346924</c:v>
                </c:pt>
                <c:pt idx="583">
                  <c:v>-12.820093494877501</c:v>
                </c:pt>
                <c:pt idx="584">
                  <c:v>-12.815804249933599</c:v>
                </c:pt>
                <c:pt idx="585">
                  <c:v>-12.8158673461205</c:v>
                </c:pt>
                <c:pt idx="586">
                  <c:v>-12.820530904718799</c:v>
                </c:pt>
                <c:pt idx="587">
                  <c:v>-12.820248363873199</c:v>
                </c:pt>
                <c:pt idx="588">
                  <c:v>-12.8141539749817</c:v>
                </c:pt>
                <c:pt idx="589">
                  <c:v>-12.8134478000056</c:v>
                </c:pt>
                <c:pt idx="590">
                  <c:v>-12.8185538934226</c:v>
                </c:pt>
                <c:pt idx="591">
                  <c:v>-12.819193587023101</c:v>
                </c:pt>
                <c:pt idx="592">
                  <c:v>-12.8120204447068</c:v>
                </c:pt>
                <c:pt idx="593">
                  <c:v>-12.8116632947577</c:v>
                </c:pt>
                <c:pt idx="594">
                  <c:v>-12.8173263015748</c:v>
                </c:pt>
                <c:pt idx="595">
                  <c:v>-12.8181259064666</c:v>
                </c:pt>
                <c:pt idx="596">
                  <c:v>-12.8109090232534</c:v>
                </c:pt>
                <c:pt idx="597">
                  <c:v>-12.811188008991</c:v>
                </c:pt>
                <c:pt idx="598">
                  <c:v>-12.816537902165299</c:v>
                </c:pt>
                <c:pt idx="599">
                  <c:v>-12.816650376676201</c:v>
                </c:pt>
                <c:pt idx="600">
                  <c:v>-12.8124510866172</c:v>
                </c:pt>
                <c:pt idx="601">
                  <c:v>-12.810259446473101</c:v>
                </c:pt>
                <c:pt idx="602">
                  <c:v>-12.8153571911381</c:v>
                </c:pt>
                <c:pt idx="603">
                  <c:v>-12.814818442672401</c:v>
                </c:pt>
                <c:pt idx="604">
                  <c:v>-12.812706104283601</c:v>
                </c:pt>
                <c:pt idx="605">
                  <c:v>-12.808780965473201</c:v>
                </c:pt>
                <c:pt idx="606">
                  <c:v>-12.8119359956934</c:v>
                </c:pt>
                <c:pt idx="607">
                  <c:v>-12.8151356599121</c:v>
                </c:pt>
                <c:pt idx="608">
                  <c:v>-12.8107656411342</c:v>
                </c:pt>
                <c:pt idx="609">
                  <c:v>-12.8070419620369</c:v>
                </c:pt>
                <c:pt idx="610">
                  <c:v>-12.8118579214207</c:v>
                </c:pt>
                <c:pt idx="611">
                  <c:v>-12.813437689064299</c:v>
                </c:pt>
                <c:pt idx="612">
                  <c:v>-12.8071293258706</c:v>
                </c:pt>
                <c:pt idx="613">
                  <c:v>-12.806605244723</c:v>
                </c:pt>
                <c:pt idx="614">
                  <c:v>-12.811444899102099</c:v>
                </c:pt>
                <c:pt idx="615">
                  <c:v>-12.812401599948201</c:v>
                </c:pt>
                <c:pt idx="616">
                  <c:v>-12.807600849738099</c:v>
                </c:pt>
                <c:pt idx="617">
                  <c:v>-12.8086743601775</c:v>
                </c:pt>
                <c:pt idx="618">
                  <c:v>-12.8093597014688</c:v>
                </c:pt>
                <c:pt idx="619">
                  <c:v>-12.8097328457548</c:v>
                </c:pt>
                <c:pt idx="620">
                  <c:v>-12.806341671601899</c:v>
                </c:pt>
                <c:pt idx="621">
                  <c:v>-12.8059459209293</c:v>
                </c:pt>
                <c:pt idx="622">
                  <c:v>-12.808571199023</c:v>
                </c:pt>
                <c:pt idx="623">
                  <c:v>-12.8095028078005</c:v>
                </c:pt>
                <c:pt idx="624">
                  <c:v>-12.8041485658129</c:v>
                </c:pt>
                <c:pt idx="625">
                  <c:v>-12.8042014208634</c:v>
                </c:pt>
                <c:pt idx="626">
                  <c:v>-12.809168830280999</c:v>
                </c:pt>
                <c:pt idx="627">
                  <c:v>-12.807852569335701</c:v>
                </c:pt>
                <c:pt idx="628">
                  <c:v>-12.801702623147101</c:v>
                </c:pt>
                <c:pt idx="629">
                  <c:v>-12.808289919462799</c:v>
                </c:pt>
                <c:pt idx="630">
                  <c:v>-12.804708126504099</c:v>
                </c:pt>
                <c:pt idx="631">
                  <c:v>-12.8009093923365</c:v>
                </c:pt>
                <c:pt idx="632">
                  <c:v>-12.805584023030899</c:v>
                </c:pt>
                <c:pt idx="633">
                  <c:v>-12.8066410743813</c:v>
                </c:pt>
                <c:pt idx="634">
                  <c:v>-12.8046764857644</c:v>
                </c:pt>
                <c:pt idx="635">
                  <c:v>-12.801281161891</c:v>
                </c:pt>
                <c:pt idx="636">
                  <c:v>-12.8042313414412</c:v>
                </c:pt>
                <c:pt idx="637">
                  <c:v>-12.8047538769365</c:v>
                </c:pt>
                <c:pt idx="638">
                  <c:v>-12.8026870772424</c:v>
                </c:pt>
                <c:pt idx="639">
                  <c:v>-12.800537961944</c:v>
                </c:pt>
                <c:pt idx="640">
                  <c:v>-12.8047757366691</c:v>
                </c:pt>
                <c:pt idx="641">
                  <c:v>-12.806122490667001</c:v>
                </c:pt>
                <c:pt idx="642">
                  <c:v>-12.798453796197901</c:v>
                </c:pt>
                <c:pt idx="643">
                  <c:v>-12.7972624187063</c:v>
                </c:pt>
                <c:pt idx="644">
                  <c:v>-12.8055029790423</c:v>
                </c:pt>
                <c:pt idx="645">
                  <c:v>-12.805641207586801</c:v>
                </c:pt>
                <c:pt idx="646">
                  <c:v>-12.7976914828683</c:v>
                </c:pt>
                <c:pt idx="647">
                  <c:v>-12.799607636534599</c:v>
                </c:pt>
                <c:pt idx="648">
                  <c:v>-12.8049840132753</c:v>
                </c:pt>
                <c:pt idx="649">
                  <c:v>-12.802965472672501</c:v>
                </c:pt>
                <c:pt idx="650">
                  <c:v>-12.7993443531879</c:v>
                </c:pt>
                <c:pt idx="651">
                  <c:v>-12.8007428870295</c:v>
                </c:pt>
                <c:pt idx="652">
                  <c:v>-12.803468490883001</c:v>
                </c:pt>
                <c:pt idx="653">
                  <c:v>-12.801250257095599</c:v>
                </c:pt>
                <c:pt idx="654">
                  <c:v>-12.797919880660499</c:v>
                </c:pt>
                <c:pt idx="655">
                  <c:v>-12.803528670887401</c:v>
                </c:pt>
                <c:pt idx="656">
                  <c:v>-12.7980211065072</c:v>
                </c:pt>
                <c:pt idx="657">
                  <c:v>-12.796950599190399</c:v>
                </c:pt>
                <c:pt idx="658">
                  <c:v>-12.8036350650492</c:v>
                </c:pt>
                <c:pt idx="659">
                  <c:v>-12.8032053642149</c:v>
                </c:pt>
                <c:pt idx="660">
                  <c:v>-12.7963429024646</c:v>
                </c:pt>
                <c:pt idx="661">
                  <c:v>-12.798478559298999</c:v>
                </c:pt>
                <c:pt idx="662">
                  <c:v>-12.803764137275801</c:v>
                </c:pt>
                <c:pt idx="663">
                  <c:v>-12.8011382431143</c:v>
                </c:pt>
                <c:pt idx="664">
                  <c:v>-12.7983332567447</c:v>
                </c:pt>
                <c:pt idx="665">
                  <c:v>-12.803503261363399</c:v>
                </c:pt>
                <c:pt idx="666">
                  <c:v>-12.7995145462178</c:v>
                </c:pt>
                <c:pt idx="667">
                  <c:v>-12.799198755549</c:v>
                </c:pt>
                <c:pt idx="668">
                  <c:v>-12.8068762754967</c:v>
                </c:pt>
                <c:pt idx="669">
                  <c:v>-12.806277207744399</c:v>
                </c:pt>
                <c:pt idx="670">
                  <c:v>-12.7985675508637</c:v>
                </c:pt>
                <c:pt idx="671">
                  <c:v>-12.7989421415639</c:v>
                </c:pt>
                <c:pt idx="672">
                  <c:v>-12.804601815544</c:v>
                </c:pt>
                <c:pt idx="673">
                  <c:v>-12.803280103387401</c:v>
                </c:pt>
                <c:pt idx="674">
                  <c:v>-12.7984682678341</c:v>
                </c:pt>
                <c:pt idx="675">
                  <c:v>-12.805232623121899</c:v>
                </c:pt>
                <c:pt idx="676">
                  <c:v>-12.8005037919215</c:v>
                </c:pt>
                <c:pt idx="677">
                  <c:v>-12.8004260726666</c:v>
                </c:pt>
                <c:pt idx="678">
                  <c:v>-12.8059692940895</c:v>
                </c:pt>
                <c:pt idx="679">
                  <c:v>-12.805172119096</c:v>
                </c:pt>
                <c:pt idx="680">
                  <c:v>-12.801886472856999</c:v>
                </c:pt>
                <c:pt idx="681">
                  <c:v>-12.8022839476782</c:v>
                </c:pt>
                <c:pt idx="682">
                  <c:v>-12.806402648389399</c:v>
                </c:pt>
                <c:pt idx="683">
                  <c:v>-12.804725120064701</c:v>
                </c:pt>
                <c:pt idx="684">
                  <c:v>-12.8023334094825</c:v>
                </c:pt>
                <c:pt idx="685">
                  <c:v>-12.807546633288601</c:v>
                </c:pt>
                <c:pt idx="686">
                  <c:v>-12.8019138123522</c:v>
                </c:pt>
                <c:pt idx="687">
                  <c:v>-12.801544332550799</c:v>
                </c:pt>
                <c:pt idx="688">
                  <c:v>-12.810223341359499</c:v>
                </c:pt>
                <c:pt idx="689">
                  <c:v>-12.808292799481499</c:v>
                </c:pt>
                <c:pt idx="690">
                  <c:v>-12.803715448003899</c:v>
                </c:pt>
                <c:pt idx="691">
                  <c:v>-12.8111811760721</c:v>
                </c:pt>
                <c:pt idx="692">
                  <c:v>-12.806709336682999</c:v>
                </c:pt>
                <c:pt idx="693">
                  <c:v>-12.8054817607616</c:v>
                </c:pt>
                <c:pt idx="694">
                  <c:v>-12.8105608191419</c:v>
                </c:pt>
                <c:pt idx="695">
                  <c:v>-12.8104637644861</c:v>
                </c:pt>
                <c:pt idx="696">
                  <c:v>-12.8038954332382</c:v>
                </c:pt>
                <c:pt idx="697">
                  <c:v>-12.8062821071891</c:v>
                </c:pt>
                <c:pt idx="698">
                  <c:v>-12.8137570104773</c:v>
                </c:pt>
                <c:pt idx="699">
                  <c:v>-12.8063847211283</c:v>
                </c:pt>
                <c:pt idx="700">
                  <c:v>-12.814271824330399</c:v>
                </c:pt>
                <c:pt idx="701">
                  <c:v>-12.815388957674299</c:v>
                </c:pt>
                <c:pt idx="702">
                  <c:v>-12.8094571967181</c:v>
                </c:pt>
              </c:numCache>
            </c:numRef>
          </c:yVal>
          <c:smooth val="0"/>
        </c:ser>
        <c:ser>
          <c:idx val="2"/>
          <c:order val="1"/>
          <c:tx>
            <c:strRef>
              <c:f>[sdckjhdsjih.xlsx]Gain!$C$3</c:f>
              <c:strCache>
                <c:ptCount val="1"/>
                <c:pt idx="0">
                  <c:v>With Filter</c:v>
                </c:pt>
              </c:strCache>
            </c:strRef>
          </c:tx>
          <c:spPr>
            <a:ln w="19050" cap="rnd">
              <a:solidFill>
                <a:schemeClr val="accent4"/>
              </a:solidFill>
              <a:round/>
            </a:ln>
            <a:effectLst/>
          </c:spPr>
          <c:marker>
            <c:symbol val="none"/>
          </c:marker>
          <c:xVal>
            <c:numRef>
              <c:f>[sdckjhdsjih.xlsx]Gain!$A$5:$A$707</c:f>
              <c:numCache>
                <c:formatCode>General</c:formatCode>
                <c:ptCount val="703"/>
                <c:pt idx="0">
                  <c:v>2.7901785714285698</c:v>
                </c:pt>
                <c:pt idx="1">
                  <c:v>3.34821428571429</c:v>
                </c:pt>
                <c:pt idx="2">
                  <c:v>3.90625</c:v>
                </c:pt>
                <c:pt idx="3">
                  <c:v>4.46428571428571</c:v>
                </c:pt>
                <c:pt idx="4">
                  <c:v>5.0223214285714297</c:v>
                </c:pt>
                <c:pt idx="5">
                  <c:v>5.5803571428571397</c:v>
                </c:pt>
                <c:pt idx="6">
                  <c:v>6.1383928571428603</c:v>
                </c:pt>
                <c:pt idx="7">
                  <c:v>6.6964285714285703</c:v>
                </c:pt>
                <c:pt idx="8">
                  <c:v>7.25446428571429</c:v>
                </c:pt>
                <c:pt idx="9">
                  <c:v>7.8125</c:v>
                </c:pt>
                <c:pt idx="10">
                  <c:v>8.3705357142857206</c:v>
                </c:pt>
                <c:pt idx="11">
                  <c:v>8.9285714285714306</c:v>
                </c:pt>
                <c:pt idx="12">
                  <c:v>9.4866071428571406</c:v>
                </c:pt>
                <c:pt idx="13">
                  <c:v>10.0446428571429</c:v>
                </c:pt>
                <c:pt idx="14">
                  <c:v>10.6026785714286</c:v>
                </c:pt>
                <c:pt idx="15">
                  <c:v>11.160714285714301</c:v>
                </c:pt>
                <c:pt idx="16">
                  <c:v>11.71875</c:v>
                </c:pt>
                <c:pt idx="17">
                  <c:v>12.276785714285699</c:v>
                </c:pt>
                <c:pt idx="18">
                  <c:v>12.8348214285714</c:v>
                </c:pt>
                <c:pt idx="19">
                  <c:v>13.3928571428571</c:v>
                </c:pt>
                <c:pt idx="20">
                  <c:v>13.9508928571429</c:v>
                </c:pt>
                <c:pt idx="21">
                  <c:v>14.5089285714286</c:v>
                </c:pt>
                <c:pt idx="22">
                  <c:v>15.066964285714301</c:v>
                </c:pt>
                <c:pt idx="23">
                  <c:v>15.625</c:v>
                </c:pt>
                <c:pt idx="24">
                  <c:v>16.183035714285701</c:v>
                </c:pt>
                <c:pt idx="25">
                  <c:v>16.741071428571399</c:v>
                </c:pt>
                <c:pt idx="26">
                  <c:v>17.2991071428571</c:v>
                </c:pt>
                <c:pt idx="27">
                  <c:v>17.8571428571429</c:v>
                </c:pt>
                <c:pt idx="28">
                  <c:v>18.415178571428601</c:v>
                </c:pt>
                <c:pt idx="29">
                  <c:v>18.973214285714299</c:v>
                </c:pt>
                <c:pt idx="30">
                  <c:v>19.53125</c:v>
                </c:pt>
                <c:pt idx="31">
                  <c:v>20.089285714285701</c:v>
                </c:pt>
                <c:pt idx="32">
                  <c:v>20.647321428571399</c:v>
                </c:pt>
                <c:pt idx="33">
                  <c:v>21.2053571428571</c:v>
                </c:pt>
                <c:pt idx="34">
                  <c:v>21.7633928571429</c:v>
                </c:pt>
                <c:pt idx="35">
                  <c:v>22.321428571428601</c:v>
                </c:pt>
                <c:pt idx="36">
                  <c:v>22.879464285714299</c:v>
                </c:pt>
                <c:pt idx="37">
                  <c:v>23.4375</c:v>
                </c:pt>
                <c:pt idx="38">
                  <c:v>23.995535714285701</c:v>
                </c:pt>
                <c:pt idx="39">
                  <c:v>24.553571428571399</c:v>
                </c:pt>
                <c:pt idx="40">
                  <c:v>25.1116071428571</c:v>
                </c:pt>
                <c:pt idx="41">
                  <c:v>25.6696428571429</c:v>
                </c:pt>
                <c:pt idx="42">
                  <c:v>26.227678571428601</c:v>
                </c:pt>
                <c:pt idx="43">
                  <c:v>26.785714285714299</c:v>
                </c:pt>
                <c:pt idx="44">
                  <c:v>27.34375</c:v>
                </c:pt>
                <c:pt idx="45">
                  <c:v>27.901785714285701</c:v>
                </c:pt>
                <c:pt idx="46">
                  <c:v>28.459821428571399</c:v>
                </c:pt>
                <c:pt idx="47">
                  <c:v>29.0178571428571</c:v>
                </c:pt>
                <c:pt idx="48">
                  <c:v>29.5758928571429</c:v>
                </c:pt>
                <c:pt idx="49">
                  <c:v>30.133928571428601</c:v>
                </c:pt>
                <c:pt idx="50">
                  <c:v>30.691964285714299</c:v>
                </c:pt>
                <c:pt idx="51">
                  <c:v>31.25</c:v>
                </c:pt>
                <c:pt idx="52">
                  <c:v>31.808035714285701</c:v>
                </c:pt>
                <c:pt idx="53">
                  <c:v>32.366071428571402</c:v>
                </c:pt>
                <c:pt idx="54">
                  <c:v>32.924107142857103</c:v>
                </c:pt>
                <c:pt idx="55">
                  <c:v>33.482142857142897</c:v>
                </c:pt>
                <c:pt idx="56">
                  <c:v>34.040178571428598</c:v>
                </c:pt>
                <c:pt idx="57">
                  <c:v>34.598214285714299</c:v>
                </c:pt>
                <c:pt idx="58">
                  <c:v>35.15625</c:v>
                </c:pt>
                <c:pt idx="59">
                  <c:v>35.714285714285701</c:v>
                </c:pt>
                <c:pt idx="60">
                  <c:v>36.272321428571402</c:v>
                </c:pt>
                <c:pt idx="61">
                  <c:v>36.830357142857103</c:v>
                </c:pt>
                <c:pt idx="62">
                  <c:v>37.388392857142897</c:v>
                </c:pt>
                <c:pt idx="63">
                  <c:v>37.946428571428598</c:v>
                </c:pt>
                <c:pt idx="64">
                  <c:v>38.504464285714299</c:v>
                </c:pt>
                <c:pt idx="65">
                  <c:v>39.0625</c:v>
                </c:pt>
                <c:pt idx="66">
                  <c:v>39.620535714285701</c:v>
                </c:pt>
                <c:pt idx="67">
                  <c:v>40.178571428571402</c:v>
                </c:pt>
                <c:pt idx="68">
                  <c:v>40.736607142857103</c:v>
                </c:pt>
                <c:pt idx="69">
                  <c:v>41.294642857142897</c:v>
                </c:pt>
                <c:pt idx="70">
                  <c:v>41.852678571428598</c:v>
                </c:pt>
                <c:pt idx="71">
                  <c:v>42.410714285714299</c:v>
                </c:pt>
                <c:pt idx="72">
                  <c:v>42.96875</c:v>
                </c:pt>
                <c:pt idx="73">
                  <c:v>43.526785714285701</c:v>
                </c:pt>
                <c:pt idx="74">
                  <c:v>44.084821428571402</c:v>
                </c:pt>
                <c:pt idx="75">
                  <c:v>44.642857142857103</c:v>
                </c:pt>
                <c:pt idx="76">
                  <c:v>45.200892857142897</c:v>
                </c:pt>
                <c:pt idx="77">
                  <c:v>45.758928571428598</c:v>
                </c:pt>
                <c:pt idx="78">
                  <c:v>46.316964285714299</c:v>
                </c:pt>
                <c:pt idx="79">
                  <c:v>46.875</c:v>
                </c:pt>
                <c:pt idx="80">
                  <c:v>47.433035714285701</c:v>
                </c:pt>
                <c:pt idx="81">
                  <c:v>47.991071428571402</c:v>
                </c:pt>
                <c:pt idx="82">
                  <c:v>48.549107142857103</c:v>
                </c:pt>
                <c:pt idx="83">
                  <c:v>49.107142857142897</c:v>
                </c:pt>
                <c:pt idx="84">
                  <c:v>49.665178571428598</c:v>
                </c:pt>
                <c:pt idx="85">
                  <c:v>50.223214285714299</c:v>
                </c:pt>
                <c:pt idx="86">
                  <c:v>50.78125</c:v>
                </c:pt>
                <c:pt idx="87">
                  <c:v>51.339285714285701</c:v>
                </c:pt>
                <c:pt idx="88">
                  <c:v>51.897321428571402</c:v>
                </c:pt>
                <c:pt idx="89">
                  <c:v>52.455357142857103</c:v>
                </c:pt>
                <c:pt idx="90">
                  <c:v>53.013392857142897</c:v>
                </c:pt>
                <c:pt idx="91">
                  <c:v>53.571428571428598</c:v>
                </c:pt>
                <c:pt idx="92">
                  <c:v>54.129464285714299</c:v>
                </c:pt>
                <c:pt idx="93">
                  <c:v>54.6875</c:v>
                </c:pt>
                <c:pt idx="94">
                  <c:v>55.245535714285701</c:v>
                </c:pt>
                <c:pt idx="95">
                  <c:v>55.803571428571402</c:v>
                </c:pt>
                <c:pt idx="96">
                  <c:v>56.361607142857103</c:v>
                </c:pt>
                <c:pt idx="97">
                  <c:v>56.919642857142897</c:v>
                </c:pt>
                <c:pt idx="98">
                  <c:v>57.477678571428598</c:v>
                </c:pt>
                <c:pt idx="99">
                  <c:v>58.035714285714299</c:v>
                </c:pt>
                <c:pt idx="100">
                  <c:v>58.59375</c:v>
                </c:pt>
                <c:pt idx="101">
                  <c:v>59.151785714285701</c:v>
                </c:pt>
                <c:pt idx="102">
                  <c:v>59.709821428571402</c:v>
                </c:pt>
                <c:pt idx="103">
                  <c:v>60.267857142857103</c:v>
                </c:pt>
                <c:pt idx="104">
                  <c:v>60.825892857142897</c:v>
                </c:pt>
                <c:pt idx="105">
                  <c:v>61.383928571428598</c:v>
                </c:pt>
                <c:pt idx="106">
                  <c:v>61.941964285714299</c:v>
                </c:pt>
                <c:pt idx="107">
                  <c:v>62.5</c:v>
                </c:pt>
                <c:pt idx="108">
                  <c:v>63.058035714285701</c:v>
                </c:pt>
                <c:pt idx="109">
                  <c:v>63.616071428571402</c:v>
                </c:pt>
                <c:pt idx="110">
                  <c:v>64.174107142857096</c:v>
                </c:pt>
                <c:pt idx="111">
                  <c:v>64.732142857142904</c:v>
                </c:pt>
                <c:pt idx="112">
                  <c:v>65.290178571428598</c:v>
                </c:pt>
                <c:pt idx="113">
                  <c:v>65.848214285714306</c:v>
                </c:pt>
                <c:pt idx="114">
                  <c:v>65.950104014659004</c:v>
                </c:pt>
                <c:pt idx="115">
                  <c:v>66.522356489509804</c:v>
                </c:pt>
                <c:pt idx="116">
                  <c:v>67.0995744287805</c:v>
                </c:pt>
                <c:pt idx="117">
                  <c:v>67.681800918063502</c:v>
                </c:pt>
                <c:pt idx="118">
                  <c:v>68.269079416807301</c:v>
                </c:pt>
                <c:pt idx="119">
                  <c:v>68.86145376156</c:v>
                </c:pt>
                <c:pt idx="120">
                  <c:v>69.458968169241899</c:v>
                </c:pt>
                <c:pt idx="121">
                  <c:v>70.061667240445701</c:v>
                </c:pt>
                <c:pt idx="122">
                  <c:v>70.669595962765996</c:v>
                </c:pt>
                <c:pt idx="123">
                  <c:v>71.282799714156795</c:v>
                </c:pt>
                <c:pt idx="124">
                  <c:v>71.901324266318994</c:v>
                </c:pt>
                <c:pt idx="125">
                  <c:v>72.544642857142904</c:v>
                </c:pt>
                <c:pt idx="126">
                  <c:v>73.102678571428598</c:v>
                </c:pt>
                <c:pt idx="127">
                  <c:v>73.154520849025204</c:v>
                </c:pt>
                <c:pt idx="128">
                  <c:v>73.789286422603098</c:v>
                </c:pt>
                <c:pt idx="129">
                  <c:v>74.429559890002395</c:v>
                </c:pt>
                <c:pt idx="130">
                  <c:v>75.075389043503705</c:v>
                </c:pt>
                <c:pt idx="131">
                  <c:v>75.726822090083601</c:v>
                </c:pt>
                <c:pt idx="132">
                  <c:v>76.383907655013203</c:v>
                </c:pt>
                <c:pt idx="133">
                  <c:v>77.008928571428598</c:v>
                </c:pt>
                <c:pt idx="134">
                  <c:v>77.566964285714306</c:v>
                </c:pt>
                <c:pt idx="135">
                  <c:v>77.715232954286606</c:v>
                </c:pt>
                <c:pt idx="136">
                  <c:v>78.389572063468506</c:v>
                </c:pt>
                <c:pt idx="137">
                  <c:v>79.069762448093897</c:v>
                </c:pt>
                <c:pt idx="138">
                  <c:v>79.799107142857096</c:v>
                </c:pt>
                <c:pt idx="139">
                  <c:v>80.357142857142904</c:v>
                </c:pt>
                <c:pt idx="140">
                  <c:v>80.447900571507603</c:v>
                </c:pt>
                <c:pt idx="141">
                  <c:v>81.145951179409096</c:v>
                </c:pt>
                <c:pt idx="142">
                  <c:v>81.8500588086589</c:v>
                </c:pt>
                <c:pt idx="143">
                  <c:v>82.589285714285694</c:v>
                </c:pt>
                <c:pt idx="144">
                  <c:v>83.147321428571402</c:v>
                </c:pt>
                <c:pt idx="145">
                  <c:v>83.276655815598403</c:v>
                </c:pt>
                <c:pt idx="146">
                  <c:v>83.999251679544003</c:v>
                </c:pt>
                <c:pt idx="147">
                  <c:v>84.728117545298403</c:v>
                </c:pt>
                <c:pt idx="148">
                  <c:v>85.379464285714306</c:v>
                </c:pt>
                <c:pt idx="149">
                  <c:v>85.9375</c:v>
                </c:pt>
                <c:pt idx="150">
                  <c:v>86.204877374833799</c:v>
                </c:pt>
                <c:pt idx="151">
                  <c:v>86.952881569201693</c:v>
                </c:pt>
                <c:pt idx="152">
                  <c:v>87.611607142857096</c:v>
                </c:pt>
                <c:pt idx="153">
                  <c:v>88.169642857142904</c:v>
                </c:pt>
                <c:pt idx="154">
                  <c:v>88.468417689723907</c:v>
                </c:pt>
                <c:pt idx="155">
                  <c:v>89.285714285714306</c:v>
                </c:pt>
                <c:pt idx="156">
                  <c:v>89.84375</c:v>
                </c:pt>
                <c:pt idx="157">
                  <c:v>90.010368687949395</c:v>
                </c:pt>
                <c:pt idx="158">
                  <c:v>90.791393327917604</c:v>
                </c:pt>
                <c:pt idx="159">
                  <c:v>91.517857142857096</c:v>
                </c:pt>
                <c:pt idx="160">
                  <c:v>92.075892857142904</c:v>
                </c:pt>
                <c:pt idx="161">
                  <c:v>92.373832386150397</c:v>
                </c:pt>
                <c:pt idx="162">
                  <c:v>93.191964285714306</c:v>
                </c:pt>
                <c:pt idx="163">
                  <c:v>93.75</c:v>
                </c:pt>
                <c:pt idx="164">
                  <c:v>93.983852399815603</c:v>
                </c:pt>
                <c:pt idx="165">
                  <c:v>94.866071428571402</c:v>
                </c:pt>
                <c:pt idx="166">
                  <c:v>95.424107142857096</c:v>
                </c:pt>
                <c:pt idx="167">
                  <c:v>95.621934088280298</c:v>
                </c:pt>
                <c:pt idx="168">
                  <c:v>96.540178571428598</c:v>
                </c:pt>
                <c:pt idx="169">
                  <c:v>97.098214285714306</c:v>
                </c:pt>
                <c:pt idx="170">
                  <c:v>97.288566549559206</c:v>
                </c:pt>
                <c:pt idx="171">
                  <c:v>98.214285714285694</c:v>
                </c:pt>
                <c:pt idx="172">
                  <c:v>98.772321428571402</c:v>
                </c:pt>
                <c:pt idx="173">
                  <c:v>98.984247406349894</c:v>
                </c:pt>
                <c:pt idx="174">
                  <c:v>99.888392857142904</c:v>
                </c:pt>
                <c:pt idx="175">
                  <c:v>100.446428571429</c:v>
                </c:pt>
                <c:pt idx="176">
                  <c:v>100.709482954612</c:v>
                </c:pt>
                <c:pt idx="177">
                  <c:v>101.5625</c:v>
                </c:pt>
                <c:pt idx="178">
                  <c:v>102.12053571428601</c:v>
                </c:pt>
                <c:pt idx="179">
                  <c:v>102.464788314738</c:v>
                </c:pt>
                <c:pt idx="180">
                  <c:v>103.236607142857</c:v>
                </c:pt>
                <c:pt idx="181">
                  <c:v>103.794642857143</c:v>
                </c:pt>
                <c:pt idx="182">
                  <c:v>104.352678571429</c:v>
                </c:pt>
                <c:pt idx="183">
                  <c:v>104.91071428571399</c:v>
                </c:pt>
                <c:pt idx="184">
                  <c:v>105.155276211364</c:v>
                </c:pt>
                <c:pt idx="185">
                  <c:v>106.02678571428601</c:v>
                </c:pt>
                <c:pt idx="186">
                  <c:v>106.584821428571</c:v>
                </c:pt>
                <c:pt idx="187">
                  <c:v>107.142857142857</c:v>
                </c:pt>
                <c:pt idx="188">
                  <c:v>107.700892857143</c:v>
                </c:pt>
                <c:pt idx="189">
                  <c:v>107.916410085412</c:v>
                </c:pt>
                <c:pt idx="190">
                  <c:v>108.81696428571399</c:v>
                </c:pt>
                <c:pt idx="191">
                  <c:v>109.375</c:v>
                </c:pt>
                <c:pt idx="192">
                  <c:v>109.93303571428601</c:v>
                </c:pt>
                <c:pt idx="193">
                  <c:v>110.491071428571</c:v>
                </c:pt>
                <c:pt idx="194">
                  <c:v>110.75004493653999</c:v>
                </c:pt>
                <c:pt idx="195">
                  <c:v>111.607142857143</c:v>
                </c:pt>
                <c:pt idx="196">
                  <c:v>112.165178571429</c:v>
                </c:pt>
                <c:pt idx="197">
                  <c:v>112.72321428571399</c:v>
                </c:pt>
                <c:pt idx="198">
                  <c:v>113.28125</c:v>
                </c:pt>
                <c:pt idx="199">
                  <c:v>113.83928571428601</c:v>
                </c:pt>
                <c:pt idx="200">
                  <c:v>114.397321428571</c:v>
                </c:pt>
                <c:pt idx="201">
                  <c:v>114.64430156936599</c:v>
                </c:pt>
                <c:pt idx="202">
                  <c:v>115.513392857143</c:v>
                </c:pt>
                <c:pt idx="203">
                  <c:v>116.071428571429</c:v>
                </c:pt>
                <c:pt idx="204">
                  <c:v>116.62946428571399</c:v>
                </c:pt>
                <c:pt idx="205">
                  <c:v>117.1875</c:v>
                </c:pt>
                <c:pt idx="206">
                  <c:v>117.74553571428601</c:v>
                </c:pt>
                <c:pt idx="207">
                  <c:v>118.303571428571</c:v>
                </c:pt>
                <c:pt idx="208">
                  <c:v>118.861607142857</c:v>
                </c:pt>
                <c:pt idx="209">
                  <c:v>119.419642857143</c:v>
                </c:pt>
                <c:pt idx="210">
                  <c:v>119.70524367619601</c:v>
                </c:pt>
                <c:pt idx="211">
                  <c:v>120.53571428571399</c:v>
                </c:pt>
                <c:pt idx="212">
                  <c:v>121.09375</c:v>
                </c:pt>
                <c:pt idx="213">
                  <c:v>121.65178571428601</c:v>
                </c:pt>
                <c:pt idx="214">
                  <c:v>122.209821428571</c:v>
                </c:pt>
                <c:pt idx="215">
                  <c:v>122.767857142857</c:v>
                </c:pt>
                <c:pt idx="216">
                  <c:v>123.325892857143</c:v>
                </c:pt>
                <c:pt idx="217">
                  <c:v>123.883928571429</c:v>
                </c:pt>
                <c:pt idx="218">
                  <c:v>124.44196428571399</c:v>
                </c:pt>
                <c:pt idx="219">
                  <c:v>125</c:v>
                </c:pt>
                <c:pt idx="220">
                  <c:v>125.55803571428601</c:v>
                </c:pt>
                <c:pt idx="221">
                  <c:v>126.116071428571</c:v>
                </c:pt>
                <c:pt idx="222">
                  <c:v>126.674107142857</c:v>
                </c:pt>
                <c:pt idx="223">
                  <c:v>127.232142857143</c:v>
                </c:pt>
                <c:pt idx="224">
                  <c:v>127.790178571429</c:v>
                </c:pt>
                <c:pt idx="225">
                  <c:v>128.34821428571399</c:v>
                </c:pt>
                <c:pt idx="226">
                  <c:v>128.90625</c:v>
                </c:pt>
                <c:pt idx="227">
                  <c:v>129.46428571428601</c:v>
                </c:pt>
                <c:pt idx="228">
                  <c:v>130.02232142857099</c:v>
                </c:pt>
                <c:pt idx="229">
                  <c:v>130.580357142857</c:v>
                </c:pt>
                <c:pt idx="230">
                  <c:v>131.138392857143</c:v>
                </c:pt>
                <c:pt idx="231">
                  <c:v>131.69642857142901</c:v>
                </c:pt>
                <c:pt idx="232">
                  <c:v>132.25446428571399</c:v>
                </c:pt>
                <c:pt idx="233">
                  <c:v>132.8125</c:v>
                </c:pt>
                <c:pt idx="234">
                  <c:v>133.37053571428601</c:v>
                </c:pt>
                <c:pt idx="235">
                  <c:v>133.92857142857099</c:v>
                </c:pt>
                <c:pt idx="236">
                  <c:v>134.486607142857</c:v>
                </c:pt>
                <c:pt idx="237">
                  <c:v>135.044642857143</c:v>
                </c:pt>
                <c:pt idx="238">
                  <c:v>135.60267857142901</c:v>
                </c:pt>
                <c:pt idx="239">
                  <c:v>136.16071428571399</c:v>
                </c:pt>
                <c:pt idx="240">
                  <c:v>136.71875</c:v>
                </c:pt>
                <c:pt idx="241">
                  <c:v>137.27678571428601</c:v>
                </c:pt>
                <c:pt idx="242">
                  <c:v>137.83482142857099</c:v>
                </c:pt>
                <c:pt idx="243">
                  <c:v>138.392857142857</c:v>
                </c:pt>
                <c:pt idx="244">
                  <c:v>139.50892857142901</c:v>
                </c:pt>
                <c:pt idx="245">
                  <c:v>140.06696428571399</c:v>
                </c:pt>
                <c:pt idx="246">
                  <c:v>140.625</c:v>
                </c:pt>
                <c:pt idx="247">
                  <c:v>141.18303571428601</c:v>
                </c:pt>
                <c:pt idx="248">
                  <c:v>141.74107142857099</c:v>
                </c:pt>
                <c:pt idx="249">
                  <c:v>142.299107142857</c:v>
                </c:pt>
                <c:pt idx="250">
                  <c:v>142.857142857143</c:v>
                </c:pt>
                <c:pt idx="251">
                  <c:v>143.41517857142901</c:v>
                </c:pt>
                <c:pt idx="252">
                  <c:v>143.97321428571399</c:v>
                </c:pt>
                <c:pt idx="253">
                  <c:v>144.53125</c:v>
                </c:pt>
                <c:pt idx="254">
                  <c:v>145.64732142857099</c:v>
                </c:pt>
                <c:pt idx="255">
                  <c:v>146.205357142857</c:v>
                </c:pt>
                <c:pt idx="256">
                  <c:v>146.763392857143</c:v>
                </c:pt>
                <c:pt idx="257">
                  <c:v>147.32142857142901</c:v>
                </c:pt>
                <c:pt idx="258">
                  <c:v>147.87946428571399</c:v>
                </c:pt>
                <c:pt idx="259">
                  <c:v>148.4375</c:v>
                </c:pt>
                <c:pt idx="260">
                  <c:v>148.99553571428601</c:v>
                </c:pt>
                <c:pt idx="261">
                  <c:v>149.55357142857099</c:v>
                </c:pt>
                <c:pt idx="262">
                  <c:v>150.669642857143</c:v>
                </c:pt>
                <c:pt idx="263">
                  <c:v>151.22767857142901</c:v>
                </c:pt>
                <c:pt idx="264">
                  <c:v>151.78571428571399</c:v>
                </c:pt>
                <c:pt idx="265">
                  <c:v>152.34375</c:v>
                </c:pt>
                <c:pt idx="266">
                  <c:v>152.90178571428601</c:v>
                </c:pt>
                <c:pt idx="267">
                  <c:v>153.45982142857099</c:v>
                </c:pt>
                <c:pt idx="268">
                  <c:v>154.575892857143</c:v>
                </c:pt>
                <c:pt idx="269">
                  <c:v>155.13392857142901</c:v>
                </c:pt>
                <c:pt idx="270">
                  <c:v>155.69196428571399</c:v>
                </c:pt>
                <c:pt idx="271">
                  <c:v>156.25</c:v>
                </c:pt>
                <c:pt idx="272">
                  <c:v>157.36607142857099</c:v>
                </c:pt>
                <c:pt idx="273">
                  <c:v>157.924107142857</c:v>
                </c:pt>
                <c:pt idx="274">
                  <c:v>158.482142857143</c:v>
                </c:pt>
                <c:pt idx="275">
                  <c:v>159.04017857142901</c:v>
                </c:pt>
                <c:pt idx="276">
                  <c:v>160.15625</c:v>
                </c:pt>
                <c:pt idx="277">
                  <c:v>160.71428571428601</c:v>
                </c:pt>
                <c:pt idx="278">
                  <c:v>161.27232142857099</c:v>
                </c:pt>
                <c:pt idx="279">
                  <c:v>161.830357142857</c:v>
                </c:pt>
                <c:pt idx="280">
                  <c:v>162.94642857142901</c:v>
                </c:pt>
                <c:pt idx="281">
                  <c:v>163.50446428571399</c:v>
                </c:pt>
                <c:pt idx="282">
                  <c:v>164.0625</c:v>
                </c:pt>
                <c:pt idx="283">
                  <c:v>164.62053571428601</c:v>
                </c:pt>
                <c:pt idx="284">
                  <c:v>165.736607142857</c:v>
                </c:pt>
                <c:pt idx="285">
                  <c:v>166.294642857143</c:v>
                </c:pt>
                <c:pt idx="286">
                  <c:v>166.85267857142901</c:v>
                </c:pt>
                <c:pt idx="287">
                  <c:v>167.41071428571399</c:v>
                </c:pt>
                <c:pt idx="288">
                  <c:v>168.52678571428601</c:v>
                </c:pt>
                <c:pt idx="289">
                  <c:v>169.08482142857099</c:v>
                </c:pt>
                <c:pt idx="290">
                  <c:v>169.642857142857</c:v>
                </c:pt>
                <c:pt idx="291">
                  <c:v>170.200892857143</c:v>
                </c:pt>
                <c:pt idx="292">
                  <c:v>171.31696428571399</c:v>
                </c:pt>
                <c:pt idx="293">
                  <c:v>171.875</c:v>
                </c:pt>
                <c:pt idx="294">
                  <c:v>172.99107142857099</c:v>
                </c:pt>
                <c:pt idx="295">
                  <c:v>173.549107142857</c:v>
                </c:pt>
                <c:pt idx="296">
                  <c:v>174.107142857143</c:v>
                </c:pt>
                <c:pt idx="297">
                  <c:v>174.66517857142901</c:v>
                </c:pt>
                <c:pt idx="298">
                  <c:v>175.78125</c:v>
                </c:pt>
                <c:pt idx="299">
                  <c:v>176.33928571428601</c:v>
                </c:pt>
                <c:pt idx="300">
                  <c:v>177.455357142857</c:v>
                </c:pt>
                <c:pt idx="301">
                  <c:v>178.013392857143</c:v>
                </c:pt>
                <c:pt idx="302">
                  <c:v>179.12946428571399</c:v>
                </c:pt>
                <c:pt idx="303">
                  <c:v>179.6875</c:v>
                </c:pt>
                <c:pt idx="304">
                  <c:v>180.24553571428601</c:v>
                </c:pt>
                <c:pt idx="305">
                  <c:v>180.80357142857099</c:v>
                </c:pt>
                <c:pt idx="306">
                  <c:v>181.919642857143</c:v>
                </c:pt>
                <c:pt idx="307">
                  <c:v>182.47767857142901</c:v>
                </c:pt>
                <c:pt idx="308">
                  <c:v>183.59375</c:v>
                </c:pt>
                <c:pt idx="309">
                  <c:v>184.15178571428601</c:v>
                </c:pt>
                <c:pt idx="310">
                  <c:v>185.267857142857</c:v>
                </c:pt>
                <c:pt idx="311">
                  <c:v>185.825892857143</c:v>
                </c:pt>
                <c:pt idx="312">
                  <c:v>186.94196428571399</c:v>
                </c:pt>
                <c:pt idx="313">
                  <c:v>187.5</c:v>
                </c:pt>
                <c:pt idx="314">
                  <c:v>188.61607142857099</c:v>
                </c:pt>
                <c:pt idx="315">
                  <c:v>189.174107142857</c:v>
                </c:pt>
                <c:pt idx="316">
                  <c:v>190.29017857142901</c:v>
                </c:pt>
                <c:pt idx="317">
                  <c:v>190.84821428571399</c:v>
                </c:pt>
                <c:pt idx="318">
                  <c:v>191.96428571428601</c:v>
                </c:pt>
                <c:pt idx="319">
                  <c:v>192.52232142857099</c:v>
                </c:pt>
                <c:pt idx="320">
                  <c:v>193.080357142857</c:v>
                </c:pt>
                <c:pt idx="321">
                  <c:v>193.638392857143</c:v>
                </c:pt>
                <c:pt idx="322">
                  <c:v>194.75446428571399</c:v>
                </c:pt>
                <c:pt idx="323">
                  <c:v>195.3125</c:v>
                </c:pt>
                <c:pt idx="324">
                  <c:v>196.986607142857</c:v>
                </c:pt>
                <c:pt idx="325">
                  <c:v>197.544642857143</c:v>
                </c:pt>
                <c:pt idx="326">
                  <c:v>198.66071428571399</c:v>
                </c:pt>
                <c:pt idx="327">
                  <c:v>199.21875</c:v>
                </c:pt>
                <c:pt idx="328">
                  <c:v>200.33482142857099</c:v>
                </c:pt>
                <c:pt idx="329">
                  <c:v>200.892857142857</c:v>
                </c:pt>
                <c:pt idx="330">
                  <c:v>202.00892857142901</c:v>
                </c:pt>
                <c:pt idx="331">
                  <c:v>202.56696428571399</c:v>
                </c:pt>
                <c:pt idx="332">
                  <c:v>203.68303571428601</c:v>
                </c:pt>
                <c:pt idx="333">
                  <c:v>204.24107142857099</c:v>
                </c:pt>
                <c:pt idx="334">
                  <c:v>205.357142857143</c:v>
                </c:pt>
                <c:pt idx="335">
                  <c:v>205.91517857142901</c:v>
                </c:pt>
                <c:pt idx="336">
                  <c:v>207.03125</c:v>
                </c:pt>
                <c:pt idx="337">
                  <c:v>207.58928571428601</c:v>
                </c:pt>
                <c:pt idx="338">
                  <c:v>209.263392857143</c:v>
                </c:pt>
                <c:pt idx="339">
                  <c:v>209.82142857142901</c:v>
                </c:pt>
                <c:pt idx="340">
                  <c:v>210.9375</c:v>
                </c:pt>
                <c:pt idx="341">
                  <c:v>211.49553571428601</c:v>
                </c:pt>
                <c:pt idx="342">
                  <c:v>212.611607142857</c:v>
                </c:pt>
                <c:pt idx="343">
                  <c:v>213.169642857143</c:v>
                </c:pt>
                <c:pt idx="344">
                  <c:v>214.28571428571399</c:v>
                </c:pt>
                <c:pt idx="345">
                  <c:v>214.84375</c:v>
                </c:pt>
                <c:pt idx="346">
                  <c:v>216.517857142857</c:v>
                </c:pt>
                <c:pt idx="347">
                  <c:v>217.075892857143</c:v>
                </c:pt>
                <c:pt idx="348">
                  <c:v>218.19196428571399</c:v>
                </c:pt>
                <c:pt idx="349">
                  <c:v>218.75</c:v>
                </c:pt>
                <c:pt idx="350">
                  <c:v>219.86607142857099</c:v>
                </c:pt>
                <c:pt idx="351">
                  <c:v>220.424107142857</c:v>
                </c:pt>
                <c:pt idx="352">
                  <c:v>222.09821428571399</c:v>
                </c:pt>
                <c:pt idx="353">
                  <c:v>222.65625</c:v>
                </c:pt>
                <c:pt idx="354">
                  <c:v>223.77232142857099</c:v>
                </c:pt>
                <c:pt idx="355">
                  <c:v>224.330357142857</c:v>
                </c:pt>
                <c:pt idx="356">
                  <c:v>226.00446428571399</c:v>
                </c:pt>
                <c:pt idx="357">
                  <c:v>226.5625</c:v>
                </c:pt>
                <c:pt idx="358">
                  <c:v>227.67857142857099</c:v>
                </c:pt>
                <c:pt idx="359">
                  <c:v>228.236607142857</c:v>
                </c:pt>
                <c:pt idx="360">
                  <c:v>229.91071428571399</c:v>
                </c:pt>
                <c:pt idx="361">
                  <c:v>230.46875</c:v>
                </c:pt>
                <c:pt idx="362">
                  <c:v>231.58482142857099</c:v>
                </c:pt>
                <c:pt idx="363">
                  <c:v>232.142857142857</c:v>
                </c:pt>
                <c:pt idx="364">
                  <c:v>233.81696428571399</c:v>
                </c:pt>
                <c:pt idx="365">
                  <c:v>234.375</c:v>
                </c:pt>
                <c:pt idx="366">
                  <c:v>236.049107142857</c:v>
                </c:pt>
                <c:pt idx="367">
                  <c:v>236.607142857143</c:v>
                </c:pt>
                <c:pt idx="368">
                  <c:v>237.72321428571399</c:v>
                </c:pt>
                <c:pt idx="369">
                  <c:v>238.28125</c:v>
                </c:pt>
                <c:pt idx="370">
                  <c:v>239.955357142857</c:v>
                </c:pt>
                <c:pt idx="371">
                  <c:v>240.513392857143</c:v>
                </c:pt>
                <c:pt idx="372">
                  <c:v>242.1875</c:v>
                </c:pt>
                <c:pt idx="373">
                  <c:v>242.74553571428601</c:v>
                </c:pt>
                <c:pt idx="374">
                  <c:v>244.419642857143</c:v>
                </c:pt>
                <c:pt idx="375">
                  <c:v>244.97767857142901</c:v>
                </c:pt>
                <c:pt idx="376">
                  <c:v>246.09375</c:v>
                </c:pt>
                <c:pt idx="377">
                  <c:v>246.65178571428601</c:v>
                </c:pt>
                <c:pt idx="378">
                  <c:v>248.325892857143</c:v>
                </c:pt>
                <c:pt idx="379">
                  <c:v>248.88392857142901</c:v>
                </c:pt>
                <c:pt idx="380">
                  <c:v>250.55803571428601</c:v>
                </c:pt>
                <c:pt idx="381">
                  <c:v>251.11607142857099</c:v>
                </c:pt>
                <c:pt idx="382">
                  <c:v>252.79017857142901</c:v>
                </c:pt>
                <c:pt idx="383">
                  <c:v>253.34821428571399</c:v>
                </c:pt>
                <c:pt idx="384">
                  <c:v>255.02232142857099</c:v>
                </c:pt>
                <c:pt idx="385">
                  <c:v>255.580357142857</c:v>
                </c:pt>
                <c:pt idx="386">
                  <c:v>257.25446428571399</c:v>
                </c:pt>
                <c:pt idx="387">
                  <c:v>257.8125</c:v>
                </c:pt>
                <c:pt idx="388">
                  <c:v>259.486607142857</c:v>
                </c:pt>
                <c:pt idx="389">
                  <c:v>260.044642857143</c:v>
                </c:pt>
                <c:pt idx="390">
                  <c:v>261.71875</c:v>
                </c:pt>
                <c:pt idx="391">
                  <c:v>262.27678571428601</c:v>
                </c:pt>
                <c:pt idx="392">
                  <c:v>263.950892857143</c:v>
                </c:pt>
                <c:pt idx="393">
                  <c:v>264.50892857142901</c:v>
                </c:pt>
                <c:pt idx="394">
                  <c:v>266.18303571428601</c:v>
                </c:pt>
                <c:pt idx="395">
                  <c:v>266.74107142857099</c:v>
                </c:pt>
                <c:pt idx="396">
                  <c:v>268.41517857142901</c:v>
                </c:pt>
                <c:pt idx="397">
                  <c:v>268.97321428571399</c:v>
                </c:pt>
                <c:pt idx="398">
                  <c:v>270.64732142857099</c:v>
                </c:pt>
                <c:pt idx="399">
                  <c:v>271.205357142857</c:v>
                </c:pt>
                <c:pt idx="400">
                  <c:v>273.4375</c:v>
                </c:pt>
                <c:pt idx="401">
                  <c:v>273.99553571428601</c:v>
                </c:pt>
                <c:pt idx="402">
                  <c:v>275.669642857143</c:v>
                </c:pt>
                <c:pt idx="403">
                  <c:v>276.22767857142901</c:v>
                </c:pt>
                <c:pt idx="404">
                  <c:v>277.90178571428601</c:v>
                </c:pt>
                <c:pt idx="405">
                  <c:v>278.45982142857099</c:v>
                </c:pt>
                <c:pt idx="406">
                  <c:v>280.13392857142901</c:v>
                </c:pt>
                <c:pt idx="407">
                  <c:v>280.69196428571399</c:v>
                </c:pt>
                <c:pt idx="408">
                  <c:v>282.924107142857</c:v>
                </c:pt>
                <c:pt idx="409">
                  <c:v>283.482142857143</c:v>
                </c:pt>
                <c:pt idx="410">
                  <c:v>285.15625</c:v>
                </c:pt>
                <c:pt idx="411">
                  <c:v>285.71428571428601</c:v>
                </c:pt>
                <c:pt idx="412">
                  <c:v>287.94642857142901</c:v>
                </c:pt>
                <c:pt idx="413">
                  <c:v>288.50446428571399</c:v>
                </c:pt>
                <c:pt idx="414">
                  <c:v>290.17857142857099</c:v>
                </c:pt>
                <c:pt idx="415">
                  <c:v>290.736607142857</c:v>
                </c:pt>
                <c:pt idx="416">
                  <c:v>292.96875</c:v>
                </c:pt>
                <c:pt idx="417">
                  <c:v>293.52678571428601</c:v>
                </c:pt>
                <c:pt idx="418">
                  <c:v>295.200892857143</c:v>
                </c:pt>
                <c:pt idx="419">
                  <c:v>295.75892857142901</c:v>
                </c:pt>
                <c:pt idx="420">
                  <c:v>297.99107142857099</c:v>
                </c:pt>
                <c:pt idx="421">
                  <c:v>298.549107142857</c:v>
                </c:pt>
                <c:pt idx="422">
                  <c:v>300.22321428571399</c:v>
                </c:pt>
                <c:pt idx="423">
                  <c:v>300.78125</c:v>
                </c:pt>
                <c:pt idx="424">
                  <c:v>303.013392857143</c:v>
                </c:pt>
                <c:pt idx="425">
                  <c:v>303.57142857142901</c:v>
                </c:pt>
                <c:pt idx="426">
                  <c:v>305.80357142857099</c:v>
                </c:pt>
                <c:pt idx="427">
                  <c:v>306.361607142857</c:v>
                </c:pt>
                <c:pt idx="428">
                  <c:v>308.03571428571399</c:v>
                </c:pt>
                <c:pt idx="429">
                  <c:v>308.59375</c:v>
                </c:pt>
                <c:pt idx="430">
                  <c:v>310.825892857143</c:v>
                </c:pt>
                <c:pt idx="431">
                  <c:v>311.38392857142901</c:v>
                </c:pt>
                <c:pt idx="432">
                  <c:v>313.61607142857099</c:v>
                </c:pt>
                <c:pt idx="433">
                  <c:v>314.174107142857</c:v>
                </c:pt>
                <c:pt idx="434">
                  <c:v>316.40625</c:v>
                </c:pt>
                <c:pt idx="435">
                  <c:v>316.96428571428601</c:v>
                </c:pt>
                <c:pt idx="436">
                  <c:v>319.19642857142901</c:v>
                </c:pt>
                <c:pt idx="437">
                  <c:v>319.75446428571399</c:v>
                </c:pt>
                <c:pt idx="438">
                  <c:v>321.986607142857</c:v>
                </c:pt>
                <c:pt idx="439">
                  <c:v>322.544642857143</c:v>
                </c:pt>
                <c:pt idx="440">
                  <c:v>324.77678571428601</c:v>
                </c:pt>
                <c:pt idx="441">
                  <c:v>325.33482142857099</c:v>
                </c:pt>
                <c:pt idx="442">
                  <c:v>327.56696428571399</c:v>
                </c:pt>
                <c:pt idx="443">
                  <c:v>328.125</c:v>
                </c:pt>
                <c:pt idx="444">
                  <c:v>330.357142857143</c:v>
                </c:pt>
                <c:pt idx="445">
                  <c:v>330.91517857142901</c:v>
                </c:pt>
                <c:pt idx="446">
                  <c:v>333.14732142857099</c:v>
                </c:pt>
                <c:pt idx="447">
                  <c:v>333.705357142857</c:v>
                </c:pt>
                <c:pt idx="448">
                  <c:v>335.9375</c:v>
                </c:pt>
                <c:pt idx="449">
                  <c:v>336.49553571428601</c:v>
                </c:pt>
                <c:pt idx="450">
                  <c:v>339.28571428571399</c:v>
                </c:pt>
                <c:pt idx="451">
                  <c:v>339.84375</c:v>
                </c:pt>
                <c:pt idx="452">
                  <c:v>342.075892857143</c:v>
                </c:pt>
                <c:pt idx="453">
                  <c:v>342.63392857142901</c:v>
                </c:pt>
                <c:pt idx="454">
                  <c:v>344.86607142857099</c:v>
                </c:pt>
                <c:pt idx="455">
                  <c:v>345.424107142857</c:v>
                </c:pt>
                <c:pt idx="456">
                  <c:v>348.21428571428601</c:v>
                </c:pt>
                <c:pt idx="457">
                  <c:v>348.77232142857099</c:v>
                </c:pt>
                <c:pt idx="458">
                  <c:v>351.00446428571399</c:v>
                </c:pt>
                <c:pt idx="459">
                  <c:v>351.5625</c:v>
                </c:pt>
                <c:pt idx="460">
                  <c:v>353.794642857143</c:v>
                </c:pt>
                <c:pt idx="461">
                  <c:v>354.35267857142901</c:v>
                </c:pt>
                <c:pt idx="462">
                  <c:v>357.142857142857</c:v>
                </c:pt>
                <c:pt idx="463">
                  <c:v>357.700892857143</c:v>
                </c:pt>
                <c:pt idx="464">
                  <c:v>359.93303571428601</c:v>
                </c:pt>
                <c:pt idx="465">
                  <c:v>360.49107142857099</c:v>
                </c:pt>
                <c:pt idx="466">
                  <c:v>363.28125</c:v>
                </c:pt>
                <c:pt idx="467">
                  <c:v>363.83928571428601</c:v>
                </c:pt>
                <c:pt idx="468">
                  <c:v>366.62946428571399</c:v>
                </c:pt>
                <c:pt idx="469">
                  <c:v>367.1875</c:v>
                </c:pt>
                <c:pt idx="470">
                  <c:v>369.419642857143</c:v>
                </c:pt>
                <c:pt idx="471">
                  <c:v>369.97767857142901</c:v>
                </c:pt>
                <c:pt idx="472">
                  <c:v>372.767857142857</c:v>
                </c:pt>
                <c:pt idx="473">
                  <c:v>373.325892857143</c:v>
                </c:pt>
                <c:pt idx="474">
                  <c:v>376.11607142857099</c:v>
                </c:pt>
                <c:pt idx="475">
                  <c:v>376.674107142857</c:v>
                </c:pt>
                <c:pt idx="476">
                  <c:v>379.46428571428601</c:v>
                </c:pt>
                <c:pt idx="477">
                  <c:v>380.02232142857099</c:v>
                </c:pt>
                <c:pt idx="478">
                  <c:v>382.8125</c:v>
                </c:pt>
                <c:pt idx="479">
                  <c:v>383.37053571428601</c:v>
                </c:pt>
                <c:pt idx="480">
                  <c:v>386.16071428571399</c:v>
                </c:pt>
                <c:pt idx="481">
                  <c:v>386.71875</c:v>
                </c:pt>
                <c:pt idx="482">
                  <c:v>389.50892857142901</c:v>
                </c:pt>
                <c:pt idx="483">
                  <c:v>390.06696428571399</c:v>
                </c:pt>
                <c:pt idx="484">
                  <c:v>392.857142857143</c:v>
                </c:pt>
                <c:pt idx="485">
                  <c:v>393.41517857142901</c:v>
                </c:pt>
                <c:pt idx="486">
                  <c:v>396.205357142857</c:v>
                </c:pt>
                <c:pt idx="487">
                  <c:v>396.763392857143</c:v>
                </c:pt>
                <c:pt idx="488">
                  <c:v>399.55357142857099</c:v>
                </c:pt>
                <c:pt idx="489">
                  <c:v>400.111607142857</c:v>
                </c:pt>
                <c:pt idx="490">
                  <c:v>402.90178571428601</c:v>
                </c:pt>
                <c:pt idx="491">
                  <c:v>403.45982142857099</c:v>
                </c:pt>
                <c:pt idx="492">
                  <c:v>406.25</c:v>
                </c:pt>
                <c:pt idx="493">
                  <c:v>406.80803571428601</c:v>
                </c:pt>
                <c:pt idx="494">
                  <c:v>410.15625</c:v>
                </c:pt>
                <c:pt idx="495">
                  <c:v>410.71428571428601</c:v>
                </c:pt>
                <c:pt idx="496">
                  <c:v>413.50446428571399</c:v>
                </c:pt>
                <c:pt idx="497">
                  <c:v>414.0625</c:v>
                </c:pt>
                <c:pt idx="498">
                  <c:v>417.41071428571399</c:v>
                </c:pt>
                <c:pt idx="499">
                  <c:v>417.96875</c:v>
                </c:pt>
                <c:pt idx="500">
                  <c:v>420.75892857142901</c:v>
                </c:pt>
                <c:pt idx="501">
                  <c:v>421.31696428571399</c:v>
                </c:pt>
                <c:pt idx="502">
                  <c:v>424.66517857142901</c:v>
                </c:pt>
                <c:pt idx="503">
                  <c:v>425.22321428571399</c:v>
                </c:pt>
                <c:pt idx="504">
                  <c:v>428.013392857143</c:v>
                </c:pt>
                <c:pt idx="505">
                  <c:v>428.57142857142901</c:v>
                </c:pt>
                <c:pt idx="506">
                  <c:v>431.919642857143</c:v>
                </c:pt>
                <c:pt idx="507">
                  <c:v>432.47767857142901</c:v>
                </c:pt>
                <c:pt idx="508">
                  <c:v>435.825892857143</c:v>
                </c:pt>
                <c:pt idx="509">
                  <c:v>436.38392857142901</c:v>
                </c:pt>
                <c:pt idx="510">
                  <c:v>439.174107142857</c:v>
                </c:pt>
                <c:pt idx="511">
                  <c:v>439.732142857143</c:v>
                </c:pt>
                <c:pt idx="512">
                  <c:v>443.080357142857</c:v>
                </c:pt>
                <c:pt idx="513">
                  <c:v>443.638392857143</c:v>
                </c:pt>
                <c:pt idx="514">
                  <c:v>446.986607142857</c:v>
                </c:pt>
                <c:pt idx="515">
                  <c:v>447.544642857143</c:v>
                </c:pt>
                <c:pt idx="516">
                  <c:v>450.892857142857</c:v>
                </c:pt>
                <c:pt idx="517">
                  <c:v>451.450892857143</c:v>
                </c:pt>
                <c:pt idx="518">
                  <c:v>454.799107142857</c:v>
                </c:pt>
                <c:pt idx="519">
                  <c:v>455.357142857143</c:v>
                </c:pt>
                <c:pt idx="520">
                  <c:v>458.705357142857</c:v>
                </c:pt>
                <c:pt idx="521">
                  <c:v>459.263392857143</c:v>
                </c:pt>
                <c:pt idx="522">
                  <c:v>462.611607142857</c:v>
                </c:pt>
                <c:pt idx="523">
                  <c:v>463.169642857143</c:v>
                </c:pt>
                <c:pt idx="524">
                  <c:v>466.517857142857</c:v>
                </c:pt>
                <c:pt idx="525">
                  <c:v>467.075892857143</c:v>
                </c:pt>
                <c:pt idx="526">
                  <c:v>470.982142857143</c:v>
                </c:pt>
                <c:pt idx="527">
                  <c:v>471.54017857142901</c:v>
                </c:pt>
                <c:pt idx="528">
                  <c:v>474.888392857143</c:v>
                </c:pt>
                <c:pt idx="529">
                  <c:v>475.44642857142901</c:v>
                </c:pt>
                <c:pt idx="530">
                  <c:v>478.794642857143</c:v>
                </c:pt>
                <c:pt idx="531">
                  <c:v>479.35267857142901</c:v>
                </c:pt>
                <c:pt idx="532">
                  <c:v>483.25892857142901</c:v>
                </c:pt>
                <c:pt idx="533">
                  <c:v>483.81696428571399</c:v>
                </c:pt>
                <c:pt idx="534">
                  <c:v>487.16517857142901</c:v>
                </c:pt>
                <c:pt idx="535">
                  <c:v>487.72321428571399</c:v>
                </c:pt>
                <c:pt idx="536">
                  <c:v>491.62946428571399</c:v>
                </c:pt>
                <c:pt idx="537">
                  <c:v>492.1875</c:v>
                </c:pt>
                <c:pt idx="538">
                  <c:v>496.09375</c:v>
                </c:pt>
                <c:pt idx="539">
                  <c:v>496.65178571428601</c:v>
                </c:pt>
                <c:pt idx="540">
                  <c:v>500</c:v>
                </c:pt>
                <c:pt idx="541">
                  <c:v>500.55803571428601</c:v>
                </c:pt>
                <c:pt idx="542">
                  <c:v>504.46428571428601</c:v>
                </c:pt>
                <c:pt idx="543">
                  <c:v>505.02232142857099</c:v>
                </c:pt>
                <c:pt idx="544">
                  <c:v>508.92857142857099</c:v>
                </c:pt>
                <c:pt idx="545">
                  <c:v>509.486607142857</c:v>
                </c:pt>
                <c:pt idx="546">
                  <c:v>513.392857142857</c:v>
                </c:pt>
                <c:pt idx="547">
                  <c:v>513.950892857143</c:v>
                </c:pt>
                <c:pt idx="548">
                  <c:v>517.857142857143</c:v>
                </c:pt>
                <c:pt idx="549">
                  <c:v>518.41517857142901</c:v>
                </c:pt>
                <c:pt idx="550">
                  <c:v>522.32142857142901</c:v>
                </c:pt>
                <c:pt idx="551">
                  <c:v>522.87946428571399</c:v>
                </c:pt>
                <c:pt idx="552">
                  <c:v>526.78571428571399</c:v>
                </c:pt>
                <c:pt idx="553">
                  <c:v>527.34375</c:v>
                </c:pt>
                <c:pt idx="554">
                  <c:v>531.25</c:v>
                </c:pt>
                <c:pt idx="555">
                  <c:v>531.80803571428601</c:v>
                </c:pt>
                <c:pt idx="556">
                  <c:v>535.71428571428601</c:v>
                </c:pt>
                <c:pt idx="557">
                  <c:v>536.27232142857099</c:v>
                </c:pt>
                <c:pt idx="558">
                  <c:v>540.736607142857</c:v>
                </c:pt>
                <c:pt idx="559">
                  <c:v>541.294642857143</c:v>
                </c:pt>
                <c:pt idx="560">
                  <c:v>545.200892857143</c:v>
                </c:pt>
                <c:pt idx="561">
                  <c:v>545.75892857142901</c:v>
                </c:pt>
                <c:pt idx="562">
                  <c:v>550.22321428571399</c:v>
                </c:pt>
                <c:pt idx="563">
                  <c:v>550.78125</c:v>
                </c:pt>
                <c:pt idx="564">
                  <c:v>554.6875</c:v>
                </c:pt>
                <c:pt idx="565">
                  <c:v>555.24553571428601</c:v>
                </c:pt>
                <c:pt idx="566">
                  <c:v>559.70982142857099</c:v>
                </c:pt>
                <c:pt idx="567">
                  <c:v>560.267857142857</c:v>
                </c:pt>
                <c:pt idx="568">
                  <c:v>564.174107142857</c:v>
                </c:pt>
                <c:pt idx="569">
                  <c:v>564.732142857143</c:v>
                </c:pt>
                <c:pt idx="570">
                  <c:v>569.19642857142901</c:v>
                </c:pt>
                <c:pt idx="571">
                  <c:v>569.75446428571399</c:v>
                </c:pt>
                <c:pt idx="572">
                  <c:v>574.21875</c:v>
                </c:pt>
                <c:pt idx="573">
                  <c:v>574.77678571428601</c:v>
                </c:pt>
                <c:pt idx="574">
                  <c:v>579.24107142857099</c:v>
                </c:pt>
                <c:pt idx="575">
                  <c:v>579.799107142857</c:v>
                </c:pt>
                <c:pt idx="576">
                  <c:v>584.263392857143</c:v>
                </c:pt>
                <c:pt idx="577">
                  <c:v>584.82142857142901</c:v>
                </c:pt>
                <c:pt idx="578">
                  <c:v>589.28571428571399</c:v>
                </c:pt>
                <c:pt idx="579">
                  <c:v>589.84375</c:v>
                </c:pt>
                <c:pt idx="580">
                  <c:v>594.30803571428601</c:v>
                </c:pt>
                <c:pt idx="581">
                  <c:v>594.86607142857099</c:v>
                </c:pt>
                <c:pt idx="582">
                  <c:v>599.888392857143</c:v>
                </c:pt>
                <c:pt idx="583">
                  <c:v>600.44642857142901</c:v>
                </c:pt>
                <c:pt idx="584">
                  <c:v>604.91071428571399</c:v>
                </c:pt>
                <c:pt idx="585">
                  <c:v>605.46875</c:v>
                </c:pt>
                <c:pt idx="586">
                  <c:v>609.93303571428601</c:v>
                </c:pt>
                <c:pt idx="587">
                  <c:v>610.49107142857099</c:v>
                </c:pt>
                <c:pt idx="588">
                  <c:v>615.513392857143</c:v>
                </c:pt>
                <c:pt idx="589">
                  <c:v>616.07142857142901</c:v>
                </c:pt>
                <c:pt idx="590">
                  <c:v>620.53571428571399</c:v>
                </c:pt>
                <c:pt idx="591">
                  <c:v>621.09375</c:v>
                </c:pt>
                <c:pt idx="592">
                  <c:v>626.11607142857099</c:v>
                </c:pt>
                <c:pt idx="593">
                  <c:v>626.674107142857</c:v>
                </c:pt>
                <c:pt idx="594">
                  <c:v>631.69642857142901</c:v>
                </c:pt>
                <c:pt idx="595">
                  <c:v>632.25446428571399</c:v>
                </c:pt>
                <c:pt idx="596">
                  <c:v>637.27678571428601</c:v>
                </c:pt>
                <c:pt idx="597">
                  <c:v>637.83482142857099</c:v>
                </c:pt>
                <c:pt idx="598">
                  <c:v>642.299107142857</c:v>
                </c:pt>
                <c:pt idx="599">
                  <c:v>642.857142857143</c:v>
                </c:pt>
                <c:pt idx="600">
                  <c:v>647.87946428571399</c:v>
                </c:pt>
                <c:pt idx="601">
                  <c:v>648.4375</c:v>
                </c:pt>
                <c:pt idx="602">
                  <c:v>654.017857142857</c:v>
                </c:pt>
                <c:pt idx="603">
                  <c:v>654.575892857143</c:v>
                </c:pt>
                <c:pt idx="604">
                  <c:v>659.59821428571399</c:v>
                </c:pt>
                <c:pt idx="605">
                  <c:v>660.15625</c:v>
                </c:pt>
                <c:pt idx="606">
                  <c:v>665.17857142857099</c:v>
                </c:pt>
                <c:pt idx="607">
                  <c:v>665.736607142857</c:v>
                </c:pt>
                <c:pt idx="608">
                  <c:v>670.75892857142901</c:v>
                </c:pt>
                <c:pt idx="609">
                  <c:v>671.31696428571399</c:v>
                </c:pt>
                <c:pt idx="610">
                  <c:v>676.89732142857099</c:v>
                </c:pt>
                <c:pt idx="611">
                  <c:v>677.455357142857</c:v>
                </c:pt>
                <c:pt idx="612">
                  <c:v>682.47767857142901</c:v>
                </c:pt>
                <c:pt idx="613">
                  <c:v>683.03571428571399</c:v>
                </c:pt>
                <c:pt idx="614">
                  <c:v>688.61607142857099</c:v>
                </c:pt>
                <c:pt idx="615">
                  <c:v>689.174107142857</c:v>
                </c:pt>
                <c:pt idx="616">
                  <c:v>694.75446428571399</c:v>
                </c:pt>
                <c:pt idx="617">
                  <c:v>695.3125</c:v>
                </c:pt>
                <c:pt idx="618">
                  <c:v>700.33482142857099</c:v>
                </c:pt>
                <c:pt idx="619">
                  <c:v>700.892857142857</c:v>
                </c:pt>
                <c:pt idx="620">
                  <c:v>706.47321428571399</c:v>
                </c:pt>
                <c:pt idx="621">
                  <c:v>707.03125</c:v>
                </c:pt>
                <c:pt idx="622">
                  <c:v>712.611607142857</c:v>
                </c:pt>
                <c:pt idx="623">
                  <c:v>713.169642857143</c:v>
                </c:pt>
                <c:pt idx="624">
                  <c:v>718.75</c:v>
                </c:pt>
                <c:pt idx="625">
                  <c:v>719.30803571428601</c:v>
                </c:pt>
                <c:pt idx="626">
                  <c:v>724.888392857143</c:v>
                </c:pt>
                <c:pt idx="627">
                  <c:v>725.44642857142901</c:v>
                </c:pt>
                <c:pt idx="628">
                  <c:v>731.58482142857099</c:v>
                </c:pt>
                <c:pt idx="629">
                  <c:v>732.142857142857</c:v>
                </c:pt>
                <c:pt idx="630">
                  <c:v>737.72321428571399</c:v>
                </c:pt>
                <c:pt idx="631">
                  <c:v>738.28125</c:v>
                </c:pt>
                <c:pt idx="632">
                  <c:v>744.419642857143</c:v>
                </c:pt>
                <c:pt idx="633">
                  <c:v>744.97767857142901</c:v>
                </c:pt>
                <c:pt idx="634">
                  <c:v>750.55803571428601</c:v>
                </c:pt>
                <c:pt idx="635">
                  <c:v>751.11607142857099</c:v>
                </c:pt>
                <c:pt idx="636">
                  <c:v>757.25446428571399</c:v>
                </c:pt>
                <c:pt idx="637">
                  <c:v>757.8125</c:v>
                </c:pt>
                <c:pt idx="638">
                  <c:v>763.950892857143</c:v>
                </c:pt>
                <c:pt idx="639">
                  <c:v>764.50892857142901</c:v>
                </c:pt>
                <c:pt idx="640">
                  <c:v>770.64732142857099</c:v>
                </c:pt>
                <c:pt idx="641">
                  <c:v>771.205357142857</c:v>
                </c:pt>
                <c:pt idx="642">
                  <c:v>776.78571428571399</c:v>
                </c:pt>
                <c:pt idx="643">
                  <c:v>777.34375</c:v>
                </c:pt>
                <c:pt idx="644">
                  <c:v>784.04017857142901</c:v>
                </c:pt>
                <c:pt idx="645">
                  <c:v>784.59821428571399</c:v>
                </c:pt>
                <c:pt idx="646">
                  <c:v>790.736607142857</c:v>
                </c:pt>
                <c:pt idx="647">
                  <c:v>791.294642857143</c:v>
                </c:pt>
                <c:pt idx="648">
                  <c:v>797.43303571428601</c:v>
                </c:pt>
                <c:pt idx="649">
                  <c:v>797.99107142857099</c:v>
                </c:pt>
                <c:pt idx="650">
                  <c:v>804.12946428571399</c:v>
                </c:pt>
                <c:pt idx="651">
                  <c:v>804.6875</c:v>
                </c:pt>
                <c:pt idx="652">
                  <c:v>811.38392857142901</c:v>
                </c:pt>
                <c:pt idx="653">
                  <c:v>811.94196428571399</c:v>
                </c:pt>
                <c:pt idx="654">
                  <c:v>818.638392857143</c:v>
                </c:pt>
                <c:pt idx="655">
                  <c:v>819.19642857142901</c:v>
                </c:pt>
                <c:pt idx="656">
                  <c:v>825.33482142857099</c:v>
                </c:pt>
                <c:pt idx="657">
                  <c:v>825.892857142857</c:v>
                </c:pt>
                <c:pt idx="658">
                  <c:v>832.58928571428601</c:v>
                </c:pt>
                <c:pt idx="659">
                  <c:v>833.14732142857099</c:v>
                </c:pt>
                <c:pt idx="660">
                  <c:v>839.84375</c:v>
                </c:pt>
                <c:pt idx="661">
                  <c:v>840.40178571428601</c:v>
                </c:pt>
                <c:pt idx="662">
                  <c:v>847.09821428571399</c:v>
                </c:pt>
                <c:pt idx="663">
                  <c:v>847.65625</c:v>
                </c:pt>
                <c:pt idx="664">
                  <c:v>854.35267857142901</c:v>
                </c:pt>
                <c:pt idx="665">
                  <c:v>854.91071428571399</c:v>
                </c:pt>
                <c:pt idx="666">
                  <c:v>862.16517857142901</c:v>
                </c:pt>
                <c:pt idx="667">
                  <c:v>862.72321428571399</c:v>
                </c:pt>
                <c:pt idx="668">
                  <c:v>869.419642857143</c:v>
                </c:pt>
                <c:pt idx="669">
                  <c:v>869.97767857142901</c:v>
                </c:pt>
                <c:pt idx="670">
                  <c:v>877.232142857143</c:v>
                </c:pt>
                <c:pt idx="671">
                  <c:v>877.79017857142901</c:v>
                </c:pt>
                <c:pt idx="672">
                  <c:v>884.486607142857</c:v>
                </c:pt>
                <c:pt idx="673">
                  <c:v>885.044642857143</c:v>
                </c:pt>
                <c:pt idx="674">
                  <c:v>892.299107142857</c:v>
                </c:pt>
                <c:pt idx="675">
                  <c:v>892.857142857143</c:v>
                </c:pt>
                <c:pt idx="676">
                  <c:v>900.111607142857</c:v>
                </c:pt>
                <c:pt idx="677">
                  <c:v>900.669642857143</c:v>
                </c:pt>
                <c:pt idx="678">
                  <c:v>907.924107142857</c:v>
                </c:pt>
                <c:pt idx="679">
                  <c:v>908.482142857143</c:v>
                </c:pt>
                <c:pt idx="680">
                  <c:v>915.736607142857</c:v>
                </c:pt>
                <c:pt idx="681">
                  <c:v>916.294642857143</c:v>
                </c:pt>
                <c:pt idx="682">
                  <c:v>923.549107142857</c:v>
                </c:pt>
                <c:pt idx="683">
                  <c:v>924.107142857143</c:v>
                </c:pt>
                <c:pt idx="684">
                  <c:v>931.361607142857</c:v>
                </c:pt>
                <c:pt idx="685">
                  <c:v>931.919642857143</c:v>
                </c:pt>
                <c:pt idx="686">
                  <c:v>939.732142857143</c:v>
                </c:pt>
                <c:pt idx="687">
                  <c:v>940.29017857142901</c:v>
                </c:pt>
                <c:pt idx="688">
                  <c:v>948.10267857142901</c:v>
                </c:pt>
                <c:pt idx="689">
                  <c:v>948.66071428571399</c:v>
                </c:pt>
                <c:pt idx="690">
                  <c:v>955.91517857142901</c:v>
                </c:pt>
                <c:pt idx="691">
                  <c:v>956.47321428571399</c:v>
                </c:pt>
                <c:pt idx="692">
                  <c:v>964.28571428571399</c:v>
                </c:pt>
                <c:pt idx="693">
                  <c:v>964.84375</c:v>
                </c:pt>
                <c:pt idx="694">
                  <c:v>972.65625</c:v>
                </c:pt>
                <c:pt idx="695">
                  <c:v>973.21428571428601</c:v>
                </c:pt>
                <c:pt idx="696">
                  <c:v>981.02678571428601</c:v>
                </c:pt>
                <c:pt idx="697">
                  <c:v>981.58482142857099</c:v>
                </c:pt>
                <c:pt idx="698">
                  <c:v>989.955357142857</c:v>
                </c:pt>
                <c:pt idx="699">
                  <c:v>990.513392857143</c:v>
                </c:pt>
                <c:pt idx="700">
                  <c:v>998.325892857143</c:v>
                </c:pt>
                <c:pt idx="701">
                  <c:v>998.88392857142901</c:v>
                </c:pt>
                <c:pt idx="702">
                  <c:v>1006.69642857143</c:v>
                </c:pt>
              </c:numCache>
            </c:numRef>
          </c:xVal>
          <c:yVal>
            <c:numRef>
              <c:f>[sdckjhdsjih.xlsx]Gain!$C$5:$C$707</c:f>
              <c:numCache>
                <c:formatCode>General</c:formatCode>
                <c:ptCount val="703"/>
                <c:pt idx="0">
                  <c:v>-46.301026759690302</c:v>
                </c:pt>
                <c:pt idx="1">
                  <c:v>-41.103663813507602</c:v>
                </c:pt>
                <c:pt idx="2">
                  <c:v>-37.040793305762101</c:v>
                </c:pt>
                <c:pt idx="3">
                  <c:v>-33.857774018838803</c:v>
                </c:pt>
                <c:pt idx="4">
                  <c:v>-31.3410414322124</c:v>
                </c:pt>
                <c:pt idx="5">
                  <c:v>-29.313215113170301</c:v>
                </c:pt>
                <c:pt idx="6">
                  <c:v>-27.643694734220201</c:v>
                </c:pt>
                <c:pt idx="7">
                  <c:v>-26.244149382913498</c:v>
                </c:pt>
                <c:pt idx="8">
                  <c:v>-25.0523703069981</c:v>
                </c:pt>
                <c:pt idx="9">
                  <c:v>-24.022954216601399</c:v>
                </c:pt>
                <c:pt idx="10">
                  <c:v>-23.125581674723598</c:v>
                </c:pt>
                <c:pt idx="11">
                  <c:v>-22.335923291300301</c:v>
                </c:pt>
                <c:pt idx="12">
                  <c:v>-21.6342393101238</c:v>
                </c:pt>
                <c:pt idx="13">
                  <c:v>-21.006703586322899</c:v>
                </c:pt>
                <c:pt idx="14">
                  <c:v>-20.441770818443398</c:v>
                </c:pt>
                <c:pt idx="15">
                  <c:v>-19.931345908700798</c:v>
                </c:pt>
                <c:pt idx="16">
                  <c:v>-19.470107462101399</c:v>
                </c:pt>
                <c:pt idx="17">
                  <c:v>-19.052663722654501</c:v>
                </c:pt>
                <c:pt idx="18">
                  <c:v>-18.672880164184999</c:v>
                </c:pt>
                <c:pt idx="19">
                  <c:v>-18.326762345054401</c:v>
                </c:pt>
                <c:pt idx="20">
                  <c:v>-18.009165620969899</c:v>
                </c:pt>
                <c:pt idx="21">
                  <c:v>-17.7165673455887</c:v>
                </c:pt>
                <c:pt idx="22">
                  <c:v>-17.447974296895801</c:v>
                </c:pt>
                <c:pt idx="23">
                  <c:v>-17.200859223967701</c:v>
                </c:pt>
                <c:pt idx="24">
                  <c:v>-16.973547329756599</c:v>
                </c:pt>
                <c:pt idx="25">
                  <c:v>-16.763834802626</c:v>
                </c:pt>
                <c:pt idx="26">
                  <c:v>-16.5694873056269</c:v>
                </c:pt>
                <c:pt idx="27">
                  <c:v>-16.389253030398901</c:v>
                </c:pt>
                <c:pt idx="28">
                  <c:v>-16.221614416714999</c:v>
                </c:pt>
                <c:pt idx="29">
                  <c:v>-16.065332632152799</c:v>
                </c:pt>
                <c:pt idx="30">
                  <c:v>-15.919758953706999</c:v>
                </c:pt>
                <c:pt idx="31">
                  <c:v>-15.784455012680599</c:v>
                </c:pt>
                <c:pt idx="32">
                  <c:v>-15.658446715649299</c:v>
                </c:pt>
                <c:pt idx="33">
                  <c:v>-15.541057751696499</c:v>
                </c:pt>
                <c:pt idx="34">
                  <c:v>-15.431145405501001</c:v>
                </c:pt>
                <c:pt idx="35">
                  <c:v>-15.3282606687859</c:v>
                </c:pt>
                <c:pt idx="36">
                  <c:v>-15.2325196342555</c:v>
                </c:pt>
                <c:pt idx="37">
                  <c:v>-15.142569363329301</c:v>
                </c:pt>
                <c:pt idx="38">
                  <c:v>-15.0580102217668</c:v>
                </c:pt>
                <c:pt idx="39">
                  <c:v>-14.9781192427428</c:v>
                </c:pt>
                <c:pt idx="40">
                  <c:v>-14.902700703098199</c:v>
                </c:pt>
                <c:pt idx="41">
                  <c:v>-14.831241689732201</c:v>
                </c:pt>
                <c:pt idx="42">
                  <c:v>-14.764903818759199</c:v>
                </c:pt>
                <c:pt idx="43">
                  <c:v>-14.7034909629193</c:v>
                </c:pt>
                <c:pt idx="44">
                  <c:v>-14.6461090425771</c:v>
                </c:pt>
                <c:pt idx="45">
                  <c:v>-14.5918513313503</c:v>
                </c:pt>
                <c:pt idx="46">
                  <c:v>-14.540137836025499</c:v>
                </c:pt>
                <c:pt idx="47">
                  <c:v>-14.491399431465</c:v>
                </c:pt>
                <c:pt idx="48">
                  <c:v>-14.444957969997001</c:v>
                </c:pt>
                <c:pt idx="49">
                  <c:v>-14.4008872790028</c:v>
                </c:pt>
                <c:pt idx="50">
                  <c:v>-14.359228974559899</c:v>
                </c:pt>
                <c:pt idx="51">
                  <c:v>-14.319929049078</c:v>
                </c:pt>
                <c:pt idx="52">
                  <c:v>-14.2831546866545</c:v>
                </c:pt>
                <c:pt idx="53">
                  <c:v>-14.249129108791101</c:v>
                </c:pt>
                <c:pt idx="54">
                  <c:v>-14.2167428760834</c:v>
                </c:pt>
                <c:pt idx="55">
                  <c:v>-14.1868446558607</c:v>
                </c:pt>
                <c:pt idx="56">
                  <c:v>-14.1583511145682</c:v>
                </c:pt>
                <c:pt idx="57">
                  <c:v>-14.1305195906622</c:v>
                </c:pt>
                <c:pt idx="58">
                  <c:v>-14.1043998295993</c:v>
                </c:pt>
                <c:pt idx="59">
                  <c:v>-14.079528393383599</c:v>
                </c:pt>
                <c:pt idx="60">
                  <c:v>-14.0561146070575</c:v>
                </c:pt>
                <c:pt idx="61">
                  <c:v>-14.0338248867085</c:v>
                </c:pt>
                <c:pt idx="62">
                  <c:v>-14.0130964273272</c:v>
                </c:pt>
                <c:pt idx="63">
                  <c:v>-13.993797248575801</c:v>
                </c:pt>
                <c:pt idx="64">
                  <c:v>-13.9766482804453</c:v>
                </c:pt>
                <c:pt idx="65">
                  <c:v>-13.9611799167818</c:v>
                </c:pt>
                <c:pt idx="66">
                  <c:v>-13.945734479176499</c:v>
                </c:pt>
                <c:pt idx="67">
                  <c:v>-13.930464271284899</c:v>
                </c:pt>
                <c:pt idx="68">
                  <c:v>-13.9156099143863</c:v>
                </c:pt>
                <c:pt idx="69">
                  <c:v>-13.9014786698653</c:v>
                </c:pt>
                <c:pt idx="70">
                  <c:v>-13.8879982102388</c:v>
                </c:pt>
                <c:pt idx="71">
                  <c:v>-13.8757491988324</c:v>
                </c:pt>
                <c:pt idx="72">
                  <c:v>-13.8651066576882</c:v>
                </c:pt>
                <c:pt idx="73">
                  <c:v>-13.855410524409001</c:v>
                </c:pt>
                <c:pt idx="74">
                  <c:v>-13.8468613812308</c:v>
                </c:pt>
                <c:pt idx="75">
                  <c:v>-13.839603775971399</c:v>
                </c:pt>
                <c:pt idx="76">
                  <c:v>-13.8320766757566</c:v>
                </c:pt>
                <c:pt idx="77">
                  <c:v>-13.8242997460832</c:v>
                </c:pt>
                <c:pt idx="78">
                  <c:v>-13.8169846845026</c:v>
                </c:pt>
                <c:pt idx="79">
                  <c:v>-13.809397141591999</c:v>
                </c:pt>
                <c:pt idx="80">
                  <c:v>-13.803116478018699</c:v>
                </c:pt>
                <c:pt idx="81">
                  <c:v>-13.797893021907701</c:v>
                </c:pt>
                <c:pt idx="82">
                  <c:v>-13.7928652561889</c:v>
                </c:pt>
                <c:pt idx="83">
                  <c:v>-13.789345027701501</c:v>
                </c:pt>
                <c:pt idx="84">
                  <c:v>-13.7873119610364</c:v>
                </c:pt>
                <c:pt idx="85">
                  <c:v>-13.7844750306812</c:v>
                </c:pt>
                <c:pt idx="86">
                  <c:v>-13.781168375353801</c:v>
                </c:pt>
                <c:pt idx="87">
                  <c:v>-13.7786625402097</c:v>
                </c:pt>
                <c:pt idx="88">
                  <c:v>-13.7761841254099</c:v>
                </c:pt>
                <c:pt idx="89">
                  <c:v>-13.7737586121034</c:v>
                </c:pt>
                <c:pt idx="90">
                  <c:v>-13.771682536278499</c:v>
                </c:pt>
                <c:pt idx="91">
                  <c:v>-13.7700876966775</c:v>
                </c:pt>
                <c:pt idx="92">
                  <c:v>-13.769436399501901</c:v>
                </c:pt>
                <c:pt idx="93">
                  <c:v>-13.7697232009324</c:v>
                </c:pt>
                <c:pt idx="94">
                  <c:v>-13.770239550451199</c:v>
                </c:pt>
                <c:pt idx="95">
                  <c:v>-13.7715383908387</c:v>
                </c:pt>
                <c:pt idx="96">
                  <c:v>-13.7730194128282</c:v>
                </c:pt>
                <c:pt idx="97">
                  <c:v>-13.7743115531817</c:v>
                </c:pt>
                <c:pt idx="98">
                  <c:v>-13.775117284832101</c:v>
                </c:pt>
                <c:pt idx="99">
                  <c:v>-13.775806592931</c:v>
                </c:pt>
                <c:pt idx="100">
                  <c:v>-13.7772313222553</c:v>
                </c:pt>
                <c:pt idx="101">
                  <c:v>-13.778935010811701</c:v>
                </c:pt>
                <c:pt idx="102">
                  <c:v>-13.780909325709001</c:v>
                </c:pt>
                <c:pt idx="103">
                  <c:v>-13.784384610014</c:v>
                </c:pt>
                <c:pt idx="104">
                  <c:v>-13.788203671918399</c:v>
                </c:pt>
                <c:pt idx="105">
                  <c:v>-13.791437259122601</c:v>
                </c:pt>
                <c:pt idx="106">
                  <c:v>-13.794984508494601</c:v>
                </c:pt>
                <c:pt idx="107">
                  <c:v>-13.7994781309347</c:v>
                </c:pt>
                <c:pt idx="108">
                  <c:v>-13.803088216373901</c:v>
                </c:pt>
                <c:pt idx="109">
                  <c:v>-13.806305886162299</c:v>
                </c:pt>
                <c:pt idx="110">
                  <c:v>-13.810217057362101</c:v>
                </c:pt>
                <c:pt idx="111">
                  <c:v>-13.8143124156051</c:v>
                </c:pt>
                <c:pt idx="112">
                  <c:v>-13.8186323151</c:v>
                </c:pt>
                <c:pt idx="113">
                  <c:v>-13.8235133825115</c:v>
                </c:pt>
                <c:pt idx="114">
                  <c:v>-13.828939450697099</c:v>
                </c:pt>
                <c:pt idx="115">
                  <c:v>-13.834828025506701</c:v>
                </c:pt>
                <c:pt idx="116">
                  <c:v>-13.840511215926201</c:v>
                </c:pt>
                <c:pt idx="117">
                  <c:v>-13.8469294953359</c:v>
                </c:pt>
                <c:pt idx="118">
                  <c:v>-13.8538257616626</c:v>
                </c:pt>
                <c:pt idx="119">
                  <c:v>-13.8600513254519</c:v>
                </c:pt>
                <c:pt idx="120">
                  <c:v>-13.866528197775899</c:v>
                </c:pt>
                <c:pt idx="121">
                  <c:v>-13.8729983192285</c:v>
                </c:pt>
                <c:pt idx="122">
                  <c:v>-13.879279505911599</c:v>
                </c:pt>
                <c:pt idx="123">
                  <c:v>-13.885066243528</c:v>
                </c:pt>
                <c:pt idx="124">
                  <c:v>-13.8910315171543</c:v>
                </c:pt>
                <c:pt idx="125">
                  <c:v>-13.8976905797693</c:v>
                </c:pt>
                <c:pt idx="126">
                  <c:v>-13.9052705349138</c:v>
                </c:pt>
                <c:pt idx="127">
                  <c:v>-13.913936340676999</c:v>
                </c:pt>
                <c:pt idx="128">
                  <c:v>-13.922590679926399</c:v>
                </c:pt>
                <c:pt idx="129">
                  <c:v>-13.9311416786026</c:v>
                </c:pt>
                <c:pt idx="130">
                  <c:v>-13.940421406789801</c:v>
                </c:pt>
                <c:pt idx="131">
                  <c:v>-13.9483090489815</c:v>
                </c:pt>
                <c:pt idx="132">
                  <c:v>-13.9551589083053</c:v>
                </c:pt>
                <c:pt idx="133">
                  <c:v>-13.9621195288282</c:v>
                </c:pt>
                <c:pt idx="134">
                  <c:v>-13.9697293799695</c:v>
                </c:pt>
                <c:pt idx="135">
                  <c:v>-13.9780018989123</c:v>
                </c:pt>
                <c:pt idx="136">
                  <c:v>-13.9866475058141</c:v>
                </c:pt>
                <c:pt idx="137">
                  <c:v>-13.995959461736</c:v>
                </c:pt>
                <c:pt idx="138">
                  <c:v>-14.006054086892</c:v>
                </c:pt>
                <c:pt idx="139">
                  <c:v>-14.0163254184876</c:v>
                </c:pt>
                <c:pt idx="140">
                  <c:v>-14.026543348686401</c:v>
                </c:pt>
                <c:pt idx="141">
                  <c:v>-14.0364074596888</c:v>
                </c:pt>
                <c:pt idx="142">
                  <c:v>-14.045646906102</c:v>
                </c:pt>
                <c:pt idx="143">
                  <c:v>-14.0547311597344</c:v>
                </c:pt>
                <c:pt idx="144">
                  <c:v>-14.0632240986388</c:v>
                </c:pt>
                <c:pt idx="145">
                  <c:v>-14.0723300909813</c:v>
                </c:pt>
                <c:pt idx="146">
                  <c:v>-14.081748650827301</c:v>
                </c:pt>
                <c:pt idx="147">
                  <c:v>-14.0914620833397</c:v>
                </c:pt>
                <c:pt idx="148">
                  <c:v>-14.101465412963901</c:v>
                </c:pt>
                <c:pt idx="149">
                  <c:v>-14.1122534286124</c:v>
                </c:pt>
                <c:pt idx="150">
                  <c:v>-14.1242038542724</c:v>
                </c:pt>
                <c:pt idx="151">
                  <c:v>-14.1359345955086</c:v>
                </c:pt>
                <c:pt idx="152">
                  <c:v>-14.147325052184501</c:v>
                </c:pt>
                <c:pt idx="153">
                  <c:v>-14.1580357006033</c:v>
                </c:pt>
                <c:pt idx="154">
                  <c:v>-14.167910934263601</c:v>
                </c:pt>
                <c:pt idx="155">
                  <c:v>-14.1778621923338</c:v>
                </c:pt>
                <c:pt idx="156">
                  <c:v>-14.187622991987199</c:v>
                </c:pt>
                <c:pt idx="157">
                  <c:v>-14.1968164001849</c:v>
                </c:pt>
                <c:pt idx="158">
                  <c:v>-14.206934194134799</c:v>
                </c:pt>
                <c:pt idx="159">
                  <c:v>-14.2187780124237</c:v>
                </c:pt>
                <c:pt idx="160">
                  <c:v>-14.231350391162</c:v>
                </c:pt>
                <c:pt idx="161">
                  <c:v>-14.2433963043314</c:v>
                </c:pt>
                <c:pt idx="162">
                  <c:v>-14.255584066566801</c:v>
                </c:pt>
                <c:pt idx="163">
                  <c:v>-14.267531710570299</c:v>
                </c:pt>
                <c:pt idx="164">
                  <c:v>-14.2785240929922</c:v>
                </c:pt>
                <c:pt idx="165">
                  <c:v>-14.2895718233047</c:v>
                </c:pt>
                <c:pt idx="166">
                  <c:v>-14.300883757853599</c:v>
                </c:pt>
                <c:pt idx="167">
                  <c:v>-14.3114286397717</c:v>
                </c:pt>
                <c:pt idx="168">
                  <c:v>-14.3229302433421</c:v>
                </c:pt>
                <c:pt idx="169">
                  <c:v>-14.334608440798201</c:v>
                </c:pt>
                <c:pt idx="170">
                  <c:v>-14.3458831953547</c:v>
                </c:pt>
                <c:pt idx="171">
                  <c:v>-14.3575318045306</c:v>
                </c:pt>
                <c:pt idx="172">
                  <c:v>-14.369306483258899</c:v>
                </c:pt>
                <c:pt idx="173">
                  <c:v>-14.381965961572901</c:v>
                </c:pt>
                <c:pt idx="174">
                  <c:v>-14.3953185807463</c:v>
                </c:pt>
                <c:pt idx="175">
                  <c:v>-14.407918459081399</c:v>
                </c:pt>
                <c:pt idx="176">
                  <c:v>-14.420507293517</c:v>
                </c:pt>
                <c:pt idx="177">
                  <c:v>-14.4329314280311</c:v>
                </c:pt>
                <c:pt idx="178">
                  <c:v>-14.444860621401601</c:v>
                </c:pt>
                <c:pt idx="179">
                  <c:v>-14.4562247742436</c:v>
                </c:pt>
                <c:pt idx="180">
                  <c:v>-14.467310301949601</c:v>
                </c:pt>
                <c:pt idx="181">
                  <c:v>-14.4787078356424</c:v>
                </c:pt>
                <c:pt idx="182">
                  <c:v>-14.490543015990101</c:v>
                </c:pt>
                <c:pt idx="183">
                  <c:v>-14.503554189076301</c:v>
                </c:pt>
                <c:pt idx="184">
                  <c:v>-14.5165990653693</c:v>
                </c:pt>
                <c:pt idx="185">
                  <c:v>-14.529559176443</c:v>
                </c:pt>
                <c:pt idx="186">
                  <c:v>-14.543105581809</c:v>
                </c:pt>
                <c:pt idx="187">
                  <c:v>-14.556491887498201</c:v>
                </c:pt>
                <c:pt idx="188">
                  <c:v>-14.5700628914765</c:v>
                </c:pt>
                <c:pt idx="189">
                  <c:v>-14.5827961223239</c:v>
                </c:pt>
                <c:pt idx="190">
                  <c:v>-14.5948124894595</c:v>
                </c:pt>
                <c:pt idx="191">
                  <c:v>-14.6068813226573</c:v>
                </c:pt>
                <c:pt idx="192">
                  <c:v>-14.619294182033199</c:v>
                </c:pt>
                <c:pt idx="193">
                  <c:v>-14.632397521520399</c:v>
                </c:pt>
                <c:pt idx="194">
                  <c:v>-14.645387345598699</c:v>
                </c:pt>
                <c:pt idx="195">
                  <c:v>-14.657508427944601</c:v>
                </c:pt>
                <c:pt idx="196">
                  <c:v>-14.670526407872501</c:v>
                </c:pt>
                <c:pt idx="197">
                  <c:v>-14.6842610954621</c:v>
                </c:pt>
                <c:pt idx="198">
                  <c:v>-14.698171691055601</c:v>
                </c:pt>
                <c:pt idx="199">
                  <c:v>-14.712400706393</c:v>
                </c:pt>
                <c:pt idx="200">
                  <c:v>-14.726941403902201</c:v>
                </c:pt>
                <c:pt idx="201">
                  <c:v>-14.7412074300023</c:v>
                </c:pt>
                <c:pt idx="202">
                  <c:v>-14.7547674141748</c:v>
                </c:pt>
                <c:pt idx="203">
                  <c:v>-14.7674080394148</c:v>
                </c:pt>
                <c:pt idx="204">
                  <c:v>-14.779831836609199</c:v>
                </c:pt>
                <c:pt idx="205">
                  <c:v>-14.7919513684047</c:v>
                </c:pt>
                <c:pt idx="206">
                  <c:v>-14.8040353476894</c:v>
                </c:pt>
                <c:pt idx="207">
                  <c:v>-14.8170920265066</c:v>
                </c:pt>
                <c:pt idx="208">
                  <c:v>-14.830960736678101</c:v>
                </c:pt>
                <c:pt idx="209">
                  <c:v>-14.845188060661499</c:v>
                </c:pt>
                <c:pt idx="210">
                  <c:v>-14.8600588916307</c:v>
                </c:pt>
                <c:pt idx="211">
                  <c:v>-14.876043650817</c:v>
                </c:pt>
                <c:pt idx="212">
                  <c:v>-14.8914621984999</c:v>
                </c:pt>
                <c:pt idx="213">
                  <c:v>-14.9056407157828</c:v>
                </c:pt>
                <c:pt idx="214">
                  <c:v>-14.9192692867347</c:v>
                </c:pt>
                <c:pt idx="215">
                  <c:v>-14.9322132237129</c:v>
                </c:pt>
                <c:pt idx="216">
                  <c:v>-14.9449791379907</c:v>
                </c:pt>
                <c:pt idx="217">
                  <c:v>-14.9576140271068</c:v>
                </c:pt>
                <c:pt idx="218">
                  <c:v>-14.969897488403699</c:v>
                </c:pt>
                <c:pt idx="219">
                  <c:v>-14.983063282161501</c:v>
                </c:pt>
                <c:pt idx="220">
                  <c:v>-14.9976834456128</c:v>
                </c:pt>
                <c:pt idx="221">
                  <c:v>-15.012765465067099</c:v>
                </c:pt>
                <c:pt idx="222">
                  <c:v>-15.028533520509599</c:v>
                </c:pt>
                <c:pt idx="223">
                  <c:v>-15.0438304601794</c:v>
                </c:pt>
                <c:pt idx="224">
                  <c:v>-15.058583001693499</c:v>
                </c:pt>
                <c:pt idx="225">
                  <c:v>-15.072894144576001</c:v>
                </c:pt>
                <c:pt idx="226">
                  <c:v>-15.0866895905144</c:v>
                </c:pt>
                <c:pt idx="227">
                  <c:v>-15.1007087905814</c:v>
                </c:pt>
                <c:pt idx="228">
                  <c:v>-15.1148456458235</c:v>
                </c:pt>
                <c:pt idx="229">
                  <c:v>-15.1277514308726</c:v>
                </c:pt>
                <c:pt idx="230">
                  <c:v>-15.140741244076199</c:v>
                </c:pt>
                <c:pt idx="231">
                  <c:v>-15.154075357567599</c:v>
                </c:pt>
                <c:pt idx="232">
                  <c:v>-15.167966547291</c:v>
                </c:pt>
                <c:pt idx="233">
                  <c:v>-15.1830489980065</c:v>
                </c:pt>
                <c:pt idx="234">
                  <c:v>-15.1981345752192</c:v>
                </c:pt>
                <c:pt idx="235">
                  <c:v>-15.213429649794801</c:v>
                </c:pt>
                <c:pt idx="236">
                  <c:v>-15.2287968146419</c:v>
                </c:pt>
                <c:pt idx="237">
                  <c:v>-15.244496644336101</c:v>
                </c:pt>
                <c:pt idx="238">
                  <c:v>-15.259326600013001</c:v>
                </c:pt>
                <c:pt idx="239">
                  <c:v>-15.2732029202374</c:v>
                </c:pt>
                <c:pt idx="240">
                  <c:v>-15.286915482005</c:v>
                </c:pt>
                <c:pt idx="241">
                  <c:v>-15.2996645558352</c:v>
                </c:pt>
                <c:pt idx="242">
                  <c:v>-15.312639784531701</c:v>
                </c:pt>
                <c:pt idx="243">
                  <c:v>-15.3269686828808</c:v>
                </c:pt>
                <c:pt idx="244">
                  <c:v>-15.355110717134</c:v>
                </c:pt>
                <c:pt idx="245">
                  <c:v>-15.3707829878489</c:v>
                </c:pt>
                <c:pt idx="246">
                  <c:v>-15.386134344897901</c:v>
                </c:pt>
                <c:pt idx="247">
                  <c:v>-15.401312507850401</c:v>
                </c:pt>
                <c:pt idx="248">
                  <c:v>-15.4169865820553</c:v>
                </c:pt>
                <c:pt idx="249">
                  <c:v>-15.4324900894227</c:v>
                </c:pt>
                <c:pt idx="250">
                  <c:v>-15.4471798671435</c:v>
                </c:pt>
                <c:pt idx="251">
                  <c:v>-15.4620472405109</c:v>
                </c:pt>
                <c:pt idx="252">
                  <c:v>-15.475922717167901</c:v>
                </c:pt>
                <c:pt idx="253">
                  <c:v>-15.4896344086507</c:v>
                </c:pt>
                <c:pt idx="254">
                  <c:v>-15.518165498778099</c:v>
                </c:pt>
                <c:pt idx="255">
                  <c:v>-15.532041677298601</c:v>
                </c:pt>
                <c:pt idx="256">
                  <c:v>-15.5460332361783</c:v>
                </c:pt>
                <c:pt idx="257">
                  <c:v>-15.5604885733758</c:v>
                </c:pt>
                <c:pt idx="258">
                  <c:v>-15.575504755390501</c:v>
                </c:pt>
                <c:pt idx="259">
                  <c:v>-15.5909384140495</c:v>
                </c:pt>
                <c:pt idx="260">
                  <c:v>-15.607010725589801</c:v>
                </c:pt>
                <c:pt idx="261">
                  <c:v>-15.6235539997252</c:v>
                </c:pt>
                <c:pt idx="262">
                  <c:v>-15.653120448601999</c:v>
                </c:pt>
                <c:pt idx="263">
                  <c:v>-15.6678232437002</c:v>
                </c:pt>
                <c:pt idx="264">
                  <c:v>-15.682210176450701</c:v>
                </c:pt>
                <c:pt idx="265">
                  <c:v>-15.695926675452</c:v>
                </c:pt>
                <c:pt idx="266">
                  <c:v>-15.7091874417629</c:v>
                </c:pt>
                <c:pt idx="267">
                  <c:v>-15.7239810943147</c:v>
                </c:pt>
                <c:pt idx="268">
                  <c:v>-15.7537471808029</c:v>
                </c:pt>
                <c:pt idx="269">
                  <c:v>-15.7685991291407</c:v>
                </c:pt>
                <c:pt idx="270">
                  <c:v>-15.7840827336163</c:v>
                </c:pt>
                <c:pt idx="271">
                  <c:v>-15.7993858331666</c:v>
                </c:pt>
                <c:pt idx="272">
                  <c:v>-15.8304229968995</c:v>
                </c:pt>
                <c:pt idx="273">
                  <c:v>-15.8470305266368</c:v>
                </c:pt>
                <c:pt idx="274">
                  <c:v>-15.862451630686801</c:v>
                </c:pt>
                <c:pt idx="275">
                  <c:v>-15.876331716655899</c:v>
                </c:pt>
                <c:pt idx="276">
                  <c:v>-15.9035860034182</c:v>
                </c:pt>
                <c:pt idx="277">
                  <c:v>-15.9175617003336</c:v>
                </c:pt>
                <c:pt idx="278">
                  <c:v>-15.931956164577</c:v>
                </c:pt>
                <c:pt idx="279">
                  <c:v>-15.9470315452051</c:v>
                </c:pt>
                <c:pt idx="280">
                  <c:v>-15.9761624160342</c:v>
                </c:pt>
                <c:pt idx="281">
                  <c:v>-15.992372497143</c:v>
                </c:pt>
                <c:pt idx="282">
                  <c:v>-16.009309404286501</c:v>
                </c:pt>
                <c:pt idx="283">
                  <c:v>-16.025246408915802</c:v>
                </c:pt>
                <c:pt idx="284">
                  <c:v>-16.0571146957714</c:v>
                </c:pt>
                <c:pt idx="285">
                  <c:v>-16.071544661039798</c:v>
                </c:pt>
                <c:pt idx="286">
                  <c:v>-16.084821356089499</c:v>
                </c:pt>
                <c:pt idx="287">
                  <c:v>-16.0979172921494</c:v>
                </c:pt>
                <c:pt idx="288">
                  <c:v>-16.125405675366299</c:v>
                </c:pt>
                <c:pt idx="289">
                  <c:v>-16.140689507369402</c:v>
                </c:pt>
                <c:pt idx="290">
                  <c:v>-16.156090578353101</c:v>
                </c:pt>
                <c:pt idx="291">
                  <c:v>-16.171600749873001</c:v>
                </c:pt>
                <c:pt idx="292">
                  <c:v>-16.205610622759199</c:v>
                </c:pt>
                <c:pt idx="293">
                  <c:v>-16.2218078130051</c:v>
                </c:pt>
                <c:pt idx="294">
                  <c:v>-16.250941713595999</c:v>
                </c:pt>
                <c:pt idx="295">
                  <c:v>-16.265201566381499</c:v>
                </c:pt>
                <c:pt idx="296">
                  <c:v>-16.278797168493</c:v>
                </c:pt>
                <c:pt idx="297">
                  <c:v>-16.289959399952298</c:v>
                </c:pt>
                <c:pt idx="298">
                  <c:v>-16.320320825336498</c:v>
                </c:pt>
                <c:pt idx="299">
                  <c:v>-16.335367806394199</c:v>
                </c:pt>
                <c:pt idx="300">
                  <c:v>-16.365720150359198</c:v>
                </c:pt>
                <c:pt idx="301">
                  <c:v>-16.381088923903199</c:v>
                </c:pt>
                <c:pt idx="302">
                  <c:v>-16.414758557634901</c:v>
                </c:pt>
                <c:pt idx="303">
                  <c:v>-16.4305299595616</c:v>
                </c:pt>
                <c:pt idx="304">
                  <c:v>-16.446085444246201</c:v>
                </c:pt>
                <c:pt idx="305">
                  <c:v>-16.4607447056007</c:v>
                </c:pt>
                <c:pt idx="306">
                  <c:v>-16.4877791282732</c:v>
                </c:pt>
                <c:pt idx="307">
                  <c:v>-16.501849323136199</c:v>
                </c:pt>
                <c:pt idx="308">
                  <c:v>-16.528369762584401</c:v>
                </c:pt>
                <c:pt idx="309">
                  <c:v>-16.544798856666599</c:v>
                </c:pt>
                <c:pt idx="310">
                  <c:v>-16.5759705659123</c:v>
                </c:pt>
                <c:pt idx="311">
                  <c:v>-16.5906386150556</c:v>
                </c:pt>
                <c:pt idx="312">
                  <c:v>-16.622554616582502</c:v>
                </c:pt>
                <c:pt idx="313">
                  <c:v>-16.637690635814</c:v>
                </c:pt>
                <c:pt idx="314">
                  <c:v>-16.667432142606501</c:v>
                </c:pt>
                <c:pt idx="315">
                  <c:v>-16.682099307759199</c:v>
                </c:pt>
                <c:pt idx="316">
                  <c:v>-16.711474992779401</c:v>
                </c:pt>
                <c:pt idx="317">
                  <c:v>-16.725169554977001</c:v>
                </c:pt>
                <c:pt idx="318">
                  <c:v>-16.753992520017899</c:v>
                </c:pt>
                <c:pt idx="319">
                  <c:v>-16.768357703805599</c:v>
                </c:pt>
                <c:pt idx="320">
                  <c:v>-16.782633164201101</c:v>
                </c:pt>
                <c:pt idx="321">
                  <c:v>-16.798193391969601</c:v>
                </c:pt>
                <c:pt idx="322">
                  <c:v>-16.8289986456187</c:v>
                </c:pt>
                <c:pt idx="323">
                  <c:v>-16.844659384835602</c:v>
                </c:pt>
                <c:pt idx="324">
                  <c:v>-16.8911204324314</c:v>
                </c:pt>
                <c:pt idx="325">
                  <c:v>-16.905762897167101</c:v>
                </c:pt>
                <c:pt idx="326">
                  <c:v>-16.9320835020497</c:v>
                </c:pt>
                <c:pt idx="327">
                  <c:v>-16.946421119814399</c:v>
                </c:pt>
                <c:pt idx="328">
                  <c:v>-16.9749190221516</c:v>
                </c:pt>
                <c:pt idx="329">
                  <c:v>-16.9894421067753</c:v>
                </c:pt>
                <c:pt idx="330">
                  <c:v>-17.0213833817051</c:v>
                </c:pt>
                <c:pt idx="331">
                  <c:v>-17.0369018623038</c:v>
                </c:pt>
                <c:pt idx="332">
                  <c:v>-17.070007327517001</c:v>
                </c:pt>
                <c:pt idx="333">
                  <c:v>-17.0841196733377</c:v>
                </c:pt>
                <c:pt idx="334">
                  <c:v>-17.1120301706056</c:v>
                </c:pt>
                <c:pt idx="335">
                  <c:v>-17.125962230727399</c:v>
                </c:pt>
                <c:pt idx="336">
                  <c:v>-17.152596789870898</c:v>
                </c:pt>
                <c:pt idx="337">
                  <c:v>-17.166765290017</c:v>
                </c:pt>
                <c:pt idx="338">
                  <c:v>-17.209729929293999</c:v>
                </c:pt>
                <c:pt idx="339">
                  <c:v>-17.225672304034699</c:v>
                </c:pt>
                <c:pt idx="340">
                  <c:v>-17.258054156394799</c:v>
                </c:pt>
                <c:pt idx="341">
                  <c:v>-17.2743209567973</c:v>
                </c:pt>
                <c:pt idx="342">
                  <c:v>-17.3030167166749</c:v>
                </c:pt>
                <c:pt idx="343">
                  <c:v>-17.3156975570658</c:v>
                </c:pt>
                <c:pt idx="344">
                  <c:v>-17.3451950253543</c:v>
                </c:pt>
                <c:pt idx="345">
                  <c:v>-17.358346321466598</c:v>
                </c:pt>
                <c:pt idx="346">
                  <c:v>-17.400765931005299</c:v>
                </c:pt>
                <c:pt idx="347">
                  <c:v>-17.415819879777299</c:v>
                </c:pt>
                <c:pt idx="348">
                  <c:v>-17.447074055343698</c:v>
                </c:pt>
                <c:pt idx="349">
                  <c:v>-17.4631214040465</c:v>
                </c:pt>
                <c:pt idx="350">
                  <c:v>-17.492423383487701</c:v>
                </c:pt>
                <c:pt idx="351">
                  <c:v>-17.506529126977899</c:v>
                </c:pt>
                <c:pt idx="352">
                  <c:v>-17.547558622074899</c:v>
                </c:pt>
                <c:pt idx="353">
                  <c:v>-17.561443061725001</c:v>
                </c:pt>
                <c:pt idx="354">
                  <c:v>-17.590150288448701</c:v>
                </c:pt>
                <c:pt idx="355">
                  <c:v>-17.603810004570501</c:v>
                </c:pt>
                <c:pt idx="356">
                  <c:v>-17.648202419528101</c:v>
                </c:pt>
                <c:pt idx="357">
                  <c:v>-17.6635823480729</c:v>
                </c:pt>
                <c:pt idx="358">
                  <c:v>-17.694199929067601</c:v>
                </c:pt>
                <c:pt idx="359">
                  <c:v>-17.7079530604396</c:v>
                </c:pt>
                <c:pt idx="360">
                  <c:v>-17.749129672882098</c:v>
                </c:pt>
                <c:pt idx="361">
                  <c:v>-17.7617603862886</c:v>
                </c:pt>
                <c:pt idx="362">
                  <c:v>-17.7902923463371</c:v>
                </c:pt>
                <c:pt idx="363">
                  <c:v>-17.804821594585501</c:v>
                </c:pt>
                <c:pt idx="364">
                  <c:v>-17.846928883808399</c:v>
                </c:pt>
                <c:pt idx="365">
                  <c:v>-17.8615830407118</c:v>
                </c:pt>
                <c:pt idx="366">
                  <c:v>-17.905973490131199</c:v>
                </c:pt>
                <c:pt idx="367">
                  <c:v>-17.920830243160399</c:v>
                </c:pt>
                <c:pt idx="368">
                  <c:v>-17.949325394114702</c:v>
                </c:pt>
                <c:pt idx="369">
                  <c:v>-17.9630614498301</c:v>
                </c:pt>
                <c:pt idx="370">
                  <c:v>-18.001509198971299</c:v>
                </c:pt>
                <c:pt idx="371">
                  <c:v>-18.0152712678691</c:v>
                </c:pt>
                <c:pt idx="372">
                  <c:v>-18.057324689179399</c:v>
                </c:pt>
                <c:pt idx="373">
                  <c:v>-18.072727278714499</c:v>
                </c:pt>
                <c:pt idx="374">
                  <c:v>-18.117051959388899</c:v>
                </c:pt>
                <c:pt idx="375">
                  <c:v>-18.132652989641901</c:v>
                </c:pt>
                <c:pt idx="376">
                  <c:v>-18.1595174657092</c:v>
                </c:pt>
                <c:pt idx="377">
                  <c:v>-18.173367332498199</c:v>
                </c:pt>
                <c:pt idx="378">
                  <c:v>-18.2116104661362</c:v>
                </c:pt>
                <c:pt idx="379">
                  <c:v>-18.225596720233401</c:v>
                </c:pt>
                <c:pt idx="380">
                  <c:v>-18.267900687425001</c:v>
                </c:pt>
                <c:pt idx="381">
                  <c:v>-18.282111913671802</c:v>
                </c:pt>
                <c:pt idx="382">
                  <c:v>-18.324719643845</c:v>
                </c:pt>
                <c:pt idx="383">
                  <c:v>-18.340242042077101</c:v>
                </c:pt>
                <c:pt idx="384">
                  <c:v>-18.381833547986801</c:v>
                </c:pt>
                <c:pt idx="385">
                  <c:v>-18.390474954941499</c:v>
                </c:pt>
                <c:pt idx="386">
                  <c:v>-18.431098880713101</c:v>
                </c:pt>
                <c:pt idx="387">
                  <c:v>-18.4455739335685</c:v>
                </c:pt>
                <c:pt idx="388">
                  <c:v>-18.488577738924501</c:v>
                </c:pt>
                <c:pt idx="389">
                  <c:v>-18.503171928445699</c:v>
                </c:pt>
                <c:pt idx="390">
                  <c:v>-18.546882738038398</c:v>
                </c:pt>
                <c:pt idx="391">
                  <c:v>-18.559709869865699</c:v>
                </c:pt>
                <c:pt idx="392">
                  <c:v>-18.597044695456798</c:v>
                </c:pt>
                <c:pt idx="393">
                  <c:v>-18.610329719287598</c:v>
                </c:pt>
                <c:pt idx="394">
                  <c:v>-18.651142539013399</c:v>
                </c:pt>
                <c:pt idx="395">
                  <c:v>-18.665994833570899</c:v>
                </c:pt>
                <c:pt idx="396">
                  <c:v>-18.706545295393202</c:v>
                </c:pt>
                <c:pt idx="397">
                  <c:v>-18.721150821868399</c:v>
                </c:pt>
                <c:pt idx="398">
                  <c:v>-18.7621958981441</c:v>
                </c:pt>
                <c:pt idx="399">
                  <c:v>-18.775080836091899</c:v>
                </c:pt>
                <c:pt idx="400">
                  <c:v>-18.825474546113899</c:v>
                </c:pt>
                <c:pt idx="401">
                  <c:v>-18.839363172738398</c:v>
                </c:pt>
                <c:pt idx="402">
                  <c:v>-18.878027657213899</c:v>
                </c:pt>
                <c:pt idx="403">
                  <c:v>-18.8917376880215</c:v>
                </c:pt>
                <c:pt idx="404">
                  <c:v>-18.934017016881398</c:v>
                </c:pt>
                <c:pt idx="405">
                  <c:v>-18.9471134096379</c:v>
                </c:pt>
                <c:pt idx="406">
                  <c:v>-18.9875583828766</c:v>
                </c:pt>
                <c:pt idx="407">
                  <c:v>-18.999341284101401</c:v>
                </c:pt>
                <c:pt idx="408">
                  <c:v>-19.051906677952701</c:v>
                </c:pt>
                <c:pt idx="409">
                  <c:v>-19.064247002064999</c:v>
                </c:pt>
                <c:pt idx="410">
                  <c:v>-19.104006724276299</c:v>
                </c:pt>
                <c:pt idx="411">
                  <c:v>-19.1173838103397</c:v>
                </c:pt>
                <c:pt idx="412">
                  <c:v>-19.170517039537899</c:v>
                </c:pt>
                <c:pt idx="413">
                  <c:v>-19.184511051361</c:v>
                </c:pt>
                <c:pt idx="414">
                  <c:v>-19.220272725400498</c:v>
                </c:pt>
                <c:pt idx="415">
                  <c:v>-19.231431292613902</c:v>
                </c:pt>
                <c:pt idx="416">
                  <c:v>-19.284420454628702</c:v>
                </c:pt>
                <c:pt idx="417">
                  <c:v>-19.2976220978152</c:v>
                </c:pt>
                <c:pt idx="418">
                  <c:v>-19.340107623141801</c:v>
                </c:pt>
                <c:pt idx="419">
                  <c:v>-19.353728608075102</c:v>
                </c:pt>
                <c:pt idx="420">
                  <c:v>-19.403882303311502</c:v>
                </c:pt>
                <c:pt idx="421">
                  <c:v>-19.414747562274101</c:v>
                </c:pt>
                <c:pt idx="422">
                  <c:v>-19.450862695156498</c:v>
                </c:pt>
                <c:pt idx="423">
                  <c:v>-19.462796327002799</c:v>
                </c:pt>
                <c:pt idx="424">
                  <c:v>-19.516503308219502</c:v>
                </c:pt>
                <c:pt idx="425">
                  <c:v>-19.5287658591315</c:v>
                </c:pt>
                <c:pt idx="426">
                  <c:v>-19.5806436358009</c:v>
                </c:pt>
                <c:pt idx="427">
                  <c:v>-19.592825036797699</c:v>
                </c:pt>
                <c:pt idx="428">
                  <c:v>-19.629342944882101</c:v>
                </c:pt>
                <c:pt idx="429">
                  <c:v>-19.641901858085099</c:v>
                </c:pt>
                <c:pt idx="430">
                  <c:v>-19.693369036899998</c:v>
                </c:pt>
                <c:pt idx="431">
                  <c:v>-19.705934473483801</c:v>
                </c:pt>
                <c:pt idx="432">
                  <c:v>-19.756277489426299</c:v>
                </c:pt>
                <c:pt idx="433">
                  <c:v>-19.768854693699598</c:v>
                </c:pt>
                <c:pt idx="434">
                  <c:v>-19.815569540745599</c:v>
                </c:pt>
                <c:pt idx="435">
                  <c:v>-19.827924128199999</c:v>
                </c:pt>
                <c:pt idx="436">
                  <c:v>-19.878619439034601</c:v>
                </c:pt>
                <c:pt idx="437">
                  <c:v>-19.8908764649081</c:v>
                </c:pt>
                <c:pt idx="438">
                  <c:v>-19.9399861549932</c:v>
                </c:pt>
                <c:pt idx="439">
                  <c:v>-19.9521222418843</c:v>
                </c:pt>
                <c:pt idx="440">
                  <c:v>-20.002701808048101</c:v>
                </c:pt>
                <c:pt idx="441">
                  <c:v>-20.015303750543101</c:v>
                </c:pt>
                <c:pt idx="442">
                  <c:v>-20.060136398887501</c:v>
                </c:pt>
                <c:pt idx="443">
                  <c:v>-20.071689709512899</c:v>
                </c:pt>
                <c:pt idx="444">
                  <c:v>-20.123284525638901</c:v>
                </c:pt>
                <c:pt idx="445">
                  <c:v>-20.1349713007729</c:v>
                </c:pt>
                <c:pt idx="446">
                  <c:v>-20.185064427025299</c:v>
                </c:pt>
                <c:pt idx="447">
                  <c:v>-20.196678824953501</c:v>
                </c:pt>
                <c:pt idx="448">
                  <c:v>-20.241406419822098</c:v>
                </c:pt>
                <c:pt idx="449">
                  <c:v>-20.251806766423499</c:v>
                </c:pt>
                <c:pt idx="450">
                  <c:v>-20.314218827672299</c:v>
                </c:pt>
                <c:pt idx="451">
                  <c:v>-20.3274507705658</c:v>
                </c:pt>
                <c:pt idx="452">
                  <c:v>-20.3748305793791</c:v>
                </c:pt>
                <c:pt idx="453">
                  <c:v>-20.386042496963</c:v>
                </c:pt>
                <c:pt idx="454">
                  <c:v>-20.430011981672799</c:v>
                </c:pt>
                <c:pt idx="455">
                  <c:v>-20.441447071496601</c:v>
                </c:pt>
                <c:pt idx="456">
                  <c:v>-20.5036145873962</c:v>
                </c:pt>
                <c:pt idx="457">
                  <c:v>-20.5160331896945</c:v>
                </c:pt>
                <c:pt idx="458">
                  <c:v>-20.561374281003602</c:v>
                </c:pt>
                <c:pt idx="459">
                  <c:v>-20.572381806279399</c:v>
                </c:pt>
                <c:pt idx="460">
                  <c:v>-20.618151806844502</c:v>
                </c:pt>
                <c:pt idx="461">
                  <c:v>-20.6299981987503</c:v>
                </c:pt>
                <c:pt idx="462">
                  <c:v>-20.688934349389299</c:v>
                </c:pt>
                <c:pt idx="463">
                  <c:v>-20.701051245182299</c:v>
                </c:pt>
                <c:pt idx="464">
                  <c:v>-20.7466336899803</c:v>
                </c:pt>
                <c:pt idx="465">
                  <c:v>-20.7569698828455</c:v>
                </c:pt>
                <c:pt idx="466">
                  <c:v>-20.8128249218843</c:v>
                </c:pt>
                <c:pt idx="467">
                  <c:v>-20.8256899197998</c:v>
                </c:pt>
                <c:pt idx="468">
                  <c:v>-20.8821409033607</c:v>
                </c:pt>
                <c:pt idx="469">
                  <c:v>-20.8952567962255</c:v>
                </c:pt>
                <c:pt idx="470">
                  <c:v>-20.939535658515201</c:v>
                </c:pt>
                <c:pt idx="471">
                  <c:v>-20.951057248268299</c:v>
                </c:pt>
                <c:pt idx="472">
                  <c:v>-21.005445109130001</c:v>
                </c:pt>
                <c:pt idx="473">
                  <c:v>-21.015569857646302</c:v>
                </c:pt>
                <c:pt idx="474">
                  <c:v>-21.071741534256699</c:v>
                </c:pt>
                <c:pt idx="475">
                  <c:v>-21.084078316525702</c:v>
                </c:pt>
                <c:pt idx="476">
                  <c:v>-21.1420227784233</c:v>
                </c:pt>
                <c:pt idx="477">
                  <c:v>-21.151458152574701</c:v>
                </c:pt>
                <c:pt idx="478">
                  <c:v>-21.203889701810901</c:v>
                </c:pt>
                <c:pt idx="479">
                  <c:v>-21.213657933638601</c:v>
                </c:pt>
                <c:pt idx="480">
                  <c:v>-21.2729811416181</c:v>
                </c:pt>
                <c:pt idx="481">
                  <c:v>-21.282162110050201</c:v>
                </c:pt>
                <c:pt idx="482">
                  <c:v>-21.335427903118301</c:v>
                </c:pt>
                <c:pt idx="483">
                  <c:v>-21.346511007628301</c:v>
                </c:pt>
                <c:pt idx="484">
                  <c:v>-21.398946516590101</c:v>
                </c:pt>
                <c:pt idx="485">
                  <c:v>-21.411292139107601</c:v>
                </c:pt>
                <c:pt idx="486">
                  <c:v>-21.466349216729199</c:v>
                </c:pt>
                <c:pt idx="487">
                  <c:v>-21.478212435118699</c:v>
                </c:pt>
                <c:pt idx="488">
                  <c:v>-21.529951956186999</c:v>
                </c:pt>
                <c:pt idx="489">
                  <c:v>-21.538678943399798</c:v>
                </c:pt>
                <c:pt idx="490">
                  <c:v>-21.592332472632599</c:v>
                </c:pt>
                <c:pt idx="491">
                  <c:v>-21.604574261329098</c:v>
                </c:pt>
                <c:pt idx="492">
                  <c:v>-21.655956306665502</c:v>
                </c:pt>
                <c:pt idx="493">
                  <c:v>-21.6650548140647</c:v>
                </c:pt>
                <c:pt idx="494">
                  <c:v>-21.730253509646801</c:v>
                </c:pt>
                <c:pt idx="495">
                  <c:v>-21.739908735256599</c:v>
                </c:pt>
                <c:pt idx="496">
                  <c:v>-21.7927070572111</c:v>
                </c:pt>
                <c:pt idx="497">
                  <c:v>-21.803419424962701</c:v>
                </c:pt>
                <c:pt idx="498">
                  <c:v>-21.866472040160701</c:v>
                </c:pt>
                <c:pt idx="499">
                  <c:v>-21.876613281543801</c:v>
                </c:pt>
                <c:pt idx="500">
                  <c:v>-21.925378434349</c:v>
                </c:pt>
                <c:pt idx="501">
                  <c:v>-21.935899402903601</c:v>
                </c:pt>
                <c:pt idx="502">
                  <c:v>-21.998110530057399</c:v>
                </c:pt>
                <c:pt idx="503">
                  <c:v>-22.008701896756101</c:v>
                </c:pt>
                <c:pt idx="504">
                  <c:v>-22.0616136651754</c:v>
                </c:pt>
                <c:pt idx="505">
                  <c:v>-22.069939172734799</c:v>
                </c:pt>
                <c:pt idx="506">
                  <c:v>-22.1285148584384</c:v>
                </c:pt>
                <c:pt idx="507">
                  <c:v>-22.140236691924901</c:v>
                </c:pt>
                <c:pt idx="508">
                  <c:v>-22.203499468126299</c:v>
                </c:pt>
                <c:pt idx="509">
                  <c:v>-22.212685619386601</c:v>
                </c:pt>
                <c:pt idx="510">
                  <c:v>-22.2601038098753</c:v>
                </c:pt>
                <c:pt idx="511">
                  <c:v>-22.2686461087428</c:v>
                </c:pt>
                <c:pt idx="512">
                  <c:v>-22.331410737553298</c:v>
                </c:pt>
                <c:pt idx="513">
                  <c:v>-22.342112894976299</c:v>
                </c:pt>
                <c:pt idx="514">
                  <c:v>-22.399932503895698</c:v>
                </c:pt>
                <c:pt idx="515">
                  <c:v>-22.408550745749899</c:v>
                </c:pt>
                <c:pt idx="516">
                  <c:v>-22.467263391661199</c:v>
                </c:pt>
                <c:pt idx="517">
                  <c:v>-22.476764685199001</c:v>
                </c:pt>
                <c:pt idx="518">
                  <c:v>-22.5375742298829</c:v>
                </c:pt>
                <c:pt idx="519">
                  <c:v>-22.5469847630423</c:v>
                </c:pt>
                <c:pt idx="520">
                  <c:v>-22.602609085389702</c:v>
                </c:pt>
                <c:pt idx="521">
                  <c:v>-22.613240968150102</c:v>
                </c:pt>
                <c:pt idx="522">
                  <c:v>-22.673346116100699</c:v>
                </c:pt>
                <c:pt idx="523">
                  <c:v>-22.681772567154201</c:v>
                </c:pt>
                <c:pt idx="524">
                  <c:v>-22.7397695979869</c:v>
                </c:pt>
                <c:pt idx="525">
                  <c:v>-22.749507455559002</c:v>
                </c:pt>
                <c:pt idx="526">
                  <c:v>-22.811313363582101</c:v>
                </c:pt>
                <c:pt idx="527">
                  <c:v>-22.821730332926201</c:v>
                </c:pt>
                <c:pt idx="528">
                  <c:v>-22.882145601822302</c:v>
                </c:pt>
                <c:pt idx="529">
                  <c:v>-22.893467962981401</c:v>
                </c:pt>
                <c:pt idx="530">
                  <c:v>-22.943152619415802</c:v>
                </c:pt>
                <c:pt idx="531">
                  <c:v>-22.9526857988944</c:v>
                </c:pt>
                <c:pt idx="532">
                  <c:v>-23.019891842828599</c:v>
                </c:pt>
                <c:pt idx="533">
                  <c:v>-23.031514669196302</c:v>
                </c:pt>
                <c:pt idx="534">
                  <c:v>-23.085244978352002</c:v>
                </c:pt>
                <c:pt idx="535">
                  <c:v>-23.0922728949459</c:v>
                </c:pt>
                <c:pt idx="536">
                  <c:v>-23.155511833468999</c:v>
                </c:pt>
                <c:pt idx="537">
                  <c:v>-23.1660040625456</c:v>
                </c:pt>
                <c:pt idx="538">
                  <c:v>-23.231163978083998</c:v>
                </c:pt>
                <c:pt idx="539">
                  <c:v>-23.2428837258275</c:v>
                </c:pt>
                <c:pt idx="540">
                  <c:v>-23.291740736896401</c:v>
                </c:pt>
                <c:pt idx="541">
                  <c:v>-23.301092386753801</c:v>
                </c:pt>
                <c:pt idx="542">
                  <c:v>-23.361840707837398</c:v>
                </c:pt>
                <c:pt idx="543">
                  <c:v>-23.372444521517</c:v>
                </c:pt>
                <c:pt idx="544">
                  <c:v>-23.437642900298201</c:v>
                </c:pt>
                <c:pt idx="545">
                  <c:v>-23.445885144112601</c:v>
                </c:pt>
                <c:pt idx="546">
                  <c:v>-23.507935134236799</c:v>
                </c:pt>
                <c:pt idx="547">
                  <c:v>-23.515945886347399</c:v>
                </c:pt>
                <c:pt idx="548">
                  <c:v>-23.580922732240801</c:v>
                </c:pt>
                <c:pt idx="549">
                  <c:v>-23.5896342205188</c:v>
                </c:pt>
                <c:pt idx="550">
                  <c:v>-23.644323754539101</c:v>
                </c:pt>
                <c:pt idx="551">
                  <c:v>-23.656228851805299</c:v>
                </c:pt>
                <c:pt idx="552">
                  <c:v>-23.718999231385698</c:v>
                </c:pt>
                <c:pt idx="553">
                  <c:v>-23.7274861987988</c:v>
                </c:pt>
                <c:pt idx="554">
                  <c:v>-23.784520621795799</c:v>
                </c:pt>
                <c:pt idx="555">
                  <c:v>-23.7917000581946</c:v>
                </c:pt>
                <c:pt idx="556">
                  <c:v>-23.856267363609099</c:v>
                </c:pt>
                <c:pt idx="557">
                  <c:v>-23.8652501326421</c:v>
                </c:pt>
                <c:pt idx="558">
                  <c:v>-23.928364349163601</c:v>
                </c:pt>
                <c:pt idx="559">
                  <c:v>-23.9363085470683</c:v>
                </c:pt>
                <c:pt idx="560">
                  <c:v>-23.9980754620622</c:v>
                </c:pt>
                <c:pt idx="561">
                  <c:v>-24.007766685009798</c:v>
                </c:pt>
                <c:pt idx="562">
                  <c:v>-24.075481807845499</c:v>
                </c:pt>
                <c:pt idx="563">
                  <c:v>-24.082542008985602</c:v>
                </c:pt>
                <c:pt idx="564">
                  <c:v>-24.136434615605999</c:v>
                </c:pt>
                <c:pt idx="565">
                  <c:v>-24.147366636376699</c:v>
                </c:pt>
                <c:pt idx="566">
                  <c:v>-24.220198477955201</c:v>
                </c:pt>
                <c:pt idx="567">
                  <c:v>-24.227789296210101</c:v>
                </c:pt>
                <c:pt idx="568">
                  <c:v>-24.279816282340601</c:v>
                </c:pt>
                <c:pt idx="569">
                  <c:v>-24.287448240157701</c:v>
                </c:pt>
                <c:pt idx="570">
                  <c:v>-24.3579166394527</c:v>
                </c:pt>
                <c:pt idx="571">
                  <c:v>-24.364782854808102</c:v>
                </c:pt>
                <c:pt idx="572">
                  <c:v>-24.425346300368599</c:v>
                </c:pt>
                <c:pt idx="573">
                  <c:v>-24.432877580169201</c:v>
                </c:pt>
                <c:pt idx="574">
                  <c:v>-24.499971487446999</c:v>
                </c:pt>
                <c:pt idx="575">
                  <c:v>-24.509729164846501</c:v>
                </c:pt>
                <c:pt idx="576">
                  <c:v>-24.570549852990698</c:v>
                </c:pt>
                <c:pt idx="577">
                  <c:v>-24.578033226984601</c:v>
                </c:pt>
                <c:pt idx="578">
                  <c:v>-24.6407372569583</c:v>
                </c:pt>
                <c:pt idx="579">
                  <c:v>-24.649139232661302</c:v>
                </c:pt>
                <c:pt idx="580">
                  <c:v>-24.714242176692998</c:v>
                </c:pt>
                <c:pt idx="581">
                  <c:v>-24.719368757791202</c:v>
                </c:pt>
                <c:pt idx="582">
                  <c:v>-24.791639159584498</c:v>
                </c:pt>
                <c:pt idx="583">
                  <c:v>-24.799246685877101</c:v>
                </c:pt>
                <c:pt idx="584">
                  <c:v>-24.8613588048506</c:v>
                </c:pt>
                <c:pt idx="585">
                  <c:v>-24.870005412727199</c:v>
                </c:pt>
                <c:pt idx="586">
                  <c:v>-24.9300472572688</c:v>
                </c:pt>
                <c:pt idx="587">
                  <c:v>-24.940048779551901</c:v>
                </c:pt>
                <c:pt idx="588">
                  <c:v>-25.007418529783301</c:v>
                </c:pt>
                <c:pt idx="589">
                  <c:v>-25.0156627991392</c:v>
                </c:pt>
                <c:pt idx="590">
                  <c:v>-25.075740079413301</c:v>
                </c:pt>
                <c:pt idx="591">
                  <c:v>-25.0835964311485</c:v>
                </c:pt>
                <c:pt idx="592">
                  <c:v>-25.151709031338299</c:v>
                </c:pt>
                <c:pt idx="593">
                  <c:v>-25.158621912158601</c:v>
                </c:pt>
                <c:pt idx="594">
                  <c:v>-25.220521583280799</c:v>
                </c:pt>
                <c:pt idx="595">
                  <c:v>-25.231320159056601</c:v>
                </c:pt>
                <c:pt idx="596">
                  <c:v>-25.3017226906207</c:v>
                </c:pt>
                <c:pt idx="597">
                  <c:v>-25.3088924970553</c:v>
                </c:pt>
                <c:pt idx="598">
                  <c:v>-25.366791148943399</c:v>
                </c:pt>
                <c:pt idx="599">
                  <c:v>-25.372921415648101</c:v>
                </c:pt>
                <c:pt idx="600">
                  <c:v>-25.4376128501412</c:v>
                </c:pt>
                <c:pt idx="601">
                  <c:v>-25.4452766714641</c:v>
                </c:pt>
                <c:pt idx="602">
                  <c:v>-25.522813289000801</c:v>
                </c:pt>
                <c:pt idx="603">
                  <c:v>-25.530249651712602</c:v>
                </c:pt>
                <c:pt idx="604">
                  <c:v>-25.593365058427899</c:v>
                </c:pt>
                <c:pt idx="605">
                  <c:v>-25.601351787184399</c:v>
                </c:pt>
                <c:pt idx="606">
                  <c:v>-25.6677471549533</c:v>
                </c:pt>
                <c:pt idx="607">
                  <c:v>-25.675656111788498</c:v>
                </c:pt>
                <c:pt idx="608">
                  <c:v>-25.737349321438401</c:v>
                </c:pt>
                <c:pt idx="609">
                  <c:v>-25.744267047758399</c:v>
                </c:pt>
                <c:pt idx="610">
                  <c:v>-25.8152925931211</c:v>
                </c:pt>
                <c:pt idx="611">
                  <c:v>-25.8217776160242</c:v>
                </c:pt>
                <c:pt idx="612">
                  <c:v>-25.888950471047099</c:v>
                </c:pt>
                <c:pt idx="613">
                  <c:v>-25.892040849705101</c:v>
                </c:pt>
                <c:pt idx="614">
                  <c:v>-25.962348450806299</c:v>
                </c:pt>
                <c:pt idx="615">
                  <c:v>-25.971395530614501</c:v>
                </c:pt>
                <c:pt idx="616">
                  <c:v>-26.042377724734902</c:v>
                </c:pt>
                <c:pt idx="617">
                  <c:v>-26.046822000802301</c:v>
                </c:pt>
                <c:pt idx="618">
                  <c:v>-26.108721149918999</c:v>
                </c:pt>
                <c:pt idx="619">
                  <c:v>-26.1173277773377</c:v>
                </c:pt>
                <c:pt idx="620">
                  <c:v>-26.183582693652198</c:v>
                </c:pt>
                <c:pt idx="621">
                  <c:v>-26.191002638632199</c:v>
                </c:pt>
                <c:pt idx="622">
                  <c:v>-26.260818298243201</c:v>
                </c:pt>
                <c:pt idx="623">
                  <c:v>-26.270397232716601</c:v>
                </c:pt>
                <c:pt idx="624">
                  <c:v>-26.334392786326799</c:v>
                </c:pt>
                <c:pt idx="625">
                  <c:v>-26.3426975291001</c:v>
                </c:pt>
                <c:pt idx="626">
                  <c:v>-26.408764121754199</c:v>
                </c:pt>
                <c:pt idx="627">
                  <c:v>-26.413374741591401</c:v>
                </c:pt>
                <c:pt idx="628">
                  <c:v>-26.488066198525601</c:v>
                </c:pt>
                <c:pt idx="629">
                  <c:v>-26.493490907424199</c:v>
                </c:pt>
                <c:pt idx="630">
                  <c:v>-26.564865429683699</c:v>
                </c:pt>
                <c:pt idx="631">
                  <c:v>-26.569797490017901</c:v>
                </c:pt>
                <c:pt idx="632">
                  <c:v>-26.637763884245398</c:v>
                </c:pt>
                <c:pt idx="633">
                  <c:v>-26.643636877700999</c:v>
                </c:pt>
                <c:pt idx="634">
                  <c:v>-26.713382941493499</c:v>
                </c:pt>
                <c:pt idx="635">
                  <c:v>-26.720559161154501</c:v>
                </c:pt>
                <c:pt idx="636">
                  <c:v>-26.785222907877401</c:v>
                </c:pt>
                <c:pt idx="637">
                  <c:v>-26.792903299196102</c:v>
                </c:pt>
                <c:pt idx="638">
                  <c:v>-26.869016623660301</c:v>
                </c:pt>
                <c:pt idx="639">
                  <c:v>-26.874998258142401</c:v>
                </c:pt>
                <c:pt idx="640">
                  <c:v>-26.9458827069429</c:v>
                </c:pt>
                <c:pt idx="641">
                  <c:v>-26.9513183089229</c:v>
                </c:pt>
                <c:pt idx="642">
                  <c:v>-27.016552701083899</c:v>
                </c:pt>
                <c:pt idx="643">
                  <c:v>-27.0257893953079</c:v>
                </c:pt>
                <c:pt idx="644">
                  <c:v>-27.099723318391099</c:v>
                </c:pt>
                <c:pt idx="645">
                  <c:v>-27.106696026364599</c:v>
                </c:pt>
                <c:pt idx="646">
                  <c:v>-27.171972061564599</c:v>
                </c:pt>
                <c:pt idx="647">
                  <c:v>-27.1800991188558</c:v>
                </c:pt>
                <c:pt idx="648">
                  <c:v>-27.2513508140892</c:v>
                </c:pt>
                <c:pt idx="649">
                  <c:v>-27.257651144232302</c:v>
                </c:pt>
                <c:pt idx="650">
                  <c:v>-27.317778240978001</c:v>
                </c:pt>
                <c:pt idx="651">
                  <c:v>-27.325807552538901</c:v>
                </c:pt>
                <c:pt idx="652">
                  <c:v>-27.4054112619759</c:v>
                </c:pt>
                <c:pt idx="653">
                  <c:v>-27.413169057378401</c:v>
                </c:pt>
                <c:pt idx="654">
                  <c:v>-27.485001754415801</c:v>
                </c:pt>
                <c:pt idx="655">
                  <c:v>-27.4923177568364</c:v>
                </c:pt>
                <c:pt idx="656">
                  <c:v>-27.560061334845201</c:v>
                </c:pt>
                <c:pt idx="657">
                  <c:v>-27.566457597392699</c:v>
                </c:pt>
                <c:pt idx="658">
                  <c:v>-27.639264965665699</c:v>
                </c:pt>
                <c:pt idx="659">
                  <c:v>-27.645372388124098</c:v>
                </c:pt>
                <c:pt idx="660">
                  <c:v>-27.715835345069301</c:v>
                </c:pt>
                <c:pt idx="661">
                  <c:v>-27.721456398982799</c:v>
                </c:pt>
                <c:pt idx="662">
                  <c:v>-27.798033621662402</c:v>
                </c:pt>
                <c:pt idx="663">
                  <c:v>-27.800994685213301</c:v>
                </c:pt>
                <c:pt idx="664">
                  <c:v>-27.866641795340701</c:v>
                </c:pt>
                <c:pt idx="665">
                  <c:v>-27.873643666644099</c:v>
                </c:pt>
                <c:pt idx="666">
                  <c:v>-27.956236995810901</c:v>
                </c:pt>
                <c:pt idx="667">
                  <c:v>-27.962572995022601</c:v>
                </c:pt>
                <c:pt idx="668">
                  <c:v>-28.027017513292801</c:v>
                </c:pt>
                <c:pt idx="669">
                  <c:v>-28.0338957331434</c:v>
                </c:pt>
                <c:pt idx="670">
                  <c:v>-28.110577587068001</c:v>
                </c:pt>
                <c:pt idx="671">
                  <c:v>-28.117872506409</c:v>
                </c:pt>
                <c:pt idx="672">
                  <c:v>-28.186174005431099</c:v>
                </c:pt>
                <c:pt idx="673">
                  <c:v>-28.193976749887</c:v>
                </c:pt>
                <c:pt idx="674">
                  <c:v>-28.263906071326002</c:v>
                </c:pt>
                <c:pt idx="675">
                  <c:v>-28.273462646716801</c:v>
                </c:pt>
                <c:pt idx="676">
                  <c:v>-28.351948693343701</c:v>
                </c:pt>
                <c:pt idx="677">
                  <c:v>-28.357628048123001</c:v>
                </c:pt>
                <c:pt idx="678">
                  <c:v>-28.430703952141101</c:v>
                </c:pt>
                <c:pt idx="679">
                  <c:v>-28.436186782885699</c:v>
                </c:pt>
                <c:pt idx="680">
                  <c:v>-28.508498069970301</c:v>
                </c:pt>
                <c:pt idx="681">
                  <c:v>-28.512206046795001</c:v>
                </c:pt>
                <c:pt idx="682">
                  <c:v>-28.589650848975499</c:v>
                </c:pt>
                <c:pt idx="683">
                  <c:v>-28.596241829797702</c:v>
                </c:pt>
                <c:pt idx="684">
                  <c:v>-28.665372498385</c:v>
                </c:pt>
                <c:pt idx="685">
                  <c:v>-28.673078864715102</c:v>
                </c:pt>
                <c:pt idx="686">
                  <c:v>-28.749359377713901</c:v>
                </c:pt>
                <c:pt idx="687">
                  <c:v>-28.755196415881699</c:v>
                </c:pt>
                <c:pt idx="688">
                  <c:v>-28.833382216847902</c:v>
                </c:pt>
                <c:pt idx="689">
                  <c:v>-28.841118152756199</c:v>
                </c:pt>
                <c:pt idx="690">
                  <c:v>-28.903994225393902</c:v>
                </c:pt>
                <c:pt idx="691">
                  <c:v>-28.912016513941101</c:v>
                </c:pt>
                <c:pt idx="692">
                  <c:v>-28.997562149337</c:v>
                </c:pt>
                <c:pt idx="693">
                  <c:v>-29.001006217220802</c:v>
                </c:pt>
                <c:pt idx="694">
                  <c:v>-29.073003277380099</c:v>
                </c:pt>
                <c:pt idx="695">
                  <c:v>-29.079268656494701</c:v>
                </c:pt>
                <c:pt idx="696">
                  <c:v>-29.151820794202798</c:v>
                </c:pt>
                <c:pt idx="697">
                  <c:v>-29.1588363777132</c:v>
                </c:pt>
                <c:pt idx="698">
                  <c:v>-29.2407412134353</c:v>
                </c:pt>
                <c:pt idx="699">
                  <c:v>-29.249118732901</c:v>
                </c:pt>
                <c:pt idx="700">
                  <c:v>-29.318887961628299</c:v>
                </c:pt>
                <c:pt idx="701">
                  <c:v>-29.326550929239801</c:v>
                </c:pt>
                <c:pt idx="702">
                  <c:v>-29.397406325953401</c:v>
                </c:pt>
              </c:numCache>
            </c:numRef>
          </c:yVal>
          <c:smooth val="0"/>
        </c:ser>
        <c:dLbls>
          <c:showLegendKey val="0"/>
          <c:showVal val="0"/>
          <c:showCatName val="0"/>
          <c:showSerName val="0"/>
          <c:showPercent val="0"/>
          <c:showBubbleSize val="0"/>
        </c:dLbls>
        <c:axId val="352259560"/>
        <c:axId val="352260344"/>
      </c:scatterChart>
      <c:valAx>
        <c:axId val="352259560"/>
        <c:scaling>
          <c:logBase val="10"/>
          <c:orientation val="minMax"/>
          <c:max val="1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r>
                  <a:rPr lang="en-GB"/>
                  <a:t>Frequency(Hz)</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crossAx val="352260344"/>
        <c:crosses val="autoZero"/>
        <c:crossBetween val="midCat"/>
      </c:valAx>
      <c:valAx>
        <c:axId val="352260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r>
                  <a:rPr lang="en-US"/>
                  <a:t>Gain (dB)</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crossAx val="352259560"/>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dobe Garamond Pro" panose="02020502060506020403" pitchFamily="18" charset="0"/>
          <a:cs typeface="Adobe Arabic" panose="02040503050201020203" pitchFamily="18" charset="-78"/>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r>
              <a:rPr lang="en-GB"/>
              <a:t>Correct Magnitude Response of Single Pole Filter </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title>
    <c:autoTitleDeleted val="0"/>
    <c:plotArea>
      <c:layout/>
      <c:scatterChart>
        <c:scatterStyle val="lineMarker"/>
        <c:varyColors val="0"/>
        <c:ser>
          <c:idx val="0"/>
          <c:order val="0"/>
          <c:tx>
            <c:strRef>
              <c:f>[sdckjhdsjih.xlsx]Gain!$A$1</c:f>
              <c:strCache>
                <c:ptCount val="1"/>
                <c:pt idx="0">
                  <c:v>Gain</c:v>
                </c:pt>
              </c:strCache>
            </c:strRef>
          </c:tx>
          <c:spPr>
            <a:ln w="19050" cap="rnd">
              <a:solidFill>
                <a:schemeClr val="accent2"/>
              </a:solidFill>
              <a:round/>
            </a:ln>
            <a:effectLst/>
          </c:spPr>
          <c:marker>
            <c:symbol val="none"/>
          </c:marker>
          <c:xVal>
            <c:numRef>
              <c:f>[sdckjhdsjih.xlsx]Gain!$A$5:$A$707</c:f>
              <c:numCache>
                <c:formatCode>General</c:formatCode>
                <c:ptCount val="703"/>
                <c:pt idx="0">
                  <c:v>2.7901785714285698</c:v>
                </c:pt>
                <c:pt idx="1">
                  <c:v>3.34821428571429</c:v>
                </c:pt>
                <c:pt idx="2">
                  <c:v>3.90625</c:v>
                </c:pt>
                <c:pt idx="3">
                  <c:v>4.46428571428571</c:v>
                </c:pt>
                <c:pt idx="4">
                  <c:v>5.0223214285714297</c:v>
                </c:pt>
                <c:pt idx="5">
                  <c:v>5.5803571428571397</c:v>
                </c:pt>
                <c:pt idx="6">
                  <c:v>6.1383928571428603</c:v>
                </c:pt>
                <c:pt idx="7">
                  <c:v>6.6964285714285703</c:v>
                </c:pt>
                <c:pt idx="8">
                  <c:v>7.25446428571429</c:v>
                </c:pt>
                <c:pt idx="9">
                  <c:v>7.8125</c:v>
                </c:pt>
                <c:pt idx="10">
                  <c:v>8.3705357142857206</c:v>
                </c:pt>
                <c:pt idx="11">
                  <c:v>8.9285714285714306</c:v>
                </c:pt>
                <c:pt idx="12">
                  <c:v>9.4866071428571406</c:v>
                </c:pt>
                <c:pt idx="13">
                  <c:v>10.0446428571429</c:v>
                </c:pt>
                <c:pt idx="14">
                  <c:v>10.6026785714286</c:v>
                </c:pt>
                <c:pt idx="15">
                  <c:v>11.160714285714301</c:v>
                </c:pt>
                <c:pt idx="16">
                  <c:v>11.71875</c:v>
                </c:pt>
                <c:pt idx="17">
                  <c:v>12.276785714285699</c:v>
                </c:pt>
                <c:pt idx="18">
                  <c:v>12.8348214285714</c:v>
                </c:pt>
                <c:pt idx="19">
                  <c:v>13.3928571428571</c:v>
                </c:pt>
                <c:pt idx="20">
                  <c:v>13.9508928571429</c:v>
                </c:pt>
                <c:pt idx="21">
                  <c:v>14.5089285714286</c:v>
                </c:pt>
                <c:pt idx="22">
                  <c:v>15.066964285714301</c:v>
                </c:pt>
                <c:pt idx="23">
                  <c:v>15.625</c:v>
                </c:pt>
                <c:pt idx="24">
                  <c:v>16.183035714285701</c:v>
                </c:pt>
                <c:pt idx="25">
                  <c:v>16.741071428571399</c:v>
                </c:pt>
                <c:pt idx="26">
                  <c:v>17.2991071428571</c:v>
                </c:pt>
                <c:pt idx="27">
                  <c:v>17.8571428571429</c:v>
                </c:pt>
                <c:pt idx="28">
                  <c:v>18.415178571428601</c:v>
                </c:pt>
                <c:pt idx="29">
                  <c:v>18.973214285714299</c:v>
                </c:pt>
                <c:pt idx="30">
                  <c:v>19.53125</c:v>
                </c:pt>
                <c:pt idx="31">
                  <c:v>20.089285714285701</c:v>
                </c:pt>
                <c:pt idx="32">
                  <c:v>20.647321428571399</c:v>
                </c:pt>
                <c:pt idx="33">
                  <c:v>21.2053571428571</c:v>
                </c:pt>
                <c:pt idx="34">
                  <c:v>21.7633928571429</c:v>
                </c:pt>
                <c:pt idx="35">
                  <c:v>22.321428571428601</c:v>
                </c:pt>
                <c:pt idx="36">
                  <c:v>22.879464285714299</c:v>
                </c:pt>
                <c:pt idx="37">
                  <c:v>23.4375</c:v>
                </c:pt>
                <c:pt idx="38">
                  <c:v>23.995535714285701</c:v>
                </c:pt>
                <c:pt idx="39">
                  <c:v>24.553571428571399</c:v>
                </c:pt>
                <c:pt idx="40">
                  <c:v>25.1116071428571</c:v>
                </c:pt>
                <c:pt idx="41">
                  <c:v>25.6696428571429</c:v>
                </c:pt>
                <c:pt idx="42">
                  <c:v>26.227678571428601</c:v>
                </c:pt>
                <c:pt idx="43">
                  <c:v>26.785714285714299</c:v>
                </c:pt>
                <c:pt idx="44">
                  <c:v>27.34375</c:v>
                </c:pt>
                <c:pt idx="45">
                  <c:v>27.901785714285701</c:v>
                </c:pt>
                <c:pt idx="46">
                  <c:v>28.459821428571399</c:v>
                </c:pt>
                <c:pt idx="47">
                  <c:v>29.0178571428571</c:v>
                </c:pt>
                <c:pt idx="48">
                  <c:v>29.5758928571429</c:v>
                </c:pt>
                <c:pt idx="49">
                  <c:v>30.133928571428601</c:v>
                </c:pt>
                <c:pt idx="50">
                  <c:v>30.691964285714299</c:v>
                </c:pt>
                <c:pt idx="51">
                  <c:v>31.25</c:v>
                </c:pt>
                <c:pt idx="52">
                  <c:v>31.808035714285701</c:v>
                </c:pt>
                <c:pt idx="53">
                  <c:v>32.366071428571402</c:v>
                </c:pt>
                <c:pt idx="54">
                  <c:v>32.924107142857103</c:v>
                </c:pt>
                <c:pt idx="55">
                  <c:v>33.482142857142897</c:v>
                </c:pt>
                <c:pt idx="56">
                  <c:v>34.040178571428598</c:v>
                </c:pt>
                <c:pt idx="57">
                  <c:v>34.598214285714299</c:v>
                </c:pt>
                <c:pt idx="58">
                  <c:v>35.15625</c:v>
                </c:pt>
                <c:pt idx="59">
                  <c:v>35.714285714285701</c:v>
                </c:pt>
                <c:pt idx="60">
                  <c:v>36.272321428571402</c:v>
                </c:pt>
                <c:pt idx="61">
                  <c:v>36.830357142857103</c:v>
                </c:pt>
                <c:pt idx="62">
                  <c:v>37.388392857142897</c:v>
                </c:pt>
                <c:pt idx="63">
                  <c:v>37.946428571428598</c:v>
                </c:pt>
                <c:pt idx="64">
                  <c:v>38.504464285714299</c:v>
                </c:pt>
                <c:pt idx="65">
                  <c:v>39.0625</c:v>
                </c:pt>
                <c:pt idx="66">
                  <c:v>39.620535714285701</c:v>
                </c:pt>
                <c:pt idx="67">
                  <c:v>40.178571428571402</c:v>
                </c:pt>
                <c:pt idx="68">
                  <c:v>40.736607142857103</c:v>
                </c:pt>
                <c:pt idx="69">
                  <c:v>41.294642857142897</c:v>
                </c:pt>
                <c:pt idx="70">
                  <c:v>41.852678571428598</c:v>
                </c:pt>
                <c:pt idx="71">
                  <c:v>42.410714285714299</c:v>
                </c:pt>
                <c:pt idx="72">
                  <c:v>42.96875</c:v>
                </c:pt>
                <c:pt idx="73">
                  <c:v>43.526785714285701</c:v>
                </c:pt>
                <c:pt idx="74">
                  <c:v>44.084821428571402</c:v>
                </c:pt>
                <c:pt idx="75">
                  <c:v>44.642857142857103</c:v>
                </c:pt>
                <c:pt idx="76">
                  <c:v>45.200892857142897</c:v>
                </c:pt>
                <c:pt idx="77">
                  <c:v>45.758928571428598</c:v>
                </c:pt>
                <c:pt idx="78">
                  <c:v>46.316964285714299</c:v>
                </c:pt>
                <c:pt idx="79">
                  <c:v>46.875</c:v>
                </c:pt>
                <c:pt idx="80">
                  <c:v>47.433035714285701</c:v>
                </c:pt>
                <c:pt idx="81">
                  <c:v>47.991071428571402</c:v>
                </c:pt>
                <c:pt idx="82">
                  <c:v>48.549107142857103</c:v>
                </c:pt>
                <c:pt idx="83">
                  <c:v>49.107142857142897</c:v>
                </c:pt>
                <c:pt idx="84">
                  <c:v>49.665178571428598</c:v>
                </c:pt>
                <c:pt idx="85">
                  <c:v>50.223214285714299</c:v>
                </c:pt>
                <c:pt idx="86">
                  <c:v>50.78125</c:v>
                </c:pt>
                <c:pt idx="87">
                  <c:v>51.339285714285701</c:v>
                </c:pt>
                <c:pt idx="88">
                  <c:v>51.897321428571402</c:v>
                </c:pt>
                <c:pt idx="89">
                  <c:v>52.455357142857103</c:v>
                </c:pt>
                <c:pt idx="90">
                  <c:v>53.013392857142897</c:v>
                </c:pt>
                <c:pt idx="91">
                  <c:v>53.571428571428598</c:v>
                </c:pt>
                <c:pt idx="92">
                  <c:v>54.129464285714299</c:v>
                </c:pt>
                <c:pt idx="93">
                  <c:v>54.6875</c:v>
                </c:pt>
                <c:pt idx="94">
                  <c:v>55.245535714285701</c:v>
                </c:pt>
                <c:pt idx="95">
                  <c:v>55.803571428571402</c:v>
                </c:pt>
                <c:pt idx="96">
                  <c:v>56.361607142857103</c:v>
                </c:pt>
                <c:pt idx="97">
                  <c:v>56.919642857142897</c:v>
                </c:pt>
                <c:pt idx="98">
                  <c:v>57.477678571428598</c:v>
                </c:pt>
                <c:pt idx="99">
                  <c:v>58.035714285714299</c:v>
                </c:pt>
                <c:pt idx="100">
                  <c:v>58.59375</c:v>
                </c:pt>
                <c:pt idx="101">
                  <c:v>59.151785714285701</c:v>
                </c:pt>
                <c:pt idx="102">
                  <c:v>59.709821428571402</c:v>
                </c:pt>
                <c:pt idx="103">
                  <c:v>60.267857142857103</c:v>
                </c:pt>
                <c:pt idx="104">
                  <c:v>60.825892857142897</c:v>
                </c:pt>
                <c:pt idx="105">
                  <c:v>61.383928571428598</c:v>
                </c:pt>
                <c:pt idx="106">
                  <c:v>61.941964285714299</c:v>
                </c:pt>
                <c:pt idx="107">
                  <c:v>62.5</c:v>
                </c:pt>
                <c:pt idx="108">
                  <c:v>63.058035714285701</c:v>
                </c:pt>
                <c:pt idx="109">
                  <c:v>63.616071428571402</c:v>
                </c:pt>
                <c:pt idx="110">
                  <c:v>64.174107142857096</c:v>
                </c:pt>
                <c:pt idx="111">
                  <c:v>64.732142857142904</c:v>
                </c:pt>
                <c:pt idx="112">
                  <c:v>65.290178571428598</c:v>
                </c:pt>
                <c:pt idx="113">
                  <c:v>65.848214285714306</c:v>
                </c:pt>
                <c:pt idx="114">
                  <c:v>65.950104014659004</c:v>
                </c:pt>
                <c:pt idx="115">
                  <c:v>66.522356489509804</c:v>
                </c:pt>
                <c:pt idx="116">
                  <c:v>67.0995744287805</c:v>
                </c:pt>
                <c:pt idx="117">
                  <c:v>67.681800918063502</c:v>
                </c:pt>
                <c:pt idx="118">
                  <c:v>68.269079416807301</c:v>
                </c:pt>
                <c:pt idx="119">
                  <c:v>68.86145376156</c:v>
                </c:pt>
                <c:pt idx="120">
                  <c:v>69.458968169241899</c:v>
                </c:pt>
                <c:pt idx="121">
                  <c:v>70.061667240445701</c:v>
                </c:pt>
                <c:pt idx="122">
                  <c:v>70.669595962765996</c:v>
                </c:pt>
                <c:pt idx="123">
                  <c:v>71.282799714156795</c:v>
                </c:pt>
                <c:pt idx="124">
                  <c:v>71.901324266318994</c:v>
                </c:pt>
                <c:pt idx="125">
                  <c:v>72.544642857142904</c:v>
                </c:pt>
                <c:pt idx="126">
                  <c:v>73.102678571428598</c:v>
                </c:pt>
                <c:pt idx="127">
                  <c:v>73.154520849025204</c:v>
                </c:pt>
                <c:pt idx="128">
                  <c:v>73.789286422603098</c:v>
                </c:pt>
                <c:pt idx="129">
                  <c:v>74.429559890002395</c:v>
                </c:pt>
                <c:pt idx="130">
                  <c:v>75.075389043503705</c:v>
                </c:pt>
                <c:pt idx="131">
                  <c:v>75.726822090083601</c:v>
                </c:pt>
                <c:pt idx="132">
                  <c:v>76.383907655013203</c:v>
                </c:pt>
                <c:pt idx="133">
                  <c:v>77.008928571428598</c:v>
                </c:pt>
                <c:pt idx="134">
                  <c:v>77.566964285714306</c:v>
                </c:pt>
                <c:pt idx="135">
                  <c:v>77.715232954286606</c:v>
                </c:pt>
                <c:pt idx="136">
                  <c:v>78.389572063468506</c:v>
                </c:pt>
                <c:pt idx="137">
                  <c:v>79.069762448093897</c:v>
                </c:pt>
                <c:pt idx="138">
                  <c:v>79.799107142857096</c:v>
                </c:pt>
                <c:pt idx="139">
                  <c:v>80.357142857142904</c:v>
                </c:pt>
                <c:pt idx="140">
                  <c:v>80.447900571507603</c:v>
                </c:pt>
                <c:pt idx="141">
                  <c:v>81.145951179409096</c:v>
                </c:pt>
                <c:pt idx="142">
                  <c:v>81.8500588086589</c:v>
                </c:pt>
                <c:pt idx="143">
                  <c:v>82.589285714285694</c:v>
                </c:pt>
                <c:pt idx="144">
                  <c:v>83.147321428571402</c:v>
                </c:pt>
                <c:pt idx="145">
                  <c:v>83.276655815598403</c:v>
                </c:pt>
                <c:pt idx="146">
                  <c:v>83.999251679544003</c:v>
                </c:pt>
                <c:pt idx="147">
                  <c:v>84.728117545298403</c:v>
                </c:pt>
                <c:pt idx="148">
                  <c:v>85.379464285714306</c:v>
                </c:pt>
                <c:pt idx="149">
                  <c:v>85.9375</c:v>
                </c:pt>
                <c:pt idx="150">
                  <c:v>86.204877374833799</c:v>
                </c:pt>
                <c:pt idx="151">
                  <c:v>86.952881569201693</c:v>
                </c:pt>
                <c:pt idx="152">
                  <c:v>87.611607142857096</c:v>
                </c:pt>
                <c:pt idx="153">
                  <c:v>88.169642857142904</c:v>
                </c:pt>
                <c:pt idx="154">
                  <c:v>88.468417689723907</c:v>
                </c:pt>
                <c:pt idx="155">
                  <c:v>89.285714285714306</c:v>
                </c:pt>
                <c:pt idx="156">
                  <c:v>89.84375</c:v>
                </c:pt>
                <c:pt idx="157">
                  <c:v>90.010368687949395</c:v>
                </c:pt>
                <c:pt idx="158">
                  <c:v>90.791393327917604</c:v>
                </c:pt>
                <c:pt idx="159">
                  <c:v>91.517857142857096</c:v>
                </c:pt>
                <c:pt idx="160">
                  <c:v>92.075892857142904</c:v>
                </c:pt>
                <c:pt idx="161">
                  <c:v>92.373832386150397</c:v>
                </c:pt>
                <c:pt idx="162">
                  <c:v>93.191964285714306</c:v>
                </c:pt>
                <c:pt idx="163">
                  <c:v>93.75</c:v>
                </c:pt>
                <c:pt idx="164">
                  <c:v>93.983852399815603</c:v>
                </c:pt>
                <c:pt idx="165">
                  <c:v>94.866071428571402</c:v>
                </c:pt>
                <c:pt idx="166">
                  <c:v>95.424107142857096</c:v>
                </c:pt>
                <c:pt idx="167">
                  <c:v>95.621934088280298</c:v>
                </c:pt>
                <c:pt idx="168">
                  <c:v>96.540178571428598</c:v>
                </c:pt>
                <c:pt idx="169">
                  <c:v>97.098214285714306</c:v>
                </c:pt>
                <c:pt idx="170">
                  <c:v>97.288566549559206</c:v>
                </c:pt>
                <c:pt idx="171">
                  <c:v>98.214285714285694</c:v>
                </c:pt>
                <c:pt idx="172">
                  <c:v>98.772321428571402</c:v>
                </c:pt>
                <c:pt idx="173">
                  <c:v>98.984247406349894</c:v>
                </c:pt>
                <c:pt idx="174">
                  <c:v>99.888392857142904</c:v>
                </c:pt>
                <c:pt idx="175">
                  <c:v>100.446428571429</c:v>
                </c:pt>
                <c:pt idx="176">
                  <c:v>100.709482954612</c:v>
                </c:pt>
                <c:pt idx="177">
                  <c:v>101.5625</c:v>
                </c:pt>
                <c:pt idx="178">
                  <c:v>102.12053571428601</c:v>
                </c:pt>
                <c:pt idx="179">
                  <c:v>102.464788314738</c:v>
                </c:pt>
                <c:pt idx="180">
                  <c:v>103.236607142857</c:v>
                </c:pt>
                <c:pt idx="181">
                  <c:v>103.794642857143</c:v>
                </c:pt>
                <c:pt idx="182">
                  <c:v>104.352678571429</c:v>
                </c:pt>
                <c:pt idx="183">
                  <c:v>104.91071428571399</c:v>
                </c:pt>
                <c:pt idx="184">
                  <c:v>105.155276211364</c:v>
                </c:pt>
                <c:pt idx="185">
                  <c:v>106.02678571428601</c:v>
                </c:pt>
                <c:pt idx="186">
                  <c:v>106.584821428571</c:v>
                </c:pt>
                <c:pt idx="187">
                  <c:v>107.142857142857</c:v>
                </c:pt>
                <c:pt idx="188">
                  <c:v>107.700892857143</c:v>
                </c:pt>
                <c:pt idx="189">
                  <c:v>107.916410085412</c:v>
                </c:pt>
                <c:pt idx="190">
                  <c:v>108.81696428571399</c:v>
                </c:pt>
                <c:pt idx="191">
                  <c:v>109.375</c:v>
                </c:pt>
                <c:pt idx="192">
                  <c:v>109.93303571428601</c:v>
                </c:pt>
                <c:pt idx="193">
                  <c:v>110.491071428571</c:v>
                </c:pt>
                <c:pt idx="194">
                  <c:v>110.75004493653999</c:v>
                </c:pt>
                <c:pt idx="195">
                  <c:v>111.607142857143</c:v>
                </c:pt>
                <c:pt idx="196">
                  <c:v>112.165178571429</c:v>
                </c:pt>
                <c:pt idx="197">
                  <c:v>112.72321428571399</c:v>
                </c:pt>
                <c:pt idx="198">
                  <c:v>113.28125</c:v>
                </c:pt>
                <c:pt idx="199">
                  <c:v>113.83928571428601</c:v>
                </c:pt>
                <c:pt idx="200">
                  <c:v>114.397321428571</c:v>
                </c:pt>
                <c:pt idx="201">
                  <c:v>114.64430156936599</c:v>
                </c:pt>
                <c:pt idx="202">
                  <c:v>115.513392857143</c:v>
                </c:pt>
                <c:pt idx="203">
                  <c:v>116.071428571429</c:v>
                </c:pt>
                <c:pt idx="204">
                  <c:v>116.62946428571399</c:v>
                </c:pt>
                <c:pt idx="205">
                  <c:v>117.1875</c:v>
                </c:pt>
                <c:pt idx="206">
                  <c:v>117.74553571428601</c:v>
                </c:pt>
                <c:pt idx="207">
                  <c:v>118.303571428571</c:v>
                </c:pt>
                <c:pt idx="208">
                  <c:v>118.861607142857</c:v>
                </c:pt>
                <c:pt idx="209">
                  <c:v>119.419642857143</c:v>
                </c:pt>
                <c:pt idx="210">
                  <c:v>119.70524367619601</c:v>
                </c:pt>
                <c:pt idx="211">
                  <c:v>120.53571428571399</c:v>
                </c:pt>
                <c:pt idx="212">
                  <c:v>121.09375</c:v>
                </c:pt>
                <c:pt idx="213">
                  <c:v>121.65178571428601</c:v>
                </c:pt>
                <c:pt idx="214">
                  <c:v>122.209821428571</c:v>
                </c:pt>
                <c:pt idx="215">
                  <c:v>122.767857142857</c:v>
                </c:pt>
                <c:pt idx="216">
                  <c:v>123.325892857143</c:v>
                </c:pt>
                <c:pt idx="217">
                  <c:v>123.883928571429</c:v>
                </c:pt>
                <c:pt idx="218">
                  <c:v>124.44196428571399</c:v>
                </c:pt>
                <c:pt idx="219">
                  <c:v>125</c:v>
                </c:pt>
                <c:pt idx="220">
                  <c:v>125.55803571428601</c:v>
                </c:pt>
                <c:pt idx="221">
                  <c:v>126.116071428571</c:v>
                </c:pt>
                <c:pt idx="222">
                  <c:v>126.674107142857</c:v>
                </c:pt>
                <c:pt idx="223">
                  <c:v>127.232142857143</c:v>
                </c:pt>
                <c:pt idx="224">
                  <c:v>127.790178571429</c:v>
                </c:pt>
                <c:pt idx="225">
                  <c:v>128.34821428571399</c:v>
                </c:pt>
                <c:pt idx="226">
                  <c:v>128.90625</c:v>
                </c:pt>
                <c:pt idx="227">
                  <c:v>129.46428571428601</c:v>
                </c:pt>
                <c:pt idx="228">
                  <c:v>130.02232142857099</c:v>
                </c:pt>
                <c:pt idx="229">
                  <c:v>130.580357142857</c:v>
                </c:pt>
                <c:pt idx="230">
                  <c:v>131.138392857143</c:v>
                </c:pt>
                <c:pt idx="231">
                  <c:v>131.69642857142901</c:v>
                </c:pt>
                <c:pt idx="232">
                  <c:v>132.25446428571399</c:v>
                </c:pt>
                <c:pt idx="233">
                  <c:v>132.8125</c:v>
                </c:pt>
                <c:pt idx="234">
                  <c:v>133.37053571428601</c:v>
                </c:pt>
                <c:pt idx="235">
                  <c:v>133.92857142857099</c:v>
                </c:pt>
                <c:pt idx="236">
                  <c:v>134.486607142857</c:v>
                </c:pt>
                <c:pt idx="237">
                  <c:v>135.044642857143</c:v>
                </c:pt>
                <c:pt idx="238">
                  <c:v>135.60267857142901</c:v>
                </c:pt>
                <c:pt idx="239">
                  <c:v>136.16071428571399</c:v>
                </c:pt>
                <c:pt idx="240">
                  <c:v>136.71875</c:v>
                </c:pt>
                <c:pt idx="241">
                  <c:v>137.27678571428601</c:v>
                </c:pt>
                <c:pt idx="242">
                  <c:v>137.83482142857099</c:v>
                </c:pt>
                <c:pt idx="243">
                  <c:v>138.392857142857</c:v>
                </c:pt>
                <c:pt idx="244">
                  <c:v>139.50892857142901</c:v>
                </c:pt>
                <c:pt idx="245">
                  <c:v>140.06696428571399</c:v>
                </c:pt>
                <c:pt idx="246">
                  <c:v>140.625</c:v>
                </c:pt>
                <c:pt idx="247">
                  <c:v>141.18303571428601</c:v>
                </c:pt>
                <c:pt idx="248">
                  <c:v>141.74107142857099</c:v>
                </c:pt>
                <c:pt idx="249">
                  <c:v>142.299107142857</c:v>
                </c:pt>
                <c:pt idx="250">
                  <c:v>142.857142857143</c:v>
                </c:pt>
                <c:pt idx="251">
                  <c:v>143.41517857142901</c:v>
                </c:pt>
                <c:pt idx="252">
                  <c:v>143.97321428571399</c:v>
                </c:pt>
                <c:pt idx="253">
                  <c:v>144.53125</c:v>
                </c:pt>
                <c:pt idx="254">
                  <c:v>145.64732142857099</c:v>
                </c:pt>
                <c:pt idx="255">
                  <c:v>146.205357142857</c:v>
                </c:pt>
                <c:pt idx="256">
                  <c:v>146.763392857143</c:v>
                </c:pt>
                <c:pt idx="257">
                  <c:v>147.32142857142901</c:v>
                </c:pt>
                <c:pt idx="258">
                  <c:v>147.87946428571399</c:v>
                </c:pt>
                <c:pt idx="259">
                  <c:v>148.4375</c:v>
                </c:pt>
                <c:pt idx="260">
                  <c:v>148.99553571428601</c:v>
                </c:pt>
                <c:pt idx="261">
                  <c:v>149.55357142857099</c:v>
                </c:pt>
                <c:pt idx="262">
                  <c:v>150.669642857143</c:v>
                </c:pt>
                <c:pt idx="263">
                  <c:v>151.22767857142901</c:v>
                </c:pt>
                <c:pt idx="264">
                  <c:v>151.78571428571399</c:v>
                </c:pt>
                <c:pt idx="265">
                  <c:v>152.34375</c:v>
                </c:pt>
                <c:pt idx="266">
                  <c:v>152.90178571428601</c:v>
                </c:pt>
                <c:pt idx="267">
                  <c:v>153.45982142857099</c:v>
                </c:pt>
                <c:pt idx="268">
                  <c:v>154.575892857143</c:v>
                </c:pt>
                <c:pt idx="269">
                  <c:v>155.13392857142901</c:v>
                </c:pt>
                <c:pt idx="270">
                  <c:v>155.69196428571399</c:v>
                </c:pt>
                <c:pt idx="271">
                  <c:v>156.25</c:v>
                </c:pt>
                <c:pt idx="272">
                  <c:v>157.36607142857099</c:v>
                </c:pt>
                <c:pt idx="273">
                  <c:v>157.924107142857</c:v>
                </c:pt>
                <c:pt idx="274">
                  <c:v>158.482142857143</c:v>
                </c:pt>
                <c:pt idx="275">
                  <c:v>159.04017857142901</c:v>
                </c:pt>
                <c:pt idx="276">
                  <c:v>160.15625</c:v>
                </c:pt>
                <c:pt idx="277">
                  <c:v>160.71428571428601</c:v>
                </c:pt>
                <c:pt idx="278">
                  <c:v>161.27232142857099</c:v>
                </c:pt>
                <c:pt idx="279">
                  <c:v>161.830357142857</c:v>
                </c:pt>
                <c:pt idx="280">
                  <c:v>162.94642857142901</c:v>
                </c:pt>
                <c:pt idx="281">
                  <c:v>163.50446428571399</c:v>
                </c:pt>
                <c:pt idx="282">
                  <c:v>164.0625</c:v>
                </c:pt>
                <c:pt idx="283">
                  <c:v>164.62053571428601</c:v>
                </c:pt>
                <c:pt idx="284">
                  <c:v>165.736607142857</c:v>
                </c:pt>
                <c:pt idx="285">
                  <c:v>166.294642857143</c:v>
                </c:pt>
                <c:pt idx="286">
                  <c:v>166.85267857142901</c:v>
                </c:pt>
                <c:pt idx="287">
                  <c:v>167.41071428571399</c:v>
                </c:pt>
                <c:pt idx="288">
                  <c:v>168.52678571428601</c:v>
                </c:pt>
                <c:pt idx="289">
                  <c:v>169.08482142857099</c:v>
                </c:pt>
                <c:pt idx="290">
                  <c:v>169.642857142857</c:v>
                </c:pt>
                <c:pt idx="291">
                  <c:v>170.200892857143</c:v>
                </c:pt>
                <c:pt idx="292">
                  <c:v>171.31696428571399</c:v>
                </c:pt>
                <c:pt idx="293">
                  <c:v>171.875</c:v>
                </c:pt>
                <c:pt idx="294">
                  <c:v>172.99107142857099</c:v>
                </c:pt>
                <c:pt idx="295">
                  <c:v>173.549107142857</c:v>
                </c:pt>
                <c:pt idx="296">
                  <c:v>174.107142857143</c:v>
                </c:pt>
                <c:pt idx="297">
                  <c:v>174.66517857142901</c:v>
                </c:pt>
                <c:pt idx="298">
                  <c:v>175.78125</c:v>
                </c:pt>
                <c:pt idx="299">
                  <c:v>176.33928571428601</c:v>
                </c:pt>
                <c:pt idx="300">
                  <c:v>177.455357142857</c:v>
                </c:pt>
                <c:pt idx="301">
                  <c:v>178.013392857143</c:v>
                </c:pt>
                <c:pt idx="302">
                  <c:v>179.12946428571399</c:v>
                </c:pt>
                <c:pt idx="303">
                  <c:v>179.6875</c:v>
                </c:pt>
                <c:pt idx="304">
                  <c:v>180.24553571428601</c:v>
                </c:pt>
                <c:pt idx="305">
                  <c:v>180.80357142857099</c:v>
                </c:pt>
                <c:pt idx="306">
                  <c:v>181.919642857143</c:v>
                </c:pt>
                <c:pt idx="307">
                  <c:v>182.47767857142901</c:v>
                </c:pt>
                <c:pt idx="308">
                  <c:v>183.59375</c:v>
                </c:pt>
                <c:pt idx="309">
                  <c:v>184.15178571428601</c:v>
                </c:pt>
                <c:pt idx="310">
                  <c:v>185.267857142857</c:v>
                </c:pt>
                <c:pt idx="311">
                  <c:v>185.825892857143</c:v>
                </c:pt>
                <c:pt idx="312">
                  <c:v>186.94196428571399</c:v>
                </c:pt>
                <c:pt idx="313">
                  <c:v>187.5</c:v>
                </c:pt>
                <c:pt idx="314">
                  <c:v>188.61607142857099</c:v>
                </c:pt>
                <c:pt idx="315">
                  <c:v>189.174107142857</c:v>
                </c:pt>
                <c:pt idx="316">
                  <c:v>190.29017857142901</c:v>
                </c:pt>
                <c:pt idx="317">
                  <c:v>190.84821428571399</c:v>
                </c:pt>
                <c:pt idx="318">
                  <c:v>191.96428571428601</c:v>
                </c:pt>
                <c:pt idx="319">
                  <c:v>192.52232142857099</c:v>
                </c:pt>
                <c:pt idx="320">
                  <c:v>193.080357142857</c:v>
                </c:pt>
                <c:pt idx="321">
                  <c:v>193.638392857143</c:v>
                </c:pt>
                <c:pt idx="322">
                  <c:v>194.75446428571399</c:v>
                </c:pt>
                <c:pt idx="323">
                  <c:v>195.3125</c:v>
                </c:pt>
                <c:pt idx="324">
                  <c:v>196.986607142857</c:v>
                </c:pt>
                <c:pt idx="325">
                  <c:v>197.544642857143</c:v>
                </c:pt>
                <c:pt idx="326">
                  <c:v>198.66071428571399</c:v>
                </c:pt>
                <c:pt idx="327">
                  <c:v>199.21875</c:v>
                </c:pt>
                <c:pt idx="328">
                  <c:v>200.33482142857099</c:v>
                </c:pt>
                <c:pt idx="329">
                  <c:v>200.892857142857</c:v>
                </c:pt>
                <c:pt idx="330">
                  <c:v>202.00892857142901</c:v>
                </c:pt>
                <c:pt idx="331">
                  <c:v>202.56696428571399</c:v>
                </c:pt>
                <c:pt idx="332">
                  <c:v>203.68303571428601</c:v>
                </c:pt>
                <c:pt idx="333">
                  <c:v>204.24107142857099</c:v>
                </c:pt>
                <c:pt idx="334">
                  <c:v>205.357142857143</c:v>
                </c:pt>
                <c:pt idx="335">
                  <c:v>205.91517857142901</c:v>
                </c:pt>
                <c:pt idx="336">
                  <c:v>207.03125</c:v>
                </c:pt>
                <c:pt idx="337">
                  <c:v>207.58928571428601</c:v>
                </c:pt>
                <c:pt idx="338">
                  <c:v>209.263392857143</c:v>
                </c:pt>
                <c:pt idx="339">
                  <c:v>209.82142857142901</c:v>
                </c:pt>
                <c:pt idx="340">
                  <c:v>210.9375</c:v>
                </c:pt>
                <c:pt idx="341">
                  <c:v>211.49553571428601</c:v>
                </c:pt>
                <c:pt idx="342">
                  <c:v>212.611607142857</c:v>
                </c:pt>
                <c:pt idx="343">
                  <c:v>213.169642857143</c:v>
                </c:pt>
                <c:pt idx="344">
                  <c:v>214.28571428571399</c:v>
                </c:pt>
                <c:pt idx="345">
                  <c:v>214.84375</c:v>
                </c:pt>
                <c:pt idx="346">
                  <c:v>216.517857142857</c:v>
                </c:pt>
                <c:pt idx="347">
                  <c:v>217.075892857143</c:v>
                </c:pt>
                <c:pt idx="348">
                  <c:v>218.19196428571399</c:v>
                </c:pt>
                <c:pt idx="349">
                  <c:v>218.75</c:v>
                </c:pt>
                <c:pt idx="350">
                  <c:v>219.86607142857099</c:v>
                </c:pt>
                <c:pt idx="351">
                  <c:v>220.424107142857</c:v>
                </c:pt>
                <c:pt idx="352">
                  <c:v>222.09821428571399</c:v>
                </c:pt>
                <c:pt idx="353">
                  <c:v>222.65625</c:v>
                </c:pt>
                <c:pt idx="354">
                  <c:v>223.77232142857099</c:v>
                </c:pt>
                <c:pt idx="355">
                  <c:v>224.330357142857</c:v>
                </c:pt>
                <c:pt idx="356">
                  <c:v>226.00446428571399</c:v>
                </c:pt>
                <c:pt idx="357">
                  <c:v>226.5625</c:v>
                </c:pt>
                <c:pt idx="358">
                  <c:v>227.67857142857099</c:v>
                </c:pt>
                <c:pt idx="359">
                  <c:v>228.236607142857</c:v>
                </c:pt>
                <c:pt idx="360">
                  <c:v>229.91071428571399</c:v>
                </c:pt>
                <c:pt idx="361">
                  <c:v>230.46875</c:v>
                </c:pt>
                <c:pt idx="362">
                  <c:v>231.58482142857099</c:v>
                </c:pt>
                <c:pt idx="363">
                  <c:v>232.142857142857</c:v>
                </c:pt>
                <c:pt idx="364">
                  <c:v>233.81696428571399</c:v>
                </c:pt>
                <c:pt idx="365">
                  <c:v>234.375</c:v>
                </c:pt>
                <c:pt idx="366">
                  <c:v>236.049107142857</c:v>
                </c:pt>
                <c:pt idx="367">
                  <c:v>236.607142857143</c:v>
                </c:pt>
                <c:pt idx="368">
                  <c:v>237.72321428571399</c:v>
                </c:pt>
                <c:pt idx="369">
                  <c:v>238.28125</c:v>
                </c:pt>
                <c:pt idx="370">
                  <c:v>239.955357142857</c:v>
                </c:pt>
                <c:pt idx="371">
                  <c:v>240.513392857143</c:v>
                </c:pt>
                <c:pt idx="372">
                  <c:v>242.1875</c:v>
                </c:pt>
                <c:pt idx="373">
                  <c:v>242.74553571428601</c:v>
                </c:pt>
                <c:pt idx="374">
                  <c:v>244.419642857143</c:v>
                </c:pt>
                <c:pt idx="375">
                  <c:v>244.97767857142901</c:v>
                </c:pt>
                <c:pt idx="376">
                  <c:v>246.09375</c:v>
                </c:pt>
                <c:pt idx="377">
                  <c:v>246.65178571428601</c:v>
                </c:pt>
                <c:pt idx="378">
                  <c:v>248.325892857143</c:v>
                </c:pt>
                <c:pt idx="379">
                  <c:v>248.88392857142901</c:v>
                </c:pt>
                <c:pt idx="380">
                  <c:v>250.55803571428601</c:v>
                </c:pt>
                <c:pt idx="381">
                  <c:v>251.11607142857099</c:v>
                </c:pt>
                <c:pt idx="382">
                  <c:v>252.79017857142901</c:v>
                </c:pt>
                <c:pt idx="383">
                  <c:v>253.34821428571399</c:v>
                </c:pt>
                <c:pt idx="384">
                  <c:v>255.02232142857099</c:v>
                </c:pt>
                <c:pt idx="385">
                  <c:v>255.580357142857</c:v>
                </c:pt>
                <c:pt idx="386">
                  <c:v>257.25446428571399</c:v>
                </c:pt>
                <c:pt idx="387">
                  <c:v>257.8125</c:v>
                </c:pt>
                <c:pt idx="388">
                  <c:v>259.486607142857</c:v>
                </c:pt>
                <c:pt idx="389">
                  <c:v>260.044642857143</c:v>
                </c:pt>
                <c:pt idx="390">
                  <c:v>261.71875</c:v>
                </c:pt>
                <c:pt idx="391">
                  <c:v>262.27678571428601</c:v>
                </c:pt>
                <c:pt idx="392">
                  <c:v>263.950892857143</c:v>
                </c:pt>
                <c:pt idx="393">
                  <c:v>264.50892857142901</c:v>
                </c:pt>
                <c:pt idx="394">
                  <c:v>266.18303571428601</c:v>
                </c:pt>
                <c:pt idx="395">
                  <c:v>266.74107142857099</c:v>
                </c:pt>
                <c:pt idx="396">
                  <c:v>268.41517857142901</c:v>
                </c:pt>
                <c:pt idx="397">
                  <c:v>268.97321428571399</c:v>
                </c:pt>
                <c:pt idx="398">
                  <c:v>270.64732142857099</c:v>
                </c:pt>
                <c:pt idx="399">
                  <c:v>271.205357142857</c:v>
                </c:pt>
                <c:pt idx="400">
                  <c:v>273.4375</c:v>
                </c:pt>
                <c:pt idx="401">
                  <c:v>273.99553571428601</c:v>
                </c:pt>
                <c:pt idx="402">
                  <c:v>275.669642857143</c:v>
                </c:pt>
                <c:pt idx="403">
                  <c:v>276.22767857142901</c:v>
                </c:pt>
                <c:pt idx="404">
                  <c:v>277.90178571428601</c:v>
                </c:pt>
                <c:pt idx="405">
                  <c:v>278.45982142857099</c:v>
                </c:pt>
                <c:pt idx="406">
                  <c:v>280.13392857142901</c:v>
                </c:pt>
                <c:pt idx="407">
                  <c:v>280.69196428571399</c:v>
                </c:pt>
                <c:pt idx="408">
                  <c:v>282.924107142857</c:v>
                </c:pt>
                <c:pt idx="409">
                  <c:v>283.482142857143</c:v>
                </c:pt>
                <c:pt idx="410">
                  <c:v>285.15625</c:v>
                </c:pt>
                <c:pt idx="411">
                  <c:v>285.71428571428601</c:v>
                </c:pt>
                <c:pt idx="412">
                  <c:v>287.94642857142901</c:v>
                </c:pt>
                <c:pt idx="413">
                  <c:v>288.50446428571399</c:v>
                </c:pt>
                <c:pt idx="414">
                  <c:v>290.17857142857099</c:v>
                </c:pt>
                <c:pt idx="415">
                  <c:v>290.736607142857</c:v>
                </c:pt>
                <c:pt idx="416">
                  <c:v>292.96875</c:v>
                </c:pt>
                <c:pt idx="417">
                  <c:v>293.52678571428601</c:v>
                </c:pt>
                <c:pt idx="418">
                  <c:v>295.200892857143</c:v>
                </c:pt>
                <c:pt idx="419">
                  <c:v>295.75892857142901</c:v>
                </c:pt>
                <c:pt idx="420">
                  <c:v>297.99107142857099</c:v>
                </c:pt>
                <c:pt idx="421">
                  <c:v>298.549107142857</c:v>
                </c:pt>
                <c:pt idx="422">
                  <c:v>300.22321428571399</c:v>
                </c:pt>
                <c:pt idx="423">
                  <c:v>300.78125</c:v>
                </c:pt>
                <c:pt idx="424">
                  <c:v>303.013392857143</c:v>
                </c:pt>
                <c:pt idx="425">
                  <c:v>303.57142857142901</c:v>
                </c:pt>
                <c:pt idx="426">
                  <c:v>305.80357142857099</c:v>
                </c:pt>
                <c:pt idx="427">
                  <c:v>306.361607142857</c:v>
                </c:pt>
                <c:pt idx="428">
                  <c:v>308.03571428571399</c:v>
                </c:pt>
                <c:pt idx="429">
                  <c:v>308.59375</c:v>
                </c:pt>
                <c:pt idx="430">
                  <c:v>310.825892857143</c:v>
                </c:pt>
                <c:pt idx="431">
                  <c:v>311.38392857142901</c:v>
                </c:pt>
                <c:pt idx="432">
                  <c:v>313.61607142857099</c:v>
                </c:pt>
                <c:pt idx="433">
                  <c:v>314.174107142857</c:v>
                </c:pt>
                <c:pt idx="434">
                  <c:v>316.40625</c:v>
                </c:pt>
                <c:pt idx="435">
                  <c:v>316.96428571428601</c:v>
                </c:pt>
                <c:pt idx="436">
                  <c:v>319.19642857142901</c:v>
                </c:pt>
                <c:pt idx="437">
                  <c:v>319.75446428571399</c:v>
                </c:pt>
                <c:pt idx="438">
                  <c:v>321.986607142857</c:v>
                </c:pt>
                <c:pt idx="439">
                  <c:v>322.544642857143</c:v>
                </c:pt>
                <c:pt idx="440">
                  <c:v>324.77678571428601</c:v>
                </c:pt>
                <c:pt idx="441">
                  <c:v>325.33482142857099</c:v>
                </c:pt>
                <c:pt idx="442">
                  <c:v>327.56696428571399</c:v>
                </c:pt>
                <c:pt idx="443">
                  <c:v>328.125</c:v>
                </c:pt>
                <c:pt idx="444">
                  <c:v>330.357142857143</c:v>
                </c:pt>
                <c:pt idx="445">
                  <c:v>330.91517857142901</c:v>
                </c:pt>
                <c:pt idx="446">
                  <c:v>333.14732142857099</c:v>
                </c:pt>
                <c:pt idx="447">
                  <c:v>333.705357142857</c:v>
                </c:pt>
                <c:pt idx="448">
                  <c:v>335.9375</c:v>
                </c:pt>
                <c:pt idx="449">
                  <c:v>336.49553571428601</c:v>
                </c:pt>
                <c:pt idx="450">
                  <c:v>339.28571428571399</c:v>
                </c:pt>
                <c:pt idx="451">
                  <c:v>339.84375</c:v>
                </c:pt>
                <c:pt idx="452">
                  <c:v>342.075892857143</c:v>
                </c:pt>
                <c:pt idx="453">
                  <c:v>342.63392857142901</c:v>
                </c:pt>
                <c:pt idx="454">
                  <c:v>344.86607142857099</c:v>
                </c:pt>
                <c:pt idx="455">
                  <c:v>345.424107142857</c:v>
                </c:pt>
                <c:pt idx="456">
                  <c:v>348.21428571428601</c:v>
                </c:pt>
                <c:pt idx="457">
                  <c:v>348.77232142857099</c:v>
                </c:pt>
                <c:pt idx="458">
                  <c:v>351.00446428571399</c:v>
                </c:pt>
                <c:pt idx="459">
                  <c:v>351.5625</c:v>
                </c:pt>
                <c:pt idx="460">
                  <c:v>353.794642857143</c:v>
                </c:pt>
                <c:pt idx="461">
                  <c:v>354.35267857142901</c:v>
                </c:pt>
                <c:pt idx="462">
                  <c:v>357.142857142857</c:v>
                </c:pt>
                <c:pt idx="463">
                  <c:v>357.700892857143</c:v>
                </c:pt>
                <c:pt idx="464">
                  <c:v>359.93303571428601</c:v>
                </c:pt>
                <c:pt idx="465">
                  <c:v>360.49107142857099</c:v>
                </c:pt>
                <c:pt idx="466">
                  <c:v>363.28125</c:v>
                </c:pt>
                <c:pt idx="467">
                  <c:v>363.83928571428601</c:v>
                </c:pt>
                <c:pt idx="468">
                  <c:v>366.62946428571399</c:v>
                </c:pt>
                <c:pt idx="469">
                  <c:v>367.1875</c:v>
                </c:pt>
                <c:pt idx="470">
                  <c:v>369.419642857143</c:v>
                </c:pt>
                <c:pt idx="471">
                  <c:v>369.97767857142901</c:v>
                </c:pt>
                <c:pt idx="472">
                  <c:v>372.767857142857</c:v>
                </c:pt>
                <c:pt idx="473">
                  <c:v>373.325892857143</c:v>
                </c:pt>
                <c:pt idx="474">
                  <c:v>376.11607142857099</c:v>
                </c:pt>
                <c:pt idx="475">
                  <c:v>376.674107142857</c:v>
                </c:pt>
                <c:pt idx="476">
                  <c:v>379.46428571428601</c:v>
                </c:pt>
                <c:pt idx="477">
                  <c:v>380.02232142857099</c:v>
                </c:pt>
                <c:pt idx="478">
                  <c:v>382.8125</c:v>
                </c:pt>
                <c:pt idx="479">
                  <c:v>383.37053571428601</c:v>
                </c:pt>
                <c:pt idx="480">
                  <c:v>386.16071428571399</c:v>
                </c:pt>
                <c:pt idx="481">
                  <c:v>386.71875</c:v>
                </c:pt>
                <c:pt idx="482">
                  <c:v>389.50892857142901</c:v>
                </c:pt>
                <c:pt idx="483">
                  <c:v>390.06696428571399</c:v>
                </c:pt>
                <c:pt idx="484">
                  <c:v>392.857142857143</c:v>
                </c:pt>
                <c:pt idx="485">
                  <c:v>393.41517857142901</c:v>
                </c:pt>
                <c:pt idx="486">
                  <c:v>396.205357142857</c:v>
                </c:pt>
                <c:pt idx="487">
                  <c:v>396.763392857143</c:v>
                </c:pt>
                <c:pt idx="488">
                  <c:v>399.55357142857099</c:v>
                </c:pt>
                <c:pt idx="489">
                  <c:v>400.111607142857</c:v>
                </c:pt>
                <c:pt idx="490">
                  <c:v>402.90178571428601</c:v>
                </c:pt>
                <c:pt idx="491">
                  <c:v>403.45982142857099</c:v>
                </c:pt>
                <c:pt idx="492">
                  <c:v>406.25</c:v>
                </c:pt>
                <c:pt idx="493">
                  <c:v>406.80803571428601</c:v>
                </c:pt>
                <c:pt idx="494">
                  <c:v>410.15625</c:v>
                </c:pt>
                <c:pt idx="495">
                  <c:v>410.71428571428601</c:v>
                </c:pt>
                <c:pt idx="496">
                  <c:v>413.50446428571399</c:v>
                </c:pt>
                <c:pt idx="497">
                  <c:v>414.0625</c:v>
                </c:pt>
                <c:pt idx="498">
                  <c:v>417.41071428571399</c:v>
                </c:pt>
                <c:pt idx="499">
                  <c:v>417.96875</c:v>
                </c:pt>
                <c:pt idx="500">
                  <c:v>420.75892857142901</c:v>
                </c:pt>
                <c:pt idx="501">
                  <c:v>421.31696428571399</c:v>
                </c:pt>
                <c:pt idx="502">
                  <c:v>424.66517857142901</c:v>
                </c:pt>
                <c:pt idx="503">
                  <c:v>425.22321428571399</c:v>
                </c:pt>
                <c:pt idx="504">
                  <c:v>428.013392857143</c:v>
                </c:pt>
                <c:pt idx="505">
                  <c:v>428.57142857142901</c:v>
                </c:pt>
                <c:pt idx="506">
                  <c:v>431.919642857143</c:v>
                </c:pt>
                <c:pt idx="507">
                  <c:v>432.47767857142901</c:v>
                </c:pt>
                <c:pt idx="508">
                  <c:v>435.825892857143</c:v>
                </c:pt>
                <c:pt idx="509">
                  <c:v>436.38392857142901</c:v>
                </c:pt>
                <c:pt idx="510">
                  <c:v>439.174107142857</c:v>
                </c:pt>
                <c:pt idx="511">
                  <c:v>439.732142857143</c:v>
                </c:pt>
                <c:pt idx="512">
                  <c:v>443.080357142857</c:v>
                </c:pt>
                <c:pt idx="513">
                  <c:v>443.638392857143</c:v>
                </c:pt>
                <c:pt idx="514">
                  <c:v>446.986607142857</c:v>
                </c:pt>
                <c:pt idx="515">
                  <c:v>447.544642857143</c:v>
                </c:pt>
                <c:pt idx="516">
                  <c:v>450.892857142857</c:v>
                </c:pt>
                <c:pt idx="517">
                  <c:v>451.450892857143</c:v>
                </c:pt>
                <c:pt idx="518">
                  <c:v>454.799107142857</c:v>
                </c:pt>
                <c:pt idx="519">
                  <c:v>455.357142857143</c:v>
                </c:pt>
                <c:pt idx="520">
                  <c:v>458.705357142857</c:v>
                </c:pt>
                <c:pt idx="521">
                  <c:v>459.263392857143</c:v>
                </c:pt>
                <c:pt idx="522">
                  <c:v>462.611607142857</c:v>
                </c:pt>
                <c:pt idx="523">
                  <c:v>463.169642857143</c:v>
                </c:pt>
                <c:pt idx="524">
                  <c:v>466.517857142857</c:v>
                </c:pt>
                <c:pt idx="525">
                  <c:v>467.075892857143</c:v>
                </c:pt>
                <c:pt idx="526">
                  <c:v>470.982142857143</c:v>
                </c:pt>
                <c:pt idx="527">
                  <c:v>471.54017857142901</c:v>
                </c:pt>
                <c:pt idx="528">
                  <c:v>474.888392857143</c:v>
                </c:pt>
                <c:pt idx="529">
                  <c:v>475.44642857142901</c:v>
                </c:pt>
                <c:pt idx="530">
                  <c:v>478.794642857143</c:v>
                </c:pt>
                <c:pt idx="531">
                  <c:v>479.35267857142901</c:v>
                </c:pt>
                <c:pt idx="532">
                  <c:v>483.25892857142901</c:v>
                </c:pt>
                <c:pt idx="533">
                  <c:v>483.81696428571399</c:v>
                </c:pt>
                <c:pt idx="534">
                  <c:v>487.16517857142901</c:v>
                </c:pt>
                <c:pt idx="535">
                  <c:v>487.72321428571399</c:v>
                </c:pt>
                <c:pt idx="536">
                  <c:v>491.62946428571399</c:v>
                </c:pt>
                <c:pt idx="537">
                  <c:v>492.1875</c:v>
                </c:pt>
                <c:pt idx="538">
                  <c:v>496.09375</c:v>
                </c:pt>
                <c:pt idx="539">
                  <c:v>496.65178571428601</c:v>
                </c:pt>
                <c:pt idx="540">
                  <c:v>500</c:v>
                </c:pt>
                <c:pt idx="541">
                  <c:v>500.55803571428601</c:v>
                </c:pt>
                <c:pt idx="542">
                  <c:v>504.46428571428601</c:v>
                </c:pt>
                <c:pt idx="543">
                  <c:v>505.02232142857099</c:v>
                </c:pt>
                <c:pt idx="544">
                  <c:v>508.92857142857099</c:v>
                </c:pt>
                <c:pt idx="545">
                  <c:v>509.486607142857</c:v>
                </c:pt>
                <c:pt idx="546">
                  <c:v>513.392857142857</c:v>
                </c:pt>
                <c:pt idx="547">
                  <c:v>513.950892857143</c:v>
                </c:pt>
                <c:pt idx="548">
                  <c:v>517.857142857143</c:v>
                </c:pt>
                <c:pt idx="549">
                  <c:v>518.41517857142901</c:v>
                </c:pt>
                <c:pt idx="550">
                  <c:v>522.32142857142901</c:v>
                </c:pt>
                <c:pt idx="551">
                  <c:v>522.87946428571399</c:v>
                </c:pt>
                <c:pt idx="552">
                  <c:v>526.78571428571399</c:v>
                </c:pt>
                <c:pt idx="553">
                  <c:v>527.34375</c:v>
                </c:pt>
                <c:pt idx="554">
                  <c:v>531.25</c:v>
                </c:pt>
                <c:pt idx="555">
                  <c:v>531.80803571428601</c:v>
                </c:pt>
                <c:pt idx="556">
                  <c:v>535.71428571428601</c:v>
                </c:pt>
                <c:pt idx="557">
                  <c:v>536.27232142857099</c:v>
                </c:pt>
                <c:pt idx="558">
                  <c:v>540.736607142857</c:v>
                </c:pt>
                <c:pt idx="559">
                  <c:v>541.294642857143</c:v>
                </c:pt>
                <c:pt idx="560">
                  <c:v>545.200892857143</c:v>
                </c:pt>
                <c:pt idx="561">
                  <c:v>545.75892857142901</c:v>
                </c:pt>
                <c:pt idx="562">
                  <c:v>550.22321428571399</c:v>
                </c:pt>
                <c:pt idx="563">
                  <c:v>550.78125</c:v>
                </c:pt>
                <c:pt idx="564">
                  <c:v>554.6875</c:v>
                </c:pt>
                <c:pt idx="565">
                  <c:v>555.24553571428601</c:v>
                </c:pt>
                <c:pt idx="566">
                  <c:v>559.70982142857099</c:v>
                </c:pt>
                <c:pt idx="567">
                  <c:v>560.267857142857</c:v>
                </c:pt>
                <c:pt idx="568">
                  <c:v>564.174107142857</c:v>
                </c:pt>
                <c:pt idx="569">
                  <c:v>564.732142857143</c:v>
                </c:pt>
                <c:pt idx="570">
                  <c:v>569.19642857142901</c:v>
                </c:pt>
                <c:pt idx="571">
                  <c:v>569.75446428571399</c:v>
                </c:pt>
                <c:pt idx="572">
                  <c:v>574.21875</c:v>
                </c:pt>
                <c:pt idx="573">
                  <c:v>574.77678571428601</c:v>
                </c:pt>
                <c:pt idx="574">
                  <c:v>579.24107142857099</c:v>
                </c:pt>
                <c:pt idx="575">
                  <c:v>579.799107142857</c:v>
                </c:pt>
                <c:pt idx="576">
                  <c:v>584.263392857143</c:v>
                </c:pt>
                <c:pt idx="577">
                  <c:v>584.82142857142901</c:v>
                </c:pt>
                <c:pt idx="578">
                  <c:v>589.28571428571399</c:v>
                </c:pt>
                <c:pt idx="579">
                  <c:v>589.84375</c:v>
                </c:pt>
                <c:pt idx="580">
                  <c:v>594.30803571428601</c:v>
                </c:pt>
                <c:pt idx="581">
                  <c:v>594.86607142857099</c:v>
                </c:pt>
                <c:pt idx="582">
                  <c:v>599.888392857143</c:v>
                </c:pt>
                <c:pt idx="583">
                  <c:v>600.44642857142901</c:v>
                </c:pt>
                <c:pt idx="584">
                  <c:v>604.91071428571399</c:v>
                </c:pt>
                <c:pt idx="585">
                  <c:v>605.46875</c:v>
                </c:pt>
                <c:pt idx="586">
                  <c:v>609.93303571428601</c:v>
                </c:pt>
                <c:pt idx="587">
                  <c:v>610.49107142857099</c:v>
                </c:pt>
                <c:pt idx="588">
                  <c:v>615.513392857143</c:v>
                </c:pt>
                <c:pt idx="589">
                  <c:v>616.07142857142901</c:v>
                </c:pt>
                <c:pt idx="590">
                  <c:v>620.53571428571399</c:v>
                </c:pt>
                <c:pt idx="591">
                  <c:v>621.09375</c:v>
                </c:pt>
                <c:pt idx="592">
                  <c:v>626.11607142857099</c:v>
                </c:pt>
                <c:pt idx="593">
                  <c:v>626.674107142857</c:v>
                </c:pt>
                <c:pt idx="594">
                  <c:v>631.69642857142901</c:v>
                </c:pt>
                <c:pt idx="595">
                  <c:v>632.25446428571399</c:v>
                </c:pt>
                <c:pt idx="596">
                  <c:v>637.27678571428601</c:v>
                </c:pt>
                <c:pt idx="597">
                  <c:v>637.83482142857099</c:v>
                </c:pt>
                <c:pt idx="598">
                  <c:v>642.299107142857</c:v>
                </c:pt>
                <c:pt idx="599">
                  <c:v>642.857142857143</c:v>
                </c:pt>
                <c:pt idx="600">
                  <c:v>647.87946428571399</c:v>
                </c:pt>
                <c:pt idx="601">
                  <c:v>648.4375</c:v>
                </c:pt>
                <c:pt idx="602">
                  <c:v>654.017857142857</c:v>
                </c:pt>
                <c:pt idx="603">
                  <c:v>654.575892857143</c:v>
                </c:pt>
                <c:pt idx="604">
                  <c:v>659.59821428571399</c:v>
                </c:pt>
                <c:pt idx="605">
                  <c:v>660.15625</c:v>
                </c:pt>
                <c:pt idx="606">
                  <c:v>665.17857142857099</c:v>
                </c:pt>
                <c:pt idx="607">
                  <c:v>665.736607142857</c:v>
                </c:pt>
                <c:pt idx="608">
                  <c:v>670.75892857142901</c:v>
                </c:pt>
                <c:pt idx="609">
                  <c:v>671.31696428571399</c:v>
                </c:pt>
                <c:pt idx="610">
                  <c:v>676.89732142857099</c:v>
                </c:pt>
                <c:pt idx="611">
                  <c:v>677.455357142857</c:v>
                </c:pt>
                <c:pt idx="612">
                  <c:v>682.47767857142901</c:v>
                </c:pt>
                <c:pt idx="613">
                  <c:v>683.03571428571399</c:v>
                </c:pt>
                <c:pt idx="614">
                  <c:v>688.61607142857099</c:v>
                </c:pt>
                <c:pt idx="615">
                  <c:v>689.174107142857</c:v>
                </c:pt>
                <c:pt idx="616">
                  <c:v>694.75446428571399</c:v>
                </c:pt>
                <c:pt idx="617">
                  <c:v>695.3125</c:v>
                </c:pt>
                <c:pt idx="618">
                  <c:v>700.33482142857099</c:v>
                </c:pt>
                <c:pt idx="619">
                  <c:v>700.892857142857</c:v>
                </c:pt>
                <c:pt idx="620">
                  <c:v>706.47321428571399</c:v>
                </c:pt>
                <c:pt idx="621">
                  <c:v>707.03125</c:v>
                </c:pt>
                <c:pt idx="622">
                  <c:v>712.611607142857</c:v>
                </c:pt>
                <c:pt idx="623">
                  <c:v>713.169642857143</c:v>
                </c:pt>
                <c:pt idx="624">
                  <c:v>718.75</c:v>
                </c:pt>
                <c:pt idx="625">
                  <c:v>719.30803571428601</c:v>
                </c:pt>
                <c:pt idx="626">
                  <c:v>724.888392857143</c:v>
                </c:pt>
                <c:pt idx="627">
                  <c:v>725.44642857142901</c:v>
                </c:pt>
                <c:pt idx="628">
                  <c:v>731.58482142857099</c:v>
                </c:pt>
                <c:pt idx="629">
                  <c:v>732.142857142857</c:v>
                </c:pt>
                <c:pt idx="630">
                  <c:v>737.72321428571399</c:v>
                </c:pt>
                <c:pt idx="631">
                  <c:v>738.28125</c:v>
                </c:pt>
                <c:pt idx="632">
                  <c:v>744.419642857143</c:v>
                </c:pt>
                <c:pt idx="633">
                  <c:v>744.97767857142901</c:v>
                </c:pt>
                <c:pt idx="634">
                  <c:v>750.55803571428601</c:v>
                </c:pt>
                <c:pt idx="635">
                  <c:v>751.11607142857099</c:v>
                </c:pt>
                <c:pt idx="636">
                  <c:v>757.25446428571399</c:v>
                </c:pt>
                <c:pt idx="637">
                  <c:v>757.8125</c:v>
                </c:pt>
                <c:pt idx="638">
                  <c:v>763.950892857143</c:v>
                </c:pt>
                <c:pt idx="639">
                  <c:v>764.50892857142901</c:v>
                </c:pt>
                <c:pt idx="640">
                  <c:v>770.64732142857099</c:v>
                </c:pt>
                <c:pt idx="641">
                  <c:v>771.205357142857</c:v>
                </c:pt>
                <c:pt idx="642">
                  <c:v>776.78571428571399</c:v>
                </c:pt>
                <c:pt idx="643">
                  <c:v>777.34375</c:v>
                </c:pt>
                <c:pt idx="644">
                  <c:v>784.04017857142901</c:v>
                </c:pt>
                <c:pt idx="645">
                  <c:v>784.59821428571399</c:v>
                </c:pt>
                <c:pt idx="646">
                  <c:v>790.736607142857</c:v>
                </c:pt>
                <c:pt idx="647">
                  <c:v>791.294642857143</c:v>
                </c:pt>
                <c:pt idx="648">
                  <c:v>797.43303571428601</c:v>
                </c:pt>
                <c:pt idx="649">
                  <c:v>797.99107142857099</c:v>
                </c:pt>
                <c:pt idx="650">
                  <c:v>804.12946428571399</c:v>
                </c:pt>
                <c:pt idx="651">
                  <c:v>804.6875</c:v>
                </c:pt>
                <c:pt idx="652">
                  <c:v>811.38392857142901</c:v>
                </c:pt>
                <c:pt idx="653">
                  <c:v>811.94196428571399</c:v>
                </c:pt>
                <c:pt idx="654">
                  <c:v>818.638392857143</c:v>
                </c:pt>
                <c:pt idx="655">
                  <c:v>819.19642857142901</c:v>
                </c:pt>
                <c:pt idx="656">
                  <c:v>825.33482142857099</c:v>
                </c:pt>
                <c:pt idx="657">
                  <c:v>825.892857142857</c:v>
                </c:pt>
                <c:pt idx="658">
                  <c:v>832.58928571428601</c:v>
                </c:pt>
                <c:pt idx="659">
                  <c:v>833.14732142857099</c:v>
                </c:pt>
                <c:pt idx="660">
                  <c:v>839.84375</c:v>
                </c:pt>
                <c:pt idx="661">
                  <c:v>840.40178571428601</c:v>
                </c:pt>
                <c:pt idx="662">
                  <c:v>847.09821428571399</c:v>
                </c:pt>
                <c:pt idx="663">
                  <c:v>847.65625</c:v>
                </c:pt>
                <c:pt idx="664">
                  <c:v>854.35267857142901</c:v>
                </c:pt>
                <c:pt idx="665">
                  <c:v>854.91071428571399</c:v>
                </c:pt>
                <c:pt idx="666">
                  <c:v>862.16517857142901</c:v>
                </c:pt>
                <c:pt idx="667">
                  <c:v>862.72321428571399</c:v>
                </c:pt>
                <c:pt idx="668">
                  <c:v>869.419642857143</c:v>
                </c:pt>
                <c:pt idx="669">
                  <c:v>869.97767857142901</c:v>
                </c:pt>
                <c:pt idx="670">
                  <c:v>877.232142857143</c:v>
                </c:pt>
                <c:pt idx="671">
                  <c:v>877.79017857142901</c:v>
                </c:pt>
                <c:pt idx="672">
                  <c:v>884.486607142857</c:v>
                </c:pt>
                <c:pt idx="673">
                  <c:v>885.044642857143</c:v>
                </c:pt>
                <c:pt idx="674">
                  <c:v>892.299107142857</c:v>
                </c:pt>
                <c:pt idx="675">
                  <c:v>892.857142857143</c:v>
                </c:pt>
                <c:pt idx="676">
                  <c:v>900.111607142857</c:v>
                </c:pt>
                <c:pt idx="677">
                  <c:v>900.669642857143</c:v>
                </c:pt>
                <c:pt idx="678">
                  <c:v>907.924107142857</c:v>
                </c:pt>
                <c:pt idx="679">
                  <c:v>908.482142857143</c:v>
                </c:pt>
                <c:pt idx="680">
                  <c:v>915.736607142857</c:v>
                </c:pt>
                <c:pt idx="681">
                  <c:v>916.294642857143</c:v>
                </c:pt>
                <c:pt idx="682">
                  <c:v>923.549107142857</c:v>
                </c:pt>
                <c:pt idx="683">
                  <c:v>924.107142857143</c:v>
                </c:pt>
                <c:pt idx="684">
                  <c:v>931.361607142857</c:v>
                </c:pt>
                <c:pt idx="685">
                  <c:v>931.919642857143</c:v>
                </c:pt>
                <c:pt idx="686">
                  <c:v>939.732142857143</c:v>
                </c:pt>
                <c:pt idx="687">
                  <c:v>940.29017857142901</c:v>
                </c:pt>
                <c:pt idx="688">
                  <c:v>948.10267857142901</c:v>
                </c:pt>
                <c:pt idx="689">
                  <c:v>948.66071428571399</c:v>
                </c:pt>
                <c:pt idx="690">
                  <c:v>955.91517857142901</c:v>
                </c:pt>
                <c:pt idx="691">
                  <c:v>956.47321428571399</c:v>
                </c:pt>
                <c:pt idx="692">
                  <c:v>964.28571428571399</c:v>
                </c:pt>
                <c:pt idx="693">
                  <c:v>964.84375</c:v>
                </c:pt>
                <c:pt idx="694">
                  <c:v>972.65625</c:v>
                </c:pt>
                <c:pt idx="695">
                  <c:v>973.21428571428601</c:v>
                </c:pt>
                <c:pt idx="696">
                  <c:v>981.02678571428601</c:v>
                </c:pt>
                <c:pt idx="697">
                  <c:v>981.58482142857099</c:v>
                </c:pt>
                <c:pt idx="698">
                  <c:v>989.955357142857</c:v>
                </c:pt>
                <c:pt idx="699">
                  <c:v>990.513392857143</c:v>
                </c:pt>
                <c:pt idx="700">
                  <c:v>998.325892857143</c:v>
                </c:pt>
                <c:pt idx="701">
                  <c:v>998.88392857142901</c:v>
                </c:pt>
                <c:pt idx="702">
                  <c:v>1006.69642857143</c:v>
                </c:pt>
              </c:numCache>
            </c:numRef>
          </c:xVal>
          <c:yVal>
            <c:numRef>
              <c:f>[sdckjhdsjih.xlsx]Gain!$D$5:$D$707</c:f>
              <c:numCache>
                <c:formatCode>General</c:formatCode>
                <c:ptCount val="703"/>
                <c:pt idx="0">
                  <c:v>-7.3310602613005926E-3</c:v>
                </c:pt>
                <c:pt idx="1">
                  <c:v>-3.2219828816202778E-2</c:v>
                </c:pt>
                <c:pt idx="2">
                  <c:v>-3.7238863355902652E-2</c:v>
                </c:pt>
                <c:pt idx="3">
                  <c:v>-4.0526551569200819E-2</c:v>
                </c:pt>
                <c:pt idx="4">
                  <c:v>-4.5179332994099042E-2</c:v>
                </c:pt>
                <c:pt idx="5">
                  <c:v>-4.6741906390501242E-2</c:v>
                </c:pt>
                <c:pt idx="6">
                  <c:v>-4.4941313384402548E-2</c:v>
                </c:pt>
                <c:pt idx="7">
                  <c:v>-4.2798166026898343E-2</c:v>
                </c:pt>
                <c:pt idx="8">
                  <c:v>-4.1629114469998285E-2</c:v>
                </c:pt>
                <c:pt idx="9">
                  <c:v>-4.0283198619398775E-2</c:v>
                </c:pt>
                <c:pt idx="10">
                  <c:v>-3.9403548906598473E-2</c:v>
                </c:pt>
                <c:pt idx="11">
                  <c:v>-3.9271573991399578E-2</c:v>
                </c:pt>
                <c:pt idx="12">
                  <c:v>-4.1067265380799967E-2</c:v>
                </c:pt>
                <c:pt idx="13">
                  <c:v>-4.2699144381501242E-2</c:v>
                </c:pt>
                <c:pt idx="14">
                  <c:v>-4.3133363265997815E-2</c:v>
                </c:pt>
                <c:pt idx="15">
                  <c:v>-4.3754150302099504E-2</c:v>
                </c:pt>
                <c:pt idx="16">
                  <c:v>-4.4575652358599172E-2</c:v>
                </c:pt>
                <c:pt idx="17">
                  <c:v>-4.5405991403001167E-2</c:v>
                </c:pt>
                <c:pt idx="18">
                  <c:v>-4.565505562650074E-2</c:v>
                </c:pt>
                <c:pt idx="19">
                  <c:v>-4.6898991275202917E-2</c:v>
                </c:pt>
                <c:pt idx="20">
                  <c:v>-4.8166510184298517E-2</c:v>
                </c:pt>
                <c:pt idx="21">
                  <c:v>-4.8918539140800021E-2</c:v>
                </c:pt>
                <c:pt idx="22">
                  <c:v>-5.0885489696302244E-2</c:v>
                </c:pt>
                <c:pt idx="23">
                  <c:v>-5.3448077542800121E-2</c:v>
                </c:pt>
                <c:pt idx="24">
                  <c:v>-5.6181164860600319E-2</c:v>
                </c:pt>
                <c:pt idx="25">
                  <c:v>-5.874181272960044E-2</c:v>
                </c:pt>
                <c:pt idx="26">
                  <c:v>-6.0765774502598902E-2</c:v>
                </c:pt>
                <c:pt idx="27">
                  <c:v>-6.3013771476700953E-2</c:v>
                </c:pt>
                <c:pt idx="28">
                  <c:v>-6.561756475990066E-2</c:v>
                </c:pt>
                <c:pt idx="29">
                  <c:v>-6.7631530965698516E-2</c:v>
                </c:pt>
                <c:pt idx="30">
                  <c:v>-6.9577011083099549E-2</c:v>
                </c:pt>
                <c:pt idx="31">
                  <c:v>-7.2427770542098813E-2</c:v>
                </c:pt>
                <c:pt idx="32">
                  <c:v>-7.5538077338800136E-2</c:v>
                </c:pt>
                <c:pt idx="33">
                  <c:v>-7.9157750823199535E-2</c:v>
                </c:pt>
                <c:pt idx="34">
                  <c:v>-8.2963541240401284E-2</c:v>
                </c:pt>
                <c:pt idx="35">
                  <c:v>-8.6124831014599224E-2</c:v>
                </c:pt>
                <c:pt idx="36">
                  <c:v>-8.9448415793698999E-2</c:v>
                </c:pt>
                <c:pt idx="37">
                  <c:v>-9.2520352783301618E-2</c:v>
                </c:pt>
                <c:pt idx="38">
                  <c:v>-9.5935915033299679E-2</c:v>
                </c:pt>
                <c:pt idx="39">
                  <c:v>-9.9778759969499475E-2</c:v>
                </c:pt>
                <c:pt idx="40">
                  <c:v>-0.10375856332719913</c:v>
                </c:pt>
                <c:pt idx="41">
                  <c:v>-0.10695072034170039</c:v>
                </c:pt>
                <c:pt idx="42">
                  <c:v>-0.11132389363080009</c:v>
                </c:pt>
                <c:pt idx="43">
                  <c:v>-0.11651116663120042</c:v>
                </c:pt>
                <c:pt idx="44">
                  <c:v>-0.12168237213260014</c:v>
                </c:pt>
                <c:pt idx="45">
                  <c:v>-0.12641193359569947</c:v>
                </c:pt>
                <c:pt idx="46">
                  <c:v>-0.13051464573579885</c:v>
                </c:pt>
                <c:pt idx="47">
                  <c:v>-0.13534230284500026</c:v>
                </c:pt>
                <c:pt idx="48">
                  <c:v>-0.1404893450143998</c:v>
                </c:pt>
                <c:pt idx="49">
                  <c:v>-0.14589710209260076</c:v>
                </c:pt>
                <c:pt idx="50">
                  <c:v>-0.15122411979059969</c:v>
                </c:pt>
                <c:pt idx="51">
                  <c:v>-0.15616536423140026</c:v>
                </c:pt>
                <c:pt idx="52">
                  <c:v>-0.16080763324350045</c:v>
                </c:pt>
                <c:pt idx="53">
                  <c:v>-0.16579540085580113</c:v>
                </c:pt>
                <c:pt idx="54">
                  <c:v>-0.17139879663539936</c:v>
                </c:pt>
                <c:pt idx="55">
                  <c:v>-0.17895843914319975</c:v>
                </c:pt>
                <c:pt idx="56">
                  <c:v>-0.18596363062779986</c:v>
                </c:pt>
                <c:pt idx="57">
                  <c:v>-0.19179515574609951</c:v>
                </c:pt>
                <c:pt idx="58">
                  <c:v>-0.1979454176681994</c:v>
                </c:pt>
                <c:pt idx="59">
                  <c:v>-0.20358970523769848</c:v>
                </c:pt>
                <c:pt idx="60">
                  <c:v>-0.20958182106330092</c:v>
                </c:pt>
                <c:pt idx="61">
                  <c:v>-0.21580600524019999</c:v>
                </c:pt>
                <c:pt idx="62">
                  <c:v>-0.22187659989620023</c:v>
                </c:pt>
                <c:pt idx="63">
                  <c:v>-0.22837683226400074</c:v>
                </c:pt>
                <c:pt idx="64">
                  <c:v>-0.23629491369820066</c:v>
                </c:pt>
                <c:pt idx="65">
                  <c:v>-0.24454585030439979</c:v>
                </c:pt>
                <c:pt idx="66">
                  <c:v>-0.2520404319643994</c:v>
                </c:pt>
                <c:pt idx="67">
                  <c:v>-0.25927053548919865</c:v>
                </c:pt>
                <c:pt idx="68">
                  <c:v>-0.26605985651679909</c:v>
                </c:pt>
                <c:pt idx="69">
                  <c:v>-0.27317601847929929</c:v>
                </c:pt>
                <c:pt idx="70">
                  <c:v>-0.28037558336530033</c:v>
                </c:pt>
                <c:pt idx="71">
                  <c:v>-0.28782176545129978</c:v>
                </c:pt>
                <c:pt idx="72">
                  <c:v>-0.29565682104739999</c:v>
                </c:pt>
                <c:pt idx="73">
                  <c:v>-0.30311155319679983</c:v>
                </c:pt>
                <c:pt idx="74">
                  <c:v>-0.31142058721180099</c:v>
                </c:pt>
                <c:pt idx="75">
                  <c:v>-0.32054465396590004</c:v>
                </c:pt>
                <c:pt idx="76">
                  <c:v>-0.32926220139079909</c:v>
                </c:pt>
                <c:pt idx="77">
                  <c:v>-0.33759709990770048</c:v>
                </c:pt>
                <c:pt idx="78">
                  <c:v>-0.34614238504519967</c:v>
                </c:pt>
                <c:pt idx="79">
                  <c:v>-0.35391034700929858</c:v>
                </c:pt>
                <c:pt idx="80">
                  <c:v>-0.36213131769149953</c:v>
                </c:pt>
                <c:pt idx="81">
                  <c:v>-0.37068471828390059</c:v>
                </c:pt>
                <c:pt idx="82">
                  <c:v>-0.37891194232619974</c:v>
                </c:pt>
                <c:pt idx="83">
                  <c:v>-0.38854482938980084</c:v>
                </c:pt>
                <c:pt idx="84">
                  <c:v>-0.39890025126079998</c:v>
                </c:pt>
                <c:pt idx="85">
                  <c:v>-0.40809441794839962</c:v>
                </c:pt>
                <c:pt idx="86">
                  <c:v>-0.41661755306749981</c:v>
                </c:pt>
                <c:pt idx="87">
                  <c:v>-0.42556284165329927</c:v>
                </c:pt>
                <c:pt idx="88">
                  <c:v>-0.43363404334109923</c:v>
                </c:pt>
                <c:pt idx="89">
                  <c:v>-0.44259486867129993</c:v>
                </c:pt>
                <c:pt idx="90">
                  <c:v>-0.45220388892509966</c:v>
                </c:pt>
                <c:pt idx="91">
                  <c:v>-0.46199754781819991</c:v>
                </c:pt>
                <c:pt idx="92">
                  <c:v>-0.47188111819450107</c:v>
                </c:pt>
                <c:pt idx="93">
                  <c:v>-0.4820295454507999</c:v>
                </c:pt>
                <c:pt idx="94">
                  <c:v>-0.49181937749570004</c:v>
                </c:pt>
                <c:pt idx="95">
                  <c:v>-0.50157708206839935</c:v>
                </c:pt>
                <c:pt idx="96">
                  <c:v>-0.51111695633249887</c:v>
                </c:pt>
                <c:pt idx="97">
                  <c:v>-0.52065111693429955</c:v>
                </c:pt>
                <c:pt idx="98">
                  <c:v>-0.53000639836180063</c:v>
                </c:pt>
                <c:pt idx="99">
                  <c:v>-0.53981445877600009</c:v>
                </c:pt>
                <c:pt idx="100">
                  <c:v>-0.5502559628979995</c:v>
                </c:pt>
                <c:pt idx="101">
                  <c:v>-0.56063414195260108</c:v>
                </c:pt>
                <c:pt idx="102">
                  <c:v>-0.57115092095230047</c:v>
                </c:pt>
                <c:pt idx="103">
                  <c:v>-0.58241801519309888</c:v>
                </c:pt>
                <c:pt idx="104">
                  <c:v>-0.59284629750749929</c:v>
                </c:pt>
                <c:pt idx="105">
                  <c:v>-0.60196936578870108</c:v>
                </c:pt>
                <c:pt idx="106">
                  <c:v>-0.61156446267250075</c:v>
                </c:pt>
                <c:pt idx="107">
                  <c:v>-0.62265198138599942</c:v>
                </c:pt>
                <c:pt idx="108">
                  <c:v>-0.63298803688430105</c:v>
                </c:pt>
                <c:pt idx="109">
                  <c:v>-0.64274731893509873</c:v>
                </c:pt>
                <c:pt idx="110">
                  <c:v>-0.65305043060990009</c:v>
                </c:pt>
                <c:pt idx="111">
                  <c:v>-0.66369738091979968</c:v>
                </c:pt>
                <c:pt idx="112">
                  <c:v>-0.67488593477749959</c:v>
                </c:pt>
                <c:pt idx="113">
                  <c:v>-0.68590451116470064</c:v>
                </c:pt>
                <c:pt idx="114">
                  <c:v>-0.69688093614870006</c:v>
                </c:pt>
                <c:pt idx="115">
                  <c:v>-0.70813476022720145</c:v>
                </c:pt>
                <c:pt idx="116">
                  <c:v>-0.71873936689840079</c:v>
                </c:pt>
                <c:pt idx="117">
                  <c:v>-0.72958845993940002</c:v>
                </c:pt>
                <c:pt idx="118">
                  <c:v>-0.74117073613980011</c:v>
                </c:pt>
                <c:pt idx="119">
                  <c:v>-0.75232582046350061</c:v>
                </c:pt>
                <c:pt idx="120">
                  <c:v>-0.76407412026849997</c:v>
                </c:pt>
                <c:pt idx="121">
                  <c:v>-0.77604081124660063</c:v>
                </c:pt>
                <c:pt idx="122">
                  <c:v>-0.78724579549840001</c:v>
                </c:pt>
                <c:pt idx="123">
                  <c:v>-0.79766489443050048</c:v>
                </c:pt>
                <c:pt idx="124">
                  <c:v>-0.80823626471410037</c:v>
                </c:pt>
                <c:pt idx="125">
                  <c:v>-0.81904835644700036</c:v>
                </c:pt>
                <c:pt idx="126">
                  <c:v>-0.82996904845860087</c:v>
                </c:pt>
                <c:pt idx="127">
                  <c:v>-0.84166868868769917</c:v>
                </c:pt>
                <c:pt idx="128">
                  <c:v>-0.85366396080779872</c:v>
                </c:pt>
                <c:pt idx="129">
                  <c:v>-0.86598274907690076</c:v>
                </c:pt>
                <c:pt idx="130">
                  <c:v>-0.87959255299300132</c:v>
                </c:pt>
                <c:pt idx="131">
                  <c:v>-0.89174686599990061</c:v>
                </c:pt>
                <c:pt idx="132">
                  <c:v>-0.90278884501520018</c:v>
                </c:pt>
                <c:pt idx="133">
                  <c:v>-0.91342506046539995</c:v>
                </c:pt>
                <c:pt idx="134">
                  <c:v>-0.92426500635700037</c:v>
                </c:pt>
                <c:pt idx="135">
                  <c:v>-0.93592354693170066</c:v>
                </c:pt>
                <c:pt idx="136">
                  <c:v>-0.9472230177201002</c:v>
                </c:pt>
                <c:pt idx="137">
                  <c:v>-0.95865390105930004</c:v>
                </c:pt>
                <c:pt idx="138">
                  <c:v>-0.97191258796680025</c:v>
                </c:pt>
                <c:pt idx="139">
                  <c:v>-0.98544545814200113</c:v>
                </c:pt>
                <c:pt idx="140">
                  <c:v>-0.99870546112160064</c:v>
                </c:pt>
                <c:pt idx="141">
                  <c:v>-1.0117047481229999</c:v>
                </c:pt>
                <c:pt idx="142">
                  <c:v>-1.0236437127796005</c:v>
                </c:pt>
                <c:pt idx="143">
                  <c:v>-1.0352700180151011</c:v>
                </c:pt>
                <c:pt idx="144">
                  <c:v>-1.0465171459083997</c:v>
                </c:pt>
                <c:pt idx="145">
                  <c:v>-1.0583370990541994</c:v>
                </c:pt>
                <c:pt idx="146">
                  <c:v>-1.0702821985400011</c:v>
                </c:pt>
                <c:pt idx="147">
                  <c:v>-1.0829749001954987</c:v>
                </c:pt>
                <c:pt idx="148">
                  <c:v>-1.0953736566979</c:v>
                </c:pt>
                <c:pt idx="149">
                  <c:v>-1.1086570362879993</c:v>
                </c:pt>
                <c:pt idx="150">
                  <c:v>-1.1231681887796992</c:v>
                </c:pt>
                <c:pt idx="151">
                  <c:v>-1.1365831017534003</c:v>
                </c:pt>
                <c:pt idx="152">
                  <c:v>-1.1497786618916006</c:v>
                </c:pt>
                <c:pt idx="153">
                  <c:v>-1.1626234280851993</c:v>
                </c:pt>
                <c:pt idx="154">
                  <c:v>-1.1744083597147004</c:v>
                </c:pt>
                <c:pt idx="155">
                  <c:v>-1.1868685924982003</c:v>
                </c:pt>
                <c:pt idx="156">
                  <c:v>-1.1997939367127</c:v>
                </c:pt>
                <c:pt idx="157">
                  <c:v>-1.2116181916477</c:v>
                </c:pt>
                <c:pt idx="158">
                  <c:v>-1.2239349640245987</c:v>
                </c:pt>
                <c:pt idx="159">
                  <c:v>-1.2378790560009989</c:v>
                </c:pt>
                <c:pt idx="160">
                  <c:v>-1.2521035676520995</c:v>
                </c:pt>
                <c:pt idx="161">
                  <c:v>-1.2660350231931989</c:v>
                </c:pt>
                <c:pt idx="162">
                  <c:v>-1.2800816139113014</c:v>
                </c:pt>
                <c:pt idx="163">
                  <c:v>-1.2936233271212991</c:v>
                </c:pt>
                <c:pt idx="164">
                  <c:v>-1.3062717216122994</c:v>
                </c:pt>
                <c:pt idx="165">
                  <c:v>-1.3189399693224999</c:v>
                </c:pt>
                <c:pt idx="166">
                  <c:v>-1.3321524182158999</c:v>
                </c:pt>
                <c:pt idx="167">
                  <c:v>-1.3453853080719007</c:v>
                </c:pt>
                <c:pt idx="168">
                  <c:v>-1.3595864564502005</c:v>
                </c:pt>
                <c:pt idx="169">
                  <c:v>-1.3731437085159008</c:v>
                </c:pt>
                <c:pt idx="170">
                  <c:v>-1.3863870105359997</c:v>
                </c:pt>
                <c:pt idx="171">
                  <c:v>-1.4000939356741995</c:v>
                </c:pt>
                <c:pt idx="172">
                  <c:v>-1.4134026836886999</c:v>
                </c:pt>
                <c:pt idx="173">
                  <c:v>-1.4277610687340001</c:v>
                </c:pt>
                <c:pt idx="174">
                  <c:v>-1.442316790154301</c:v>
                </c:pt>
                <c:pt idx="175">
                  <c:v>-1.4558046903142987</c:v>
                </c:pt>
                <c:pt idx="176">
                  <c:v>-1.4694397591105997</c:v>
                </c:pt>
                <c:pt idx="177">
                  <c:v>-1.4832223250367012</c:v>
                </c:pt>
                <c:pt idx="178">
                  <c:v>-1.4965883173141012</c:v>
                </c:pt>
                <c:pt idx="179">
                  <c:v>-1.5102097390066991</c:v>
                </c:pt>
                <c:pt idx="180">
                  <c:v>-1.5241304269664013</c:v>
                </c:pt>
                <c:pt idx="181">
                  <c:v>-1.5380073582590992</c:v>
                </c:pt>
                <c:pt idx="182">
                  <c:v>-1.5516628023851009</c:v>
                </c:pt>
                <c:pt idx="183">
                  <c:v>-1.5660309376911012</c:v>
                </c:pt>
                <c:pt idx="184">
                  <c:v>-1.5801965837053</c:v>
                </c:pt>
                <c:pt idx="185">
                  <c:v>-1.5939447058878997</c:v>
                </c:pt>
                <c:pt idx="186">
                  <c:v>-1.6079860481466</c:v>
                </c:pt>
                <c:pt idx="187">
                  <c:v>-1.6222046997023014</c:v>
                </c:pt>
                <c:pt idx="188">
                  <c:v>-1.6374496452207996</c:v>
                </c:pt>
                <c:pt idx="189">
                  <c:v>-1.6520171415656009</c:v>
                </c:pt>
                <c:pt idx="190">
                  <c:v>-1.6656046202434993</c:v>
                </c:pt>
                <c:pt idx="191">
                  <c:v>-1.6798567176321004</c:v>
                </c:pt>
                <c:pt idx="192">
                  <c:v>-1.6946291830359996</c:v>
                </c:pt>
                <c:pt idx="193">
                  <c:v>-1.709082880969099</c:v>
                </c:pt>
                <c:pt idx="194">
                  <c:v>-1.7230726363454991</c:v>
                </c:pt>
                <c:pt idx="195">
                  <c:v>-1.7361509006220999</c:v>
                </c:pt>
                <c:pt idx="196">
                  <c:v>-1.7498231566763014</c:v>
                </c:pt>
                <c:pt idx="197">
                  <c:v>-1.7641426526723993</c:v>
                </c:pt>
                <c:pt idx="198">
                  <c:v>-1.7791408584311998</c:v>
                </c:pt>
                <c:pt idx="199">
                  <c:v>-1.7939299301479004</c:v>
                </c:pt>
                <c:pt idx="200">
                  <c:v>-1.8092698247550008</c:v>
                </c:pt>
                <c:pt idx="201">
                  <c:v>-1.8247513948257001</c:v>
                </c:pt>
                <c:pt idx="202">
                  <c:v>-1.8400859136439998</c:v>
                </c:pt>
                <c:pt idx="203">
                  <c:v>-1.8546206121501001</c:v>
                </c:pt>
                <c:pt idx="204">
                  <c:v>-1.8683645253850987</c:v>
                </c:pt>
                <c:pt idx="205">
                  <c:v>-1.8815280470925</c:v>
                </c:pt>
                <c:pt idx="206">
                  <c:v>-1.8944182274364998</c:v>
                </c:pt>
                <c:pt idx="207">
                  <c:v>-1.9081575778100994</c:v>
                </c:pt>
                <c:pt idx="208">
                  <c:v>-1.9229524689668001</c:v>
                </c:pt>
                <c:pt idx="209">
                  <c:v>-1.938353099142299</c:v>
                </c:pt>
                <c:pt idx="210">
                  <c:v>-1.9536967048715006</c:v>
                </c:pt>
                <c:pt idx="211">
                  <c:v>-1.9701192312132996</c:v>
                </c:pt>
                <c:pt idx="212">
                  <c:v>-1.9862232582926005</c:v>
                </c:pt>
                <c:pt idx="213">
                  <c:v>-2.0017519933713004</c:v>
                </c:pt>
                <c:pt idx="214">
                  <c:v>-2.0166815560786002</c:v>
                </c:pt>
                <c:pt idx="215">
                  <c:v>-2.0305878387876994</c:v>
                </c:pt>
                <c:pt idx="216">
                  <c:v>-2.0447187380759004</c:v>
                </c:pt>
                <c:pt idx="217">
                  <c:v>-2.0583777084088997</c:v>
                </c:pt>
                <c:pt idx="218">
                  <c:v>-2.0713041118427</c:v>
                </c:pt>
                <c:pt idx="219">
                  <c:v>-2.0849653330091016</c:v>
                </c:pt>
                <c:pt idx="220">
                  <c:v>-2.1000026907600002</c:v>
                </c:pt>
                <c:pt idx="221">
                  <c:v>-2.1154307261884</c:v>
                </c:pt>
                <c:pt idx="222">
                  <c:v>-2.1319264786384995</c:v>
                </c:pt>
                <c:pt idx="223">
                  <c:v>-2.1481052211300007</c:v>
                </c:pt>
                <c:pt idx="224">
                  <c:v>-2.1641136040644984</c:v>
                </c:pt>
                <c:pt idx="225">
                  <c:v>-2.1792740061481002</c:v>
                </c:pt>
                <c:pt idx="226">
                  <c:v>-2.1935340725495998</c:v>
                </c:pt>
                <c:pt idx="227">
                  <c:v>-2.2081679364821003</c:v>
                </c:pt>
                <c:pt idx="228">
                  <c:v>-2.223151935724001</c:v>
                </c:pt>
                <c:pt idx="229">
                  <c:v>-2.2368051756358991</c:v>
                </c:pt>
                <c:pt idx="230">
                  <c:v>-2.2503441160618003</c:v>
                </c:pt>
                <c:pt idx="231">
                  <c:v>-2.2643960119384996</c:v>
                </c:pt>
                <c:pt idx="232">
                  <c:v>-2.2790657550907003</c:v>
                </c:pt>
                <c:pt idx="233">
                  <c:v>-2.2949360770408003</c:v>
                </c:pt>
                <c:pt idx="234">
                  <c:v>-2.3108873246162993</c:v>
                </c:pt>
                <c:pt idx="235">
                  <c:v>-2.3270112030330008</c:v>
                </c:pt>
                <c:pt idx="236">
                  <c:v>-2.3429360857150989</c:v>
                </c:pt>
                <c:pt idx="237">
                  <c:v>-2.3586528224278016</c:v>
                </c:pt>
                <c:pt idx="238">
                  <c:v>-2.3733806784028015</c:v>
                </c:pt>
                <c:pt idx="239">
                  <c:v>-2.3873346224326006</c:v>
                </c:pt>
                <c:pt idx="240">
                  <c:v>-2.4019017394697997</c:v>
                </c:pt>
                <c:pt idx="241">
                  <c:v>-2.4156227030286992</c:v>
                </c:pt>
                <c:pt idx="242">
                  <c:v>-2.4296257592569006</c:v>
                </c:pt>
                <c:pt idx="243">
                  <c:v>-2.4453303067720995</c:v>
                </c:pt>
                <c:pt idx="244">
                  <c:v>-2.4757347937997007</c:v>
                </c:pt>
                <c:pt idx="245">
                  <c:v>-2.4916126366229996</c:v>
                </c:pt>
                <c:pt idx="246">
                  <c:v>-2.5077823008534015</c:v>
                </c:pt>
                <c:pt idx="247">
                  <c:v>-2.5231656112373013</c:v>
                </c:pt>
                <c:pt idx="248">
                  <c:v>-2.5387624785240988</c:v>
                </c:pt>
                <c:pt idx="249">
                  <c:v>-2.5541100266715997</c:v>
                </c:pt>
                <c:pt idx="250">
                  <c:v>-2.5686992851517996</c:v>
                </c:pt>
                <c:pt idx="251">
                  <c:v>-2.5839087271868006</c:v>
                </c:pt>
                <c:pt idx="252">
                  <c:v>-2.5986820569721001</c:v>
                </c:pt>
                <c:pt idx="253">
                  <c:v>-2.6135587616522997</c:v>
                </c:pt>
                <c:pt idx="254">
                  <c:v>-2.6446108208006986</c:v>
                </c:pt>
                <c:pt idx="255">
                  <c:v>-2.6592336400349001</c:v>
                </c:pt>
                <c:pt idx="256">
                  <c:v>-2.6741415536749003</c:v>
                </c:pt>
                <c:pt idx="257">
                  <c:v>-2.6892193868945995</c:v>
                </c:pt>
                <c:pt idx="258">
                  <c:v>-2.7041539334333002</c:v>
                </c:pt>
                <c:pt idx="259">
                  <c:v>-2.7194300502525994</c:v>
                </c:pt>
                <c:pt idx="260">
                  <c:v>-2.7354758160161001</c:v>
                </c:pt>
                <c:pt idx="261">
                  <c:v>-2.7514823473354006</c:v>
                </c:pt>
                <c:pt idx="262">
                  <c:v>-2.7818109609619999</c:v>
                </c:pt>
                <c:pt idx="263">
                  <c:v>-2.7977248140586006</c:v>
                </c:pt>
                <c:pt idx="264">
                  <c:v>-2.8130467161473014</c:v>
                </c:pt>
                <c:pt idx="265">
                  <c:v>-2.8279466198129004</c:v>
                </c:pt>
                <c:pt idx="266">
                  <c:v>-2.8424717620882998</c:v>
                </c:pt>
                <c:pt idx="267">
                  <c:v>-2.8580589132496002</c:v>
                </c:pt>
                <c:pt idx="268">
                  <c:v>-2.8881407683072009</c:v>
                </c:pt>
                <c:pt idx="269">
                  <c:v>-2.9023911243348994</c:v>
                </c:pt>
                <c:pt idx="270">
                  <c:v>-2.9172946153880996</c:v>
                </c:pt>
                <c:pt idx="271">
                  <c:v>-2.9324147229219992</c:v>
                </c:pt>
                <c:pt idx="272">
                  <c:v>-2.9646893874179003</c:v>
                </c:pt>
                <c:pt idx="273">
                  <c:v>-2.9819921984905999</c:v>
                </c:pt>
                <c:pt idx="274">
                  <c:v>-2.9986862150949012</c:v>
                </c:pt>
                <c:pt idx="275">
                  <c:v>-3.0137520674120992</c:v>
                </c:pt>
                <c:pt idx="276">
                  <c:v>-3.0418563779573002</c:v>
                </c:pt>
                <c:pt idx="277">
                  <c:v>-3.0556069775012009</c:v>
                </c:pt>
                <c:pt idx="278">
                  <c:v>-3.0699034452348002</c:v>
                </c:pt>
                <c:pt idx="279">
                  <c:v>-3.0848212648766999</c:v>
                </c:pt>
                <c:pt idx="280">
                  <c:v>-3.1149313569104002</c:v>
                </c:pt>
                <c:pt idx="281">
                  <c:v>-3.1312865146103999</c:v>
                </c:pt>
                <c:pt idx="282">
                  <c:v>-3.1486634269461007</c:v>
                </c:pt>
                <c:pt idx="283">
                  <c:v>-3.164999796813202</c:v>
                </c:pt>
                <c:pt idx="284">
                  <c:v>-3.1978953964053005</c:v>
                </c:pt>
                <c:pt idx="285">
                  <c:v>-3.2123266790932981</c:v>
                </c:pt>
                <c:pt idx="286">
                  <c:v>-3.2258792487863985</c:v>
                </c:pt>
                <c:pt idx="287">
                  <c:v>-3.2393250585178013</c:v>
                </c:pt>
                <c:pt idx="288">
                  <c:v>-3.2671119685535981</c:v>
                </c:pt>
                <c:pt idx="289">
                  <c:v>-3.2826626838882014</c:v>
                </c:pt>
                <c:pt idx="290">
                  <c:v>-3.2984129676474012</c:v>
                </c:pt>
                <c:pt idx="291">
                  <c:v>-3.3142909702432011</c:v>
                </c:pt>
                <c:pt idx="292">
                  <c:v>-3.3488268932408989</c:v>
                </c:pt>
                <c:pt idx="293">
                  <c:v>-3.3656357284860992</c:v>
                </c:pt>
                <c:pt idx="294">
                  <c:v>-3.3946180229261991</c:v>
                </c:pt>
                <c:pt idx="295">
                  <c:v>-3.4086104749587989</c:v>
                </c:pt>
                <c:pt idx="296">
                  <c:v>-3.4209063418736001</c:v>
                </c:pt>
                <c:pt idx="297">
                  <c:v>-3.4337087897578993</c:v>
                </c:pt>
                <c:pt idx="298">
                  <c:v>-3.4683471671084991</c:v>
                </c:pt>
                <c:pt idx="299">
                  <c:v>-3.4832300649604999</c:v>
                </c:pt>
                <c:pt idx="300">
                  <c:v>-3.5137196769919985</c:v>
                </c:pt>
                <c:pt idx="301">
                  <c:v>-3.5293617878508989</c:v>
                </c:pt>
                <c:pt idx="302">
                  <c:v>-3.5638067060699008</c:v>
                </c:pt>
                <c:pt idx="303">
                  <c:v>-3.5789433509239998</c:v>
                </c:pt>
                <c:pt idx="304">
                  <c:v>-3.5937147019332016</c:v>
                </c:pt>
                <c:pt idx="305">
                  <c:v>-3.6083427679109992</c:v>
                </c:pt>
                <c:pt idx="306">
                  <c:v>-3.6355800980606006</c:v>
                </c:pt>
                <c:pt idx="307">
                  <c:v>-3.6505174947474988</c:v>
                </c:pt>
                <c:pt idx="308">
                  <c:v>-3.6786033754843999</c:v>
                </c:pt>
                <c:pt idx="309">
                  <c:v>-3.6955550567327986</c:v>
                </c:pt>
                <c:pt idx="310">
                  <c:v>-3.7272010623225995</c:v>
                </c:pt>
                <c:pt idx="311">
                  <c:v>-3.7421192077821992</c:v>
                </c:pt>
                <c:pt idx="312">
                  <c:v>-3.7728391941340007</c:v>
                </c:pt>
                <c:pt idx="313">
                  <c:v>-3.7879135215427002</c:v>
                </c:pt>
                <c:pt idx="314">
                  <c:v>-3.8187643081678999</c:v>
                </c:pt>
                <c:pt idx="315">
                  <c:v>-3.8336213115115978</c:v>
                </c:pt>
                <c:pt idx="316">
                  <c:v>-3.8643272065158012</c:v>
                </c:pt>
                <c:pt idx="317">
                  <c:v>-3.8787681145653004</c:v>
                </c:pt>
                <c:pt idx="318">
                  <c:v>-3.9079939946682991</c:v>
                </c:pt>
                <c:pt idx="319">
                  <c:v>-3.9224523432501979</c:v>
                </c:pt>
                <c:pt idx="320">
                  <c:v>-3.9366331711371014</c:v>
                </c:pt>
                <c:pt idx="321">
                  <c:v>-3.951576498388901</c:v>
                </c:pt>
                <c:pt idx="322">
                  <c:v>-3.9819607080807007</c:v>
                </c:pt>
                <c:pt idx="323">
                  <c:v>-3.9980663816974022</c:v>
                </c:pt>
                <c:pt idx="324">
                  <c:v>-4.0465075067469005</c:v>
                </c:pt>
                <c:pt idx="325">
                  <c:v>-4.0613961849012004</c:v>
                </c:pt>
                <c:pt idx="326">
                  <c:v>-4.0890584524408009</c:v>
                </c:pt>
                <c:pt idx="327">
                  <c:v>-4.1031747970199994</c:v>
                </c:pt>
                <c:pt idx="328">
                  <c:v>-4.1302041394730988</c:v>
                </c:pt>
                <c:pt idx="329">
                  <c:v>-4.1437463571354005</c:v>
                </c:pt>
                <c:pt idx="330">
                  <c:v>-4.1760422944597995</c:v>
                </c:pt>
                <c:pt idx="331">
                  <c:v>-4.1917582178247006</c:v>
                </c:pt>
                <c:pt idx="332">
                  <c:v>-4.2254697565326005</c:v>
                </c:pt>
                <c:pt idx="333">
                  <c:v>-4.2404139713303</c:v>
                </c:pt>
                <c:pt idx="334">
                  <c:v>-4.2700811973155002</c:v>
                </c:pt>
                <c:pt idx="335">
                  <c:v>-4.2836306643419988</c:v>
                </c:pt>
                <c:pt idx="336">
                  <c:v>-4.3096219841510983</c:v>
                </c:pt>
                <c:pt idx="337">
                  <c:v>-4.3237287569184009</c:v>
                </c:pt>
                <c:pt idx="338">
                  <c:v>-4.3659063361046986</c:v>
                </c:pt>
                <c:pt idx="339">
                  <c:v>-4.3827162836599989</c:v>
                </c:pt>
                <c:pt idx="340">
                  <c:v>-4.4162958724004984</c:v>
                </c:pt>
                <c:pt idx="341">
                  <c:v>-4.4321228726513002</c:v>
                </c:pt>
                <c:pt idx="342">
                  <c:v>-4.4627324167470004</c:v>
                </c:pt>
                <c:pt idx="343">
                  <c:v>-4.4762105270876997</c:v>
                </c:pt>
                <c:pt idx="344">
                  <c:v>-4.5046638943040005</c:v>
                </c:pt>
                <c:pt idx="345">
                  <c:v>-4.516458681452999</c:v>
                </c:pt>
                <c:pt idx="346">
                  <c:v>-4.5614013380818985</c:v>
                </c:pt>
                <c:pt idx="347">
                  <c:v>-4.5759421961163991</c:v>
                </c:pt>
                <c:pt idx="348">
                  <c:v>-4.606938085065698</c:v>
                </c:pt>
                <c:pt idx="349">
                  <c:v>-4.6238055785020009</c:v>
                </c:pt>
                <c:pt idx="350">
                  <c:v>-4.6527732667360002</c:v>
                </c:pt>
                <c:pt idx="351">
                  <c:v>-4.6657407642968991</c:v>
                </c:pt>
                <c:pt idx="352">
                  <c:v>-4.7078408446402982</c:v>
                </c:pt>
                <c:pt idx="353">
                  <c:v>-4.7219384565304008</c:v>
                </c:pt>
                <c:pt idx="354">
                  <c:v>-4.7502075021722003</c:v>
                </c:pt>
                <c:pt idx="355">
                  <c:v>-4.7650094105018024</c:v>
                </c:pt>
                <c:pt idx="356">
                  <c:v>-4.8103349622421998</c:v>
                </c:pt>
                <c:pt idx="357">
                  <c:v>-4.8258112259004999</c:v>
                </c:pt>
                <c:pt idx="358">
                  <c:v>-4.8552728196810016</c:v>
                </c:pt>
                <c:pt idx="359">
                  <c:v>-4.8689476733279005</c:v>
                </c:pt>
                <c:pt idx="360">
                  <c:v>-4.9107510204862983</c:v>
                </c:pt>
                <c:pt idx="361">
                  <c:v>-4.9237550559016992</c:v>
                </c:pt>
                <c:pt idx="362">
                  <c:v>-4.9542482086835999</c:v>
                </c:pt>
                <c:pt idx="363">
                  <c:v>-4.9693985794869011</c:v>
                </c:pt>
                <c:pt idx="364">
                  <c:v>-5.0090980445405986</c:v>
                </c:pt>
                <c:pt idx="365">
                  <c:v>-5.0240546593066</c:v>
                </c:pt>
                <c:pt idx="366">
                  <c:v>-5.0690577547900997</c:v>
                </c:pt>
                <c:pt idx="367">
                  <c:v>-5.0840086382099994</c:v>
                </c:pt>
                <c:pt idx="368">
                  <c:v>-5.1134849307204018</c:v>
                </c:pt>
                <c:pt idx="369">
                  <c:v>-5.1273043566447996</c:v>
                </c:pt>
                <c:pt idx="370">
                  <c:v>-5.1653787554758992</c:v>
                </c:pt>
                <c:pt idx="371">
                  <c:v>-5.1794664814920992</c:v>
                </c:pt>
                <c:pt idx="372">
                  <c:v>-5.2204886047807992</c:v>
                </c:pt>
                <c:pt idx="373">
                  <c:v>-5.2364075497443991</c:v>
                </c:pt>
                <c:pt idx="374">
                  <c:v>-5.2863950512073998</c:v>
                </c:pt>
                <c:pt idx="375">
                  <c:v>-5.2994229916201014</c:v>
                </c:pt>
                <c:pt idx="376">
                  <c:v>-5.3239810560445004</c:v>
                </c:pt>
                <c:pt idx="377">
                  <c:v>-5.3375399942896991</c:v>
                </c:pt>
                <c:pt idx="378">
                  <c:v>-5.3752429814513007</c:v>
                </c:pt>
                <c:pt idx="379">
                  <c:v>-5.3883110755260013</c:v>
                </c:pt>
                <c:pt idx="380">
                  <c:v>-5.4310529671092009</c:v>
                </c:pt>
                <c:pt idx="381">
                  <c:v>-5.4452960637275023</c:v>
                </c:pt>
                <c:pt idx="382">
                  <c:v>-5.4895793812292997</c:v>
                </c:pt>
                <c:pt idx="383">
                  <c:v>-5.5055161136835</c:v>
                </c:pt>
                <c:pt idx="384">
                  <c:v>-5.5449269974494015</c:v>
                </c:pt>
                <c:pt idx="385">
                  <c:v>-5.5530381136699987</c:v>
                </c:pt>
                <c:pt idx="386">
                  <c:v>-5.5951811253594013</c:v>
                </c:pt>
                <c:pt idx="387">
                  <c:v>-5.6098712313491994</c:v>
                </c:pt>
                <c:pt idx="388">
                  <c:v>-5.6542653944005021</c:v>
                </c:pt>
                <c:pt idx="389">
                  <c:v>-5.6682061233712986</c:v>
                </c:pt>
                <c:pt idx="390">
                  <c:v>-5.7132575143785989</c:v>
                </c:pt>
                <c:pt idx="391">
                  <c:v>-5.7254784017944989</c:v>
                </c:pt>
                <c:pt idx="392">
                  <c:v>-5.761695591533698</c:v>
                </c:pt>
                <c:pt idx="393">
                  <c:v>-5.7740870893314984</c:v>
                </c:pt>
                <c:pt idx="394">
                  <c:v>-5.8141765313271989</c:v>
                </c:pt>
                <c:pt idx="395">
                  <c:v>-5.8300971222120985</c:v>
                </c:pt>
                <c:pt idx="396">
                  <c:v>-5.8722251768435019</c:v>
                </c:pt>
                <c:pt idx="397">
                  <c:v>-5.8865760801380986</c:v>
                </c:pt>
                <c:pt idx="398">
                  <c:v>-5.9251816869449989</c:v>
                </c:pt>
                <c:pt idx="399">
                  <c:v>-5.9390622112744982</c:v>
                </c:pt>
                <c:pt idx="400">
                  <c:v>-5.9909790363200983</c:v>
                </c:pt>
                <c:pt idx="401">
                  <c:v>-6.0043503647250986</c:v>
                </c:pt>
                <c:pt idx="402">
                  <c:v>-6.0435359849589982</c:v>
                </c:pt>
                <c:pt idx="403">
                  <c:v>-6.0574528822592999</c:v>
                </c:pt>
                <c:pt idx="404">
                  <c:v>-6.0986993890161987</c:v>
                </c:pt>
                <c:pt idx="405">
                  <c:v>-6.1124372075893003</c:v>
                </c:pt>
                <c:pt idx="406">
                  <c:v>-6.1545461947894999</c:v>
                </c:pt>
                <c:pt idx="407">
                  <c:v>-6.1671351742780018</c:v>
                </c:pt>
                <c:pt idx="408">
                  <c:v>-6.2172728425662012</c:v>
                </c:pt>
                <c:pt idx="409">
                  <c:v>-6.2288481164676988</c:v>
                </c:pt>
                <c:pt idx="410">
                  <c:v>-6.2677897776751994</c:v>
                </c:pt>
                <c:pt idx="411">
                  <c:v>-6.2821764019420989</c:v>
                </c:pt>
                <c:pt idx="412">
                  <c:v>-6.339026778665998</c:v>
                </c:pt>
                <c:pt idx="413">
                  <c:v>-6.3540010780643001</c:v>
                </c:pt>
                <c:pt idx="414">
                  <c:v>-6.3884359257706986</c:v>
                </c:pt>
                <c:pt idx="415">
                  <c:v>-6.3984636610472023</c:v>
                </c:pt>
                <c:pt idx="416">
                  <c:v>-6.4471984417131019</c:v>
                </c:pt>
                <c:pt idx="417">
                  <c:v>-6.4602572688558997</c:v>
                </c:pt>
                <c:pt idx="418">
                  <c:v>-6.5064743620859016</c:v>
                </c:pt>
                <c:pt idx="419">
                  <c:v>-6.5227821190450008</c:v>
                </c:pt>
                <c:pt idx="420">
                  <c:v>-6.5716733909345013</c:v>
                </c:pt>
                <c:pt idx="421">
                  <c:v>-6.5814390181169014</c:v>
                </c:pt>
                <c:pt idx="422">
                  <c:v>-6.6146727092137976</c:v>
                </c:pt>
                <c:pt idx="423">
                  <c:v>-6.6267861990416996</c:v>
                </c:pt>
                <c:pt idx="424">
                  <c:v>-6.6815218555317024</c:v>
                </c:pt>
                <c:pt idx="425">
                  <c:v>-6.6943326929555997</c:v>
                </c:pt>
                <c:pt idx="426">
                  <c:v>-6.7487914352309009</c:v>
                </c:pt>
                <c:pt idx="427">
                  <c:v>-6.7586557161078993</c:v>
                </c:pt>
                <c:pt idx="428">
                  <c:v>-6.7939966318450011</c:v>
                </c:pt>
                <c:pt idx="429">
                  <c:v>-6.8062067569138982</c:v>
                </c:pt>
                <c:pt idx="430">
                  <c:v>-6.858465422945299</c:v>
                </c:pt>
                <c:pt idx="431">
                  <c:v>-6.8712556900796002</c:v>
                </c:pt>
                <c:pt idx="432">
                  <c:v>-6.9225185728697998</c:v>
                </c:pt>
                <c:pt idx="433">
                  <c:v>-6.9356338745156982</c:v>
                </c:pt>
                <c:pt idx="434">
                  <c:v>-6.9826058435261995</c:v>
                </c:pt>
                <c:pt idx="435">
                  <c:v>-6.9945305168339988</c:v>
                </c:pt>
                <c:pt idx="436">
                  <c:v>-7.0434802557345009</c:v>
                </c:pt>
                <c:pt idx="437">
                  <c:v>-7.0558625383496008</c:v>
                </c:pt>
                <c:pt idx="438">
                  <c:v>-7.1022740329756999</c:v>
                </c:pt>
                <c:pt idx="439">
                  <c:v>-7.1165254694847011</c:v>
                </c:pt>
                <c:pt idx="440">
                  <c:v>-7.1701464104152013</c:v>
                </c:pt>
                <c:pt idx="441">
                  <c:v>-7.1829367460281013</c:v>
                </c:pt>
                <c:pt idx="442">
                  <c:v>-7.2261457663401014</c:v>
                </c:pt>
                <c:pt idx="443">
                  <c:v>-7.2362326769039989</c:v>
                </c:pt>
                <c:pt idx="444">
                  <c:v>-7.2869132731912014</c:v>
                </c:pt>
                <c:pt idx="445">
                  <c:v>-7.3001800975331008</c:v>
                </c:pt>
                <c:pt idx="446">
                  <c:v>-7.3536729907842986</c:v>
                </c:pt>
                <c:pt idx="447">
                  <c:v>-7.3656803985604018</c:v>
                </c:pt>
                <c:pt idx="448">
                  <c:v>-7.4065547062109989</c:v>
                </c:pt>
                <c:pt idx="449">
                  <c:v>-7.4151329801088988</c:v>
                </c:pt>
                <c:pt idx="450">
                  <c:v>-7.4796606846074987</c:v>
                </c:pt>
                <c:pt idx="451">
                  <c:v>-7.494639778716401</c:v>
                </c:pt>
                <c:pt idx="452">
                  <c:v>-7.5435768841043007</c:v>
                </c:pt>
                <c:pt idx="453">
                  <c:v>-7.5550087885566004</c:v>
                </c:pt>
                <c:pt idx="454">
                  <c:v>-7.5946573018535979</c:v>
                </c:pt>
                <c:pt idx="455">
                  <c:v>-7.6047993310165012</c:v>
                </c:pt>
                <c:pt idx="456">
                  <c:v>-7.6691641615837991</c:v>
                </c:pt>
                <c:pt idx="457">
                  <c:v>-7.6810378920032996</c:v>
                </c:pt>
                <c:pt idx="458">
                  <c:v>-7.7285466152148015</c:v>
                </c:pt>
                <c:pt idx="459">
                  <c:v>-7.7393467562366993</c:v>
                </c:pt>
                <c:pt idx="460">
                  <c:v>-7.7828939181086021</c:v>
                </c:pt>
                <c:pt idx="461">
                  <c:v>-7.7932142970811995</c:v>
                </c:pt>
                <c:pt idx="462">
                  <c:v>-7.8537907188029994</c:v>
                </c:pt>
                <c:pt idx="463">
                  <c:v>-7.8661772384484987</c:v>
                </c:pt>
                <c:pt idx="464">
                  <c:v>-7.913751049963599</c:v>
                </c:pt>
                <c:pt idx="465">
                  <c:v>-7.9246390919192997</c:v>
                </c:pt>
                <c:pt idx="466">
                  <c:v>-7.9786556791307</c:v>
                </c:pt>
                <c:pt idx="467">
                  <c:v>-7.9912657140082999</c:v>
                </c:pt>
                <c:pt idx="468">
                  <c:v>-8.0456121603391004</c:v>
                </c:pt>
                <c:pt idx="469">
                  <c:v>-8.0597417514723002</c:v>
                </c:pt>
                <c:pt idx="470">
                  <c:v>-8.1068106064933012</c:v>
                </c:pt>
                <c:pt idx="471">
                  <c:v>-8.1198066759361982</c:v>
                </c:pt>
                <c:pt idx="472">
                  <c:v>-8.1715367165860009</c:v>
                </c:pt>
                <c:pt idx="473">
                  <c:v>-8.1808243340998015</c:v>
                </c:pt>
                <c:pt idx="474">
                  <c:v>-8.2346755597928993</c:v>
                </c:pt>
                <c:pt idx="475">
                  <c:v>-8.2484305387439019</c:v>
                </c:pt>
                <c:pt idx="476">
                  <c:v>-8.3117036775808</c:v>
                </c:pt>
                <c:pt idx="477">
                  <c:v>-8.3210153626607006</c:v>
                </c:pt>
                <c:pt idx="478">
                  <c:v>-8.3683318555167006</c:v>
                </c:pt>
                <c:pt idx="479">
                  <c:v>-8.3772004965812013</c:v>
                </c:pt>
                <c:pt idx="480">
                  <c:v>-8.4395936235949005</c:v>
                </c:pt>
                <c:pt idx="481">
                  <c:v>-8.449168483961202</c:v>
                </c:pt>
                <c:pt idx="482">
                  <c:v>-8.5035739156785013</c:v>
                </c:pt>
                <c:pt idx="483">
                  <c:v>-8.5142971760731019</c:v>
                </c:pt>
                <c:pt idx="484">
                  <c:v>-8.5630155880221004</c:v>
                </c:pt>
                <c:pt idx="485">
                  <c:v>-8.5751074331787009</c:v>
                </c:pt>
                <c:pt idx="486">
                  <c:v>-8.6325267366751</c:v>
                </c:pt>
                <c:pt idx="487">
                  <c:v>-8.6461206775837987</c:v>
                </c:pt>
                <c:pt idx="488">
                  <c:v>-8.6966221905755994</c:v>
                </c:pt>
                <c:pt idx="489">
                  <c:v>-8.7051428054314979</c:v>
                </c:pt>
                <c:pt idx="490">
                  <c:v>-8.7576475344140992</c:v>
                </c:pt>
                <c:pt idx="491">
                  <c:v>-8.7687985843021981</c:v>
                </c:pt>
                <c:pt idx="492">
                  <c:v>-8.8207671122730016</c:v>
                </c:pt>
                <c:pt idx="493">
                  <c:v>-8.8304629898378</c:v>
                </c:pt>
                <c:pt idx="494">
                  <c:v>-8.8985179846838012</c:v>
                </c:pt>
                <c:pt idx="495">
                  <c:v>-8.9070128589290984</c:v>
                </c:pt>
                <c:pt idx="496">
                  <c:v>-8.9568385190094997</c:v>
                </c:pt>
                <c:pt idx="497">
                  <c:v>-8.9671473248423013</c:v>
                </c:pt>
                <c:pt idx="498">
                  <c:v>-9.0342836875282018</c:v>
                </c:pt>
                <c:pt idx="499">
                  <c:v>-9.0466554111480004</c:v>
                </c:pt>
                <c:pt idx="500">
                  <c:v>-9.0921117818888995</c:v>
                </c:pt>
                <c:pt idx="501">
                  <c:v>-9.1025438374955012</c:v>
                </c:pt>
                <c:pt idx="502">
                  <c:v>-9.1621549259965001</c:v>
                </c:pt>
                <c:pt idx="503">
                  <c:v>-9.1743751584941009</c:v>
                </c:pt>
                <c:pt idx="504">
                  <c:v>-9.2318158680643005</c:v>
                </c:pt>
                <c:pt idx="505">
                  <c:v>-9.2396907469681988</c:v>
                </c:pt>
                <c:pt idx="506">
                  <c:v>-9.2939462713392</c:v>
                </c:pt>
                <c:pt idx="507">
                  <c:v>-9.3047788658008006</c:v>
                </c:pt>
                <c:pt idx="508">
                  <c:v>-9.3722027407160002</c:v>
                </c:pt>
                <c:pt idx="509">
                  <c:v>-9.3825679835197011</c:v>
                </c:pt>
                <c:pt idx="510">
                  <c:v>-9.4291820687666004</c:v>
                </c:pt>
                <c:pt idx="511">
                  <c:v>-9.4370383276972998</c:v>
                </c:pt>
                <c:pt idx="512">
                  <c:v>-9.4974873188701991</c:v>
                </c:pt>
                <c:pt idx="513">
                  <c:v>-9.5090877304910002</c:v>
                </c:pt>
                <c:pt idx="514">
                  <c:v>-9.5683167107621987</c:v>
                </c:pt>
                <c:pt idx="515">
                  <c:v>-9.577582627842899</c:v>
                </c:pt>
                <c:pt idx="516">
                  <c:v>-9.6355203626453978</c:v>
                </c:pt>
                <c:pt idx="517">
                  <c:v>-9.644722979154901</c:v>
                </c:pt>
                <c:pt idx="518">
                  <c:v>-9.7034626160772994</c:v>
                </c:pt>
                <c:pt idx="519">
                  <c:v>-9.7136182278694996</c:v>
                </c:pt>
                <c:pt idx="520">
                  <c:v>-9.7725514792190022</c:v>
                </c:pt>
                <c:pt idx="521">
                  <c:v>-9.7837150160985011</c:v>
                </c:pt>
                <c:pt idx="522">
                  <c:v>-9.8397040142778991</c:v>
                </c:pt>
                <c:pt idx="523">
                  <c:v>-9.8482482210115005</c:v>
                </c:pt>
                <c:pt idx="524">
                  <c:v>-9.9094854415392</c:v>
                </c:pt>
                <c:pt idx="525">
                  <c:v>-9.9212642708738024</c:v>
                </c:pt>
                <c:pt idx="526">
                  <c:v>-9.9812763734126015</c:v>
                </c:pt>
                <c:pt idx="527">
                  <c:v>-9.988558741351401</c:v>
                </c:pt>
                <c:pt idx="528">
                  <c:v>-10.050678190446302</c:v>
                </c:pt>
                <c:pt idx="529">
                  <c:v>-10.0628618621169</c:v>
                </c:pt>
                <c:pt idx="530">
                  <c:v>-10.115442679393402</c:v>
                </c:pt>
                <c:pt idx="531">
                  <c:v>-10.1252090350507</c:v>
                </c:pt>
                <c:pt idx="532">
                  <c:v>-10.188346103671199</c:v>
                </c:pt>
                <c:pt idx="533">
                  <c:v>-10.201322097268902</c:v>
                </c:pt>
                <c:pt idx="534">
                  <c:v>-10.257497394221401</c:v>
                </c:pt>
                <c:pt idx="535">
                  <c:v>-10.264476780183699</c:v>
                </c:pt>
                <c:pt idx="536">
                  <c:v>-10.326291944370499</c:v>
                </c:pt>
                <c:pt idx="537">
                  <c:v>-10.3352607297031</c:v>
                </c:pt>
                <c:pt idx="538">
                  <c:v>-10.402424635835398</c:v>
                </c:pt>
                <c:pt idx="539">
                  <c:v>-10.4142056790257</c:v>
                </c:pt>
                <c:pt idx="540">
                  <c:v>-10.464543755448901</c:v>
                </c:pt>
                <c:pt idx="541">
                  <c:v>-10.473178920990501</c:v>
                </c:pt>
                <c:pt idx="542">
                  <c:v>-10.532187357801599</c:v>
                </c:pt>
                <c:pt idx="543">
                  <c:v>-10.542614046315</c:v>
                </c:pt>
                <c:pt idx="544">
                  <c:v>-10.6108783641717</c:v>
                </c:pt>
                <c:pt idx="545">
                  <c:v>-10.618802305241902</c:v>
                </c:pt>
                <c:pt idx="546">
                  <c:v>-10.679577925092198</c:v>
                </c:pt>
                <c:pt idx="547">
                  <c:v>-10.686615760079698</c:v>
                </c:pt>
                <c:pt idx="548">
                  <c:v>-10.7535045581321</c:v>
                </c:pt>
                <c:pt idx="549">
                  <c:v>-10.7653218991532</c:v>
                </c:pt>
                <c:pt idx="550">
                  <c:v>-10.816966253345102</c:v>
                </c:pt>
                <c:pt idx="551">
                  <c:v>-10.827919700157199</c:v>
                </c:pt>
                <c:pt idx="552">
                  <c:v>-10.894452314103699</c:v>
                </c:pt>
                <c:pt idx="553">
                  <c:v>-10.9044112385694</c:v>
                </c:pt>
                <c:pt idx="554">
                  <c:v>-10.9573162462721</c:v>
                </c:pt>
                <c:pt idx="555">
                  <c:v>-10.9649057389107</c:v>
                </c:pt>
                <c:pt idx="556">
                  <c:v>-11.030784471357698</c:v>
                </c:pt>
                <c:pt idx="557">
                  <c:v>-11.0405606417755</c:v>
                </c:pt>
                <c:pt idx="558">
                  <c:v>-11.105879793295601</c:v>
                </c:pt>
                <c:pt idx="559">
                  <c:v>-11.1113492576767</c:v>
                </c:pt>
                <c:pt idx="560">
                  <c:v>-11.171344943648499</c:v>
                </c:pt>
                <c:pt idx="561">
                  <c:v>-11.181741093857298</c:v>
                </c:pt>
                <c:pt idx="562">
                  <c:v>-11.252616321107499</c:v>
                </c:pt>
                <c:pt idx="563">
                  <c:v>-11.260637930685702</c:v>
                </c:pt>
                <c:pt idx="564">
                  <c:v>-11.311399889321299</c:v>
                </c:pt>
                <c:pt idx="565">
                  <c:v>-11.321454017359398</c:v>
                </c:pt>
                <c:pt idx="566">
                  <c:v>-11.397860471538001</c:v>
                </c:pt>
                <c:pt idx="567">
                  <c:v>-11.406252602878402</c:v>
                </c:pt>
                <c:pt idx="568">
                  <c:v>-11.456497703579</c:v>
                </c:pt>
                <c:pt idx="569">
                  <c:v>-11.462888819911601</c:v>
                </c:pt>
                <c:pt idx="570">
                  <c:v>-11.535572669762001</c:v>
                </c:pt>
                <c:pt idx="571">
                  <c:v>-11.543107181310901</c:v>
                </c:pt>
                <c:pt idx="572">
                  <c:v>-11.606411956541399</c:v>
                </c:pt>
                <c:pt idx="573">
                  <c:v>-11.611696429992602</c:v>
                </c:pt>
                <c:pt idx="574">
                  <c:v>-11.676472543208998</c:v>
                </c:pt>
                <c:pt idx="575">
                  <c:v>-11.689879524921</c:v>
                </c:pt>
                <c:pt idx="576">
                  <c:v>-11.756666682472398</c:v>
                </c:pt>
                <c:pt idx="577">
                  <c:v>-11.759039683141902</c:v>
                </c:pt>
                <c:pt idx="578">
                  <c:v>-11.8188830450424</c:v>
                </c:pt>
                <c:pt idx="579">
                  <c:v>-11.828946230150002</c:v>
                </c:pt>
                <c:pt idx="580">
                  <c:v>-11.897925463770598</c:v>
                </c:pt>
                <c:pt idx="581">
                  <c:v>-11.902756155564301</c:v>
                </c:pt>
                <c:pt idx="582">
                  <c:v>-11.970580124892098</c:v>
                </c:pt>
                <c:pt idx="583">
                  <c:v>-11.9791531909996</c:v>
                </c:pt>
                <c:pt idx="584">
                  <c:v>-12.045554554917</c:v>
                </c:pt>
                <c:pt idx="585">
                  <c:v>-12.054138066606699</c:v>
                </c:pt>
                <c:pt idx="586">
                  <c:v>-12.109516352550001</c:v>
                </c:pt>
                <c:pt idx="587">
                  <c:v>-12.119800415678702</c:v>
                </c:pt>
                <c:pt idx="588">
                  <c:v>-12.193264554801601</c:v>
                </c:pt>
                <c:pt idx="589">
                  <c:v>-12.2022149991336</c:v>
                </c:pt>
                <c:pt idx="590">
                  <c:v>-12.257186185990701</c:v>
                </c:pt>
                <c:pt idx="591">
                  <c:v>-12.264402844125399</c:v>
                </c:pt>
                <c:pt idx="592">
                  <c:v>-12.3396885866315</c:v>
                </c:pt>
                <c:pt idx="593">
                  <c:v>-12.346958617400901</c:v>
                </c:pt>
                <c:pt idx="594">
                  <c:v>-12.403195281705999</c:v>
                </c:pt>
                <c:pt idx="595">
                  <c:v>-12.413194252590001</c:v>
                </c:pt>
                <c:pt idx="596">
                  <c:v>-12.4908136673673</c:v>
                </c:pt>
                <c:pt idx="597">
                  <c:v>-12.497704488064301</c:v>
                </c:pt>
                <c:pt idx="598">
                  <c:v>-12.5502532467781</c:v>
                </c:pt>
                <c:pt idx="599">
                  <c:v>-12.5562710389719</c:v>
                </c:pt>
                <c:pt idx="600">
                  <c:v>-12.625161763524</c:v>
                </c:pt>
                <c:pt idx="601">
                  <c:v>-12.635017224991</c:v>
                </c:pt>
                <c:pt idx="602">
                  <c:v>-12.707456097862702</c:v>
                </c:pt>
                <c:pt idx="603">
                  <c:v>-12.715431209040201</c:v>
                </c:pt>
                <c:pt idx="604">
                  <c:v>-12.780658954144299</c:v>
                </c:pt>
                <c:pt idx="605">
                  <c:v>-12.792570821711198</c:v>
                </c:pt>
                <c:pt idx="606">
                  <c:v>-12.8558111592599</c:v>
                </c:pt>
                <c:pt idx="607">
                  <c:v>-12.860520451876399</c:v>
                </c:pt>
                <c:pt idx="608">
                  <c:v>-12.926583680304201</c:v>
                </c:pt>
                <c:pt idx="609">
                  <c:v>-12.937225085721499</c:v>
                </c:pt>
                <c:pt idx="610">
                  <c:v>-13.003434671700401</c:v>
                </c:pt>
                <c:pt idx="611">
                  <c:v>-13.0083399269599</c:v>
                </c:pt>
                <c:pt idx="612">
                  <c:v>-13.0818211451765</c:v>
                </c:pt>
                <c:pt idx="613">
                  <c:v>-13.0854356049821</c:v>
                </c:pt>
                <c:pt idx="614">
                  <c:v>-13.1509035517042</c:v>
                </c:pt>
                <c:pt idx="615">
                  <c:v>-13.1589939306663</c:v>
                </c:pt>
                <c:pt idx="616">
                  <c:v>-13.234776874996802</c:v>
                </c:pt>
                <c:pt idx="617">
                  <c:v>-13.238147640624801</c:v>
                </c:pt>
                <c:pt idx="618">
                  <c:v>-13.299361448450199</c:v>
                </c:pt>
                <c:pt idx="619">
                  <c:v>-13.3075949315829</c:v>
                </c:pt>
                <c:pt idx="620">
                  <c:v>-13.377241022050299</c:v>
                </c:pt>
                <c:pt idx="621">
                  <c:v>-13.385056717702899</c:v>
                </c:pt>
                <c:pt idx="622">
                  <c:v>-13.452247099220202</c:v>
                </c:pt>
                <c:pt idx="623">
                  <c:v>-13.4608944249161</c:v>
                </c:pt>
                <c:pt idx="624">
                  <c:v>-13.530244220513898</c:v>
                </c:pt>
                <c:pt idx="625">
                  <c:v>-13.5384961082367</c:v>
                </c:pt>
                <c:pt idx="626">
                  <c:v>-13.5995952914732</c:v>
                </c:pt>
                <c:pt idx="627">
                  <c:v>-13.6055221722557</c:v>
                </c:pt>
                <c:pt idx="628">
                  <c:v>-13.6863635753785</c:v>
                </c:pt>
                <c:pt idx="629">
                  <c:v>-13.6852009879614</c:v>
                </c:pt>
                <c:pt idx="630">
                  <c:v>-13.7601573031796</c:v>
                </c:pt>
                <c:pt idx="631">
                  <c:v>-13.768888097681401</c:v>
                </c:pt>
                <c:pt idx="632">
                  <c:v>-13.832179861214499</c:v>
                </c:pt>
                <c:pt idx="633">
                  <c:v>-13.836995803319699</c:v>
                </c:pt>
                <c:pt idx="634">
                  <c:v>-13.908706455729099</c:v>
                </c:pt>
                <c:pt idx="635">
                  <c:v>-13.919277999263501</c:v>
                </c:pt>
                <c:pt idx="636">
                  <c:v>-13.980991566436201</c:v>
                </c:pt>
                <c:pt idx="637">
                  <c:v>-13.988149422259601</c:v>
                </c:pt>
                <c:pt idx="638">
                  <c:v>-14.066329546417901</c:v>
                </c:pt>
                <c:pt idx="639">
                  <c:v>-14.074460296198401</c:v>
                </c:pt>
                <c:pt idx="640">
                  <c:v>-14.1411069702738</c:v>
                </c:pt>
                <c:pt idx="641">
                  <c:v>-14.1451958182559</c:v>
                </c:pt>
                <c:pt idx="642">
                  <c:v>-14.218098904885998</c:v>
                </c:pt>
                <c:pt idx="643">
                  <c:v>-14.2285269766016</c:v>
                </c:pt>
                <c:pt idx="644">
                  <c:v>-14.294220339348799</c:v>
                </c:pt>
                <c:pt idx="645">
                  <c:v>-14.301054818777798</c:v>
                </c:pt>
                <c:pt idx="646">
                  <c:v>-14.374280578696299</c:v>
                </c:pt>
                <c:pt idx="647">
                  <c:v>-14.380491482321201</c:v>
                </c:pt>
                <c:pt idx="648">
                  <c:v>-14.4463668008139</c:v>
                </c:pt>
                <c:pt idx="649">
                  <c:v>-14.454685671559801</c:v>
                </c:pt>
                <c:pt idx="650">
                  <c:v>-14.518433887790101</c:v>
                </c:pt>
                <c:pt idx="651">
                  <c:v>-14.525064665509401</c:v>
                </c:pt>
                <c:pt idx="652">
                  <c:v>-14.601942771092899</c:v>
                </c:pt>
                <c:pt idx="653">
                  <c:v>-14.611918800282801</c:v>
                </c:pt>
                <c:pt idx="654">
                  <c:v>-14.687081873755302</c:v>
                </c:pt>
                <c:pt idx="655">
                  <c:v>-14.688789085948999</c:v>
                </c:pt>
                <c:pt idx="656">
                  <c:v>-14.762040228338002</c:v>
                </c:pt>
                <c:pt idx="657">
                  <c:v>-14.769506998202299</c:v>
                </c:pt>
                <c:pt idx="658">
                  <c:v>-14.8356299006165</c:v>
                </c:pt>
                <c:pt idx="659">
                  <c:v>-14.842167023909198</c:v>
                </c:pt>
                <c:pt idx="660">
                  <c:v>-14.919492442604701</c:v>
                </c:pt>
                <c:pt idx="661">
                  <c:v>-14.922977839683799</c:v>
                </c:pt>
                <c:pt idx="662">
                  <c:v>-14.994269484386601</c:v>
                </c:pt>
                <c:pt idx="663">
                  <c:v>-14.999856442099</c:v>
                </c:pt>
                <c:pt idx="664">
                  <c:v>-15.068308538596002</c:v>
                </c:pt>
                <c:pt idx="665">
                  <c:v>-15.0701404052807</c:v>
                </c:pt>
                <c:pt idx="666">
                  <c:v>-15.156722449593101</c:v>
                </c:pt>
                <c:pt idx="667">
                  <c:v>-15.163374239473601</c:v>
                </c:pt>
                <c:pt idx="668">
                  <c:v>-15.220141237796101</c:v>
                </c:pt>
                <c:pt idx="669">
                  <c:v>-15.227618525399</c:v>
                </c:pt>
                <c:pt idx="670">
                  <c:v>-15.312010036204301</c:v>
                </c:pt>
                <c:pt idx="671">
                  <c:v>-15.3189303648451</c:v>
                </c:pt>
                <c:pt idx="672">
                  <c:v>-15.381572189887098</c:v>
                </c:pt>
                <c:pt idx="673">
                  <c:v>-15.390696646499599</c:v>
                </c:pt>
                <c:pt idx="674">
                  <c:v>-15.465437803491902</c:v>
                </c:pt>
                <c:pt idx="675">
                  <c:v>-15.468230023594902</c:v>
                </c:pt>
                <c:pt idx="676">
                  <c:v>-15.551444901422201</c:v>
                </c:pt>
                <c:pt idx="677">
                  <c:v>-15.557201975456401</c:v>
                </c:pt>
                <c:pt idx="678">
                  <c:v>-15.624734658051601</c:v>
                </c:pt>
                <c:pt idx="679">
                  <c:v>-15.631014663789699</c:v>
                </c:pt>
                <c:pt idx="680">
                  <c:v>-15.706611597113302</c:v>
                </c:pt>
                <c:pt idx="681">
                  <c:v>-15.709922099116801</c:v>
                </c:pt>
                <c:pt idx="682">
                  <c:v>-15.783248200586099</c:v>
                </c:pt>
                <c:pt idx="683">
                  <c:v>-15.791516709733001</c:v>
                </c:pt>
                <c:pt idx="684">
                  <c:v>-15.8630390889025</c:v>
                </c:pt>
                <c:pt idx="685">
                  <c:v>-15.865532231426501</c:v>
                </c:pt>
                <c:pt idx="686">
                  <c:v>-15.947445565361701</c:v>
                </c:pt>
                <c:pt idx="687">
                  <c:v>-15.953652083330899</c:v>
                </c:pt>
                <c:pt idx="688">
                  <c:v>-16.023158875488402</c:v>
                </c:pt>
                <c:pt idx="689">
                  <c:v>-16.032825353274699</c:v>
                </c:pt>
                <c:pt idx="690">
                  <c:v>-16.100278777390002</c:v>
                </c:pt>
                <c:pt idx="691">
                  <c:v>-16.100835337869</c:v>
                </c:pt>
                <c:pt idx="692">
                  <c:v>-16.190852812654001</c:v>
                </c:pt>
                <c:pt idx="693">
                  <c:v>-16.195524456459204</c:v>
                </c:pt>
                <c:pt idx="694">
                  <c:v>-16.262442458238198</c:v>
                </c:pt>
                <c:pt idx="695">
                  <c:v>-16.268804892008603</c:v>
                </c:pt>
                <c:pt idx="696">
                  <c:v>-16.347925360964599</c:v>
                </c:pt>
                <c:pt idx="697">
                  <c:v>-16.352554270524102</c:v>
                </c:pt>
                <c:pt idx="698">
                  <c:v>-16.426984202958</c:v>
                </c:pt>
                <c:pt idx="699">
                  <c:v>-16.4427340117727</c:v>
                </c:pt>
                <c:pt idx="700">
                  <c:v>-16.504616137297901</c:v>
                </c:pt>
                <c:pt idx="701">
                  <c:v>-16.5111619715655</c:v>
                </c:pt>
                <c:pt idx="702">
                  <c:v>-16.587949129235302</c:v>
                </c:pt>
              </c:numCache>
            </c:numRef>
          </c:yVal>
          <c:smooth val="0"/>
        </c:ser>
        <c:ser>
          <c:idx val="1"/>
          <c:order val="1"/>
          <c:tx>
            <c:strRef>
              <c:f>[sdckjhdsjih.xlsx]Gain!$E$4</c:f>
              <c:strCache>
                <c:ptCount val="1"/>
                <c:pt idx="0">
                  <c:v>-3db</c:v>
                </c:pt>
              </c:strCache>
            </c:strRef>
          </c:tx>
          <c:spPr>
            <a:ln w="19050" cap="rnd">
              <a:noFill/>
              <a:round/>
            </a:ln>
            <a:effectLst/>
          </c:spPr>
          <c:marker>
            <c:symbol val="circle"/>
            <c:size val="10"/>
            <c:spPr>
              <a:noFill/>
              <a:ln w="19050">
                <a:solidFill>
                  <a:srgbClr val="00B0F0"/>
                </a:solidFill>
              </a:ln>
              <a:effectLst/>
            </c:spPr>
          </c:marker>
          <c:dLbls>
            <c:dLbl>
              <c:idx val="275"/>
              <c:layout>
                <c:manualLayout>
                  <c:x val="2.1708083404741417E-2"/>
                  <c:y val="-1.0050251256281468E-2"/>
                </c:manualLayout>
              </c:layout>
              <c:tx>
                <c:rich>
                  <a:bodyPr rot="0" spcFirstLastPara="1" vertOverflow="ellipsis" vert="horz" wrap="square" anchor="ctr" anchorCtr="1"/>
                  <a:lstStyle/>
                  <a:p>
                    <a:pPr>
                      <a:defRPr sz="900" b="0" i="0" u="none" strike="noStrike" kern="1200" baseline="0">
                        <a:solidFill>
                          <a:schemeClr val="tx1">
                            <a:lumMod val="75000"/>
                            <a:lumOff val="25000"/>
                          </a:schemeClr>
                        </a:solidFill>
                        <a:latin typeface="Adobe Garamond Pro" panose="02020502060506020403" pitchFamily="18" charset="0"/>
                        <a:ea typeface="+mn-ea"/>
                        <a:cs typeface="Adobe Arabic" panose="02040503050201020203" pitchFamily="18" charset="-78"/>
                      </a:defRPr>
                    </a:pPr>
                    <a:fld id="{3D2A5D3B-68DB-46CD-918E-B1477612002F}" type="XVALUE">
                      <a:rPr lang="en-US" baseline="0"/>
                      <a:pPr>
                        <a:defRPr/>
                      </a:pPr>
                      <a:t>[X VALUE]</a:t>
                    </a:fld>
                    <a:r>
                      <a:rPr lang="en-US" baseline="0"/>
                      <a:t>Hz, </a:t>
                    </a:r>
                    <a:fld id="{B6FCED70-4B67-42DC-8BB5-31A37BEA65BD}" type="YVALUE">
                      <a:rPr lang="en-US" baseline="0"/>
                      <a:pPr>
                        <a:defRPr/>
                      </a:pPr>
                      <a:t>[Y VALUE]</a:t>
                    </a:fld>
                    <a:r>
                      <a:rPr lang="en-US" baseline="0"/>
                      <a:t>dB</a:t>
                    </a:r>
                  </a:p>
                </c:rich>
              </c:tx>
              <c:numFmt formatCode="#,##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dobe Garamond Pro" panose="02020502060506020403" pitchFamily="18" charset="0"/>
                      <a:ea typeface="+mn-ea"/>
                      <a:cs typeface="Adobe Arabic" panose="02040503050201020203" pitchFamily="18" charset="-78"/>
                    </a:defRPr>
                  </a:pPr>
                  <a:endParaRPr lang="en-US"/>
                </a:p>
              </c:txPr>
              <c:showLegendKey val="0"/>
              <c:showVal val="1"/>
              <c:showCatName val="1"/>
              <c:showSerName val="1"/>
              <c:showPercent val="0"/>
              <c:showBubbleSize val="0"/>
              <c:extLst>
                <c:ext xmlns:c15="http://schemas.microsoft.com/office/drawing/2012/chart" uri="{CE6537A1-D6FC-4f65-9D91-7224C49458BB}">
                  <c15:layout/>
                  <c15:dlblFieldTable/>
                  <c15:showDataLabelsRange val="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dobe Garamond Pro" panose="02020502060506020403" pitchFamily="18" charset="0"/>
                    <a:ea typeface="+mn-ea"/>
                    <a:cs typeface="Adobe Arabic" panose="02040503050201020203" pitchFamily="18" charset="-78"/>
                  </a:defRPr>
                </a:pPr>
                <a:endParaRPr lang="en-US"/>
              </a:p>
            </c:txPr>
            <c:showLegendKey val="0"/>
            <c:showVal val="0"/>
            <c:showCatName val="1"/>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[sdckjhdsjih.xlsx]Gain!$A$5:$A$709</c:f>
              <c:numCache>
                <c:formatCode>General</c:formatCode>
                <c:ptCount val="705"/>
                <c:pt idx="0">
                  <c:v>2.7901785714285698</c:v>
                </c:pt>
                <c:pt idx="1">
                  <c:v>3.34821428571429</c:v>
                </c:pt>
                <c:pt idx="2">
                  <c:v>3.90625</c:v>
                </c:pt>
                <c:pt idx="3">
                  <c:v>4.46428571428571</c:v>
                </c:pt>
                <c:pt idx="4">
                  <c:v>5.0223214285714297</c:v>
                </c:pt>
                <c:pt idx="5">
                  <c:v>5.5803571428571397</c:v>
                </c:pt>
                <c:pt idx="6">
                  <c:v>6.1383928571428603</c:v>
                </c:pt>
                <c:pt idx="7">
                  <c:v>6.6964285714285703</c:v>
                </c:pt>
                <c:pt idx="8">
                  <c:v>7.25446428571429</c:v>
                </c:pt>
                <c:pt idx="9">
                  <c:v>7.8125</c:v>
                </c:pt>
                <c:pt idx="10">
                  <c:v>8.3705357142857206</c:v>
                </c:pt>
                <c:pt idx="11">
                  <c:v>8.9285714285714306</c:v>
                </c:pt>
                <c:pt idx="12">
                  <c:v>9.4866071428571406</c:v>
                </c:pt>
                <c:pt idx="13">
                  <c:v>10.0446428571429</c:v>
                </c:pt>
                <c:pt idx="14">
                  <c:v>10.6026785714286</c:v>
                </c:pt>
                <c:pt idx="15">
                  <c:v>11.160714285714301</c:v>
                </c:pt>
                <c:pt idx="16">
                  <c:v>11.71875</c:v>
                </c:pt>
                <c:pt idx="17">
                  <c:v>12.276785714285699</c:v>
                </c:pt>
                <c:pt idx="18">
                  <c:v>12.8348214285714</c:v>
                </c:pt>
                <c:pt idx="19">
                  <c:v>13.3928571428571</c:v>
                </c:pt>
                <c:pt idx="20">
                  <c:v>13.9508928571429</c:v>
                </c:pt>
                <c:pt idx="21">
                  <c:v>14.5089285714286</c:v>
                </c:pt>
                <c:pt idx="22">
                  <c:v>15.066964285714301</c:v>
                </c:pt>
                <c:pt idx="23">
                  <c:v>15.625</c:v>
                </c:pt>
                <c:pt idx="24">
                  <c:v>16.183035714285701</c:v>
                </c:pt>
                <c:pt idx="25">
                  <c:v>16.741071428571399</c:v>
                </c:pt>
                <c:pt idx="26">
                  <c:v>17.2991071428571</c:v>
                </c:pt>
                <c:pt idx="27">
                  <c:v>17.8571428571429</c:v>
                </c:pt>
                <c:pt idx="28">
                  <c:v>18.415178571428601</c:v>
                </c:pt>
                <c:pt idx="29">
                  <c:v>18.973214285714299</c:v>
                </c:pt>
                <c:pt idx="30">
                  <c:v>19.53125</c:v>
                </c:pt>
                <c:pt idx="31">
                  <c:v>20.089285714285701</c:v>
                </c:pt>
                <c:pt idx="32">
                  <c:v>20.647321428571399</c:v>
                </c:pt>
                <c:pt idx="33">
                  <c:v>21.2053571428571</c:v>
                </c:pt>
                <c:pt idx="34">
                  <c:v>21.7633928571429</c:v>
                </c:pt>
                <c:pt idx="35">
                  <c:v>22.321428571428601</c:v>
                </c:pt>
                <c:pt idx="36">
                  <c:v>22.879464285714299</c:v>
                </c:pt>
                <c:pt idx="37">
                  <c:v>23.4375</c:v>
                </c:pt>
                <c:pt idx="38">
                  <c:v>23.995535714285701</c:v>
                </c:pt>
                <c:pt idx="39">
                  <c:v>24.553571428571399</c:v>
                </c:pt>
                <c:pt idx="40">
                  <c:v>25.1116071428571</c:v>
                </c:pt>
                <c:pt idx="41">
                  <c:v>25.6696428571429</c:v>
                </c:pt>
                <c:pt idx="42">
                  <c:v>26.227678571428601</c:v>
                </c:pt>
                <c:pt idx="43">
                  <c:v>26.785714285714299</c:v>
                </c:pt>
                <c:pt idx="44">
                  <c:v>27.34375</c:v>
                </c:pt>
                <c:pt idx="45">
                  <c:v>27.901785714285701</c:v>
                </c:pt>
                <c:pt idx="46">
                  <c:v>28.459821428571399</c:v>
                </c:pt>
                <c:pt idx="47">
                  <c:v>29.0178571428571</c:v>
                </c:pt>
                <c:pt idx="48">
                  <c:v>29.5758928571429</c:v>
                </c:pt>
                <c:pt idx="49">
                  <c:v>30.133928571428601</c:v>
                </c:pt>
                <c:pt idx="50">
                  <c:v>30.691964285714299</c:v>
                </c:pt>
                <c:pt idx="51">
                  <c:v>31.25</c:v>
                </c:pt>
                <c:pt idx="52">
                  <c:v>31.808035714285701</c:v>
                </c:pt>
                <c:pt idx="53">
                  <c:v>32.366071428571402</c:v>
                </c:pt>
                <c:pt idx="54">
                  <c:v>32.924107142857103</c:v>
                </c:pt>
                <c:pt idx="55">
                  <c:v>33.482142857142897</c:v>
                </c:pt>
                <c:pt idx="56">
                  <c:v>34.040178571428598</c:v>
                </c:pt>
                <c:pt idx="57">
                  <c:v>34.598214285714299</c:v>
                </c:pt>
                <c:pt idx="58">
                  <c:v>35.15625</c:v>
                </c:pt>
                <c:pt idx="59">
                  <c:v>35.714285714285701</c:v>
                </c:pt>
                <c:pt idx="60">
                  <c:v>36.272321428571402</c:v>
                </c:pt>
                <c:pt idx="61">
                  <c:v>36.830357142857103</c:v>
                </c:pt>
                <c:pt idx="62">
                  <c:v>37.388392857142897</c:v>
                </c:pt>
                <c:pt idx="63">
                  <c:v>37.946428571428598</c:v>
                </c:pt>
                <c:pt idx="64">
                  <c:v>38.504464285714299</c:v>
                </c:pt>
                <c:pt idx="65">
                  <c:v>39.0625</c:v>
                </c:pt>
                <c:pt idx="66">
                  <c:v>39.620535714285701</c:v>
                </c:pt>
                <c:pt idx="67">
                  <c:v>40.178571428571402</c:v>
                </c:pt>
                <c:pt idx="68">
                  <c:v>40.736607142857103</c:v>
                </c:pt>
                <c:pt idx="69">
                  <c:v>41.294642857142897</c:v>
                </c:pt>
                <c:pt idx="70">
                  <c:v>41.852678571428598</c:v>
                </c:pt>
                <c:pt idx="71">
                  <c:v>42.410714285714299</c:v>
                </c:pt>
                <c:pt idx="72">
                  <c:v>42.96875</c:v>
                </c:pt>
                <c:pt idx="73">
                  <c:v>43.526785714285701</c:v>
                </c:pt>
                <c:pt idx="74">
                  <c:v>44.084821428571402</c:v>
                </c:pt>
                <c:pt idx="75">
                  <c:v>44.642857142857103</c:v>
                </c:pt>
                <c:pt idx="76">
                  <c:v>45.200892857142897</c:v>
                </c:pt>
                <c:pt idx="77">
                  <c:v>45.758928571428598</c:v>
                </c:pt>
                <c:pt idx="78">
                  <c:v>46.316964285714299</c:v>
                </c:pt>
                <c:pt idx="79">
                  <c:v>46.875</c:v>
                </c:pt>
                <c:pt idx="80">
                  <c:v>47.433035714285701</c:v>
                </c:pt>
                <c:pt idx="81">
                  <c:v>47.991071428571402</c:v>
                </c:pt>
                <c:pt idx="82">
                  <c:v>48.549107142857103</c:v>
                </c:pt>
                <c:pt idx="83">
                  <c:v>49.107142857142897</c:v>
                </c:pt>
                <c:pt idx="84">
                  <c:v>49.665178571428598</c:v>
                </c:pt>
                <c:pt idx="85">
                  <c:v>50.223214285714299</c:v>
                </c:pt>
                <c:pt idx="86">
                  <c:v>50.78125</c:v>
                </c:pt>
                <c:pt idx="87">
                  <c:v>51.339285714285701</c:v>
                </c:pt>
                <c:pt idx="88">
                  <c:v>51.897321428571402</c:v>
                </c:pt>
                <c:pt idx="89">
                  <c:v>52.455357142857103</c:v>
                </c:pt>
                <c:pt idx="90">
                  <c:v>53.013392857142897</c:v>
                </c:pt>
                <c:pt idx="91">
                  <c:v>53.571428571428598</c:v>
                </c:pt>
                <c:pt idx="92">
                  <c:v>54.129464285714299</c:v>
                </c:pt>
                <c:pt idx="93">
                  <c:v>54.6875</c:v>
                </c:pt>
                <c:pt idx="94">
                  <c:v>55.245535714285701</c:v>
                </c:pt>
                <c:pt idx="95">
                  <c:v>55.803571428571402</c:v>
                </c:pt>
                <c:pt idx="96">
                  <c:v>56.361607142857103</c:v>
                </c:pt>
                <c:pt idx="97">
                  <c:v>56.919642857142897</c:v>
                </c:pt>
                <c:pt idx="98">
                  <c:v>57.477678571428598</c:v>
                </c:pt>
                <c:pt idx="99">
                  <c:v>58.035714285714299</c:v>
                </c:pt>
                <c:pt idx="100">
                  <c:v>58.59375</c:v>
                </c:pt>
                <c:pt idx="101">
                  <c:v>59.151785714285701</c:v>
                </c:pt>
                <c:pt idx="102">
                  <c:v>59.709821428571402</c:v>
                </c:pt>
                <c:pt idx="103">
                  <c:v>60.267857142857103</c:v>
                </c:pt>
                <c:pt idx="104">
                  <c:v>60.825892857142897</c:v>
                </c:pt>
                <c:pt idx="105">
                  <c:v>61.383928571428598</c:v>
                </c:pt>
                <c:pt idx="106">
                  <c:v>61.941964285714299</c:v>
                </c:pt>
                <c:pt idx="107">
                  <c:v>62.5</c:v>
                </c:pt>
                <c:pt idx="108">
                  <c:v>63.058035714285701</c:v>
                </c:pt>
                <c:pt idx="109">
                  <c:v>63.616071428571402</c:v>
                </c:pt>
                <c:pt idx="110">
                  <c:v>64.174107142857096</c:v>
                </c:pt>
                <c:pt idx="111">
                  <c:v>64.732142857142904</c:v>
                </c:pt>
                <c:pt idx="112">
                  <c:v>65.290178571428598</c:v>
                </c:pt>
                <c:pt idx="113">
                  <c:v>65.848214285714306</c:v>
                </c:pt>
                <c:pt idx="114">
                  <c:v>65.950104014659004</c:v>
                </c:pt>
                <c:pt idx="115">
                  <c:v>66.522356489509804</c:v>
                </c:pt>
                <c:pt idx="116">
                  <c:v>67.0995744287805</c:v>
                </c:pt>
                <c:pt idx="117">
                  <c:v>67.681800918063502</c:v>
                </c:pt>
                <c:pt idx="118">
                  <c:v>68.269079416807301</c:v>
                </c:pt>
                <c:pt idx="119">
                  <c:v>68.86145376156</c:v>
                </c:pt>
                <c:pt idx="120">
                  <c:v>69.458968169241899</c:v>
                </c:pt>
                <c:pt idx="121">
                  <c:v>70.061667240445701</c:v>
                </c:pt>
                <c:pt idx="122">
                  <c:v>70.669595962765996</c:v>
                </c:pt>
                <c:pt idx="123">
                  <c:v>71.282799714156795</c:v>
                </c:pt>
                <c:pt idx="124">
                  <c:v>71.901324266318994</c:v>
                </c:pt>
                <c:pt idx="125">
                  <c:v>72.544642857142904</c:v>
                </c:pt>
                <c:pt idx="126">
                  <c:v>73.102678571428598</c:v>
                </c:pt>
                <c:pt idx="127">
                  <c:v>73.154520849025204</c:v>
                </c:pt>
                <c:pt idx="128">
                  <c:v>73.789286422603098</c:v>
                </c:pt>
                <c:pt idx="129">
                  <c:v>74.429559890002395</c:v>
                </c:pt>
                <c:pt idx="130">
                  <c:v>75.075389043503705</c:v>
                </c:pt>
                <c:pt idx="131">
                  <c:v>75.726822090083601</c:v>
                </c:pt>
                <c:pt idx="132">
                  <c:v>76.383907655013203</c:v>
                </c:pt>
                <c:pt idx="133">
                  <c:v>77.008928571428598</c:v>
                </c:pt>
                <c:pt idx="134">
                  <c:v>77.566964285714306</c:v>
                </c:pt>
                <c:pt idx="135">
                  <c:v>77.715232954286606</c:v>
                </c:pt>
                <c:pt idx="136">
                  <c:v>78.389572063468506</c:v>
                </c:pt>
                <c:pt idx="137">
                  <c:v>79.069762448093897</c:v>
                </c:pt>
                <c:pt idx="138">
                  <c:v>79.799107142857096</c:v>
                </c:pt>
                <c:pt idx="139">
                  <c:v>80.357142857142904</c:v>
                </c:pt>
                <c:pt idx="140">
                  <c:v>80.447900571507603</c:v>
                </c:pt>
                <c:pt idx="141">
                  <c:v>81.145951179409096</c:v>
                </c:pt>
                <c:pt idx="142">
                  <c:v>81.8500588086589</c:v>
                </c:pt>
                <c:pt idx="143">
                  <c:v>82.589285714285694</c:v>
                </c:pt>
                <c:pt idx="144">
                  <c:v>83.147321428571402</c:v>
                </c:pt>
                <c:pt idx="145">
                  <c:v>83.276655815598403</c:v>
                </c:pt>
                <c:pt idx="146">
                  <c:v>83.999251679544003</c:v>
                </c:pt>
                <c:pt idx="147">
                  <c:v>84.728117545298403</c:v>
                </c:pt>
                <c:pt idx="148">
                  <c:v>85.379464285714306</c:v>
                </c:pt>
                <c:pt idx="149">
                  <c:v>85.9375</c:v>
                </c:pt>
                <c:pt idx="150">
                  <c:v>86.204877374833799</c:v>
                </c:pt>
                <c:pt idx="151">
                  <c:v>86.952881569201693</c:v>
                </c:pt>
                <c:pt idx="152">
                  <c:v>87.611607142857096</c:v>
                </c:pt>
                <c:pt idx="153">
                  <c:v>88.169642857142904</c:v>
                </c:pt>
                <c:pt idx="154">
                  <c:v>88.468417689723907</c:v>
                </c:pt>
                <c:pt idx="155">
                  <c:v>89.285714285714306</c:v>
                </c:pt>
                <c:pt idx="156">
                  <c:v>89.84375</c:v>
                </c:pt>
                <c:pt idx="157">
                  <c:v>90.010368687949395</c:v>
                </c:pt>
                <c:pt idx="158">
                  <c:v>90.791393327917604</c:v>
                </c:pt>
                <c:pt idx="159">
                  <c:v>91.517857142857096</c:v>
                </c:pt>
                <c:pt idx="160">
                  <c:v>92.075892857142904</c:v>
                </c:pt>
                <c:pt idx="161">
                  <c:v>92.373832386150397</c:v>
                </c:pt>
                <c:pt idx="162">
                  <c:v>93.191964285714306</c:v>
                </c:pt>
                <c:pt idx="163">
                  <c:v>93.75</c:v>
                </c:pt>
                <c:pt idx="164">
                  <c:v>93.983852399815603</c:v>
                </c:pt>
                <c:pt idx="165">
                  <c:v>94.866071428571402</c:v>
                </c:pt>
                <c:pt idx="166">
                  <c:v>95.424107142857096</c:v>
                </c:pt>
                <c:pt idx="167">
                  <c:v>95.621934088280298</c:v>
                </c:pt>
                <c:pt idx="168">
                  <c:v>96.540178571428598</c:v>
                </c:pt>
                <c:pt idx="169">
                  <c:v>97.098214285714306</c:v>
                </c:pt>
                <c:pt idx="170">
                  <c:v>97.288566549559206</c:v>
                </c:pt>
                <c:pt idx="171">
                  <c:v>98.214285714285694</c:v>
                </c:pt>
                <c:pt idx="172">
                  <c:v>98.772321428571402</c:v>
                </c:pt>
                <c:pt idx="173">
                  <c:v>98.984247406349894</c:v>
                </c:pt>
                <c:pt idx="174">
                  <c:v>99.888392857142904</c:v>
                </c:pt>
                <c:pt idx="175">
                  <c:v>100.446428571429</c:v>
                </c:pt>
                <c:pt idx="176">
                  <c:v>100.709482954612</c:v>
                </c:pt>
                <c:pt idx="177">
                  <c:v>101.5625</c:v>
                </c:pt>
                <c:pt idx="178">
                  <c:v>102.12053571428601</c:v>
                </c:pt>
                <c:pt idx="179">
                  <c:v>102.464788314738</c:v>
                </c:pt>
                <c:pt idx="180">
                  <c:v>103.236607142857</c:v>
                </c:pt>
                <c:pt idx="181">
                  <c:v>103.794642857143</c:v>
                </c:pt>
                <c:pt idx="182">
                  <c:v>104.352678571429</c:v>
                </c:pt>
                <c:pt idx="183">
                  <c:v>104.91071428571399</c:v>
                </c:pt>
                <c:pt idx="184">
                  <c:v>105.155276211364</c:v>
                </c:pt>
                <c:pt idx="185">
                  <c:v>106.02678571428601</c:v>
                </c:pt>
                <c:pt idx="186">
                  <c:v>106.584821428571</c:v>
                </c:pt>
                <c:pt idx="187">
                  <c:v>107.142857142857</c:v>
                </c:pt>
                <c:pt idx="188">
                  <c:v>107.700892857143</c:v>
                </c:pt>
                <c:pt idx="189">
                  <c:v>107.916410085412</c:v>
                </c:pt>
                <c:pt idx="190">
                  <c:v>108.81696428571399</c:v>
                </c:pt>
                <c:pt idx="191">
                  <c:v>109.375</c:v>
                </c:pt>
                <c:pt idx="192">
                  <c:v>109.93303571428601</c:v>
                </c:pt>
                <c:pt idx="193">
                  <c:v>110.491071428571</c:v>
                </c:pt>
                <c:pt idx="194">
                  <c:v>110.75004493653999</c:v>
                </c:pt>
                <c:pt idx="195">
                  <c:v>111.607142857143</c:v>
                </c:pt>
                <c:pt idx="196">
                  <c:v>112.165178571429</c:v>
                </c:pt>
                <c:pt idx="197">
                  <c:v>112.72321428571399</c:v>
                </c:pt>
                <c:pt idx="198">
                  <c:v>113.28125</c:v>
                </c:pt>
                <c:pt idx="199">
                  <c:v>113.83928571428601</c:v>
                </c:pt>
                <c:pt idx="200">
                  <c:v>114.397321428571</c:v>
                </c:pt>
                <c:pt idx="201">
                  <c:v>114.64430156936599</c:v>
                </c:pt>
                <c:pt idx="202">
                  <c:v>115.513392857143</c:v>
                </c:pt>
                <c:pt idx="203">
                  <c:v>116.071428571429</c:v>
                </c:pt>
                <c:pt idx="204">
                  <c:v>116.62946428571399</c:v>
                </c:pt>
                <c:pt idx="205">
                  <c:v>117.1875</c:v>
                </c:pt>
                <c:pt idx="206">
                  <c:v>117.74553571428601</c:v>
                </c:pt>
                <c:pt idx="207">
                  <c:v>118.303571428571</c:v>
                </c:pt>
                <c:pt idx="208">
                  <c:v>118.861607142857</c:v>
                </c:pt>
                <c:pt idx="209">
                  <c:v>119.419642857143</c:v>
                </c:pt>
                <c:pt idx="210">
                  <c:v>119.70524367619601</c:v>
                </c:pt>
                <c:pt idx="211">
                  <c:v>120.53571428571399</c:v>
                </c:pt>
                <c:pt idx="212">
                  <c:v>121.09375</c:v>
                </c:pt>
                <c:pt idx="213">
                  <c:v>121.65178571428601</c:v>
                </c:pt>
                <c:pt idx="214">
                  <c:v>122.209821428571</c:v>
                </c:pt>
                <c:pt idx="215">
                  <c:v>122.767857142857</c:v>
                </c:pt>
                <c:pt idx="216">
                  <c:v>123.325892857143</c:v>
                </c:pt>
                <c:pt idx="217">
                  <c:v>123.883928571429</c:v>
                </c:pt>
                <c:pt idx="218">
                  <c:v>124.44196428571399</c:v>
                </c:pt>
                <c:pt idx="219">
                  <c:v>125</c:v>
                </c:pt>
                <c:pt idx="220">
                  <c:v>125.55803571428601</c:v>
                </c:pt>
                <c:pt idx="221">
                  <c:v>126.116071428571</c:v>
                </c:pt>
                <c:pt idx="222">
                  <c:v>126.674107142857</c:v>
                </c:pt>
                <c:pt idx="223">
                  <c:v>127.232142857143</c:v>
                </c:pt>
                <c:pt idx="224">
                  <c:v>127.790178571429</c:v>
                </c:pt>
                <c:pt idx="225">
                  <c:v>128.34821428571399</c:v>
                </c:pt>
                <c:pt idx="226">
                  <c:v>128.90625</c:v>
                </c:pt>
                <c:pt idx="227">
                  <c:v>129.46428571428601</c:v>
                </c:pt>
                <c:pt idx="228">
                  <c:v>130.02232142857099</c:v>
                </c:pt>
                <c:pt idx="229">
                  <c:v>130.580357142857</c:v>
                </c:pt>
                <c:pt idx="230">
                  <c:v>131.138392857143</c:v>
                </c:pt>
                <c:pt idx="231">
                  <c:v>131.69642857142901</c:v>
                </c:pt>
                <c:pt idx="232">
                  <c:v>132.25446428571399</c:v>
                </c:pt>
                <c:pt idx="233">
                  <c:v>132.8125</c:v>
                </c:pt>
                <c:pt idx="234">
                  <c:v>133.37053571428601</c:v>
                </c:pt>
                <c:pt idx="235">
                  <c:v>133.92857142857099</c:v>
                </c:pt>
                <c:pt idx="236">
                  <c:v>134.486607142857</c:v>
                </c:pt>
                <c:pt idx="237">
                  <c:v>135.044642857143</c:v>
                </c:pt>
                <c:pt idx="238">
                  <c:v>135.60267857142901</c:v>
                </c:pt>
                <c:pt idx="239">
                  <c:v>136.16071428571399</c:v>
                </c:pt>
                <c:pt idx="240">
                  <c:v>136.71875</c:v>
                </c:pt>
                <c:pt idx="241">
                  <c:v>137.27678571428601</c:v>
                </c:pt>
                <c:pt idx="242">
                  <c:v>137.83482142857099</c:v>
                </c:pt>
                <c:pt idx="243">
                  <c:v>138.392857142857</c:v>
                </c:pt>
                <c:pt idx="244">
                  <c:v>139.50892857142901</c:v>
                </c:pt>
                <c:pt idx="245">
                  <c:v>140.06696428571399</c:v>
                </c:pt>
                <c:pt idx="246">
                  <c:v>140.625</c:v>
                </c:pt>
                <c:pt idx="247">
                  <c:v>141.18303571428601</c:v>
                </c:pt>
                <c:pt idx="248">
                  <c:v>141.74107142857099</c:v>
                </c:pt>
                <c:pt idx="249">
                  <c:v>142.299107142857</c:v>
                </c:pt>
                <c:pt idx="250">
                  <c:v>142.857142857143</c:v>
                </c:pt>
                <c:pt idx="251">
                  <c:v>143.41517857142901</c:v>
                </c:pt>
                <c:pt idx="252">
                  <c:v>143.97321428571399</c:v>
                </c:pt>
                <c:pt idx="253">
                  <c:v>144.53125</c:v>
                </c:pt>
                <c:pt idx="254">
                  <c:v>145.64732142857099</c:v>
                </c:pt>
                <c:pt idx="255">
                  <c:v>146.205357142857</c:v>
                </c:pt>
                <c:pt idx="256">
                  <c:v>146.763392857143</c:v>
                </c:pt>
                <c:pt idx="257">
                  <c:v>147.32142857142901</c:v>
                </c:pt>
                <c:pt idx="258">
                  <c:v>147.87946428571399</c:v>
                </c:pt>
                <c:pt idx="259">
                  <c:v>148.4375</c:v>
                </c:pt>
                <c:pt idx="260">
                  <c:v>148.99553571428601</c:v>
                </c:pt>
                <c:pt idx="261">
                  <c:v>149.55357142857099</c:v>
                </c:pt>
                <c:pt idx="262">
                  <c:v>150.669642857143</c:v>
                </c:pt>
                <c:pt idx="263">
                  <c:v>151.22767857142901</c:v>
                </c:pt>
                <c:pt idx="264">
                  <c:v>151.78571428571399</c:v>
                </c:pt>
                <c:pt idx="265">
                  <c:v>152.34375</c:v>
                </c:pt>
                <c:pt idx="266">
                  <c:v>152.90178571428601</c:v>
                </c:pt>
                <c:pt idx="267">
                  <c:v>153.45982142857099</c:v>
                </c:pt>
                <c:pt idx="268">
                  <c:v>154.575892857143</c:v>
                </c:pt>
                <c:pt idx="269">
                  <c:v>155.13392857142901</c:v>
                </c:pt>
                <c:pt idx="270">
                  <c:v>155.69196428571399</c:v>
                </c:pt>
                <c:pt idx="271">
                  <c:v>156.25</c:v>
                </c:pt>
                <c:pt idx="272">
                  <c:v>157.36607142857099</c:v>
                </c:pt>
                <c:pt idx="273">
                  <c:v>157.924107142857</c:v>
                </c:pt>
                <c:pt idx="274">
                  <c:v>158.482142857143</c:v>
                </c:pt>
                <c:pt idx="275">
                  <c:v>159.04017857142901</c:v>
                </c:pt>
                <c:pt idx="276">
                  <c:v>160.15625</c:v>
                </c:pt>
                <c:pt idx="277">
                  <c:v>160.71428571428601</c:v>
                </c:pt>
                <c:pt idx="278">
                  <c:v>161.27232142857099</c:v>
                </c:pt>
                <c:pt idx="279">
                  <c:v>161.830357142857</c:v>
                </c:pt>
                <c:pt idx="280">
                  <c:v>162.94642857142901</c:v>
                </c:pt>
                <c:pt idx="281">
                  <c:v>163.50446428571399</c:v>
                </c:pt>
                <c:pt idx="282">
                  <c:v>164.0625</c:v>
                </c:pt>
                <c:pt idx="283">
                  <c:v>164.62053571428601</c:v>
                </c:pt>
                <c:pt idx="284">
                  <c:v>165.736607142857</c:v>
                </c:pt>
                <c:pt idx="285">
                  <c:v>166.294642857143</c:v>
                </c:pt>
                <c:pt idx="286">
                  <c:v>166.85267857142901</c:v>
                </c:pt>
                <c:pt idx="287">
                  <c:v>167.41071428571399</c:v>
                </c:pt>
                <c:pt idx="288">
                  <c:v>168.52678571428601</c:v>
                </c:pt>
                <c:pt idx="289">
                  <c:v>169.08482142857099</c:v>
                </c:pt>
                <c:pt idx="290">
                  <c:v>169.642857142857</c:v>
                </c:pt>
                <c:pt idx="291">
                  <c:v>170.200892857143</c:v>
                </c:pt>
                <c:pt idx="292">
                  <c:v>171.31696428571399</c:v>
                </c:pt>
                <c:pt idx="293">
                  <c:v>171.875</c:v>
                </c:pt>
                <c:pt idx="294">
                  <c:v>172.99107142857099</c:v>
                </c:pt>
                <c:pt idx="295">
                  <c:v>173.549107142857</c:v>
                </c:pt>
                <c:pt idx="296">
                  <c:v>174.107142857143</c:v>
                </c:pt>
                <c:pt idx="297">
                  <c:v>174.66517857142901</c:v>
                </c:pt>
                <c:pt idx="298">
                  <c:v>175.78125</c:v>
                </c:pt>
                <c:pt idx="299">
                  <c:v>176.33928571428601</c:v>
                </c:pt>
                <c:pt idx="300">
                  <c:v>177.455357142857</c:v>
                </c:pt>
                <c:pt idx="301">
                  <c:v>178.013392857143</c:v>
                </c:pt>
                <c:pt idx="302">
                  <c:v>179.12946428571399</c:v>
                </c:pt>
                <c:pt idx="303">
                  <c:v>179.6875</c:v>
                </c:pt>
                <c:pt idx="304">
                  <c:v>180.24553571428601</c:v>
                </c:pt>
                <c:pt idx="305">
                  <c:v>180.80357142857099</c:v>
                </c:pt>
                <c:pt idx="306">
                  <c:v>181.919642857143</c:v>
                </c:pt>
                <c:pt idx="307">
                  <c:v>182.47767857142901</c:v>
                </c:pt>
                <c:pt idx="308">
                  <c:v>183.59375</c:v>
                </c:pt>
                <c:pt idx="309">
                  <c:v>184.15178571428601</c:v>
                </c:pt>
                <c:pt idx="310">
                  <c:v>185.267857142857</c:v>
                </c:pt>
                <c:pt idx="311">
                  <c:v>185.825892857143</c:v>
                </c:pt>
                <c:pt idx="312">
                  <c:v>186.94196428571399</c:v>
                </c:pt>
                <c:pt idx="313">
                  <c:v>187.5</c:v>
                </c:pt>
                <c:pt idx="314">
                  <c:v>188.61607142857099</c:v>
                </c:pt>
                <c:pt idx="315">
                  <c:v>189.174107142857</c:v>
                </c:pt>
                <c:pt idx="316">
                  <c:v>190.29017857142901</c:v>
                </c:pt>
                <c:pt idx="317">
                  <c:v>190.84821428571399</c:v>
                </c:pt>
                <c:pt idx="318">
                  <c:v>191.96428571428601</c:v>
                </c:pt>
                <c:pt idx="319">
                  <c:v>192.52232142857099</c:v>
                </c:pt>
                <c:pt idx="320">
                  <c:v>193.080357142857</c:v>
                </c:pt>
                <c:pt idx="321">
                  <c:v>193.638392857143</c:v>
                </c:pt>
                <c:pt idx="322">
                  <c:v>194.75446428571399</c:v>
                </c:pt>
                <c:pt idx="323">
                  <c:v>195.3125</c:v>
                </c:pt>
                <c:pt idx="324">
                  <c:v>196.986607142857</c:v>
                </c:pt>
                <c:pt idx="325">
                  <c:v>197.544642857143</c:v>
                </c:pt>
                <c:pt idx="326">
                  <c:v>198.66071428571399</c:v>
                </c:pt>
                <c:pt idx="327">
                  <c:v>199.21875</c:v>
                </c:pt>
                <c:pt idx="328">
                  <c:v>200.33482142857099</c:v>
                </c:pt>
                <c:pt idx="329">
                  <c:v>200.892857142857</c:v>
                </c:pt>
                <c:pt idx="330">
                  <c:v>202.00892857142901</c:v>
                </c:pt>
                <c:pt idx="331">
                  <c:v>202.56696428571399</c:v>
                </c:pt>
                <c:pt idx="332">
                  <c:v>203.68303571428601</c:v>
                </c:pt>
                <c:pt idx="333">
                  <c:v>204.24107142857099</c:v>
                </c:pt>
                <c:pt idx="334">
                  <c:v>205.357142857143</c:v>
                </c:pt>
                <c:pt idx="335">
                  <c:v>205.91517857142901</c:v>
                </c:pt>
                <c:pt idx="336">
                  <c:v>207.03125</c:v>
                </c:pt>
                <c:pt idx="337">
                  <c:v>207.58928571428601</c:v>
                </c:pt>
                <c:pt idx="338">
                  <c:v>209.263392857143</c:v>
                </c:pt>
                <c:pt idx="339">
                  <c:v>209.82142857142901</c:v>
                </c:pt>
                <c:pt idx="340">
                  <c:v>210.9375</c:v>
                </c:pt>
                <c:pt idx="341">
                  <c:v>211.49553571428601</c:v>
                </c:pt>
                <c:pt idx="342">
                  <c:v>212.611607142857</c:v>
                </c:pt>
                <c:pt idx="343">
                  <c:v>213.169642857143</c:v>
                </c:pt>
                <c:pt idx="344">
                  <c:v>214.28571428571399</c:v>
                </c:pt>
                <c:pt idx="345">
                  <c:v>214.84375</c:v>
                </c:pt>
                <c:pt idx="346">
                  <c:v>216.517857142857</c:v>
                </c:pt>
                <c:pt idx="347">
                  <c:v>217.075892857143</c:v>
                </c:pt>
                <c:pt idx="348">
                  <c:v>218.19196428571399</c:v>
                </c:pt>
                <c:pt idx="349">
                  <c:v>218.75</c:v>
                </c:pt>
                <c:pt idx="350">
                  <c:v>219.86607142857099</c:v>
                </c:pt>
                <c:pt idx="351">
                  <c:v>220.424107142857</c:v>
                </c:pt>
                <c:pt idx="352">
                  <c:v>222.09821428571399</c:v>
                </c:pt>
                <c:pt idx="353">
                  <c:v>222.65625</c:v>
                </c:pt>
                <c:pt idx="354">
                  <c:v>223.77232142857099</c:v>
                </c:pt>
                <c:pt idx="355">
                  <c:v>224.330357142857</c:v>
                </c:pt>
                <c:pt idx="356">
                  <c:v>226.00446428571399</c:v>
                </c:pt>
                <c:pt idx="357">
                  <c:v>226.5625</c:v>
                </c:pt>
                <c:pt idx="358">
                  <c:v>227.67857142857099</c:v>
                </c:pt>
                <c:pt idx="359">
                  <c:v>228.236607142857</c:v>
                </c:pt>
                <c:pt idx="360">
                  <c:v>229.91071428571399</c:v>
                </c:pt>
                <c:pt idx="361">
                  <c:v>230.46875</c:v>
                </c:pt>
                <c:pt idx="362">
                  <c:v>231.58482142857099</c:v>
                </c:pt>
                <c:pt idx="363">
                  <c:v>232.142857142857</c:v>
                </c:pt>
                <c:pt idx="364">
                  <c:v>233.81696428571399</c:v>
                </c:pt>
                <c:pt idx="365">
                  <c:v>234.375</c:v>
                </c:pt>
                <c:pt idx="366">
                  <c:v>236.049107142857</c:v>
                </c:pt>
                <c:pt idx="367">
                  <c:v>236.607142857143</c:v>
                </c:pt>
                <c:pt idx="368">
                  <c:v>237.72321428571399</c:v>
                </c:pt>
                <c:pt idx="369">
                  <c:v>238.28125</c:v>
                </c:pt>
                <c:pt idx="370">
                  <c:v>239.955357142857</c:v>
                </c:pt>
                <c:pt idx="371">
                  <c:v>240.513392857143</c:v>
                </c:pt>
                <c:pt idx="372">
                  <c:v>242.1875</c:v>
                </c:pt>
                <c:pt idx="373">
                  <c:v>242.74553571428601</c:v>
                </c:pt>
                <c:pt idx="374">
                  <c:v>244.419642857143</c:v>
                </c:pt>
                <c:pt idx="375">
                  <c:v>244.97767857142901</c:v>
                </c:pt>
                <c:pt idx="376">
                  <c:v>246.09375</c:v>
                </c:pt>
                <c:pt idx="377">
                  <c:v>246.65178571428601</c:v>
                </c:pt>
                <c:pt idx="378">
                  <c:v>248.325892857143</c:v>
                </c:pt>
                <c:pt idx="379">
                  <c:v>248.88392857142901</c:v>
                </c:pt>
                <c:pt idx="380">
                  <c:v>250.55803571428601</c:v>
                </c:pt>
                <c:pt idx="381">
                  <c:v>251.11607142857099</c:v>
                </c:pt>
                <c:pt idx="382">
                  <c:v>252.79017857142901</c:v>
                </c:pt>
                <c:pt idx="383">
                  <c:v>253.34821428571399</c:v>
                </c:pt>
                <c:pt idx="384">
                  <c:v>255.02232142857099</c:v>
                </c:pt>
                <c:pt idx="385">
                  <c:v>255.580357142857</c:v>
                </c:pt>
                <c:pt idx="386">
                  <c:v>257.25446428571399</c:v>
                </c:pt>
                <c:pt idx="387">
                  <c:v>257.8125</c:v>
                </c:pt>
                <c:pt idx="388">
                  <c:v>259.486607142857</c:v>
                </c:pt>
                <c:pt idx="389">
                  <c:v>260.044642857143</c:v>
                </c:pt>
                <c:pt idx="390">
                  <c:v>261.71875</c:v>
                </c:pt>
                <c:pt idx="391">
                  <c:v>262.27678571428601</c:v>
                </c:pt>
                <c:pt idx="392">
                  <c:v>263.950892857143</c:v>
                </c:pt>
                <c:pt idx="393">
                  <c:v>264.50892857142901</c:v>
                </c:pt>
                <c:pt idx="394">
                  <c:v>266.18303571428601</c:v>
                </c:pt>
                <c:pt idx="395">
                  <c:v>266.74107142857099</c:v>
                </c:pt>
                <c:pt idx="396">
                  <c:v>268.41517857142901</c:v>
                </c:pt>
                <c:pt idx="397">
                  <c:v>268.97321428571399</c:v>
                </c:pt>
                <c:pt idx="398">
                  <c:v>270.64732142857099</c:v>
                </c:pt>
                <c:pt idx="399">
                  <c:v>271.205357142857</c:v>
                </c:pt>
                <c:pt idx="400">
                  <c:v>273.4375</c:v>
                </c:pt>
                <c:pt idx="401">
                  <c:v>273.99553571428601</c:v>
                </c:pt>
                <c:pt idx="402">
                  <c:v>275.669642857143</c:v>
                </c:pt>
                <c:pt idx="403">
                  <c:v>276.22767857142901</c:v>
                </c:pt>
                <c:pt idx="404">
                  <c:v>277.90178571428601</c:v>
                </c:pt>
                <c:pt idx="405">
                  <c:v>278.45982142857099</c:v>
                </c:pt>
                <c:pt idx="406">
                  <c:v>280.13392857142901</c:v>
                </c:pt>
                <c:pt idx="407">
                  <c:v>280.69196428571399</c:v>
                </c:pt>
                <c:pt idx="408">
                  <c:v>282.924107142857</c:v>
                </c:pt>
                <c:pt idx="409">
                  <c:v>283.482142857143</c:v>
                </c:pt>
                <c:pt idx="410">
                  <c:v>285.15625</c:v>
                </c:pt>
                <c:pt idx="411">
                  <c:v>285.71428571428601</c:v>
                </c:pt>
                <c:pt idx="412">
                  <c:v>287.94642857142901</c:v>
                </c:pt>
                <c:pt idx="413">
                  <c:v>288.50446428571399</c:v>
                </c:pt>
                <c:pt idx="414">
                  <c:v>290.17857142857099</c:v>
                </c:pt>
                <c:pt idx="415">
                  <c:v>290.736607142857</c:v>
                </c:pt>
                <c:pt idx="416">
                  <c:v>292.96875</c:v>
                </c:pt>
                <c:pt idx="417">
                  <c:v>293.52678571428601</c:v>
                </c:pt>
                <c:pt idx="418">
                  <c:v>295.200892857143</c:v>
                </c:pt>
                <c:pt idx="419">
                  <c:v>295.75892857142901</c:v>
                </c:pt>
                <c:pt idx="420">
                  <c:v>297.99107142857099</c:v>
                </c:pt>
                <c:pt idx="421">
                  <c:v>298.549107142857</c:v>
                </c:pt>
                <c:pt idx="422">
                  <c:v>300.22321428571399</c:v>
                </c:pt>
                <c:pt idx="423">
                  <c:v>300.78125</c:v>
                </c:pt>
                <c:pt idx="424">
                  <c:v>303.013392857143</c:v>
                </c:pt>
                <c:pt idx="425">
                  <c:v>303.57142857142901</c:v>
                </c:pt>
                <c:pt idx="426">
                  <c:v>305.80357142857099</c:v>
                </c:pt>
                <c:pt idx="427">
                  <c:v>306.361607142857</c:v>
                </c:pt>
                <c:pt idx="428">
                  <c:v>308.03571428571399</c:v>
                </c:pt>
                <c:pt idx="429">
                  <c:v>308.59375</c:v>
                </c:pt>
                <c:pt idx="430">
                  <c:v>310.825892857143</c:v>
                </c:pt>
                <c:pt idx="431">
                  <c:v>311.38392857142901</c:v>
                </c:pt>
                <c:pt idx="432">
                  <c:v>313.61607142857099</c:v>
                </c:pt>
                <c:pt idx="433">
                  <c:v>314.174107142857</c:v>
                </c:pt>
                <c:pt idx="434">
                  <c:v>316.40625</c:v>
                </c:pt>
                <c:pt idx="435">
                  <c:v>316.96428571428601</c:v>
                </c:pt>
                <c:pt idx="436">
                  <c:v>319.19642857142901</c:v>
                </c:pt>
                <c:pt idx="437">
                  <c:v>319.75446428571399</c:v>
                </c:pt>
                <c:pt idx="438">
                  <c:v>321.986607142857</c:v>
                </c:pt>
                <c:pt idx="439">
                  <c:v>322.544642857143</c:v>
                </c:pt>
                <c:pt idx="440">
                  <c:v>324.77678571428601</c:v>
                </c:pt>
                <c:pt idx="441">
                  <c:v>325.33482142857099</c:v>
                </c:pt>
                <c:pt idx="442">
                  <c:v>327.56696428571399</c:v>
                </c:pt>
                <c:pt idx="443">
                  <c:v>328.125</c:v>
                </c:pt>
                <c:pt idx="444">
                  <c:v>330.357142857143</c:v>
                </c:pt>
                <c:pt idx="445">
                  <c:v>330.91517857142901</c:v>
                </c:pt>
                <c:pt idx="446">
                  <c:v>333.14732142857099</c:v>
                </c:pt>
                <c:pt idx="447">
                  <c:v>333.705357142857</c:v>
                </c:pt>
                <c:pt idx="448">
                  <c:v>335.9375</c:v>
                </c:pt>
                <c:pt idx="449">
                  <c:v>336.49553571428601</c:v>
                </c:pt>
                <c:pt idx="450">
                  <c:v>339.28571428571399</c:v>
                </c:pt>
                <c:pt idx="451">
                  <c:v>339.84375</c:v>
                </c:pt>
                <c:pt idx="452">
                  <c:v>342.075892857143</c:v>
                </c:pt>
                <c:pt idx="453">
                  <c:v>342.63392857142901</c:v>
                </c:pt>
                <c:pt idx="454">
                  <c:v>344.86607142857099</c:v>
                </c:pt>
                <c:pt idx="455">
                  <c:v>345.424107142857</c:v>
                </c:pt>
                <c:pt idx="456">
                  <c:v>348.21428571428601</c:v>
                </c:pt>
                <c:pt idx="457">
                  <c:v>348.77232142857099</c:v>
                </c:pt>
                <c:pt idx="458">
                  <c:v>351.00446428571399</c:v>
                </c:pt>
                <c:pt idx="459">
                  <c:v>351.5625</c:v>
                </c:pt>
                <c:pt idx="460">
                  <c:v>353.794642857143</c:v>
                </c:pt>
                <c:pt idx="461">
                  <c:v>354.35267857142901</c:v>
                </c:pt>
                <c:pt idx="462">
                  <c:v>357.142857142857</c:v>
                </c:pt>
                <c:pt idx="463">
                  <c:v>357.700892857143</c:v>
                </c:pt>
                <c:pt idx="464">
                  <c:v>359.93303571428601</c:v>
                </c:pt>
                <c:pt idx="465">
                  <c:v>360.49107142857099</c:v>
                </c:pt>
                <c:pt idx="466">
                  <c:v>363.28125</c:v>
                </c:pt>
                <c:pt idx="467">
                  <c:v>363.83928571428601</c:v>
                </c:pt>
                <c:pt idx="468">
                  <c:v>366.62946428571399</c:v>
                </c:pt>
                <c:pt idx="469">
                  <c:v>367.1875</c:v>
                </c:pt>
                <c:pt idx="470">
                  <c:v>369.419642857143</c:v>
                </c:pt>
                <c:pt idx="471">
                  <c:v>369.97767857142901</c:v>
                </c:pt>
                <c:pt idx="472">
                  <c:v>372.767857142857</c:v>
                </c:pt>
                <c:pt idx="473">
                  <c:v>373.325892857143</c:v>
                </c:pt>
                <c:pt idx="474">
                  <c:v>376.11607142857099</c:v>
                </c:pt>
                <c:pt idx="475">
                  <c:v>376.674107142857</c:v>
                </c:pt>
                <c:pt idx="476">
                  <c:v>379.46428571428601</c:v>
                </c:pt>
                <c:pt idx="477">
                  <c:v>380.02232142857099</c:v>
                </c:pt>
                <c:pt idx="478">
                  <c:v>382.8125</c:v>
                </c:pt>
                <c:pt idx="479">
                  <c:v>383.37053571428601</c:v>
                </c:pt>
                <c:pt idx="480">
                  <c:v>386.16071428571399</c:v>
                </c:pt>
                <c:pt idx="481">
                  <c:v>386.71875</c:v>
                </c:pt>
                <c:pt idx="482">
                  <c:v>389.50892857142901</c:v>
                </c:pt>
                <c:pt idx="483">
                  <c:v>390.06696428571399</c:v>
                </c:pt>
                <c:pt idx="484">
                  <c:v>392.857142857143</c:v>
                </c:pt>
                <c:pt idx="485">
                  <c:v>393.41517857142901</c:v>
                </c:pt>
                <c:pt idx="486">
                  <c:v>396.205357142857</c:v>
                </c:pt>
                <c:pt idx="487">
                  <c:v>396.763392857143</c:v>
                </c:pt>
                <c:pt idx="488">
                  <c:v>399.55357142857099</c:v>
                </c:pt>
                <c:pt idx="489">
                  <c:v>400.111607142857</c:v>
                </c:pt>
                <c:pt idx="490">
                  <c:v>402.90178571428601</c:v>
                </c:pt>
                <c:pt idx="491">
                  <c:v>403.45982142857099</c:v>
                </c:pt>
                <c:pt idx="492">
                  <c:v>406.25</c:v>
                </c:pt>
                <c:pt idx="493">
                  <c:v>406.80803571428601</c:v>
                </c:pt>
                <c:pt idx="494">
                  <c:v>410.15625</c:v>
                </c:pt>
                <c:pt idx="495">
                  <c:v>410.71428571428601</c:v>
                </c:pt>
                <c:pt idx="496">
                  <c:v>413.50446428571399</c:v>
                </c:pt>
                <c:pt idx="497">
                  <c:v>414.0625</c:v>
                </c:pt>
                <c:pt idx="498">
                  <c:v>417.41071428571399</c:v>
                </c:pt>
                <c:pt idx="499">
                  <c:v>417.96875</c:v>
                </c:pt>
                <c:pt idx="500">
                  <c:v>420.75892857142901</c:v>
                </c:pt>
                <c:pt idx="501">
                  <c:v>421.31696428571399</c:v>
                </c:pt>
                <c:pt idx="502">
                  <c:v>424.66517857142901</c:v>
                </c:pt>
                <c:pt idx="503">
                  <c:v>425.22321428571399</c:v>
                </c:pt>
                <c:pt idx="504">
                  <c:v>428.013392857143</c:v>
                </c:pt>
                <c:pt idx="505">
                  <c:v>428.57142857142901</c:v>
                </c:pt>
                <c:pt idx="506">
                  <c:v>431.919642857143</c:v>
                </c:pt>
                <c:pt idx="507">
                  <c:v>432.47767857142901</c:v>
                </c:pt>
                <c:pt idx="508">
                  <c:v>435.825892857143</c:v>
                </c:pt>
                <c:pt idx="509">
                  <c:v>436.38392857142901</c:v>
                </c:pt>
                <c:pt idx="510">
                  <c:v>439.174107142857</c:v>
                </c:pt>
                <c:pt idx="511">
                  <c:v>439.732142857143</c:v>
                </c:pt>
                <c:pt idx="512">
                  <c:v>443.080357142857</c:v>
                </c:pt>
                <c:pt idx="513">
                  <c:v>443.638392857143</c:v>
                </c:pt>
                <c:pt idx="514">
                  <c:v>446.986607142857</c:v>
                </c:pt>
                <c:pt idx="515">
                  <c:v>447.544642857143</c:v>
                </c:pt>
                <c:pt idx="516">
                  <c:v>450.892857142857</c:v>
                </c:pt>
                <c:pt idx="517">
                  <c:v>451.450892857143</c:v>
                </c:pt>
                <c:pt idx="518">
                  <c:v>454.799107142857</c:v>
                </c:pt>
                <c:pt idx="519">
                  <c:v>455.357142857143</c:v>
                </c:pt>
                <c:pt idx="520">
                  <c:v>458.705357142857</c:v>
                </c:pt>
                <c:pt idx="521">
                  <c:v>459.263392857143</c:v>
                </c:pt>
                <c:pt idx="522">
                  <c:v>462.611607142857</c:v>
                </c:pt>
                <c:pt idx="523">
                  <c:v>463.169642857143</c:v>
                </c:pt>
                <c:pt idx="524">
                  <c:v>466.517857142857</c:v>
                </c:pt>
                <c:pt idx="525">
                  <c:v>467.075892857143</c:v>
                </c:pt>
                <c:pt idx="526">
                  <c:v>470.982142857143</c:v>
                </c:pt>
                <c:pt idx="527">
                  <c:v>471.54017857142901</c:v>
                </c:pt>
                <c:pt idx="528">
                  <c:v>474.888392857143</c:v>
                </c:pt>
                <c:pt idx="529">
                  <c:v>475.44642857142901</c:v>
                </c:pt>
                <c:pt idx="530">
                  <c:v>478.794642857143</c:v>
                </c:pt>
                <c:pt idx="531">
                  <c:v>479.35267857142901</c:v>
                </c:pt>
                <c:pt idx="532">
                  <c:v>483.25892857142901</c:v>
                </c:pt>
                <c:pt idx="533">
                  <c:v>483.81696428571399</c:v>
                </c:pt>
                <c:pt idx="534">
                  <c:v>487.16517857142901</c:v>
                </c:pt>
                <c:pt idx="535">
                  <c:v>487.72321428571399</c:v>
                </c:pt>
                <c:pt idx="536">
                  <c:v>491.62946428571399</c:v>
                </c:pt>
                <c:pt idx="537">
                  <c:v>492.1875</c:v>
                </c:pt>
                <c:pt idx="538">
                  <c:v>496.09375</c:v>
                </c:pt>
                <c:pt idx="539">
                  <c:v>496.65178571428601</c:v>
                </c:pt>
                <c:pt idx="540">
                  <c:v>500</c:v>
                </c:pt>
                <c:pt idx="541">
                  <c:v>500.55803571428601</c:v>
                </c:pt>
                <c:pt idx="542">
                  <c:v>504.46428571428601</c:v>
                </c:pt>
                <c:pt idx="543">
                  <c:v>505.02232142857099</c:v>
                </c:pt>
                <c:pt idx="544">
                  <c:v>508.92857142857099</c:v>
                </c:pt>
                <c:pt idx="545">
                  <c:v>509.486607142857</c:v>
                </c:pt>
                <c:pt idx="546">
                  <c:v>513.392857142857</c:v>
                </c:pt>
                <c:pt idx="547">
                  <c:v>513.950892857143</c:v>
                </c:pt>
                <c:pt idx="548">
                  <c:v>517.857142857143</c:v>
                </c:pt>
                <c:pt idx="549">
                  <c:v>518.41517857142901</c:v>
                </c:pt>
                <c:pt idx="550">
                  <c:v>522.32142857142901</c:v>
                </c:pt>
                <c:pt idx="551">
                  <c:v>522.87946428571399</c:v>
                </c:pt>
                <c:pt idx="552">
                  <c:v>526.78571428571399</c:v>
                </c:pt>
                <c:pt idx="553">
                  <c:v>527.34375</c:v>
                </c:pt>
                <c:pt idx="554">
                  <c:v>531.25</c:v>
                </c:pt>
                <c:pt idx="555">
                  <c:v>531.80803571428601</c:v>
                </c:pt>
                <c:pt idx="556">
                  <c:v>535.71428571428601</c:v>
                </c:pt>
                <c:pt idx="557">
                  <c:v>536.27232142857099</c:v>
                </c:pt>
                <c:pt idx="558">
                  <c:v>540.736607142857</c:v>
                </c:pt>
                <c:pt idx="559">
                  <c:v>541.294642857143</c:v>
                </c:pt>
                <c:pt idx="560">
                  <c:v>545.200892857143</c:v>
                </c:pt>
                <c:pt idx="561">
                  <c:v>545.75892857142901</c:v>
                </c:pt>
                <c:pt idx="562">
                  <c:v>550.22321428571399</c:v>
                </c:pt>
                <c:pt idx="563">
                  <c:v>550.78125</c:v>
                </c:pt>
                <c:pt idx="564">
                  <c:v>554.6875</c:v>
                </c:pt>
                <c:pt idx="565">
                  <c:v>555.24553571428601</c:v>
                </c:pt>
                <c:pt idx="566">
                  <c:v>559.70982142857099</c:v>
                </c:pt>
                <c:pt idx="567">
                  <c:v>560.267857142857</c:v>
                </c:pt>
                <c:pt idx="568">
                  <c:v>564.174107142857</c:v>
                </c:pt>
                <c:pt idx="569">
                  <c:v>564.732142857143</c:v>
                </c:pt>
                <c:pt idx="570">
                  <c:v>569.19642857142901</c:v>
                </c:pt>
                <c:pt idx="571">
                  <c:v>569.75446428571399</c:v>
                </c:pt>
                <c:pt idx="572">
                  <c:v>574.21875</c:v>
                </c:pt>
                <c:pt idx="573">
                  <c:v>574.77678571428601</c:v>
                </c:pt>
                <c:pt idx="574">
                  <c:v>579.24107142857099</c:v>
                </c:pt>
                <c:pt idx="575">
                  <c:v>579.799107142857</c:v>
                </c:pt>
                <c:pt idx="576">
                  <c:v>584.263392857143</c:v>
                </c:pt>
                <c:pt idx="577">
                  <c:v>584.82142857142901</c:v>
                </c:pt>
                <c:pt idx="578">
                  <c:v>589.28571428571399</c:v>
                </c:pt>
                <c:pt idx="579">
                  <c:v>589.84375</c:v>
                </c:pt>
                <c:pt idx="580">
                  <c:v>594.30803571428601</c:v>
                </c:pt>
                <c:pt idx="581">
                  <c:v>594.86607142857099</c:v>
                </c:pt>
                <c:pt idx="582">
                  <c:v>599.888392857143</c:v>
                </c:pt>
                <c:pt idx="583">
                  <c:v>600.44642857142901</c:v>
                </c:pt>
                <c:pt idx="584">
                  <c:v>604.91071428571399</c:v>
                </c:pt>
                <c:pt idx="585">
                  <c:v>605.46875</c:v>
                </c:pt>
                <c:pt idx="586">
                  <c:v>609.93303571428601</c:v>
                </c:pt>
                <c:pt idx="587">
                  <c:v>610.49107142857099</c:v>
                </c:pt>
                <c:pt idx="588">
                  <c:v>615.513392857143</c:v>
                </c:pt>
                <c:pt idx="589">
                  <c:v>616.07142857142901</c:v>
                </c:pt>
                <c:pt idx="590">
                  <c:v>620.53571428571399</c:v>
                </c:pt>
                <c:pt idx="591">
                  <c:v>621.09375</c:v>
                </c:pt>
                <c:pt idx="592">
                  <c:v>626.11607142857099</c:v>
                </c:pt>
                <c:pt idx="593">
                  <c:v>626.674107142857</c:v>
                </c:pt>
                <c:pt idx="594">
                  <c:v>631.69642857142901</c:v>
                </c:pt>
                <c:pt idx="595">
                  <c:v>632.25446428571399</c:v>
                </c:pt>
                <c:pt idx="596">
                  <c:v>637.27678571428601</c:v>
                </c:pt>
                <c:pt idx="597">
                  <c:v>637.83482142857099</c:v>
                </c:pt>
                <c:pt idx="598">
                  <c:v>642.299107142857</c:v>
                </c:pt>
                <c:pt idx="599">
                  <c:v>642.857142857143</c:v>
                </c:pt>
                <c:pt idx="600">
                  <c:v>647.87946428571399</c:v>
                </c:pt>
                <c:pt idx="601">
                  <c:v>648.4375</c:v>
                </c:pt>
                <c:pt idx="602">
                  <c:v>654.017857142857</c:v>
                </c:pt>
                <c:pt idx="603">
                  <c:v>654.575892857143</c:v>
                </c:pt>
                <c:pt idx="604">
                  <c:v>659.59821428571399</c:v>
                </c:pt>
                <c:pt idx="605">
                  <c:v>660.15625</c:v>
                </c:pt>
                <c:pt idx="606">
                  <c:v>665.17857142857099</c:v>
                </c:pt>
                <c:pt idx="607">
                  <c:v>665.736607142857</c:v>
                </c:pt>
                <c:pt idx="608">
                  <c:v>670.75892857142901</c:v>
                </c:pt>
                <c:pt idx="609">
                  <c:v>671.31696428571399</c:v>
                </c:pt>
                <c:pt idx="610">
                  <c:v>676.89732142857099</c:v>
                </c:pt>
                <c:pt idx="611">
                  <c:v>677.455357142857</c:v>
                </c:pt>
                <c:pt idx="612">
                  <c:v>682.47767857142901</c:v>
                </c:pt>
                <c:pt idx="613">
                  <c:v>683.03571428571399</c:v>
                </c:pt>
                <c:pt idx="614">
                  <c:v>688.61607142857099</c:v>
                </c:pt>
                <c:pt idx="615">
                  <c:v>689.174107142857</c:v>
                </c:pt>
                <c:pt idx="616">
                  <c:v>694.75446428571399</c:v>
                </c:pt>
                <c:pt idx="617">
                  <c:v>695.3125</c:v>
                </c:pt>
                <c:pt idx="618">
                  <c:v>700.33482142857099</c:v>
                </c:pt>
                <c:pt idx="619">
                  <c:v>700.892857142857</c:v>
                </c:pt>
                <c:pt idx="620">
                  <c:v>706.47321428571399</c:v>
                </c:pt>
                <c:pt idx="621">
                  <c:v>707.03125</c:v>
                </c:pt>
                <c:pt idx="622">
                  <c:v>712.611607142857</c:v>
                </c:pt>
                <c:pt idx="623">
                  <c:v>713.169642857143</c:v>
                </c:pt>
                <c:pt idx="624">
                  <c:v>718.75</c:v>
                </c:pt>
                <c:pt idx="625">
                  <c:v>719.30803571428601</c:v>
                </c:pt>
                <c:pt idx="626">
                  <c:v>724.888392857143</c:v>
                </c:pt>
                <c:pt idx="627">
                  <c:v>725.44642857142901</c:v>
                </c:pt>
                <c:pt idx="628">
                  <c:v>731.58482142857099</c:v>
                </c:pt>
                <c:pt idx="629">
                  <c:v>732.142857142857</c:v>
                </c:pt>
                <c:pt idx="630">
                  <c:v>737.72321428571399</c:v>
                </c:pt>
                <c:pt idx="631">
                  <c:v>738.28125</c:v>
                </c:pt>
                <c:pt idx="632">
                  <c:v>744.419642857143</c:v>
                </c:pt>
                <c:pt idx="633">
                  <c:v>744.97767857142901</c:v>
                </c:pt>
                <c:pt idx="634">
                  <c:v>750.55803571428601</c:v>
                </c:pt>
                <c:pt idx="635">
                  <c:v>751.11607142857099</c:v>
                </c:pt>
                <c:pt idx="636">
                  <c:v>757.25446428571399</c:v>
                </c:pt>
                <c:pt idx="637">
                  <c:v>757.8125</c:v>
                </c:pt>
                <c:pt idx="638">
                  <c:v>763.950892857143</c:v>
                </c:pt>
                <c:pt idx="639">
                  <c:v>764.50892857142901</c:v>
                </c:pt>
                <c:pt idx="640">
                  <c:v>770.64732142857099</c:v>
                </c:pt>
                <c:pt idx="641">
                  <c:v>771.205357142857</c:v>
                </c:pt>
                <c:pt idx="642">
                  <c:v>776.78571428571399</c:v>
                </c:pt>
                <c:pt idx="643">
                  <c:v>777.34375</c:v>
                </c:pt>
                <c:pt idx="644">
                  <c:v>784.04017857142901</c:v>
                </c:pt>
                <c:pt idx="645">
                  <c:v>784.59821428571399</c:v>
                </c:pt>
                <c:pt idx="646">
                  <c:v>790.736607142857</c:v>
                </c:pt>
                <c:pt idx="647">
                  <c:v>791.294642857143</c:v>
                </c:pt>
                <c:pt idx="648">
                  <c:v>797.43303571428601</c:v>
                </c:pt>
                <c:pt idx="649">
                  <c:v>797.99107142857099</c:v>
                </c:pt>
                <c:pt idx="650">
                  <c:v>804.12946428571399</c:v>
                </c:pt>
                <c:pt idx="651">
                  <c:v>804.6875</c:v>
                </c:pt>
                <c:pt idx="652">
                  <c:v>811.38392857142901</c:v>
                </c:pt>
                <c:pt idx="653">
                  <c:v>811.94196428571399</c:v>
                </c:pt>
                <c:pt idx="654">
                  <c:v>818.638392857143</c:v>
                </c:pt>
                <c:pt idx="655">
                  <c:v>819.19642857142901</c:v>
                </c:pt>
                <c:pt idx="656">
                  <c:v>825.33482142857099</c:v>
                </c:pt>
                <c:pt idx="657">
                  <c:v>825.892857142857</c:v>
                </c:pt>
                <c:pt idx="658">
                  <c:v>832.58928571428601</c:v>
                </c:pt>
                <c:pt idx="659">
                  <c:v>833.14732142857099</c:v>
                </c:pt>
                <c:pt idx="660">
                  <c:v>839.84375</c:v>
                </c:pt>
                <c:pt idx="661">
                  <c:v>840.40178571428601</c:v>
                </c:pt>
                <c:pt idx="662">
                  <c:v>847.09821428571399</c:v>
                </c:pt>
                <c:pt idx="663">
                  <c:v>847.65625</c:v>
                </c:pt>
                <c:pt idx="664">
                  <c:v>854.35267857142901</c:v>
                </c:pt>
                <c:pt idx="665">
                  <c:v>854.91071428571399</c:v>
                </c:pt>
                <c:pt idx="666">
                  <c:v>862.16517857142901</c:v>
                </c:pt>
                <c:pt idx="667">
                  <c:v>862.72321428571399</c:v>
                </c:pt>
                <c:pt idx="668">
                  <c:v>869.419642857143</c:v>
                </c:pt>
                <c:pt idx="669">
                  <c:v>869.97767857142901</c:v>
                </c:pt>
                <c:pt idx="670">
                  <c:v>877.232142857143</c:v>
                </c:pt>
                <c:pt idx="671">
                  <c:v>877.79017857142901</c:v>
                </c:pt>
                <c:pt idx="672">
                  <c:v>884.486607142857</c:v>
                </c:pt>
                <c:pt idx="673">
                  <c:v>885.044642857143</c:v>
                </c:pt>
                <c:pt idx="674">
                  <c:v>892.299107142857</c:v>
                </c:pt>
                <c:pt idx="675">
                  <c:v>892.857142857143</c:v>
                </c:pt>
                <c:pt idx="676">
                  <c:v>900.111607142857</c:v>
                </c:pt>
                <c:pt idx="677">
                  <c:v>900.669642857143</c:v>
                </c:pt>
                <c:pt idx="678">
                  <c:v>907.924107142857</c:v>
                </c:pt>
                <c:pt idx="679">
                  <c:v>908.482142857143</c:v>
                </c:pt>
                <c:pt idx="680">
                  <c:v>915.736607142857</c:v>
                </c:pt>
                <c:pt idx="681">
                  <c:v>916.294642857143</c:v>
                </c:pt>
                <c:pt idx="682">
                  <c:v>923.549107142857</c:v>
                </c:pt>
                <c:pt idx="683">
                  <c:v>924.107142857143</c:v>
                </c:pt>
                <c:pt idx="684">
                  <c:v>931.361607142857</c:v>
                </c:pt>
                <c:pt idx="685">
                  <c:v>931.919642857143</c:v>
                </c:pt>
                <c:pt idx="686">
                  <c:v>939.732142857143</c:v>
                </c:pt>
                <c:pt idx="687">
                  <c:v>940.29017857142901</c:v>
                </c:pt>
                <c:pt idx="688">
                  <c:v>948.10267857142901</c:v>
                </c:pt>
                <c:pt idx="689">
                  <c:v>948.66071428571399</c:v>
                </c:pt>
                <c:pt idx="690">
                  <c:v>955.91517857142901</c:v>
                </c:pt>
                <c:pt idx="691">
                  <c:v>956.47321428571399</c:v>
                </c:pt>
                <c:pt idx="692">
                  <c:v>964.28571428571399</c:v>
                </c:pt>
                <c:pt idx="693">
                  <c:v>964.84375</c:v>
                </c:pt>
                <c:pt idx="694">
                  <c:v>972.65625</c:v>
                </c:pt>
                <c:pt idx="695">
                  <c:v>973.21428571428601</c:v>
                </c:pt>
                <c:pt idx="696">
                  <c:v>981.02678571428601</c:v>
                </c:pt>
                <c:pt idx="697">
                  <c:v>981.58482142857099</c:v>
                </c:pt>
                <c:pt idx="698">
                  <c:v>989.955357142857</c:v>
                </c:pt>
                <c:pt idx="699">
                  <c:v>990.513392857143</c:v>
                </c:pt>
                <c:pt idx="700">
                  <c:v>998.325892857143</c:v>
                </c:pt>
                <c:pt idx="701">
                  <c:v>998.88392857142901</c:v>
                </c:pt>
                <c:pt idx="702">
                  <c:v>1006.69642857143</c:v>
                </c:pt>
                <c:pt idx="703">
                  <c:v>1007.25446428571</c:v>
                </c:pt>
                <c:pt idx="704">
                  <c:v>1015.625</c:v>
                </c:pt>
              </c:numCache>
            </c:numRef>
          </c:xVal>
          <c:yVal>
            <c:numRef>
              <c:f>[sdckjhdsjih.xlsx]Gain!$E$5:$E$709</c:f>
              <c:numCache>
                <c:formatCode>General</c:formatCode>
                <c:ptCount val="705"/>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#N/A</c:v>
                </c:pt>
                <c:pt idx="56">
                  <c:v>#N/A</c:v>
                </c:pt>
                <c:pt idx="57">
                  <c:v>#N/A</c:v>
                </c:pt>
                <c:pt idx="58">
                  <c:v>#N/A</c:v>
                </c:pt>
                <c:pt idx="59">
                  <c:v>#N/A</c:v>
                </c:pt>
                <c:pt idx="60">
                  <c:v>#N/A</c:v>
                </c:pt>
                <c:pt idx="61">
                  <c:v>#N/A</c:v>
                </c:pt>
                <c:pt idx="62">
                  <c:v>#N/A</c:v>
                </c:pt>
                <c:pt idx="63">
                  <c:v>#N/A</c:v>
                </c:pt>
                <c:pt idx="64">
                  <c:v>#N/A</c:v>
                </c:pt>
                <c:pt idx="65">
                  <c:v>#N/A</c:v>
                </c:pt>
                <c:pt idx="66">
                  <c:v>#N/A</c:v>
                </c:pt>
                <c:pt idx="67">
                  <c:v>#N/A</c:v>
                </c:pt>
                <c:pt idx="68">
                  <c:v>#N/A</c:v>
                </c:pt>
                <c:pt idx="69">
                  <c:v>#N/A</c:v>
                </c:pt>
                <c:pt idx="70">
                  <c:v>#N/A</c:v>
                </c:pt>
                <c:pt idx="71">
                  <c:v>#N/A</c:v>
                </c:pt>
                <c:pt idx="72">
                  <c:v>#N/A</c:v>
                </c:pt>
                <c:pt idx="73">
                  <c:v>#N/A</c:v>
                </c:pt>
                <c:pt idx="74">
                  <c:v>#N/A</c:v>
                </c:pt>
                <c:pt idx="75">
                  <c:v>#N/A</c:v>
                </c:pt>
                <c:pt idx="76">
                  <c:v>#N/A</c:v>
                </c:pt>
                <c:pt idx="77">
                  <c:v>#N/A</c:v>
                </c:pt>
                <c:pt idx="78">
                  <c:v>#N/A</c:v>
                </c:pt>
                <c:pt idx="79">
                  <c:v>#N/A</c:v>
                </c:pt>
                <c:pt idx="80">
                  <c:v>#N/A</c:v>
                </c:pt>
                <c:pt idx="81">
                  <c:v>#N/A</c:v>
                </c:pt>
                <c:pt idx="82">
                  <c:v>#N/A</c:v>
                </c:pt>
                <c:pt idx="83">
                  <c:v>#N/A</c:v>
                </c:pt>
                <c:pt idx="84">
                  <c:v>#N/A</c:v>
                </c:pt>
                <c:pt idx="85">
                  <c:v>#N/A</c:v>
                </c:pt>
                <c:pt idx="86">
                  <c:v>#N/A</c:v>
                </c:pt>
                <c:pt idx="87">
                  <c:v>#N/A</c:v>
                </c:pt>
                <c:pt idx="88">
                  <c:v>#N/A</c:v>
                </c:pt>
                <c:pt idx="89">
                  <c:v>#N/A</c:v>
                </c:pt>
                <c:pt idx="90">
                  <c:v>#N/A</c:v>
                </c:pt>
                <c:pt idx="91">
                  <c:v>#N/A</c:v>
                </c:pt>
                <c:pt idx="92">
                  <c:v>#N/A</c:v>
                </c:pt>
                <c:pt idx="93">
                  <c:v>#N/A</c:v>
                </c:pt>
                <c:pt idx="94">
                  <c:v>#N/A</c:v>
                </c:pt>
                <c:pt idx="95">
                  <c:v>#N/A</c:v>
                </c:pt>
                <c:pt idx="96">
                  <c:v>#N/A</c:v>
                </c:pt>
                <c:pt idx="97">
                  <c:v>#N/A</c:v>
                </c:pt>
                <c:pt idx="98">
                  <c:v>#N/A</c:v>
                </c:pt>
                <c:pt idx="99">
                  <c:v>#N/A</c:v>
                </c:pt>
                <c:pt idx="100">
                  <c:v>#N/A</c:v>
                </c:pt>
                <c:pt idx="101">
                  <c:v>#N/A</c:v>
                </c:pt>
                <c:pt idx="102">
                  <c:v>#N/A</c:v>
                </c:pt>
                <c:pt idx="103">
                  <c:v>#N/A</c:v>
                </c:pt>
                <c:pt idx="104">
                  <c:v>#N/A</c:v>
                </c:pt>
                <c:pt idx="105">
                  <c:v>#N/A</c:v>
                </c:pt>
                <c:pt idx="106">
                  <c:v>#N/A</c:v>
                </c:pt>
                <c:pt idx="107">
                  <c:v>#N/A</c:v>
                </c:pt>
                <c:pt idx="108">
                  <c:v>#N/A</c:v>
                </c:pt>
                <c:pt idx="109">
                  <c:v>#N/A</c:v>
                </c:pt>
                <c:pt idx="110">
                  <c:v>#N/A</c:v>
                </c:pt>
                <c:pt idx="111">
                  <c:v>#N/A</c:v>
                </c:pt>
                <c:pt idx="112">
                  <c:v>#N/A</c:v>
                </c:pt>
                <c:pt idx="113">
                  <c:v>#N/A</c:v>
                </c:pt>
                <c:pt idx="114">
                  <c:v>#N/A</c:v>
                </c:pt>
                <c:pt idx="115">
                  <c:v>#N/A</c:v>
                </c:pt>
                <c:pt idx="116">
                  <c:v>#N/A</c:v>
                </c:pt>
                <c:pt idx="117">
                  <c:v>#N/A</c:v>
                </c:pt>
                <c:pt idx="118">
                  <c:v>#N/A</c:v>
                </c:pt>
                <c:pt idx="119">
                  <c:v>#N/A</c:v>
                </c:pt>
                <c:pt idx="120">
                  <c:v>#N/A</c:v>
                </c:pt>
                <c:pt idx="121">
                  <c:v>#N/A</c:v>
                </c:pt>
                <c:pt idx="122">
                  <c:v>#N/A</c:v>
                </c:pt>
                <c:pt idx="123">
                  <c:v>#N/A</c:v>
                </c:pt>
                <c:pt idx="124">
                  <c:v>#N/A</c:v>
                </c:pt>
                <c:pt idx="125">
                  <c:v>#N/A</c:v>
                </c:pt>
                <c:pt idx="126">
                  <c:v>#N/A</c:v>
                </c:pt>
                <c:pt idx="127">
                  <c:v>#N/A</c:v>
                </c:pt>
                <c:pt idx="128">
                  <c:v>#N/A</c:v>
                </c:pt>
                <c:pt idx="129">
                  <c:v>#N/A</c:v>
                </c:pt>
                <c:pt idx="130">
                  <c:v>#N/A</c:v>
                </c:pt>
                <c:pt idx="131">
                  <c:v>#N/A</c:v>
                </c:pt>
                <c:pt idx="132">
                  <c:v>#N/A</c:v>
                </c:pt>
                <c:pt idx="133">
                  <c:v>#N/A</c:v>
                </c:pt>
                <c:pt idx="134">
                  <c:v>#N/A</c:v>
                </c:pt>
                <c:pt idx="135">
                  <c:v>#N/A</c:v>
                </c:pt>
                <c:pt idx="136">
                  <c:v>#N/A</c:v>
                </c:pt>
                <c:pt idx="137">
                  <c:v>#N/A</c:v>
                </c:pt>
                <c:pt idx="138">
                  <c:v>#N/A</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#N/A</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-3.0137520674120992</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pt idx="461">
                  <c:v>#N/A</c:v>
                </c:pt>
                <c:pt idx="462">
                  <c:v>#N/A</c:v>
                </c:pt>
                <c:pt idx="463">
                  <c:v>#N/A</c:v>
                </c:pt>
                <c:pt idx="464">
                  <c:v>#N/A</c:v>
                </c:pt>
                <c:pt idx="465">
                  <c:v>#N/A</c:v>
                </c:pt>
                <c:pt idx="466">
                  <c:v>#N/A</c:v>
                </c:pt>
                <c:pt idx="467">
                  <c:v>#N/A</c:v>
                </c:pt>
                <c:pt idx="468">
                  <c:v>#N/A</c:v>
                </c:pt>
                <c:pt idx="469">
                  <c:v>#N/A</c:v>
                </c:pt>
                <c:pt idx="470">
                  <c:v>#N/A</c:v>
                </c:pt>
                <c:pt idx="471">
                  <c:v>#N/A</c:v>
                </c:pt>
                <c:pt idx="472">
                  <c:v>#N/A</c:v>
                </c:pt>
                <c:pt idx="473">
                  <c:v>#N/A</c:v>
                </c:pt>
                <c:pt idx="474">
                  <c:v>#N/A</c:v>
                </c:pt>
                <c:pt idx="475">
                  <c:v>#N/A</c:v>
                </c:pt>
                <c:pt idx="476">
                  <c:v>#N/A</c:v>
                </c:pt>
                <c:pt idx="477">
                  <c:v>#N/A</c:v>
                </c:pt>
                <c:pt idx="478">
                  <c:v>#N/A</c:v>
                </c:pt>
                <c:pt idx="479">
                  <c:v>#N/A</c:v>
                </c:pt>
                <c:pt idx="480">
                  <c:v>#N/A</c:v>
                </c:pt>
                <c:pt idx="481">
                  <c:v>#N/A</c:v>
                </c:pt>
                <c:pt idx="482">
                  <c:v>#N/A</c:v>
                </c:pt>
                <c:pt idx="483">
                  <c:v>#N/A</c:v>
                </c:pt>
                <c:pt idx="484">
                  <c:v>#N/A</c:v>
                </c:pt>
                <c:pt idx="485">
                  <c:v>#N/A</c:v>
                </c:pt>
                <c:pt idx="486">
                  <c:v>#N/A</c:v>
                </c:pt>
                <c:pt idx="487">
                  <c:v>#N/A</c:v>
                </c:pt>
                <c:pt idx="488">
                  <c:v>#N/A</c:v>
                </c:pt>
                <c:pt idx="489">
                  <c:v>#N/A</c:v>
                </c:pt>
                <c:pt idx="490">
                  <c:v>#N/A</c:v>
                </c:pt>
                <c:pt idx="491">
                  <c:v>#N/A</c:v>
                </c:pt>
                <c:pt idx="492">
                  <c:v>#N/A</c:v>
                </c:pt>
                <c:pt idx="493">
                  <c:v>#N/A</c:v>
                </c:pt>
                <c:pt idx="494">
                  <c:v>#N/A</c:v>
                </c:pt>
                <c:pt idx="495">
                  <c:v>#N/A</c:v>
                </c:pt>
                <c:pt idx="496">
                  <c:v>#N/A</c:v>
                </c:pt>
                <c:pt idx="497">
                  <c:v>#N/A</c:v>
                </c:pt>
                <c:pt idx="498">
                  <c:v>#N/A</c:v>
                </c:pt>
                <c:pt idx="499">
                  <c:v>#N/A</c:v>
                </c:pt>
                <c:pt idx="500">
                  <c:v>#N/A</c:v>
                </c:pt>
                <c:pt idx="501">
                  <c:v>#N/A</c:v>
                </c:pt>
                <c:pt idx="502">
                  <c:v>#N/A</c:v>
                </c:pt>
                <c:pt idx="503">
                  <c:v>#N/A</c:v>
                </c:pt>
                <c:pt idx="504">
                  <c:v>#N/A</c:v>
                </c:pt>
                <c:pt idx="505">
                  <c:v>#N/A</c:v>
                </c:pt>
                <c:pt idx="506">
                  <c:v>#N/A</c:v>
                </c:pt>
                <c:pt idx="507">
                  <c:v>#N/A</c:v>
                </c:pt>
                <c:pt idx="508">
                  <c:v>#N/A</c:v>
                </c:pt>
                <c:pt idx="509">
                  <c:v>#N/A</c:v>
                </c:pt>
                <c:pt idx="510">
                  <c:v>#N/A</c:v>
                </c:pt>
                <c:pt idx="511">
                  <c:v>#N/A</c:v>
                </c:pt>
                <c:pt idx="512">
                  <c:v>#N/A</c:v>
                </c:pt>
                <c:pt idx="513">
                  <c:v>#N/A</c:v>
                </c:pt>
                <c:pt idx="514">
                  <c:v>#N/A</c:v>
                </c:pt>
                <c:pt idx="515">
                  <c:v>#N/A</c:v>
                </c:pt>
                <c:pt idx="516">
                  <c:v>#N/A</c:v>
                </c:pt>
                <c:pt idx="517">
                  <c:v>#N/A</c:v>
                </c:pt>
                <c:pt idx="518">
                  <c:v>#N/A</c:v>
                </c:pt>
                <c:pt idx="519">
                  <c:v>#N/A</c:v>
                </c:pt>
                <c:pt idx="520">
                  <c:v>#N/A</c:v>
                </c:pt>
                <c:pt idx="521">
                  <c:v>#N/A</c:v>
                </c:pt>
                <c:pt idx="522">
                  <c:v>#N/A</c:v>
                </c:pt>
                <c:pt idx="523">
                  <c:v>#N/A</c:v>
                </c:pt>
                <c:pt idx="524">
                  <c:v>#N/A</c:v>
                </c:pt>
                <c:pt idx="525">
                  <c:v>#N/A</c:v>
                </c:pt>
                <c:pt idx="526">
                  <c:v>#N/A</c:v>
                </c:pt>
                <c:pt idx="527">
                  <c:v>#N/A</c:v>
                </c:pt>
                <c:pt idx="528">
                  <c:v>#N/A</c:v>
                </c:pt>
                <c:pt idx="529">
                  <c:v>#N/A</c:v>
                </c:pt>
                <c:pt idx="530">
                  <c:v>#N/A</c:v>
                </c:pt>
                <c:pt idx="531">
                  <c:v>#N/A</c:v>
                </c:pt>
                <c:pt idx="532">
                  <c:v>#N/A</c:v>
                </c:pt>
                <c:pt idx="533">
                  <c:v>#N/A</c:v>
                </c:pt>
                <c:pt idx="534">
                  <c:v>#N/A</c:v>
                </c:pt>
                <c:pt idx="535">
                  <c:v>#N/A</c:v>
                </c:pt>
                <c:pt idx="536">
                  <c:v>#N/A</c:v>
                </c:pt>
                <c:pt idx="537">
                  <c:v>#N/A</c:v>
                </c:pt>
                <c:pt idx="538">
                  <c:v>#N/A</c:v>
                </c:pt>
                <c:pt idx="539">
                  <c:v>#N/A</c:v>
                </c:pt>
                <c:pt idx="540">
                  <c:v>#N/A</c:v>
                </c:pt>
                <c:pt idx="541">
                  <c:v>#N/A</c:v>
                </c:pt>
                <c:pt idx="542">
                  <c:v>#N/A</c:v>
                </c:pt>
                <c:pt idx="543">
                  <c:v>#N/A</c:v>
                </c:pt>
                <c:pt idx="544">
                  <c:v>#N/A</c:v>
                </c:pt>
                <c:pt idx="545">
                  <c:v>#N/A</c:v>
                </c:pt>
                <c:pt idx="546">
                  <c:v>#N/A</c:v>
                </c:pt>
                <c:pt idx="547">
                  <c:v>#N/A</c:v>
                </c:pt>
                <c:pt idx="548">
                  <c:v>#N/A</c:v>
                </c:pt>
                <c:pt idx="549">
                  <c:v>#N/A</c:v>
                </c:pt>
                <c:pt idx="550">
                  <c:v>#N/A</c:v>
                </c:pt>
                <c:pt idx="551">
                  <c:v>#N/A</c:v>
                </c:pt>
                <c:pt idx="552">
                  <c:v>#N/A</c:v>
                </c:pt>
                <c:pt idx="553">
                  <c:v>#N/A</c:v>
                </c:pt>
                <c:pt idx="554">
                  <c:v>#N/A</c:v>
                </c:pt>
                <c:pt idx="555">
                  <c:v>#N/A</c:v>
                </c:pt>
                <c:pt idx="556">
                  <c:v>#N/A</c:v>
                </c:pt>
                <c:pt idx="557">
                  <c:v>#N/A</c:v>
                </c:pt>
                <c:pt idx="558">
                  <c:v>#N/A</c:v>
                </c:pt>
                <c:pt idx="559">
                  <c:v>#N/A</c:v>
                </c:pt>
                <c:pt idx="560">
                  <c:v>#N/A</c:v>
                </c:pt>
                <c:pt idx="561">
                  <c:v>#N/A</c:v>
                </c:pt>
                <c:pt idx="562">
                  <c:v>#N/A</c:v>
                </c:pt>
                <c:pt idx="563">
                  <c:v>#N/A</c:v>
                </c:pt>
                <c:pt idx="564">
                  <c:v>#N/A</c:v>
                </c:pt>
                <c:pt idx="565">
                  <c:v>#N/A</c:v>
                </c:pt>
                <c:pt idx="566">
                  <c:v>#N/A</c:v>
                </c:pt>
                <c:pt idx="567">
                  <c:v>#N/A</c:v>
                </c:pt>
                <c:pt idx="568">
                  <c:v>#N/A</c:v>
                </c:pt>
                <c:pt idx="569">
                  <c:v>#N/A</c:v>
                </c:pt>
                <c:pt idx="570">
                  <c:v>#N/A</c:v>
                </c:pt>
                <c:pt idx="571">
                  <c:v>#N/A</c:v>
                </c:pt>
                <c:pt idx="572">
                  <c:v>#N/A</c:v>
                </c:pt>
                <c:pt idx="573">
                  <c:v>#N/A</c:v>
                </c:pt>
                <c:pt idx="574">
                  <c:v>#N/A</c:v>
                </c:pt>
                <c:pt idx="575">
                  <c:v>#N/A</c:v>
                </c:pt>
                <c:pt idx="576">
                  <c:v>#N/A</c:v>
                </c:pt>
                <c:pt idx="577">
                  <c:v>#N/A</c:v>
                </c:pt>
                <c:pt idx="578">
                  <c:v>#N/A</c:v>
                </c:pt>
                <c:pt idx="579">
                  <c:v>#N/A</c:v>
                </c:pt>
                <c:pt idx="580">
                  <c:v>#N/A</c:v>
                </c:pt>
                <c:pt idx="581">
                  <c:v>#N/A</c:v>
                </c:pt>
                <c:pt idx="582">
                  <c:v>#N/A</c:v>
                </c:pt>
                <c:pt idx="583">
                  <c:v>#N/A</c:v>
                </c:pt>
                <c:pt idx="584">
                  <c:v>#N/A</c:v>
                </c:pt>
                <c:pt idx="585">
                  <c:v>#N/A</c:v>
                </c:pt>
                <c:pt idx="586">
                  <c:v>#N/A</c:v>
                </c:pt>
                <c:pt idx="587">
                  <c:v>#N/A</c:v>
                </c:pt>
                <c:pt idx="588">
                  <c:v>#N/A</c:v>
                </c:pt>
                <c:pt idx="589">
                  <c:v>#N/A</c:v>
                </c:pt>
                <c:pt idx="590">
                  <c:v>#N/A</c:v>
                </c:pt>
                <c:pt idx="591">
                  <c:v>#N/A</c:v>
                </c:pt>
                <c:pt idx="592">
                  <c:v>#N/A</c:v>
                </c:pt>
                <c:pt idx="593">
                  <c:v>#N/A</c:v>
                </c:pt>
                <c:pt idx="594">
                  <c:v>#N/A</c:v>
                </c:pt>
                <c:pt idx="595">
                  <c:v>#N/A</c:v>
                </c:pt>
                <c:pt idx="596">
                  <c:v>#N/A</c:v>
                </c:pt>
                <c:pt idx="597">
                  <c:v>#N/A</c:v>
                </c:pt>
                <c:pt idx="598">
                  <c:v>#N/A</c:v>
                </c:pt>
                <c:pt idx="599">
                  <c:v>#N/A</c:v>
                </c:pt>
                <c:pt idx="600">
                  <c:v>#N/A</c:v>
                </c:pt>
                <c:pt idx="601">
                  <c:v>#N/A</c:v>
                </c:pt>
                <c:pt idx="602">
                  <c:v>#N/A</c:v>
                </c:pt>
                <c:pt idx="603">
                  <c:v>#N/A</c:v>
                </c:pt>
                <c:pt idx="604">
                  <c:v>#N/A</c:v>
                </c:pt>
                <c:pt idx="605">
                  <c:v>#N/A</c:v>
                </c:pt>
                <c:pt idx="606">
                  <c:v>#N/A</c:v>
                </c:pt>
                <c:pt idx="607">
                  <c:v>#N/A</c:v>
                </c:pt>
                <c:pt idx="608">
                  <c:v>#N/A</c:v>
                </c:pt>
                <c:pt idx="609">
                  <c:v>#N/A</c:v>
                </c:pt>
                <c:pt idx="610">
                  <c:v>#N/A</c:v>
                </c:pt>
                <c:pt idx="611">
                  <c:v>#N/A</c:v>
                </c:pt>
                <c:pt idx="612">
                  <c:v>#N/A</c:v>
                </c:pt>
                <c:pt idx="613">
                  <c:v>#N/A</c:v>
                </c:pt>
                <c:pt idx="614">
                  <c:v>#N/A</c:v>
                </c:pt>
                <c:pt idx="615">
                  <c:v>#N/A</c:v>
                </c:pt>
                <c:pt idx="616">
                  <c:v>#N/A</c:v>
                </c:pt>
                <c:pt idx="617">
                  <c:v>#N/A</c:v>
                </c:pt>
                <c:pt idx="618">
                  <c:v>#N/A</c:v>
                </c:pt>
                <c:pt idx="619">
                  <c:v>#N/A</c:v>
                </c:pt>
                <c:pt idx="620">
                  <c:v>#N/A</c:v>
                </c:pt>
                <c:pt idx="621">
                  <c:v>#N/A</c:v>
                </c:pt>
                <c:pt idx="622">
                  <c:v>#N/A</c:v>
                </c:pt>
                <c:pt idx="623">
                  <c:v>#N/A</c:v>
                </c:pt>
                <c:pt idx="624">
                  <c:v>#N/A</c:v>
                </c:pt>
                <c:pt idx="625">
                  <c:v>#N/A</c:v>
                </c:pt>
                <c:pt idx="626">
                  <c:v>#N/A</c:v>
                </c:pt>
                <c:pt idx="627">
                  <c:v>#N/A</c:v>
                </c:pt>
                <c:pt idx="628">
                  <c:v>#N/A</c:v>
                </c:pt>
                <c:pt idx="629">
                  <c:v>#N/A</c:v>
                </c:pt>
                <c:pt idx="630">
                  <c:v>#N/A</c:v>
                </c:pt>
                <c:pt idx="631">
                  <c:v>#N/A</c:v>
                </c:pt>
                <c:pt idx="632">
                  <c:v>#N/A</c:v>
                </c:pt>
                <c:pt idx="633">
                  <c:v>#N/A</c:v>
                </c:pt>
                <c:pt idx="634">
                  <c:v>#N/A</c:v>
                </c:pt>
                <c:pt idx="635">
                  <c:v>#N/A</c:v>
                </c:pt>
                <c:pt idx="636">
                  <c:v>#N/A</c:v>
                </c:pt>
                <c:pt idx="637">
                  <c:v>#N/A</c:v>
                </c:pt>
                <c:pt idx="638">
                  <c:v>#N/A</c:v>
                </c:pt>
                <c:pt idx="639">
                  <c:v>#N/A</c:v>
                </c:pt>
                <c:pt idx="640">
                  <c:v>#N/A</c:v>
                </c:pt>
                <c:pt idx="641">
                  <c:v>#N/A</c:v>
                </c:pt>
                <c:pt idx="642">
                  <c:v>#N/A</c:v>
                </c:pt>
                <c:pt idx="643">
                  <c:v>#N/A</c:v>
                </c:pt>
                <c:pt idx="644">
                  <c:v>#N/A</c:v>
                </c:pt>
                <c:pt idx="645">
                  <c:v>#N/A</c:v>
                </c:pt>
                <c:pt idx="646">
                  <c:v>#N/A</c:v>
                </c:pt>
                <c:pt idx="647">
                  <c:v>#N/A</c:v>
                </c:pt>
                <c:pt idx="648">
                  <c:v>#N/A</c:v>
                </c:pt>
                <c:pt idx="649">
                  <c:v>#N/A</c:v>
                </c:pt>
                <c:pt idx="650">
                  <c:v>#N/A</c:v>
                </c:pt>
                <c:pt idx="651">
                  <c:v>#N/A</c:v>
                </c:pt>
                <c:pt idx="652">
                  <c:v>#N/A</c:v>
                </c:pt>
                <c:pt idx="653">
                  <c:v>#N/A</c:v>
                </c:pt>
                <c:pt idx="654">
                  <c:v>#N/A</c:v>
                </c:pt>
                <c:pt idx="655">
                  <c:v>#N/A</c:v>
                </c:pt>
                <c:pt idx="656">
                  <c:v>#N/A</c:v>
                </c:pt>
                <c:pt idx="657">
                  <c:v>#N/A</c:v>
                </c:pt>
                <c:pt idx="658">
                  <c:v>#N/A</c:v>
                </c:pt>
                <c:pt idx="659">
                  <c:v>#N/A</c:v>
                </c:pt>
                <c:pt idx="660">
                  <c:v>#N/A</c:v>
                </c:pt>
                <c:pt idx="661">
                  <c:v>#N/A</c:v>
                </c:pt>
                <c:pt idx="662">
                  <c:v>#N/A</c:v>
                </c:pt>
                <c:pt idx="663">
                  <c:v>#N/A</c:v>
                </c:pt>
                <c:pt idx="664">
                  <c:v>#N/A</c:v>
                </c:pt>
                <c:pt idx="665">
                  <c:v>#N/A</c:v>
                </c:pt>
                <c:pt idx="666">
                  <c:v>#N/A</c:v>
                </c:pt>
                <c:pt idx="667">
                  <c:v>#N/A</c:v>
                </c:pt>
                <c:pt idx="668">
                  <c:v>#N/A</c:v>
                </c:pt>
                <c:pt idx="669">
                  <c:v>#N/A</c:v>
                </c:pt>
                <c:pt idx="670">
                  <c:v>#N/A</c:v>
                </c:pt>
                <c:pt idx="671">
                  <c:v>#N/A</c:v>
                </c:pt>
                <c:pt idx="672">
                  <c:v>#N/A</c:v>
                </c:pt>
                <c:pt idx="673">
                  <c:v>#N/A</c:v>
                </c:pt>
                <c:pt idx="674">
                  <c:v>#N/A</c:v>
                </c:pt>
                <c:pt idx="675">
                  <c:v>#N/A</c:v>
                </c:pt>
                <c:pt idx="676">
                  <c:v>#N/A</c:v>
                </c:pt>
                <c:pt idx="677">
                  <c:v>#N/A</c:v>
                </c:pt>
                <c:pt idx="678">
                  <c:v>#N/A</c:v>
                </c:pt>
                <c:pt idx="679">
                  <c:v>#N/A</c:v>
                </c:pt>
                <c:pt idx="680">
                  <c:v>#N/A</c:v>
                </c:pt>
                <c:pt idx="681">
                  <c:v>#N/A</c:v>
                </c:pt>
                <c:pt idx="682">
                  <c:v>#N/A</c:v>
                </c:pt>
                <c:pt idx="683">
                  <c:v>#N/A</c:v>
                </c:pt>
                <c:pt idx="684">
                  <c:v>#N/A</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numCache>
            </c:numRef>
          </c:yVal>
          <c:smooth val="0"/>
        </c:ser>
        <c:dLbls>
          <c:showLegendKey val="0"/>
          <c:showVal val="0"/>
          <c:showCatName val="0"/>
          <c:showSerName val="0"/>
          <c:showPercent val="0"/>
          <c:showBubbleSize val="0"/>
        </c:dLbls>
        <c:axId val="352263088"/>
        <c:axId val="352260736"/>
      </c:scatterChart>
      <c:valAx>
        <c:axId val="352263088"/>
        <c:scaling>
          <c:logBase val="10"/>
          <c:orientation val="minMax"/>
          <c:max val="1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r>
                  <a:rPr lang="en-GB"/>
                  <a:t>Frequency(Hz)</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crossAx val="352260736"/>
        <c:crosses val="autoZero"/>
        <c:crossBetween val="midCat"/>
      </c:valAx>
      <c:valAx>
        <c:axId val="352260736"/>
        <c:scaling>
          <c:orientation val="minMax"/>
          <c:max val="5"/>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r>
                  <a:rPr lang="en-US"/>
                  <a:t>Gain (dB)</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crossAx val="352263088"/>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Adobe Arabic" panose="02040503050201020203" pitchFamily="18"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dobe Garamond Pro" panose="02020502060506020403" pitchFamily="18" charset="0"/>
          <a:cs typeface="Adobe Arabic" panose="02040503050201020203" pitchFamily="18" charset="-78"/>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mn-cs"/>
              </a:defRPr>
            </a:pPr>
            <a:r>
              <a:rPr lang="en-US"/>
              <a:t>APX Measured Phase Response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mn-cs"/>
            </a:defRPr>
          </a:pPr>
          <a:endParaRPr lang="en-US"/>
        </a:p>
      </c:txPr>
    </c:title>
    <c:autoTitleDeleted val="0"/>
    <c:plotArea>
      <c:layout/>
      <c:scatterChart>
        <c:scatterStyle val="lineMarker"/>
        <c:varyColors val="0"/>
        <c:ser>
          <c:idx val="0"/>
          <c:order val="0"/>
          <c:tx>
            <c:strRef>
              <c:f>'[phase (2).xlsx]Phase'!$B$2</c:f>
              <c:strCache>
                <c:ptCount val="1"/>
                <c:pt idx="0">
                  <c:v>With Filter</c:v>
                </c:pt>
              </c:strCache>
            </c:strRef>
          </c:tx>
          <c:spPr>
            <a:ln w="19050" cap="rnd">
              <a:solidFill>
                <a:schemeClr val="accent2"/>
              </a:solidFill>
              <a:prstDash val="sysDash"/>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(2).xlsx]Phase'!$B$5:$B$1251</c:f>
              <c:numCache>
                <c:formatCode>General</c:formatCode>
                <c:ptCount val="1247"/>
                <c:pt idx="0">
                  <c:v>-200.265248326739</c:v>
                </c:pt>
                <c:pt idx="1">
                  <c:v>-235.11927170796699</c:v>
                </c:pt>
                <c:pt idx="2">
                  <c:v>-263.19743901225002</c:v>
                </c:pt>
                <c:pt idx="3">
                  <c:v>-285.76940279728097</c:v>
                </c:pt>
                <c:pt idx="4">
                  <c:v>-304.22452730864097</c:v>
                </c:pt>
                <c:pt idx="5">
                  <c:v>-319.56619221501097</c:v>
                </c:pt>
                <c:pt idx="6">
                  <c:v>-332.66416262812299</c:v>
                </c:pt>
                <c:pt idx="7">
                  <c:v>-344.248506217331</c:v>
                </c:pt>
                <c:pt idx="8">
                  <c:v>-354.68110003399102</c:v>
                </c:pt>
                <c:pt idx="9">
                  <c:v>-364.27121239090098</c:v>
                </c:pt>
                <c:pt idx="10">
                  <c:v>-373.10964988116001</c:v>
                </c:pt>
                <c:pt idx="11">
                  <c:v>-381.30596773476702</c:v>
                </c:pt>
                <c:pt idx="12">
                  <c:v>-389.02577373865199</c:v>
                </c:pt>
                <c:pt idx="13">
                  <c:v>-396.441801991391</c:v>
                </c:pt>
                <c:pt idx="14">
                  <c:v>-403.601309080899</c:v>
                </c:pt>
                <c:pt idx="15">
                  <c:v>-410.45827536245901</c:v>
                </c:pt>
                <c:pt idx="16">
                  <c:v>-417.17338530598602</c:v>
                </c:pt>
                <c:pt idx="17">
                  <c:v>-423.818865361164</c:v>
                </c:pt>
                <c:pt idx="18">
                  <c:v>-430.23934399983199</c:v>
                </c:pt>
                <c:pt idx="19">
                  <c:v>-436.52145207890902</c:v>
                </c:pt>
                <c:pt idx="20">
                  <c:v>-442.67108683548599</c:v>
                </c:pt>
                <c:pt idx="21">
                  <c:v>-448.62849871804099</c:v>
                </c:pt>
                <c:pt idx="22">
                  <c:v>-454.69988841808799</c:v>
                </c:pt>
                <c:pt idx="23">
                  <c:v>-460.94034074174698</c:v>
                </c:pt>
                <c:pt idx="24">
                  <c:v>-467.02716062096698</c:v>
                </c:pt>
                <c:pt idx="25">
                  <c:v>-472.67144454551499</c:v>
                </c:pt>
                <c:pt idx="26">
                  <c:v>-478.47169956079802</c:v>
                </c:pt>
                <c:pt idx="27">
                  <c:v>-484.98100913610102</c:v>
                </c:pt>
                <c:pt idx="28">
                  <c:v>-491.88392308483498</c:v>
                </c:pt>
                <c:pt idx="29">
                  <c:v>-498.27971681151502</c:v>
                </c:pt>
                <c:pt idx="30">
                  <c:v>-505.72988656201898</c:v>
                </c:pt>
                <c:pt idx="31">
                  <c:v>-683.84786269423898</c:v>
                </c:pt>
                <c:pt idx="32">
                  <c:v>-692.04670376515401</c:v>
                </c:pt>
                <c:pt idx="33">
                  <c:v>-699.14456452323805</c:v>
                </c:pt>
                <c:pt idx="34">
                  <c:v>-705.68769700223095</c:v>
                </c:pt>
                <c:pt idx="35">
                  <c:v>-712.07235742602597</c:v>
                </c:pt>
                <c:pt idx="36">
                  <c:v>-718.65859430872297</c:v>
                </c:pt>
                <c:pt idx="37">
                  <c:v>-725.068953364398</c:v>
                </c:pt>
                <c:pt idx="38">
                  <c:v>-731.49352195102301</c:v>
                </c:pt>
                <c:pt idx="39">
                  <c:v>-738.20503180964295</c:v>
                </c:pt>
                <c:pt idx="40">
                  <c:v>-744.93300125351698</c:v>
                </c:pt>
                <c:pt idx="41">
                  <c:v>-751.95094041294101</c:v>
                </c:pt>
                <c:pt idx="42">
                  <c:v>-759.47413231581004</c:v>
                </c:pt>
                <c:pt idx="43">
                  <c:v>-767.27276244741404</c:v>
                </c:pt>
                <c:pt idx="44">
                  <c:v>-775.31741953553501</c:v>
                </c:pt>
                <c:pt idx="45">
                  <c:v>-783.85632427632697</c:v>
                </c:pt>
                <c:pt idx="46">
                  <c:v>-793.46752246301696</c:v>
                </c:pt>
                <c:pt idx="47">
                  <c:v>-805.138451733083</c:v>
                </c:pt>
                <c:pt idx="48">
                  <c:v>-826.62648377503001</c:v>
                </c:pt>
                <c:pt idx="49">
                  <c:v>-989.54593463847903</c:v>
                </c:pt>
                <c:pt idx="50">
                  <c:v>-1013.36282830757</c:v>
                </c:pt>
                <c:pt idx="51">
                  <c:v>-1034.8929318360699</c:v>
                </c:pt>
                <c:pt idx="52">
                  <c:v>-1060.27472049772</c:v>
                </c:pt>
                <c:pt idx="53">
                  <c:v>-1088.94261131647</c:v>
                </c:pt>
                <c:pt idx="54">
                  <c:v>-1118.1120851568</c:v>
                </c:pt>
                <c:pt idx="55">
                  <c:v>-1144.6406802085</c:v>
                </c:pt>
                <c:pt idx="56">
                  <c:v>-1166.6677532338199</c:v>
                </c:pt>
                <c:pt idx="57">
                  <c:v>-1184.2982028213</c:v>
                </c:pt>
                <c:pt idx="58">
                  <c:v>-1198.78514643371</c:v>
                </c:pt>
                <c:pt idx="59">
                  <c:v>-1211.36575086379</c:v>
                </c:pt>
                <c:pt idx="60">
                  <c:v>-1222.8442375867401</c:v>
                </c:pt>
                <c:pt idx="61">
                  <c:v>-1233.6305860402899</c:v>
                </c:pt>
                <c:pt idx="62">
                  <c:v>-1243.91871688068</c:v>
                </c:pt>
                <c:pt idx="63">
                  <c:v>-1253.8620469166101</c:v>
                </c:pt>
                <c:pt idx="64">
                  <c:v>-1263.5277540478</c:v>
                </c:pt>
                <c:pt idx="65">
                  <c:v>-1272.9596503897101</c:v>
                </c:pt>
                <c:pt idx="66">
                  <c:v>-1282.1564578362199</c:v>
                </c:pt>
                <c:pt idx="67">
                  <c:v>-1291.1095494263</c:v>
                </c:pt>
                <c:pt idx="68">
                  <c:v>-1299.8452891603899</c:v>
                </c:pt>
                <c:pt idx="69">
                  <c:v>-1308.38447753071</c:v>
                </c:pt>
                <c:pt idx="70">
                  <c:v>-1316.75677551383</c:v>
                </c:pt>
                <c:pt idx="71">
                  <c:v>-1324.9619549639399</c:v>
                </c:pt>
                <c:pt idx="72">
                  <c:v>-1332.9489192410999</c:v>
                </c:pt>
                <c:pt idx="73">
                  <c:v>-1340.7315900129199</c:v>
                </c:pt>
                <c:pt idx="74">
                  <c:v>-1348.3828529196501</c:v>
                </c:pt>
                <c:pt idx="75">
                  <c:v>-1355.91899414402</c:v>
                </c:pt>
                <c:pt idx="76">
                  <c:v>-1363.3086672029999</c:v>
                </c:pt>
                <c:pt idx="77">
                  <c:v>-1370.55624917915</c:v>
                </c:pt>
                <c:pt idx="78">
                  <c:v>-1377.6764321722701</c:v>
                </c:pt>
                <c:pt idx="79">
                  <c:v>-1384.6951836260901</c:v>
                </c:pt>
                <c:pt idx="80">
                  <c:v>-1391.63751810948</c:v>
                </c:pt>
                <c:pt idx="81">
                  <c:v>-1398.48149948798</c:v>
                </c:pt>
                <c:pt idx="82">
                  <c:v>-1405.2196055655199</c:v>
                </c:pt>
                <c:pt idx="83">
                  <c:v>-1411.91084030159</c:v>
                </c:pt>
                <c:pt idx="84">
                  <c:v>-1418.58855380011</c:v>
                </c:pt>
                <c:pt idx="85">
                  <c:v>-1425.1862983993899</c:v>
                </c:pt>
                <c:pt idx="86">
                  <c:v>-1431.7366815304299</c:v>
                </c:pt>
                <c:pt idx="87">
                  <c:v>-1438.2770763332701</c:v>
                </c:pt>
                <c:pt idx="88">
                  <c:v>-1444.7682627695699</c:v>
                </c:pt>
                <c:pt idx="89">
                  <c:v>-1451.23134348646</c:v>
                </c:pt>
                <c:pt idx="90">
                  <c:v>-1457.6720249422399</c:v>
                </c:pt>
                <c:pt idx="91">
                  <c:v>-1464.1166209498899</c:v>
                </c:pt>
                <c:pt idx="92">
                  <c:v>-1470.57026528867</c:v>
                </c:pt>
                <c:pt idx="93">
                  <c:v>-1477.00780840226</c:v>
                </c:pt>
                <c:pt idx="94">
                  <c:v>-1483.4700432853599</c:v>
                </c:pt>
                <c:pt idx="95">
                  <c:v>-1489.9632841565599</c:v>
                </c:pt>
                <c:pt idx="96">
                  <c:v>-1496.4420605985099</c:v>
                </c:pt>
                <c:pt idx="97">
                  <c:v>-1502.9298070914101</c:v>
                </c:pt>
                <c:pt idx="98">
                  <c:v>-1509.4385575557999</c:v>
                </c:pt>
                <c:pt idx="99">
                  <c:v>-1515.9574165065601</c:v>
                </c:pt>
                <c:pt idx="100">
                  <c:v>-1522.5164053056999</c:v>
                </c:pt>
                <c:pt idx="101">
                  <c:v>-1529.1260623752701</c:v>
                </c:pt>
                <c:pt idx="102">
                  <c:v>-1535.76322203358</c:v>
                </c:pt>
                <c:pt idx="103">
                  <c:v>-1542.4057078097901</c:v>
                </c:pt>
                <c:pt idx="104">
                  <c:v>-1549.0635041886101</c:v>
                </c:pt>
                <c:pt idx="105">
                  <c:v>-1555.7511364491199</c:v>
                </c:pt>
                <c:pt idx="106">
                  <c:v>-1562.48836555146</c:v>
                </c:pt>
                <c:pt idx="107">
                  <c:v>-1569.30949958824</c:v>
                </c:pt>
                <c:pt idx="108">
                  <c:v>-1576.1571639618601</c:v>
                </c:pt>
                <c:pt idx="109">
                  <c:v>-1582.99751921648</c:v>
                </c:pt>
                <c:pt idx="110">
                  <c:v>-1589.8671121463201</c:v>
                </c:pt>
                <c:pt idx="111">
                  <c:v>-1596.7666150248399</c:v>
                </c:pt>
                <c:pt idx="112">
                  <c:v>-1603.6998157289299</c:v>
                </c:pt>
                <c:pt idx="113">
                  <c:v>-1610.66759859013</c:v>
                </c:pt>
                <c:pt idx="114">
                  <c:v>-1617.6570471831801</c:v>
                </c:pt>
                <c:pt idx="115">
                  <c:v>-1624.68423137373</c:v>
                </c:pt>
                <c:pt idx="116">
                  <c:v>-1631.7480668422099</c:v>
                </c:pt>
                <c:pt idx="117">
                  <c:v>-1638.8467875030201</c:v>
                </c:pt>
                <c:pt idx="118">
                  <c:v>-1645.9518881039101</c:v>
                </c:pt>
                <c:pt idx="119">
                  <c:v>-1653.0455478248</c:v>
                </c:pt>
                <c:pt idx="120">
                  <c:v>-1660.1720464022801</c:v>
                </c:pt>
                <c:pt idx="121">
                  <c:v>-1667.36013650104</c:v>
                </c:pt>
                <c:pt idx="122">
                  <c:v>-1674.6109059279099</c:v>
                </c:pt>
                <c:pt idx="123">
                  <c:v>-1681.8978056133999</c:v>
                </c:pt>
                <c:pt idx="124">
                  <c:v>-1689.22772655934</c:v>
                </c:pt>
                <c:pt idx="125">
                  <c:v>-1696.64383032559</c:v>
                </c:pt>
                <c:pt idx="126">
                  <c:v>-1704.1461168261401</c:v>
                </c:pt>
                <c:pt idx="127">
                  <c:v>-1711.7364275530499</c:v>
                </c:pt>
                <c:pt idx="128">
                  <c:v>-1719.4860211300499</c:v>
                </c:pt>
                <c:pt idx="129">
                  <c:v>-1727.44026809449</c:v>
                </c:pt>
                <c:pt idx="130">
                  <c:v>-1735.6394350401099</c:v>
                </c:pt>
                <c:pt idx="131">
                  <c:v>-1744.16591601346</c:v>
                </c:pt>
                <c:pt idx="132">
                  <c:v>-1753.09475658007</c:v>
                </c:pt>
                <c:pt idx="133">
                  <c:v>-1762.53510535183</c:v>
                </c:pt>
                <c:pt idx="134">
                  <c:v>-1772.6204794518601</c:v>
                </c:pt>
                <c:pt idx="135">
                  <c:v>-1783.47369208685</c:v>
                </c:pt>
                <c:pt idx="136">
                  <c:v>-1795.2664382507501</c:v>
                </c:pt>
                <c:pt idx="137">
                  <c:v>-1808.14420082226</c:v>
                </c:pt>
                <c:pt idx="138">
                  <c:v>-1822.0937465811101</c:v>
                </c:pt>
                <c:pt idx="139">
                  <c:v>-1836.9507908718599</c:v>
                </c:pt>
                <c:pt idx="140">
                  <c:v>-1852.39927167516</c:v>
                </c:pt>
                <c:pt idx="141">
                  <c:v>-1867.9550673251799</c:v>
                </c:pt>
                <c:pt idx="142">
                  <c:v>-1883.0769322666199</c:v>
                </c:pt>
                <c:pt idx="143">
                  <c:v>-1897.2984113953401</c:v>
                </c:pt>
                <c:pt idx="144">
                  <c:v>-1910.3558805504999</c:v>
                </c:pt>
                <c:pt idx="145">
                  <c:v>-1922.2272187711001</c:v>
                </c:pt>
                <c:pt idx="146">
                  <c:v>-1933.00709588669</c:v>
                </c:pt>
                <c:pt idx="147">
                  <c:v>-1942.82113558223</c:v>
                </c:pt>
                <c:pt idx="148">
                  <c:v>-1951.8596309479501</c:v>
                </c:pt>
                <c:pt idx="149">
                  <c:v>-1960.3482857383999</c:v>
                </c:pt>
                <c:pt idx="150">
                  <c:v>-1968.24421223472</c:v>
                </c:pt>
                <c:pt idx="151">
                  <c:v>-1975.4663541171201</c:v>
                </c:pt>
                <c:pt idx="152">
                  <c:v>-1982.4101677860399</c:v>
                </c:pt>
                <c:pt idx="153">
                  <c:v>-1989.3935418927799</c:v>
                </c:pt>
                <c:pt idx="154">
                  <c:v>-1816.27592444579</c:v>
                </c:pt>
                <c:pt idx="155">
                  <c:v>-1822.15934460573</c:v>
                </c:pt>
                <c:pt idx="156">
                  <c:v>-1827.8241835649301</c:v>
                </c:pt>
                <c:pt idx="157">
                  <c:v>-1833.7314622644201</c:v>
                </c:pt>
                <c:pt idx="158">
                  <c:v>-1839.60252041799</c:v>
                </c:pt>
                <c:pt idx="159">
                  <c:v>-1845.3088220463001</c:v>
                </c:pt>
                <c:pt idx="160">
                  <c:v>-1850.9990450346399</c:v>
                </c:pt>
                <c:pt idx="161">
                  <c:v>-1856.53501789493</c:v>
                </c:pt>
                <c:pt idx="162">
                  <c:v>-1862.0803887295399</c:v>
                </c:pt>
                <c:pt idx="163">
                  <c:v>-1867.53958306153</c:v>
                </c:pt>
                <c:pt idx="164">
                  <c:v>-1872.80128818652</c:v>
                </c:pt>
                <c:pt idx="165">
                  <c:v>-1877.9944829860499</c:v>
                </c:pt>
                <c:pt idx="166">
                  <c:v>-1883.30691361194</c:v>
                </c:pt>
                <c:pt idx="167">
                  <c:v>-1888.6257007945001</c:v>
                </c:pt>
                <c:pt idx="168">
                  <c:v>-1893.6350865315901</c:v>
                </c:pt>
                <c:pt idx="169">
                  <c:v>-1898.5232854087501</c:v>
                </c:pt>
                <c:pt idx="170">
                  <c:v>-1903.5418755451601</c:v>
                </c:pt>
                <c:pt idx="171">
                  <c:v>-1908.6213414812501</c:v>
                </c:pt>
                <c:pt idx="172">
                  <c:v>-1913.5708885046099</c:v>
                </c:pt>
                <c:pt idx="173">
                  <c:v>-1918.3890523146099</c:v>
                </c:pt>
                <c:pt idx="174">
                  <c:v>-1923.33245111823</c:v>
                </c:pt>
                <c:pt idx="175">
                  <c:v>-1928.44195491713</c:v>
                </c:pt>
                <c:pt idx="176">
                  <c:v>-1933.5998418311101</c:v>
                </c:pt>
                <c:pt idx="177">
                  <c:v>-1938.4464710462601</c:v>
                </c:pt>
                <c:pt idx="178">
                  <c:v>-1942.7466778254</c:v>
                </c:pt>
                <c:pt idx="179">
                  <c:v>-1947.1512808457601</c:v>
                </c:pt>
                <c:pt idx="180">
                  <c:v>-1952.0881203512199</c:v>
                </c:pt>
                <c:pt idx="181">
                  <c:v>-1956.8937829921499</c:v>
                </c:pt>
                <c:pt idx="182">
                  <c:v>-1961.61221032402</c:v>
                </c:pt>
                <c:pt idx="183">
                  <c:v>-1966.57635814015</c:v>
                </c:pt>
                <c:pt idx="184">
                  <c:v>-1971.3175727313501</c:v>
                </c:pt>
                <c:pt idx="185">
                  <c:v>-1975.77817323518</c:v>
                </c:pt>
                <c:pt idx="186">
                  <c:v>-1980.4508647753801</c:v>
                </c:pt>
                <c:pt idx="187">
                  <c:v>-1985.53250045189</c:v>
                </c:pt>
                <c:pt idx="188">
                  <c:v>-1990.3871061022501</c:v>
                </c:pt>
                <c:pt idx="189">
                  <c:v>-1994.7585550690101</c:v>
                </c:pt>
                <c:pt idx="190">
                  <c:v>-1999.1763159388099</c:v>
                </c:pt>
                <c:pt idx="191">
                  <c:v>-2003.6841390070199</c:v>
                </c:pt>
                <c:pt idx="192">
                  <c:v>-2007.9695895329</c:v>
                </c:pt>
                <c:pt idx="193">
                  <c:v>-2012.41409026783</c:v>
                </c:pt>
                <c:pt idx="194">
                  <c:v>-2017.1222100003499</c:v>
                </c:pt>
                <c:pt idx="195">
                  <c:v>-2021.7388163323801</c:v>
                </c:pt>
                <c:pt idx="196">
                  <c:v>-2026.31316860679</c:v>
                </c:pt>
                <c:pt idx="197">
                  <c:v>-2030.9263329575399</c:v>
                </c:pt>
                <c:pt idx="198">
                  <c:v>-2035.5367581412499</c:v>
                </c:pt>
                <c:pt idx="199">
                  <c:v>-2040.22335401484</c:v>
                </c:pt>
                <c:pt idx="200">
                  <c:v>-2045.0630472043999</c:v>
                </c:pt>
                <c:pt idx="201">
                  <c:v>-2049.69977316319</c:v>
                </c:pt>
                <c:pt idx="202">
                  <c:v>-2053.95060872563</c:v>
                </c:pt>
                <c:pt idx="203">
                  <c:v>-2058.4120564600898</c:v>
                </c:pt>
                <c:pt idx="204">
                  <c:v>-2063.3436940982901</c:v>
                </c:pt>
                <c:pt idx="205">
                  <c:v>-2067.7747629266401</c:v>
                </c:pt>
                <c:pt idx="206">
                  <c:v>-2071.7720588611101</c:v>
                </c:pt>
                <c:pt idx="207">
                  <c:v>-2076.1624346541998</c:v>
                </c:pt>
                <c:pt idx="208">
                  <c:v>-2080.4290933238199</c:v>
                </c:pt>
                <c:pt idx="209">
                  <c:v>-2084.2412892387201</c:v>
                </c:pt>
                <c:pt idx="210">
                  <c:v>-2088.3139021052002</c:v>
                </c:pt>
                <c:pt idx="211">
                  <c:v>-2093.3874951258399</c:v>
                </c:pt>
                <c:pt idx="212">
                  <c:v>-2098.7812671309498</c:v>
                </c:pt>
                <c:pt idx="213">
                  <c:v>-2103.2365413566199</c:v>
                </c:pt>
                <c:pt idx="214">
                  <c:v>-2106.8054833523101</c:v>
                </c:pt>
                <c:pt idx="215">
                  <c:v>-2110.6640650417598</c:v>
                </c:pt>
                <c:pt idx="216">
                  <c:v>-2114.8012207204602</c:v>
                </c:pt>
                <c:pt idx="217">
                  <c:v>-2118.9750863013001</c:v>
                </c:pt>
                <c:pt idx="218">
                  <c:v>-2123.62621859198</c:v>
                </c:pt>
                <c:pt idx="219">
                  <c:v>-2127.1991428624301</c:v>
                </c:pt>
                <c:pt idx="220">
                  <c:v>-2129.7649960162698</c:v>
                </c:pt>
                <c:pt idx="221">
                  <c:v>-2134.0961498357501</c:v>
                </c:pt>
                <c:pt idx="222">
                  <c:v>-2139.6047759017702</c:v>
                </c:pt>
                <c:pt idx="223">
                  <c:v>-2143.97382307421</c:v>
                </c:pt>
                <c:pt idx="224">
                  <c:v>-2148.29620697064</c:v>
                </c:pt>
                <c:pt idx="225">
                  <c:v>-2154.0172941231099</c:v>
                </c:pt>
                <c:pt idx="226">
                  <c:v>-2158.8469889964799</c:v>
                </c:pt>
                <c:pt idx="227">
                  <c:v>-2162.4091442090598</c:v>
                </c:pt>
                <c:pt idx="228">
                  <c:v>-2166.29270111406</c:v>
                </c:pt>
                <c:pt idx="229">
                  <c:v>-2171.0170236118902</c:v>
                </c:pt>
                <c:pt idx="230">
                  <c:v>-2175.91567180313</c:v>
                </c:pt>
                <c:pt idx="231">
                  <c:v>-2178.0000372069699</c:v>
                </c:pt>
                <c:pt idx="232">
                  <c:v>-2179.7520286067502</c:v>
                </c:pt>
                <c:pt idx="233">
                  <c:v>-2185.7565729889302</c:v>
                </c:pt>
                <c:pt idx="234">
                  <c:v>-2194.8741587056502</c:v>
                </c:pt>
                <c:pt idx="235">
                  <c:v>-2207.51481048703</c:v>
                </c:pt>
                <c:pt idx="236">
                  <c:v>-2280.67208711884</c:v>
                </c:pt>
                <c:pt idx="237">
                  <c:v>-2391.8395189814401</c:v>
                </c:pt>
                <c:pt idx="238">
                  <c:v>-2393.67678741194</c:v>
                </c:pt>
                <c:pt idx="239">
                  <c:v>-2399.0991213450202</c:v>
                </c:pt>
                <c:pt idx="240">
                  <c:v>-2406.3556003805302</c:v>
                </c:pt>
                <c:pt idx="241">
                  <c:v>-2409.5773748235001</c:v>
                </c:pt>
                <c:pt idx="242">
                  <c:v>-2411.9486320722999</c:v>
                </c:pt>
                <c:pt idx="243">
                  <c:v>-2416.3243503724002</c:v>
                </c:pt>
                <c:pt idx="244">
                  <c:v>-2421.8294852065701</c:v>
                </c:pt>
                <c:pt idx="245">
                  <c:v>-2425.8717552063299</c:v>
                </c:pt>
                <c:pt idx="246">
                  <c:v>-2427.3529738203802</c:v>
                </c:pt>
                <c:pt idx="247">
                  <c:v>-2429.18093620322</c:v>
                </c:pt>
                <c:pt idx="248">
                  <c:v>-2432.7991295800298</c:v>
                </c:pt>
                <c:pt idx="249">
                  <c:v>-2438.0802565971399</c:v>
                </c:pt>
                <c:pt idx="250">
                  <c:v>-2443.4634624743198</c:v>
                </c:pt>
                <c:pt idx="251">
                  <c:v>-2447.8912463371998</c:v>
                </c:pt>
                <c:pt idx="252">
                  <c:v>-2451.98420340248</c:v>
                </c:pt>
                <c:pt idx="253">
                  <c:v>-2456.4324184522602</c:v>
                </c:pt>
                <c:pt idx="254">
                  <c:v>-2461.1775378841198</c:v>
                </c:pt>
                <c:pt idx="255">
                  <c:v>-2464.7513477010898</c:v>
                </c:pt>
                <c:pt idx="256">
                  <c:v>-2467.56718554798</c:v>
                </c:pt>
                <c:pt idx="257">
                  <c:v>-2470.8480019868098</c:v>
                </c:pt>
                <c:pt idx="258">
                  <c:v>-2474.9804538099302</c:v>
                </c:pt>
                <c:pt idx="259">
                  <c:v>-2480.0519646397001</c:v>
                </c:pt>
                <c:pt idx="260">
                  <c:v>-2484.8276815271702</c:v>
                </c:pt>
                <c:pt idx="261">
                  <c:v>-2489.1116224970001</c:v>
                </c:pt>
                <c:pt idx="262">
                  <c:v>-2493.2409827452798</c:v>
                </c:pt>
                <c:pt idx="263">
                  <c:v>-2497.5690910533899</c:v>
                </c:pt>
                <c:pt idx="264">
                  <c:v>-2502.1660159981898</c:v>
                </c:pt>
                <c:pt idx="265">
                  <c:v>-2506.2397698833001</c:v>
                </c:pt>
                <c:pt idx="266">
                  <c:v>-2510.6921215658399</c:v>
                </c:pt>
                <c:pt idx="267">
                  <c:v>-2515.6912110912899</c:v>
                </c:pt>
                <c:pt idx="268">
                  <c:v>-2520.0987656318298</c:v>
                </c:pt>
                <c:pt idx="269">
                  <c:v>-2524.1612553253099</c:v>
                </c:pt>
                <c:pt idx="270">
                  <c:v>-2527.9586307719201</c:v>
                </c:pt>
                <c:pt idx="271">
                  <c:v>-2531.4837129522102</c:v>
                </c:pt>
                <c:pt idx="272">
                  <c:v>-2535.4276633201798</c:v>
                </c:pt>
                <c:pt idx="273">
                  <c:v>-2539.9422897805098</c:v>
                </c:pt>
                <c:pt idx="274">
                  <c:v>-2544.5116457602599</c:v>
                </c:pt>
                <c:pt idx="275">
                  <c:v>-2548.6161730724698</c:v>
                </c:pt>
                <c:pt idx="276">
                  <c:v>-2552.2904994194</c:v>
                </c:pt>
                <c:pt idx="277">
                  <c:v>-2556.1634018478899</c:v>
                </c:pt>
                <c:pt idx="278">
                  <c:v>-2560.4979630643102</c:v>
                </c:pt>
                <c:pt idx="279">
                  <c:v>-2564.87559559499</c:v>
                </c:pt>
                <c:pt idx="280">
                  <c:v>-2569.39528125673</c:v>
                </c:pt>
                <c:pt idx="281">
                  <c:v>-2573.99931018712</c:v>
                </c:pt>
                <c:pt idx="282">
                  <c:v>-2578.1596599193399</c:v>
                </c:pt>
                <c:pt idx="283">
                  <c:v>-2582.39322177759</c:v>
                </c:pt>
                <c:pt idx="284">
                  <c:v>-2586.9541364813599</c:v>
                </c:pt>
                <c:pt idx="285">
                  <c:v>-2591.20377818834</c:v>
                </c:pt>
                <c:pt idx="286">
                  <c:v>-2595.1001059872501</c:v>
                </c:pt>
                <c:pt idx="287">
                  <c:v>-2599.0024869172298</c:v>
                </c:pt>
                <c:pt idx="288">
                  <c:v>-2603.10261740838</c:v>
                </c:pt>
                <c:pt idx="289">
                  <c:v>-2607.3346155112299</c:v>
                </c:pt>
                <c:pt idx="290">
                  <c:v>-2611.57268239921</c:v>
                </c:pt>
                <c:pt idx="291">
                  <c:v>-2615.8658235704102</c:v>
                </c:pt>
                <c:pt idx="292">
                  <c:v>-2620.1999599844598</c:v>
                </c:pt>
                <c:pt idx="293">
                  <c:v>-2624.3051032902899</c:v>
                </c:pt>
                <c:pt idx="294">
                  <c:v>-2628.0156036285398</c:v>
                </c:pt>
                <c:pt idx="295">
                  <c:v>-2631.8615824410499</c:v>
                </c:pt>
                <c:pt idx="296">
                  <c:v>-2636.1486016171302</c:v>
                </c:pt>
                <c:pt idx="297">
                  <c:v>-2640.3427118836598</c:v>
                </c:pt>
                <c:pt idx="298">
                  <c:v>-2644.4915439496599</c:v>
                </c:pt>
                <c:pt idx="299">
                  <c:v>-2649.1705852263399</c:v>
                </c:pt>
                <c:pt idx="300">
                  <c:v>-2653.9974541910101</c:v>
                </c:pt>
                <c:pt idx="301">
                  <c:v>-2658.2161174978601</c:v>
                </c:pt>
                <c:pt idx="302">
                  <c:v>-2662.11012455527</c:v>
                </c:pt>
                <c:pt idx="303">
                  <c:v>-2666.4687523177599</c:v>
                </c:pt>
                <c:pt idx="304">
                  <c:v>-2671.3337341360302</c:v>
                </c:pt>
                <c:pt idx="305">
                  <c:v>-2676.02624372316</c:v>
                </c:pt>
                <c:pt idx="306">
                  <c:v>-2679.8685197335199</c:v>
                </c:pt>
                <c:pt idx="307">
                  <c:v>-2683.1548638270801</c:v>
                </c:pt>
                <c:pt idx="308">
                  <c:v>-2686.9523829541599</c:v>
                </c:pt>
                <c:pt idx="309">
                  <c:v>-2691.4755782801299</c:v>
                </c:pt>
                <c:pt idx="310">
                  <c:v>-2695.9256450702201</c:v>
                </c:pt>
                <c:pt idx="311">
                  <c:v>-2699.89936370743</c:v>
                </c:pt>
                <c:pt idx="312">
                  <c:v>-2703.9011887807901</c:v>
                </c:pt>
                <c:pt idx="313">
                  <c:v>-2708.2115867891298</c:v>
                </c:pt>
                <c:pt idx="314">
                  <c:v>-2712.58486249311</c:v>
                </c:pt>
                <c:pt idx="315">
                  <c:v>-2716.9072817864198</c:v>
                </c:pt>
                <c:pt idx="316">
                  <c:v>-2721.1388779441099</c:v>
                </c:pt>
                <c:pt idx="317">
                  <c:v>-2725.2782596199099</c:v>
                </c:pt>
                <c:pt idx="318">
                  <c:v>-2729.2468184501299</c:v>
                </c:pt>
                <c:pt idx="319">
                  <c:v>-2733.2394228876701</c:v>
                </c:pt>
                <c:pt idx="320">
                  <c:v>-2737.8343280354502</c:v>
                </c:pt>
                <c:pt idx="321">
                  <c:v>-2742.42147872838</c:v>
                </c:pt>
                <c:pt idx="322">
                  <c:v>-2746.0938514106401</c:v>
                </c:pt>
                <c:pt idx="323">
                  <c:v>-2749.5796469572902</c:v>
                </c:pt>
                <c:pt idx="324">
                  <c:v>-2753.5784573910701</c:v>
                </c:pt>
                <c:pt idx="325">
                  <c:v>-2757.9605645583501</c:v>
                </c:pt>
                <c:pt idx="326">
                  <c:v>-2762.3974889568899</c:v>
                </c:pt>
                <c:pt idx="327">
                  <c:v>-2766.3587453058199</c:v>
                </c:pt>
                <c:pt idx="328">
                  <c:v>-2770.23051841919</c:v>
                </c:pt>
                <c:pt idx="329">
                  <c:v>-2774.5492358616498</c:v>
                </c:pt>
                <c:pt idx="330">
                  <c:v>-2778.8342903775801</c:v>
                </c:pt>
                <c:pt idx="331">
                  <c:v>-2783.1344236148402</c:v>
                </c:pt>
                <c:pt idx="332">
                  <c:v>-2787.8124172332</c:v>
                </c:pt>
                <c:pt idx="333">
                  <c:v>-2792.4196035004802</c:v>
                </c:pt>
                <c:pt idx="334">
                  <c:v>-2796.6782821637798</c:v>
                </c:pt>
                <c:pt idx="335">
                  <c:v>-2800.8677251080899</c:v>
                </c:pt>
                <c:pt idx="336">
                  <c:v>-2805.1337727810101</c:v>
                </c:pt>
                <c:pt idx="337">
                  <c:v>-2809.4861009875499</c:v>
                </c:pt>
                <c:pt idx="338">
                  <c:v>-2813.8115533658802</c:v>
                </c:pt>
                <c:pt idx="339">
                  <c:v>-2817.61682263274</c:v>
                </c:pt>
                <c:pt idx="340">
                  <c:v>-2821.0501977470399</c:v>
                </c:pt>
                <c:pt idx="341">
                  <c:v>-2825.22958969706</c:v>
                </c:pt>
                <c:pt idx="342">
                  <c:v>-2829.9935952319502</c:v>
                </c:pt>
                <c:pt idx="343">
                  <c:v>-2834.26098139644</c:v>
                </c:pt>
                <c:pt idx="344">
                  <c:v>-2838.2813372394999</c:v>
                </c:pt>
                <c:pt idx="345">
                  <c:v>-2842.5591069889601</c:v>
                </c:pt>
                <c:pt idx="346">
                  <c:v>-2846.75327016448</c:v>
                </c:pt>
                <c:pt idx="347">
                  <c:v>-2850.6299397286398</c:v>
                </c:pt>
                <c:pt idx="348">
                  <c:v>-2854.1540690706402</c:v>
                </c:pt>
                <c:pt idx="349">
                  <c:v>-2857.8514619858402</c:v>
                </c:pt>
                <c:pt idx="350">
                  <c:v>-2862.37576390503</c:v>
                </c:pt>
                <c:pt idx="351">
                  <c:v>-2867.0953342317398</c:v>
                </c:pt>
                <c:pt idx="352">
                  <c:v>-2871.2042214155699</c:v>
                </c:pt>
                <c:pt idx="353">
                  <c:v>-2874.98092694045</c:v>
                </c:pt>
                <c:pt idx="354">
                  <c:v>-2878.9201018815502</c:v>
                </c:pt>
                <c:pt idx="355">
                  <c:v>-2883.1467121230098</c:v>
                </c:pt>
                <c:pt idx="356">
                  <c:v>-2887.5487295181101</c:v>
                </c:pt>
                <c:pt idx="357">
                  <c:v>-2891.9668729086202</c:v>
                </c:pt>
                <c:pt idx="358">
                  <c:v>-2896.4185307166399</c:v>
                </c:pt>
                <c:pt idx="359">
                  <c:v>-2900.8400559953502</c:v>
                </c:pt>
                <c:pt idx="360">
                  <c:v>-2905.0337316446999</c:v>
                </c:pt>
                <c:pt idx="361">
                  <c:v>-2909.0713508254198</c:v>
                </c:pt>
                <c:pt idx="362">
                  <c:v>-2913.19474333162</c:v>
                </c:pt>
                <c:pt idx="363">
                  <c:v>-2917.35971945445</c:v>
                </c:pt>
                <c:pt idx="364">
                  <c:v>-2921.42702729538</c:v>
                </c:pt>
                <c:pt idx="365">
                  <c:v>-2925.5747360744599</c:v>
                </c:pt>
                <c:pt idx="366">
                  <c:v>-2929.8260673633799</c:v>
                </c:pt>
                <c:pt idx="367">
                  <c:v>-2933.8361417450201</c:v>
                </c:pt>
                <c:pt idx="368">
                  <c:v>-2937.6891911534899</c:v>
                </c:pt>
                <c:pt idx="369">
                  <c:v>-2941.8565916274301</c:v>
                </c:pt>
                <c:pt idx="370">
                  <c:v>-2946.360306215</c:v>
                </c:pt>
                <c:pt idx="371">
                  <c:v>-2950.7278290504901</c:v>
                </c:pt>
                <c:pt idx="372">
                  <c:v>-2954.5462728420898</c:v>
                </c:pt>
                <c:pt idx="373">
                  <c:v>-2958.0867106157798</c:v>
                </c:pt>
                <c:pt idx="374">
                  <c:v>-2962.0552834995901</c:v>
                </c:pt>
                <c:pt idx="375">
                  <c:v>-2966.6043376758698</c:v>
                </c:pt>
                <c:pt idx="376">
                  <c:v>-2971.2728923529498</c:v>
                </c:pt>
                <c:pt idx="377">
                  <c:v>-2975.5211177215401</c:v>
                </c:pt>
                <c:pt idx="378">
                  <c:v>-2979.3444157302101</c:v>
                </c:pt>
                <c:pt idx="379">
                  <c:v>-2983.46202478742</c:v>
                </c:pt>
                <c:pt idx="380">
                  <c:v>-2988.1159237056099</c:v>
                </c:pt>
                <c:pt idx="381">
                  <c:v>-2992.636336132</c:v>
                </c:pt>
                <c:pt idx="382">
                  <c:v>-2996.6031617676199</c:v>
                </c:pt>
                <c:pt idx="383">
                  <c:v>-3000.2372179650501</c:v>
                </c:pt>
                <c:pt idx="384">
                  <c:v>-3003.9879503680099</c:v>
                </c:pt>
                <c:pt idx="385">
                  <c:v>-3008.1664338078399</c:v>
                </c:pt>
                <c:pt idx="386">
                  <c:v>-3012.5377880316701</c:v>
                </c:pt>
                <c:pt idx="387">
                  <c:v>-3016.7858867175401</c:v>
                </c:pt>
                <c:pt idx="388">
                  <c:v>-3021.0518096688402</c:v>
                </c:pt>
                <c:pt idx="389">
                  <c:v>-3025.3742169880102</c:v>
                </c:pt>
                <c:pt idx="390">
                  <c:v>-3029.48156228682</c:v>
                </c:pt>
                <c:pt idx="391">
                  <c:v>-3033.3024416676999</c:v>
                </c:pt>
                <c:pt idx="392">
                  <c:v>-3037.1872750109301</c:v>
                </c:pt>
                <c:pt idx="393">
                  <c:v>-3041.5531748913299</c:v>
                </c:pt>
                <c:pt idx="394">
                  <c:v>-3046.2010437326398</c:v>
                </c:pt>
                <c:pt idx="395">
                  <c:v>-3050.58106081903</c:v>
                </c:pt>
                <c:pt idx="396">
                  <c:v>-3054.6219182155601</c:v>
                </c:pt>
                <c:pt idx="397">
                  <c:v>-3058.4264435964701</c:v>
                </c:pt>
                <c:pt idx="398">
                  <c:v>-3062.0669280103898</c:v>
                </c:pt>
                <c:pt idx="399">
                  <c:v>-3066.04945490399</c:v>
                </c:pt>
                <c:pt idx="400">
                  <c:v>-3070.59213512006</c:v>
                </c:pt>
                <c:pt idx="401">
                  <c:v>-3075.1451421704301</c:v>
                </c:pt>
                <c:pt idx="402">
                  <c:v>-3079.2890664101801</c:v>
                </c:pt>
                <c:pt idx="403">
                  <c:v>-3083.1532510432298</c:v>
                </c:pt>
                <c:pt idx="404">
                  <c:v>-3087.07586790614</c:v>
                </c:pt>
                <c:pt idx="405">
                  <c:v>-3091.25049265386</c:v>
                </c:pt>
                <c:pt idx="406">
                  <c:v>-3095.5416215173</c:v>
                </c:pt>
                <c:pt idx="407">
                  <c:v>-3099.75234331104</c:v>
                </c:pt>
                <c:pt idx="408">
                  <c:v>-3103.8210185775101</c:v>
                </c:pt>
                <c:pt idx="409">
                  <c:v>-3107.8346935895001</c:v>
                </c:pt>
                <c:pt idx="410">
                  <c:v>-3112.1302850145998</c:v>
                </c:pt>
                <c:pt idx="411">
                  <c:v>-3116.7543807279299</c:v>
                </c:pt>
                <c:pt idx="412">
                  <c:v>-3121.1988946646302</c:v>
                </c:pt>
                <c:pt idx="413">
                  <c:v>-3125.24640133408</c:v>
                </c:pt>
                <c:pt idx="414">
                  <c:v>-3129.1221137246298</c:v>
                </c:pt>
                <c:pt idx="415">
                  <c:v>-3132.9343644925302</c:v>
                </c:pt>
                <c:pt idx="416">
                  <c:v>-3136.8608924985501</c:v>
                </c:pt>
                <c:pt idx="417">
                  <c:v>-3141.0908182110302</c:v>
                </c:pt>
                <c:pt idx="418">
                  <c:v>-3145.4590691255098</c:v>
                </c:pt>
                <c:pt idx="419">
                  <c:v>-3149.7101402512899</c:v>
                </c:pt>
                <c:pt idx="420">
                  <c:v>-3153.7237921370802</c:v>
                </c:pt>
                <c:pt idx="421">
                  <c:v>-3157.68449491304</c:v>
                </c:pt>
                <c:pt idx="422">
                  <c:v>-3161.9785721945</c:v>
                </c:pt>
                <c:pt idx="423">
                  <c:v>-3166.4666156788999</c:v>
                </c:pt>
                <c:pt idx="424">
                  <c:v>-3170.7718481738498</c:v>
                </c:pt>
                <c:pt idx="425">
                  <c:v>-3175.0242630164498</c:v>
                </c:pt>
                <c:pt idx="426">
                  <c:v>-3179.2104546227501</c:v>
                </c:pt>
                <c:pt idx="427">
                  <c:v>-3183.0697636774898</c:v>
                </c:pt>
                <c:pt idx="428">
                  <c:v>-3186.9760519576198</c:v>
                </c:pt>
                <c:pt idx="429">
                  <c:v>-3191.2427537613498</c:v>
                </c:pt>
                <c:pt idx="430">
                  <c:v>-3195.4864249072202</c:v>
                </c:pt>
                <c:pt idx="431">
                  <c:v>-3199.5252633366399</c:v>
                </c:pt>
                <c:pt idx="432">
                  <c:v>-3203.4584141238201</c:v>
                </c:pt>
                <c:pt idx="433">
                  <c:v>-3207.31999040041</c:v>
                </c:pt>
                <c:pt idx="434">
                  <c:v>-3211.45857888724</c:v>
                </c:pt>
                <c:pt idx="435">
                  <c:v>-3216.0917364164502</c:v>
                </c:pt>
                <c:pt idx="436">
                  <c:v>-3220.7853132865998</c:v>
                </c:pt>
                <c:pt idx="437">
                  <c:v>-3225.0987922079398</c:v>
                </c:pt>
                <c:pt idx="438">
                  <c:v>-3228.97616332283</c:v>
                </c:pt>
                <c:pt idx="439">
                  <c:v>-3232.6173179892498</c:v>
                </c:pt>
                <c:pt idx="440">
                  <c:v>-3236.3652574020198</c:v>
                </c:pt>
                <c:pt idx="441">
                  <c:v>-3240.2822063796698</c:v>
                </c:pt>
                <c:pt idx="442">
                  <c:v>-3244.2368601447101</c:v>
                </c:pt>
                <c:pt idx="443">
                  <c:v>-3248.4054905337198</c:v>
                </c:pt>
                <c:pt idx="444">
                  <c:v>-3252.8349896776899</c:v>
                </c:pt>
                <c:pt idx="445">
                  <c:v>-3257.21505380387</c:v>
                </c:pt>
                <c:pt idx="446">
                  <c:v>-3261.5459072446401</c:v>
                </c:pt>
                <c:pt idx="447">
                  <c:v>-3265.9733522802899</c:v>
                </c:pt>
                <c:pt idx="448">
                  <c:v>-3270.1941341535999</c:v>
                </c:pt>
                <c:pt idx="449">
                  <c:v>-3273.9425606445702</c:v>
                </c:pt>
                <c:pt idx="450">
                  <c:v>-3277.5382799736799</c:v>
                </c:pt>
                <c:pt idx="451">
                  <c:v>-3281.5147138545699</c:v>
                </c:pt>
                <c:pt idx="452">
                  <c:v>-3286.0094840484999</c:v>
                </c:pt>
                <c:pt idx="453">
                  <c:v>-3290.6020931561302</c:v>
                </c:pt>
                <c:pt idx="454">
                  <c:v>-3294.86631100053</c:v>
                </c:pt>
                <c:pt idx="455">
                  <c:v>-3298.91540612176</c:v>
                </c:pt>
                <c:pt idx="456">
                  <c:v>-3302.9192558080099</c:v>
                </c:pt>
                <c:pt idx="457">
                  <c:v>-3306.7139488944999</c:v>
                </c:pt>
                <c:pt idx="458">
                  <c:v>-3310.4059210560099</c:v>
                </c:pt>
                <c:pt idx="459">
                  <c:v>-3314.41473814765</c:v>
                </c:pt>
                <c:pt idx="460">
                  <c:v>-3318.7982047492101</c:v>
                </c:pt>
                <c:pt idx="461">
                  <c:v>-3323.3041115915998</c:v>
                </c:pt>
                <c:pt idx="462">
                  <c:v>-3327.7505759366099</c:v>
                </c:pt>
                <c:pt idx="463">
                  <c:v>-3332.0461222990798</c:v>
                </c:pt>
                <c:pt idx="464">
                  <c:v>-3336.15680663681</c:v>
                </c:pt>
                <c:pt idx="465">
                  <c:v>-3340.0844257692602</c:v>
                </c:pt>
                <c:pt idx="466">
                  <c:v>-3343.9384404727398</c:v>
                </c:pt>
                <c:pt idx="467">
                  <c:v>-3348.0065751362599</c:v>
                </c:pt>
                <c:pt idx="468">
                  <c:v>-3352.36425804283</c:v>
                </c:pt>
                <c:pt idx="469">
                  <c:v>-3356.69999027938</c:v>
                </c:pt>
                <c:pt idx="470">
                  <c:v>-3360.8336028007302</c:v>
                </c:pt>
                <c:pt idx="471">
                  <c:v>-3364.8445101677598</c:v>
                </c:pt>
                <c:pt idx="472">
                  <c:v>-3368.7138376145799</c:v>
                </c:pt>
                <c:pt idx="473">
                  <c:v>-3372.4806823651102</c:v>
                </c:pt>
                <c:pt idx="474">
                  <c:v>-3376.3915199523399</c:v>
                </c:pt>
                <c:pt idx="475">
                  <c:v>-3380.55345561383</c:v>
                </c:pt>
                <c:pt idx="476">
                  <c:v>-3384.9197971772701</c:v>
                </c:pt>
                <c:pt idx="477">
                  <c:v>-3389.4370388806301</c:v>
                </c:pt>
                <c:pt idx="478">
                  <c:v>-3393.9275504890702</c:v>
                </c:pt>
                <c:pt idx="479">
                  <c:v>-3398.25887310502</c:v>
                </c:pt>
                <c:pt idx="480">
                  <c:v>-3402.50392720849</c:v>
                </c:pt>
                <c:pt idx="481">
                  <c:v>-3406.6192199480101</c:v>
                </c:pt>
                <c:pt idx="482">
                  <c:v>-3410.4957959653202</c:v>
                </c:pt>
                <c:pt idx="483">
                  <c:v>-3414.3293853231198</c:v>
                </c:pt>
                <c:pt idx="484">
                  <c:v>-3418.3053253265198</c:v>
                </c:pt>
                <c:pt idx="485">
                  <c:v>-3422.3274801176099</c:v>
                </c:pt>
                <c:pt idx="486">
                  <c:v>-3426.4173421314599</c:v>
                </c:pt>
                <c:pt idx="487">
                  <c:v>-3430.7086966237798</c:v>
                </c:pt>
                <c:pt idx="488">
                  <c:v>-3435.07313992424</c:v>
                </c:pt>
                <c:pt idx="489">
                  <c:v>-3439.2991246717002</c:v>
                </c:pt>
                <c:pt idx="490">
                  <c:v>-3443.37326658148</c:v>
                </c:pt>
                <c:pt idx="491">
                  <c:v>-3447.4048740313401</c:v>
                </c:pt>
                <c:pt idx="492">
                  <c:v>-3451.55095207369</c:v>
                </c:pt>
                <c:pt idx="493">
                  <c:v>-3455.8616430106199</c:v>
                </c:pt>
                <c:pt idx="494">
                  <c:v>-3460.1471693020599</c:v>
                </c:pt>
                <c:pt idx="495">
                  <c:v>-3464.3038323477699</c:v>
                </c:pt>
                <c:pt idx="496">
                  <c:v>-3468.4872717420199</c:v>
                </c:pt>
                <c:pt idx="497">
                  <c:v>-3472.70803353264</c:v>
                </c:pt>
                <c:pt idx="498">
                  <c:v>-3476.7870329821499</c:v>
                </c:pt>
                <c:pt idx="499">
                  <c:v>-3480.76031212623</c:v>
                </c:pt>
                <c:pt idx="500">
                  <c:v>-3484.8103506840098</c:v>
                </c:pt>
                <c:pt idx="501">
                  <c:v>-3489.0044489982001</c:v>
                </c:pt>
                <c:pt idx="502">
                  <c:v>-3493.3706350461098</c:v>
                </c:pt>
                <c:pt idx="503">
                  <c:v>-3497.8185445106301</c:v>
                </c:pt>
                <c:pt idx="504">
                  <c:v>-3502.0336509894701</c:v>
                </c:pt>
                <c:pt idx="505">
                  <c:v>-3505.8872518019298</c:v>
                </c:pt>
                <c:pt idx="506">
                  <c:v>-3509.6952204034801</c:v>
                </c:pt>
                <c:pt idx="507">
                  <c:v>-3513.74281701565</c:v>
                </c:pt>
                <c:pt idx="508">
                  <c:v>-3517.9587748505501</c:v>
                </c:pt>
                <c:pt idx="509">
                  <c:v>-3522.1835771890401</c:v>
                </c:pt>
                <c:pt idx="510">
                  <c:v>-3526.3609722913998</c:v>
                </c:pt>
                <c:pt idx="511">
                  <c:v>-3530.4743487456399</c:v>
                </c:pt>
                <c:pt idx="512">
                  <c:v>-3534.5327655528399</c:v>
                </c:pt>
                <c:pt idx="513">
                  <c:v>-3538.6017207284499</c:v>
                </c:pt>
                <c:pt idx="514">
                  <c:v>-3542.76006598801</c:v>
                </c:pt>
                <c:pt idx="515">
                  <c:v>-3546.9971621294799</c:v>
                </c:pt>
                <c:pt idx="516">
                  <c:v>-3551.1715269728202</c:v>
                </c:pt>
                <c:pt idx="517">
                  <c:v>-3555.1632934089798</c:v>
                </c:pt>
                <c:pt idx="518">
                  <c:v>-3559.0355395364199</c:v>
                </c:pt>
                <c:pt idx="519">
                  <c:v>-3562.9451753716498</c:v>
                </c:pt>
                <c:pt idx="520">
                  <c:v>-3567.01364833969</c:v>
                </c:pt>
                <c:pt idx="521">
                  <c:v>-3571.30129746179</c:v>
                </c:pt>
                <c:pt idx="522">
                  <c:v>-3575.6890442682902</c:v>
                </c:pt>
                <c:pt idx="523">
                  <c:v>-3579.9096206529298</c:v>
                </c:pt>
                <c:pt idx="524">
                  <c:v>-3583.9268732678202</c:v>
                </c:pt>
                <c:pt idx="525">
                  <c:v>-3588.0009897352902</c:v>
                </c:pt>
                <c:pt idx="526">
                  <c:v>-3592.21043882098</c:v>
                </c:pt>
                <c:pt idx="527">
                  <c:v>-3596.3640237796699</c:v>
                </c:pt>
                <c:pt idx="528">
                  <c:v>-3600.4157561295101</c:v>
                </c:pt>
                <c:pt idx="529">
                  <c:v>-3604.4857908102399</c:v>
                </c:pt>
                <c:pt idx="530">
                  <c:v>-3608.5846834659401</c:v>
                </c:pt>
                <c:pt idx="531">
                  <c:v>-3612.6984815870601</c:v>
                </c:pt>
                <c:pt idx="532">
                  <c:v>-3616.8871759744002</c:v>
                </c:pt>
                <c:pt idx="533">
                  <c:v>-3621.1036310562699</c:v>
                </c:pt>
                <c:pt idx="534">
                  <c:v>-3625.2452292940302</c:v>
                </c:pt>
                <c:pt idx="535">
                  <c:v>-3629.3611149329699</c:v>
                </c:pt>
                <c:pt idx="536">
                  <c:v>-3633.5098405099002</c:v>
                </c:pt>
                <c:pt idx="537">
                  <c:v>-3637.6320802325899</c:v>
                </c:pt>
                <c:pt idx="538">
                  <c:v>-3641.7569574966201</c:v>
                </c:pt>
                <c:pt idx="539">
                  <c:v>-3645.9927094597701</c:v>
                </c:pt>
                <c:pt idx="540">
                  <c:v>-3650.27334694827</c:v>
                </c:pt>
                <c:pt idx="541">
                  <c:v>-3654.4609365553101</c:v>
                </c:pt>
                <c:pt idx="542">
                  <c:v>-3658.5746057310498</c:v>
                </c:pt>
                <c:pt idx="543">
                  <c:v>-3662.65713962055</c:v>
                </c:pt>
                <c:pt idx="544">
                  <c:v>-3666.6690169048502</c:v>
                </c:pt>
                <c:pt idx="545">
                  <c:v>-3670.66185527585</c:v>
                </c:pt>
                <c:pt idx="546">
                  <c:v>-3674.7436853501499</c:v>
                </c:pt>
                <c:pt idx="547">
                  <c:v>-3678.86527396374</c:v>
                </c:pt>
                <c:pt idx="548">
                  <c:v>-3682.9215375815002</c:v>
                </c:pt>
                <c:pt idx="549">
                  <c:v>-3686.94247661393</c:v>
                </c:pt>
                <c:pt idx="550">
                  <c:v>-3690.9956399345001</c:v>
                </c:pt>
                <c:pt idx="551">
                  <c:v>-3695.0883409763601</c:v>
                </c:pt>
                <c:pt idx="552">
                  <c:v>-3699.2420962931501</c:v>
                </c:pt>
                <c:pt idx="553">
                  <c:v>-3703.4799680604601</c:v>
                </c:pt>
                <c:pt idx="554">
                  <c:v>-3707.7677814267199</c:v>
                </c:pt>
                <c:pt idx="555">
                  <c:v>-3712.0585036754501</c:v>
                </c:pt>
                <c:pt idx="556">
                  <c:v>-3716.2771052145599</c:v>
                </c:pt>
                <c:pt idx="557">
                  <c:v>-3720.2955507486699</c:v>
                </c:pt>
                <c:pt idx="558">
                  <c:v>-3724.1160378265599</c:v>
                </c:pt>
                <c:pt idx="559">
                  <c:v>-3727.96847753571</c:v>
                </c:pt>
                <c:pt idx="560">
                  <c:v>-3732.0462974878101</c:v>
                </c:pt>
                <c:pt idx="561">
                  <c:v>-3736.3334731797399</c:v>
                </c:pt>
                <c:pt idx="562">
                  <c:v>-3740.7505327499898</c:v>
                </c:pt>
                <c:pt idx="563">
                  <c:v>-3745.2002691990201</c:v>
                </c:pt>
                <c:pt idx="564">
                  <c:v>-3749.4975439131799</c:v>
                </c:pt>
                <c:pt idx="565">
                  <c:v>-3753.5224107241402</c:v>
                </c:pt>
                <c:pt idx="566">
                  <c:v>-3757.3738241235301</c:v>
                </c:pt>
                <c:pt idx="567">
                  <c:v>-3761.1930421633401</c:v>
                </c:pt>
                <c:pt idx="568">
                  <c:v>-3765.02538128282</c:v>
                </c:pt>
                <c:pt idx="569">
                  <c:v>-3768.9658462628299</c:v>
                </c:pt>
                <c:pt idx="570">
                  <c:v>-3773.1583256880899</c:v>
                </c:pt>
                <c:pt idx="571">
                  <c:v>-3777.5961590133202</c:v>
                </c:pt>
                <c:pt idx="572">
                  <c:v>-3782.1397215678699</c:v>
                </c:pt>
                <c:pt idx="573">
                  <c:v>-3786.6365044129702</c:v>
                </c:pt>
                <c:pt idx="574">
                  <c:v>-3790.8783614364402</c:v>
                </c:pt>
                <c:pt idx="575">
                  <c:v>-3794.7001811836099</c:v>
                </c:pt>
                <c:pt idx="576">
                  <c:v>-3798.3043469450199</c:v>
                </c:pt>
                <c:pt idx="577">
                  <c:v>-3802.1473897866999</c:v>
                </c:pt>
                <c:pt idx="578">
                  <c:v>-3806.3596091519398</c:v>
                </c:pt>
                <c:pt idx="579">
                  <c:v>-3810.6813984638202</c:v>
                </c:pt>
                <c:pt idx="580">
                  <c:v>-3814.9558298010302</c:v>
                </c:pt>
                <c:pt idx="581">
                  <c:v>-3819.2458044126802</c:v>
                </c:pt>
                <c:pt idx="582">
                  <c:v>-3823.4974201532</c:v>
                </c:pt>
                <c:pt idx="583">
                  <c:v>-3827.5426146152699</c:v>
                </c:pt>
                <c:pt idx="584">
                  <c:v>-3831.4335252282499</c:v>
                </c:pt>
                <c:pt idx="585">
                  <c:v>-3835.3704037750699</c:v>
                </c:pt>
                <c:pt idx="586">
                  <c:v>-3839.3637340294399</c:v>
                </c:pt>
                <c:pt idx="587">
                  <c:v>-3843.3470948054501</c:v>
                </c:pt>
                <c:pt idx="588">
                  <c:v>-3847.43660791711</c:v>
                </c:pt>
                <c:pt idx="589">
                  <c:v>-3851.6961951829599</c:v>
                </c:pt>
                <c:pt idx="590">
                  <c:v>-3855.9053928032499</c:v>
                </c:pt>
                <c:pt idx="591">
                  <c:v>-3859.9340547405</c:v>
                </c:pt>
                <c:pt idx="592">
                  <c:v>-3864.0509781247001</c:v>
                </c:pt>
                <c:pt idx="593">
                  <c:v>-3868.4698636626999</c:v>
                </c:pt>
                <c:pt idx="594">
                  <c:v>-3872.9285365783098</c:v>
                </c:pt>
                <c:pt idx="595">
                  <c:v>-3877.09139511579</c:v>
                </c:pt>
                <c:pt idx="596">
                  <c:v>-3881.0546092407399</c:v>
                </c:pt>
                <c:pt idx="597">
                  <c:v>-3885.1092846647698</c:v>
                </c:pt>
                <c:pt idx="598">
                  <c:v>-3889.2581041755602</c:v>
                </c:pt>
                <c:pt idx="599">
                  <c:v>-3893.29228856891</c:v>
                </c:pt>
                <c:pt idx="600">
                  <c:v>-3897.1481201455499</c:v>
                </c:pt>
                <c:pt idx="601">
                  <c:v>-3901.0095441706999</c:v>
                </c:pt>
                <c:pt idx="602">
                  <c:v>-3905.1435042467001</c:v>
                </c:pt>
                <c:pt idx="603">
                  <c:v>-3909.6102680894701</c:v>
                </c:pt>
                <c:pt idx="604">
                  <c:v>-3914.1020142822499</c:v>
                </c:pt>
                <c:pt idx="605">
                  <c:v>-3918.2589622143901</c:v>
                </c:pt>
                <c:pt idx="606">
                  <c:v>-3922.1806589033199</c:v>
                </c:pt>
                <c:pt idx="607">
                  <c:v>-3926.2567211416099</c:v>
                </c:pt>
                <c:pt idx="608">
                  <c:v>-3930.4709687864702</c:v>
                </c:pt>
                <c:pt idx="609">
                  <c:v>-3934.4468285838402</c:v>
                </c:pt>
                <c:pt idx="610">
                  <c:v>-3938.1660026484501</c:v>
                </c:pt>
                <c:pt idx="611">
                  <c:v>-3942.01536838112</c:v>
                </c:pt>
                <c:pt idx="612">
                  <c:v>-3946.0989427162099</c:v>
                </c:pt>
                <c:pt idx="613">
                  <c:v>-3950.1652084776101</c:v>
                </c:pt>
                <c:pt idx="614">
                  <c:v>-3954.1673371434799</c:v>
                </c:pt>
                <c:pt idx="615">
                  <c:v>-3958.31358572917</c:v>
                </c:pt>
                <c:pt idx="616">
                  <c:v>-3962.6417436003298</c:v>
                </c:pt>
                <c:pt idx="617">
                  <c:v>-3967.0104066499998</c:v>
                </c:pt>
                <c:pt idx="618">
                  <c:v>-3971.3695343355098</c:v>
                </c:pt>
                <c:pt idx="619">
                  <c:v>-3975.7059626140399</c:v>
                </c:pt>
                <c:pt idx="620">
                  <c:v>-3979.9071047559901</c:v>
                </c:pt>
                <c:pt idx="621">
                  <c:v>-3983.90274315437</c:v>
                </c:pt>
                <c:pt idx="622">
                  <c:v>-3987.7664508072198</c:v>
                </c:pt>
                <c:pt idx="623">
                  <c:v>-3991.6126905237402</c:v>
                </c:pt>
                <c:pt idx="624">
                  <c:v>-3995.58781536982</c:v>
                </c:pt>
                <c:pt idx="625">
                  <c:v>-3999.8518620691202</c:v>
                </c:pt>
                <c:pt idx="626">
                  <c:v>-4004.3424466576998</c:v>
                </c:pt>
                <c:pt idx="627">
                  <c:v>-4008.7617007386498</c:v>
                </c:pt>
                <c:pt idx="628">
                  <c:v>-4012.96762265801</c:v>
                </c:pt>
                <c:pt idx="629">
                  <c:v>-4017.1058286341899</c:v>
                </c:pt>
                <c:pt idx="630">
                  <c:v>-4021.2361849035901</c:v>
                </c:pt>
                <c:pt idx="631">
                  <c:v>-4025.22967261535</c:v>
                </c:pt>
                <c:pt idx="632">
                  <c:v>-4029.1260270956</c:v>
                </c:pt>
                <c:pt idx="633">
                  <c:v>-4033.1328684125301</c:v>
                </c:pt>
                <c:pt idx="634">
                  <c:v>-4037.2494277944902</c:v>
                </c:pt>
                <c:pt idx="635">
                  <c:v>-4041.3589182845799</c:v>
                </c:pt>
                <c:pt idx="636">
                  <c:v>-4045.5627012364098</c:v>
                </c:pt>
                <c:pt idx="637">
                  <c:v>-4049.92974946495</c:v>
                </c:pt>
                <c:pt idx="638">
                  <c:v>-4054.1484704333998</c:v>
                </c:pt>
                <c:pt idx="639">
                  <c:v>-4057.9487452486001</c:v>
                </c:pt>
                <c:pt idx="640">
                  <c:v>-4061.6330142034199</c:v>
                </c:pt>
                <c:pt idx="641">
                  <c:v>-4065.6476007316701</c:v>
                </c:pt>
                <c:pt idx="642">
                  <c:v>-4069.9243096315799</c:v>
                </c:pt>
                <c:pt idx="643">
                  <c:v>-4074.1623141588102</c:v>
                </c:pt>
                <c:pt idx="644">
                  <c:v>-4078.36863672248</c:v>
                </c:pt>
                <c:pt idx="645">
                  <c:v>-4082.6834212592998</c:v>
                </c:pt>
                <c:pt idx="646">
                  <c:v>-4086.99849850497</c:v>
                </c:pt>
                <c:pt idx="647">
                  <c:v>-4091.1363188263799</c:v>
                </c:pt>
                <c:pt idx="648">
                  <c:v>-4095.14774704908</c:v>
                </c:pt>
                <c:pt idx="649">
                  <c:v>-4099.1624902489702</c:v>
                </c:pt>
                <c:pt idx="650">
                  <c:v>-4103.1754173002601</c:v>
                </c:pt>
                <c:pt idx="651">
                  <c:v>-4107.1489343209096</c:v>
                </c:pt>
                <c:pt idx="652">
                  <c:v>-4111.1026639504398</c:v>
                </c:pt>
                <c:pt idx="653">
                  <c:v>-4115.0459677051404</c:v>
                </c:pt>
                <c:pt idx="654">
                  <c:v>-4119.0339025390604</c:v>
                </c:pt>
                <c:pt idx="655">
                  <c:v>-4123.2296279490702</c:v>
                </c:pt>
                <c:pt idx="656">
                  <c:v>-4127.6766886451696</c:v>
                </c:pt>
                <c:pt idx="657">
                  <c:v>-4132.1299951716201</c:v>
                </c:pt>
                <c:pt idx="658">
                  <c:v>-4136.33745125309</c:v>
                </c:pt>
                <c:pt idx="659">
                  <c:v>-4140.3673874528804</c:v>
                </c:pt>
                <c:pt idx="660">
                  <c:v>-4144.4423630157798</c:v>
                </c:pt>
                <c:pt idx="661">
                  <c:v>-4148.5886937711603</c:v>
                </c:pt>
                <c:pt idx="662">
                  <c:v>-4152.68896446288</c:v>
                </c:pt>
                <c:pt idx="663">
                  <c:v>-4156.7280872622396</c:v>
                </c:pt>
                <c:pt idx="664">
                  <c:v>-4160.7733782581199</c:v>
                </c:pt>
                <c:pt idx="665">
                  <c:v>-4164.8381780855998</c:v>
                </c:pt>
                <c:pt idx="666">
                  <c:v>-4168.9352053462599</c:v>
                </c:pt>
                <c:pt idx="667">
                  <c:v>-4173.1440404190198</c:v>
                </c:pt>
                <c:pt idx="668">
                  <c:v>-4177.4869628009901</c:v>
                </c:pt>
                <c:pt idx="669">
                  <c:v>-4181.8329827213502</c:v>
                </c:pt>
                <c:pt idx="670">
                  <c:v>-4186.01822648703</c:v>
                </c:pt>
                <c:pt idx="671">
                  <c:v>-4190.0065758892097</c:v>
                </c:pt>
                <c:pt idx="672">
                  <c:v>-4193.90458211651</c:v>
                </c:pt>
                <c:pt idx="673">
                  <c:v>-4197.8692273530796</c:v>
                </c:pt>
                <c:pt idx="674">
                  <c:v>-4201.9898919937496</c:v>
                </c:pt>
                <c:pt idx="675">
                  <c:v>-4206.2018139002503</c:v>
                </c:pt>
                <c:pt idx="676">
                  <c:v>-4210.34509034027</c:v>
                </c:pt>
                <c:pt idx="677">
                  <c:v>-4214.3612429742097</c:v>
                </c:pt>
                <c:pt idx="678">
                  <c:v>-4218.3694582559401</c:v>
                </c:pt>
                <c:pt idx="679">
                  <c:v>-4222.4743253784</c:v>
                </c:pt>
                <c:pt idx="680">
                  <c:v>-4226.5942526691897</c:v>
                </c:pt>
                <c:pt idx="681">
                  <c:v>-4230.6011900357498</c:v>
                </c:pt>
                <c:pt idx="682">
                  <c:v>-4234.5598682623704</c:v>
                </c:pt>
                <c:pt idx="683">
                  <c:v>-4238.6754166950604</c:v>
                </c:pt>
                <c:pt idx="684">
                  <c:v>-4243.0030424877796</c:v>
                </c:pt>
                <c:pt idx="685">
                  <c:v>-4247.3454900098404</c:v>
                </c:pt>
                <c:pt idx="686">
                  <c:v>-4251.4787123565602</c:v>
                </c:pt>
                <c:pt idx="687">
                  <c:v>-4255.4207130784698</c:v>
                </c:pt>
                <c:pt idx="688">
                  <c:v>-4259.4138522208204</c:v>
                </c:pt>
                <c:pt idx="689">
                  <c:v>-4263.62312574319</c:v>
                </c:pt>
                <c:pt idx="690">
                  <c:v>-4267.9350971989797</c:v>
                </c:pt>
                <c:pt idx="691">
                  <c:v>-4272.1229996690499</c:v>
                </c:pt>
                <c:pt idx="692">
                  <c:v>-4276.1613722337897</c:v>
                </c:pt>
                <c:pt idx="693">
                  <c:v>-4280.2616482986896</c:v>
                </c:pt>
                <c:pt idx="694">
                  <c:v>-4284.5585639462897</c:v>
                </c:pt>
                <c:pt idx="695">
                  <c:v>-4288.9042605650802</c:v>
                </c:pt>
                <c:pt idx="696">
                  <c:v>-4293.0659391373902</c:v>
                </c:pt>
                <c:pt idx="697">
                  <c:v>-4297.0192945593299</c:v>
                </c:pt>
                <c:pt idx="698">
                  <c:v>-4300.91773009794</c:v>
                </c:pt>
                <c:pt idx="699">
                  <c:v>-4304.82961632549</c:v>
                </c:pt>
                <c:pt idx="700">
                  <c:v>-4308.6891733106204</c:v>
                </c:pt>
                <c:pt idx="701">
                  <c:v>-4312.5051240665598</c:v>
                </c:pt>
                <c:pt idx="702">
                  <c:v>-4316.4370400792004</c:v>
                </c:pt>
                <c:pt idx="703">
                  <c:v>-4320.60517604295</c:v>
                </c:pt>
                <c:pt idx="704">
                  <c:v>-4324.9494414440396</c:v>
                </c:pt>
                <c:pt idx="705">
                  <c:v>-4329.3246484368501</c:v>
                </c:pt>
                <c:pt idx="706">
                  <c:v>-4333.6394798564697</c:v>
                </c:pt>
                <c:pt idx="707">
                  <c:v>-4337.8739076757402</c:v>
                </c:pt>
                <c:pt idx="708">
                  <c:v>-4342.0496350537696</c:v>
                </c:pt>
                <c:pt idx="709">
                  <c:v>-4346.2202124661699</c:v>
                </c:pt>
                <c:pt idx="710">
                  <c:v>-4350.4186556239802</c:v>
                </c:pt>
                <c:pt idx="711">
                  <c:v>-4354.5998102150998</c:v>
                </c:pt>
                <c:pt idx="712">
                  <c:v>-4358.71296842843</c:v>
                </c:pt>
                <c:pt idx="713">
                  <c:v>-4362.8207272908703</c:v>
                </c:pt>
                <c:pt idx="714">
                  <c:v>-4367.0235668181103</c:v>
                </c:pt>
                <c:pt idx="715">
                  <c:v>-4371.2639347750801</c:v>
                </c:pt>
                <c:pt idx="716">
                  <c:v>-4375.3610720892502</c:v>
                </c:pt>
                <c:pt idx="717">
                  <c:v>-4379.2811330483601</c:v>
                </c:pt>
                <c:pt idx="718">
                  <c:v>-4383.2132278477702</c:v>
                </c:pt>
                <c:pt idx="719">
                  <c:v>-4387.2926879398201</c:v>
                </c:pt>
                <c:pt idx="720">
                  <c:v>-4391.4234931191204</c:v>
                </c:pt>
                <c:pt idx="721">
                  <c:v>-4395.4816159980001</c:v>
                </c:pt>
                <c:pt idx="722">
                  <c:v>-4399.5274255922805</c:v>
                </c:pt>
                <c:pt idx="723">
                  <c:v>-4403.6830178008804</c:v>
                </c:pt>
                <c:pt idx="724">
                  <c:v>-4407.9287440907101</c:v>
                </c:pt>
                <c:pt idx="725">
                  <c:v>-4412.1616059279304</c:v>
                </c:pt>
                <c:pt idx="726">
                  <c:v>-4416.3445912646102</c:v>
                </c:pt>
                <c:pt idx="727">
                  <c:v>-4420.46914071213</c:v>
                </c:pt>
                <c:pt idx="728">
                  <c:v>-4424.4745661447496</c:v>
                </c:pt>
                <c:pt idx="729">
                  <c:v>-4428.3488746621497</c:v>
                </c:pt>
                <c:pt idx="730">
                  <c:v>-4432.2238021417397</c:v>
                </c:pt>
                <c:pt idx="731">
                  <c:v>-4436.2299589904896</c:v>
                </c:pt>
                <c:pt idx="732">
                  <c:v>-4440.3440993296499</c:v>
                </c:pt>
                <c:pt idx="733">
                  <c:v>-4444.4952983784997</c:v>
                </c:pt>
                <c:pt idx="734">
                  <c:v>-4448.7064477765298</c:v>
                </c:pt>
                <c:pt idx="735">
                  <c:v>-4453.0074666021201</c:v>
                </c:pt>
                <c:pt idx="736">
                  <c:v>-4457.3276465281297</c:v>
                </c:pt>
                <c:pt idx="737">
                  <c:v>-4461.6098598858298</c:v>
                </c:pt>
                <c:pt idx="738">
                  <c:v>-4465.9086046758603</c:v>
                </c:pt>
                <c:pt idx="739">
                  <c:v>-4470.2251276339202</c:v>
                </c:pt>
                <c:pt idx="740">
                  <c:v>-4474.3893194002103</c:v>
                </c:pt>
                <c:pt idx="741">
                  <c:v>-4478.30139600846</c:v>
                </c:pt>
                <c:pt idx="742">
                  <c:v>-4482.1572400115301</c:v>
                </c:pt>
                <c:pt idx="743">
                  <c:v>-4486.1817623049101</c:v>
                </c:pt>
                <c:pt idx="744">
                  <c:v>-4490.2745667875097</c:v>
                </c:pt>
                <c:pt idx="745">
                  <c:v>-4494.2193817883999</c:v>
                </c:pt>
                <c:pt idx="746">
                  <c:v>-4498.1241265899198</c:v>
                </c:pt>
                <c:pt idx="747">
                  <c:v>-4502.2963506824699</c:v>
                </c:pt>
                <c:pt idx="748">
                  <c:v>-4506.7154769846502</c:v>
                </c:pt>
                <c:pt idx="749">
                  <c:v>-4511.0168322876898</c:v>
                </c:pt>
                <c:pt idx="750">
                  <c:v>-4515.0291901313203</c:v>
                </c:pt>
                <c:pt idx="751">
                  <c:v>-4519.0047086373197</c:v>
                </c:pt>
                <c:pt idx="752">
                  <c:v>-4523.1772386012499</c:v>
                </c:pt>
                <c:pt idx="753">
                  <c:v>-4527.4091847336204</c:v>
                </c:pt>
                <c:pt idx="754">
                  <c:v>-4531.4815644232403</c:v>
                </c:pt>
                <c:pt idx="755">
                  <c:v>-4535.4628023242403</c:v>
                </c:pt>
                <c:pt idx="756">
                  <c:v>-4539.5459172626497</c:v>
                </c:pt>
                <c:pt idx="757">
                  <c:v>-4543.7041802985996</c:v>
                </c:pt>
                <c:pt idx="758">
                  <c:v>-4547.7849471540103</c:v>
                </c:pt>
                <c:pt idx="759">
                  <c:v>-4551.8214469959303</c:v>
                </c:pt>
                <c:pt idx="760">
                  <c:v>-4555.9857332650199</c:v>
                </c:pt>
                <c:pt idx="761">
                  <c:v>-4560.2825880270902</c:v>
                </c:pt>
                <c:pt idx="762">
                  <c:v>-4564.5291508520404</c:v>
                </c:pt>
                <c:pt idx="763">
                  <c:v>-4568.6279720928596</c:v>
                </c:pt>
                <c:pt idx="764">
                  <c:v>-4572.6748866491598</c:v>
                </c:pt>
                <c:pt idx="765">
                  <c:v>-4576.7770147026604</c:v>
                </c:pt>
                <c:pt idx="766">
                  <c:v>-4580.9225420288603</c:v>
                </c:pt>
                <c:pt idx="767">
                  <c:v>-4585.0661258276596</c:v>
                </c:pt>
                <c:pt idx="768">
                  <c:v>-4589.2120875917599</c:v>
                </c:pt>
                <c:pt idx="769">
                  <c:v>-4593.3713455588204</c:v>
                </c:pt>
                <c:pt idx="770">
                  <c:v>-4597.52108700806</c:v>
                </c:pt>
                <c:pt idx="771">
                  <c:v>-4601.6362416465099</c:v>
                </c:pt>
                <c:pt idx="772">
                  <c:v>-4605.7109541317805</c:v>
                </c:pt>
                <c:pt idx="773">
                  <c:v>-4609.7529078866401</c:v>
                </c:pt>
                <c:pt idx="774">
                  <c:v>-4613.8036890389603</c:v>
                </c:pt>
                <c:pt idx="775">
                  <c:v>-4617.9315558088301</c:v>
                </c:pt>
                <c:pt idx="776">
                  <c:v>-4622.1385214355596</c:v>
                </c:pt>
                <c:pt idx="777">
                  <c:v>-4626.3245706670696</c:v>
                </c:pt>
                <c:pt idx="778">
                  <c:v>-4630.4303195145803</c:v>
                </c:pt>
                <c:pt idx="779">
                  <c:v>-4634.55213453345</c:v>
                </c:pt>
                <c:pt idx="780">
                  <c:v>-4638.7846306232996</c:v>
                </c:pt>
                <c:pt idx="781">
                  <c:v>-4643.0074710306199</c:v>
                </c:pt>
                <c:pt idx="782">
                  <c:v>-4647.0081144409596</c:v>
                </c:pt>
                <c:pt idx="783">
                  <c:v>-4650.81052593605</c:v>
                </c:pt>
                <c:pt idx="784">
                  <c:v>-4654.6829020529904</c:v>
                </c:pt>
                <c:pt idx="785">
                  <c:v>-4658.7591211100598</c:v>
                </c:pt>
                <c:pt idx="786">
                  <c:v>-4662.8805874654099</c:v>
                </c:pt>
                <c:pt idx="787">
                  <c:v>-4666.9062100246701</c:v>
                </c:pt>
                <c:pt idx="788">
                  <c:v>-4670.9627724822403</c:v>
                </c:pt>
                <c:pt idx="789">
                  <c:v>-4675.2208184458696</c:v>
                </c:pt>
                <c:pt idx="790">
                  <c:v>-4679.58456902343</c:v>
                </c:pt>
                <c:pt idx="791">
                  <c:v>-4683.8191982017497</c:v>
                </c:pt>
                <c:pt idx="792">
                  <c:v>-4687.8920976150703</c:v>
                </c:pt>
                <c:pt idx="793">
                  <c:v>-4691.9735818511599</c:v>
                </c:pt>
                <c:pt idx="794">
                  <c:v>-4696.1171229680303</c:v>
                </c:pt>
                <c:pt idx="795">
                  <c:v>-4700.1786778837604</c:v>
                </c:pt>
                <c:pt idx="796">
                  <c:v>-4704.1054897066797</c:v>
                </c:pt>
                <c:pt idx="797">
                  <c:v>-4708.0863987113698</c:v>
                </c:pt>
                <c:pt idx="798">
                  <c:v>-4712.2782716860102</c:v>
                </c:pt>
                <c:pt idx="799">
                  <c:v>-4716.5463317313897</c:v>
                </c:pt>
                <c:pt idx="800">
                  <c:v>-4720.6398688255904</c:v>
                </c:pt>
                <c:pt idx="801">
                  <c:v>-4724.5362294917404</c:v>
                </c:pt>
                <c:pt idx="802">
                  <c:v>-4728.4620640371104</c:v>
                </c:pt>
                <c:pt idx="803">
                  <c:v>-4732.5927112751197</c:v>
                </c:pt>
                <c:pt idx="804">
                  <c:v>-4736.88040469729</c:v>
                </c:pt>
                <c:pt idx="805">
                  <c:v>-4741.1836984744004</c:v>
                </c:pt>
                <c:pt idx="806">
                  <c:v>-4745.4347789884096</c:v>
                </c:pt>
                <c:pt idx="807">
                  <c:v>-4749.6489854032998</c:v>
                </c:pt>
                <c:pt idx="808">
                  <c:v>-4753.8579154036597</c:v>
                </c:pt>
                <c:pt idx="809">
                  <c:v>-4758.0772689402102</c:v>
                </c:pt>
                <c:pt idx="810">
                  <c:v>-4762.2852371792796</c:v>
                </c:pt>
                <c:pt idx="811">
                  <c:v>-4766.41021916114</c:v>
                </c:pt>
                <c:pt idx="812">
                  <c:v>-4770.4017346671799</c:v>
                </c:pt>
                <c:pt idx="813">
                  <c:v>-4774.3367139042302</c:v>
                </c:pt>
                <c:pt idx="814">
                  <c:v>-4778.3813108919003</c:v>
                </c:pt>
                <c:pt idx="815">
                  <c:v>-4782.5936989416496</c:v>
                </c:pt>
                <c:pt idx="816">
                  <c:v>-4786.8249009982901</c:v>
                </c:pt>
                <c:pt idx="817">
                  <c:v>-4790.8815975141997</c:v>
                </c:pt>
                <c:pt idx="818">
                  <c:v>-4794.7576335183203</c:v>
                </c:pt>
                <c:pt idx="819">
                  <c:v>-4798.6333595878796</c:v>
                </c:pt>
                <c:pt idx="820">
                  <c:v>-4802.6545534856696</c:v>
                </c:pt>
                <c:pt idx="821">
                  <c:v>-4806.8017029855901</c:v>
                </c:pt>
                <c:pt idx="822">
                  <c:v>-4810.9878941692104</c:v>
                </c:pt>
                <c:pt idx="823">
                  <c:v>-4815.1957480750798</c:v>
                </c:pt>
                <c:pt idx="824">
                  <c:v>-4819.4633231580401</c:v>
                </c:pt>
                <c:pt idx="825">
                  <c:v>-4823.7828754704797</c:v>
                </c:pt>
                <c:pt idx="826">
                  <c:v>-4828.0857503667003</c:v>
                </c:pt>
                <c:pt idx="827">
                  <c:v>-4832.3209443105197</c:v>
                </c:pt>
                <c:pt idx="828">
                  <c:v>-4836.5003608184797</c:v>
                </c:pt>
                <c:pt idx="829">
                  <c:v>-4840.6519507479097</c:v>
                </c:pt>
                <c:pt idx="830">
                  <c:v>-4844.75771323549</c:v>
                </c:pt>
                <c:pt idx="831">
                  <c:v>-4848.7779941980998</c:v>
                </c:pt>
                <c:pt idx="832">
                  <c:v>-4852.7355048408399</c:v>
                </c:pt>
                <c:pt idx="833">
                  <c:v>-4856.7327886954899</c:v>
                </c:pt>
                <c:pt idx="834">
                  <c:v>-4860.8541410788703</c:v>
                </c:pt>
                <c:pt idx="835">
                  <c:v>-4865.0558810327202</c:v>
                </c:pt>
                <c:pt idx="836">
                  <c:v>-4869.1904543705195</c:v>
                </c:pt>
                <c:pt idx="837">
                  <c:v>-4873.1688495668704</c:v>
                </c:pt>
                <c:pt idx="838">
                  <c:v>-4877.0784970108098</c:v>
                </c:pt>
                <c:pt idx="839">
                  <c:v>-4881.0934805134702</c:v>
                </c:pt>
                <c:pt idx="840">
                  <c:v>-4885.2755279691701</c:v>
                </c:pt>
                <c:pt idx="841">
                  <c:v>-4889.52202453675</c:v>
                </c:pt>
                <c:pt idx="842">
                  <c:v>-4893.7229378717002</c:v>
                </c:pt>
                <c:pt idx="843">
                  <c:v>-4897.9049245495298</c:v>
                </c:pt>
                <c:pt idx="844">
                  <c:v>-4902.1588447433196</c:v>
                </c:pt>
                <c:pt idx="845">
                  <c:v>-4906.4674838706596</c:v>
                </c:pt>
                <c:pt idx="846">
                  <c:v>-4910.7009323062402</c:v>
                </c:pt>
                <c:pt idx="847">
                  <c:v>-4914.7961603537296</c:v>
                </c:pt>
                <c:pt idx="848">
                  <c:v>-4918.8648357135598</c:v>
                </c:pt>
                <c:pt idx="849">
                  <c:v>-4923.0515782923503</c:v>
                </c:pt>
                <c:pt idx="850">
                  <c:v>-4927.3288265296997</c:v>
                </c:pt>
                <c:pt idx="851">
                  <c:v>-4931.5200204072598</c:v>
                </c:pt>
                <c:pt idx="852">
                  <c:v>-4935.5145578894198</c:v>
                </c:pt>
                <c:pt idx="853">
                  <c:v>-4939.3965385445499</c:v>
                </c:pt>
                <c:pt idx="854">
                  <c:v>-4943.3348573018002</c:v>
                </c:pt>
                <c:pt idx="855">
                  <c:v>-4947.39475283513</c:v>
                </c:pt>
                <c:pt idx="856">
                  <c:v>-4951.5111796554402</c:v>
                </c:pt>
                <c:pt idx="857">
                  <c:v>-4955.6034113917003</c:v>
                </c:pt>
                <c:pt idx="858">
                  <c:v>-4959.6503760407604</c:v>
                </c:pt>
                <c:pt idx="859">
                  <c:v>-4963.6692501911202</c:v>
                </c:pt>
                <c:pt idx="860">
                  <c:v>-4967.6819852095095</c:v>
                </c:pt>
                <c:pt idx="861">
                  <c:v>-4971.7262319736401</c:v>
                </c:pt>
                <c:pt idx="862">
                  <c:v>-4975.8566267261203</c:v>
                </c:pt>
                <c:pt idx="863">
                  <c:v>-4980.0938782660096</c:v>
                </c:pt>
                <c:pt idx="864">
                  <c:v>-4984.3884915280396</c:v>
                </c:pt>
                <c:pt idx="865">
                  <c:v>-4988.6589007806297</c:v>
                </c:pt>
                <c:pt idx="866">
                  <c:v>-4992.8583969208203</c:v>
                </c:pt>
                <c:pt idx="867">
                  <c:v>-4996.9919502495804</c:v>
                </c:pt>
                <c:pt idx="868">
                  <c:v>-5001.0787259697399</c:v>
                </c:pt>
                <c:pt idx="869">
                  <c:v>-5005.1326319561604</c:v>
                </c:pt>
                <c:pt idx="870">
                  <c:v>-5009.1822642975903</c:v>
                </c:pt>
                <c:pt idx="871">
                  <c:v>-5013.2677635078899</c:v>
                </c:pt>
                <c:pt idx="872">
                  <c:v>-5017.3940096358501</c:v>
                </c:pt>
                <c:pt idx="873">
                  <c:v>-5021.5014803644299</c:v>
                </c:pt>
                <c:pt idx="874">
                  <c:v>-5025.51374551963</c:v>
                </c:pt>
                <c:pt idx="875">
                  <c:v>-5029.43020735958</c:v>
                </c:pt>
                <c:pt idx="876">
                  <c:v>-5033.35205720455</c:v>
                </c:pt>
                <c:pt idx="877">
                  <c:v>-5037.3971838677498</c:v>
                </c:pt>
                <c:pt idx="878">
                  <c:v>-5041.59516627825</c:v>
                </c:pt>
                <c:pt idx="879">
                  <c:v>-5045.8665196840202</c:v>
                </c:pt>
                <c:pt idx="880">
                  <c:v>-5050.0981639730999</c:v>
                </c:pt>
                <c:pt idx="881">
                  <c:v>-5054.2342878441405</c:v>
                </c:pt>
                <c:pt idx="882">
                  <c:v>-5058.2948602865699</c:v>
                </c:pt>
                <c:pt idx="883">
                  <c:v>-5062.3249652795903</c:v>
                </c:pt>
                <c:pt idx="884">
                  <c:v>-5066.3450083997604</c:v>
                </c:pt>
                <c:pt idx="885">
                  <c:v>-5070.3550880475696</c:v>
                </c:pt>
                <c:pt idx="886">
                  <c:v>-5074.3749565507997</c:v>
                </c:pt>
                <c:pt idx="887">
                  <c:v>-5078.4447575902504</c:v>
                </c:pt>
                <c:pt idx="888">
                  <c:v>-5082.5726177745701</c:v>
                </c:pt>
                <c:pt idx="889">
                  <c:v>-5086.7089125676403</c:v>
                </c:pt>
                <c:pt idx="890">
                  <c:v>-5090.7987678836798</c:v>
                </c:pt>
                <c:pt idx="891">
                  <c:v>-5094.8590662524102</c:v>
                </c:pt>
                <c:pt idx="892">
                  <c:v>-5098.9712169598197</c:v>
                </c:pt>
                <c:pt idx="893">
                  <c:v>-5103.1739280946604</c:v>
                </c:pt>
                <c:pt idx="894">
                  <c:v>-5107.3942418671604</c:v>
                </c:pt>
                <c:pt idx="895">
                  <c:v>-5111.5205039804896</c:v>
                </c:pt>
                <c:pt idx="896">
                  <c:v>-5115.5357669219602</c:v>
                </c:pt>
                <c:pt idx="897">
                  <c:v>-5119.5449923749102</c:v>
                </c:pt>
                <c:pt idx="898">
                  <c:v>-5123.6488391940702</c:v>
                </c:pt>
                <c:pt idx="899">
                  <c:v>-5127.8263023557602</c:v>
                </c:pt>
                <c:pt idx="900">
                  <c:v>-5131.9840652037201</c:v>
                </c:pt>
                <c:pt idx="901">
                  <c:v>-5136.0952078499204</c:v>
                </c:pt>
                <c:pt idx="902">
                  <c:v>-5140.2352988310304</c:v>
                </c:pt>
                <c:pt idx="903">
                  <c:v>-5144.4660824350804</c:v>
                </c:pt>
                <c:pt idx="904">
                  <c:v>-5148.7238924111198</c:v>
                </c:pt>
                <c:pt idx="905">
                  <c:v>-5152.8723778788899</c:v>
                </c:pt>
                <c:pt idx="906">
                  <c:v>-5156.8617195141796</c:v>
                </c:pt>
                <c:pt idx="907">
                  <c:v>-5160.7961044470003</c:v>
                </c:pt>
                <c:pt idx="908">
                  <c:v>-5164.8264452534404</c:v>
                </c:pt>
                <c:pt idx="909">
                  <c:v>-5168.9987576753902</c:v>
                </c:pt>
                <c:pt idx="910">
                  <c:v>-5173.23019542774</c:v>
                </c:pt>
                <c:pt idx="911">
                  <c:v>-5177.4136653772703</c:v>
                </c:pt>
                <c:pt idx="912">
                  <c:v>-5181.5117898182798</c:v>
                </c:pt>
                <c:pt idx="913">
                  <c:v>-5185.5583056785399</c:v>
                </c:pt>
                <c:pt idx="914">
                  <c:v>-5189.6064438821904</c:v>
                </c:pt>
                <c:pt idx="915">
                  <c:v>-5193.6894182719398</c:v>
                </c:pt>
                <c:pt idx="916">
                  <c:v>-5197.8144156948401</c:v>
                </c:pt>
                <c:pt idx="917">
                  <c:v>-5201.9694278470297</c:v>
                </c:pt>
                <c:pt idx="918">
                  <c:v>-5206.1307191775004</c:v>
                </c:pt>
                <c:pt idx="919">
                  <c:v>-5210.2821538300404</c:v>
                </c:pt>
                <c:pt idx="920">
                  <c:v>-5214.4264297947902</c:v>
                </c:pt>
                <c:pt idx="921">
                  <c:v>-5218.5608009815796</c:v>
                </c:pt>
                <c:pt idx="922">
                  <c:v>-5222.6484104974998</c:v>
                </c:pt>
                <c:pt idx="923">
                  <c:v>-5226.6411962043103</c:v>
                </c:pt>
                <c:pt idx="924">
                  <c:v>-5230.55332493676</c:v>
                </c:pt>
                <c:pt idx="925">
                  <c:v>-5234.4944532231502</c:v>
                </c:pt>
                <c:pt idx="926">
                  <c:v>-5238.5824880792097</c:v>
                </c:pt>
                <c:pt idx="927">
                  <c:v>-5242.8115378040502</c:v>
                </c:pt>
                <c:pt idx="928">
                  <c:v>-5247.0377599405501</c:v>
                </c:pt>
                <c:pt idx="929">
                  <c:v>-5251.1230049640999</c:v>
                </c:pt>
                <c:pt idx="930">
                  <c:v>-5255.0949247949302</c:v>
                </c:pt>
                <c:pt idx="931">
                  <c:v>-5259.1341785792501</c:v>
                </c:pt>
                <c:pt idx="932">
                  <c:v>-5263.3764636255701</c:v>
                </c:pt>
                <c:pt idx="933">
                  <c:v>-5267.7547906013897</c:v>
                </c:pt>
                <c:pt idx="934">
                  <c:v>-5272.0687071392904</c:v>
                </c:pt>
                <c:pt idx="935">
                  <c:v>-5276.2032090215898</c:v>
                </c:pt>
                <c:pt idx="936">
                  <c:v>-5280.2579180433504</c:v>
                </c:pt>
                <c:pt idx="937">
                  <c:v>-5284.4302883764803</c:v>
                </c:pt>
                <c:pt idx="938">
                  <c:v>-5288.7755887344301</c:v>
                </c:pt>
                <c:pt idx="939">
                  <c:v>-5293.1252330048101</c:v>
                </c:pt>
                <c:pt idx="940">
                  <c:v>-5297.2547483252001</c:v>
                </c:pt>
                <c:pt idx="941">
                  <c:v>-5301.1226388129598</c:v>
                </c:pt>
                <c:pt idx="942">
                  <c:v>-5304.9256487984703</c:v>
                </c:pt>
                <c:pt idx="943">
                  <c:v>-5308.8958254731897</c:v>
                </c:pt>
                <c:pt idx="944">
                  <c:v>-5313.0697835032197</c:v>
                </c:pt>
                <c:pt idx="945">
                  <c:v>-5317.2882144887699</c:v>
                </c:pt>
                <c:pt idx="946">
                  <c:v>-5321.3954558523201</c:v>
                </c:pt>
                <c:pt idx="947">
                  <c:v>-5325.4043980286397</c:v>
                </c:pt>
                <c:pt idx="948">
                  <c:v>-5329.4543171802397</c:v>
                </c:pt>
                <c:pt idx="949">
                  <c:v>-5333.6313741363801</c:v>
                </c:pt>
                <c:pt idx="950">
                  <c:v>-5337.8686763637197</c:v>
                </c:pt>
                <c:pt idx="951">
                  <c:v>-5342.02497924625</c:v>
                </c:pt>
                <c:pt idx="952">
                  <c:v>-5346.0361523091096</c:v>
                </c:pt>
                <c:pt idx="953">
                  <c:v>-5349.9691750593302</c:v>
                </c:pt>
                <c:pt idx="954">
                  <c:v>-5353.9401330485198</c:v>
                </c:pt>
                <c:pt idx="955">
                  <c:v>-5358.00819114362</c:v>
                </c:pt>
                <c:pt idx="956">
                  <c:v>-5362.1516234922701</c:v>
                </c:pt>
                <c:pt idx="957">
                  <c:v>-5366.3210593294898</c:v>
                </c:pt>
                <c:pt idx="958">
                  <c:v>-5370.4839633371403</c:v>
                </c:pt>
                <c:pt idx="959">
                  <c:v>-5374.6253293732498</c:v>
                </c:pt>
                <c:pt idx="960">
                  <c:v>-5378.7452672354502</c:v>
                </c:pt>
                <c:pt idx="961">
                  <c:v>-5382.8672917208796</c:v>
                </c:pt>
                <c:pt idx="962">
                  <c:v>-5387.0352300936001</c:v>
                </c:pt>
                <c:pt idx="963">
                  <c:v>-5391.2750667520704</c:v>
                </c:pt>
                <c:pt idx="964">
                  <c:v>-5395.5522304422402</c:v>
                </c:pt>
                <c:pt idx="965">
                  <c:v>-5399.7954114500999</c:v>
                </c:pt>
                <c:pt idx="966">
                  <c:v>-5403.96899929135</c:v>
                </c:pt>
                <c:pt idx="967">
                  <c:v>-5408.11340647822</c:v>
                </c:pt>
                <c:pt idx="968">
                  <c:v>-5412.3027739725603</c:v>
                </c:pt>
                <c:pt idx="969">
                  <c:v>-5416.5525896523404</c:v>
                </c:pt>
                <c:pt idx="970">
                  <c:v>-5420.7932489874202</c:v>
                </c:pt>
                <c:pt idx="971">
                  <c:v>-5424.9396242003304</c:v>
                </c:pt>
                <c:pt idx="972">
                  <c:v>-5428.9708650616703</c:v>
                </c:pt>
                <c:pt idx="973">
                  <c:v>-5432.9440750414997</c:v>
                </c:pt>
                <c:pt idx="974">
                  <c:v>-5436.9269908429296</c:v>
                </c:pt>
                <c:pt idx="975">
                  <c:v>-5440.9348695374401</c:v>
                </c:pt>
                <c:pt idx="976">
                  <c:v>-5444.9414913261098</c:v>
                </c:pt>
                <c:pt idx="977">
                  <c:v>-5448.9236393811998</c:v>
                </c:pt>
                <c:pt idx="978">
                  <c:v>-5452.8869764679503</c:v>
                </c:pt>
                <c:pt idx="979">
                  <c:v>-5456.8522596545999</c:v>
                </c:pt>
                <c:pt idx="980">
                  <c:v>-5460.8326908280596</c:v>
                </c:pt>
                <c:pt idx="981">
                  <c:v>-5464.84119606882</c:v>
                </c:pt>
                <c:pt idx="982">
                  <c:v>-5468.8991959223004</c:v>
                </c:pt>
                <c:pt idx="983">
                  <c:v>-5473.0269187888898</c:v>
                </c:pt>
                <c:pt idx="984">
                  <c:v>-5477.2244931126797</c:v>
                </c:pt>
                <c:pt idx="985">
                  <c:v>-5481.4614487520703</c:v>
                </c:pt>
                <c:pt idx="986">
                  <c:v>-5485.6971450923702</c:v>
                </c:pt>
                <c:pt idx="987">
                  <c:v>-5489.9050048025101</c:v>
                </c:pt>
                <c:pt idx="988">
                  <c:v>-5494.0779313667399</c:v>
                </c:pt>
                <c:pt idx="989">
                  <c:v>-5498.22789141472</c:v>
                </c:pt>
                <c:pt idx="990">
                  <c:v>-5502.3758849311298</c:v>
                </c:pt>
                <c:pt idx="991">
                  <c:v>-5506.5370497290096</c:v>
                </c:pt>
                <c:pt idx="992">
                  <c:v>-5510.7043212993603</c:v>
                </c:pt>
                <c:pt idx="993">
                  <c:v>-5514.8379299531498</c:v>
                </c:pt>
                <c:pt idx="994">
                  <c:v>-5518.8949989212597</c:v>
                </c:pt>
                <c:pt idx="995">
                  <c:v>-5522.8808010979001</c:v>
                </c:pt>
                <c:pt idx="996">
                  <c:v>-5526.8616564084195</c:v>
                </c:pt>
                <c:pt idx="997">
                  <c:v>-5530.9175742048001</c:v>
                </c:pt>
                <c:pt idx="998">
                  <c:v>-5535.0671281424902</c:v>
                </c:pt>
                <c:pt idx="999">
                  <c:v>-5539.2496657209003</c:v>
                </c:pt>
                <c:pt idx="1000">
                  <c:v>-5543.39479461459</c:v>
                </c:pt>
                <c:pt idx="1001">
                  <c:v>-5547.4964841123401</c:v>
                </c:pt>
                <c:pt idx="1002">
                  <c:v>-5551.6163304720503</c:v>
                </c:pt>
                <c:pt idx="1003">
                  <c:v>-5555.8137382787199</c:v>
                </c:pt>
                <c:pt idx="1004">
                  <c:v>-5560.0816954465299</c:v>
                </c:pt>
                <c:pt idx="1005">
                  <c:v>-5564.3650494637204</c:v>
                </c:pt>
                <c:pt idx="1006">
                  <c:v>-5568.6178814148798</c:v>
                </c:pt>
                <c:pt idx="1007">
                  <c:v>-5572.8258306867001</c:v>
                </c:pt>
                <c:pt idx="1008">
                  <c:v>-5576.9820638922001</c:v>
                </c:pt>
                <c:pt idx="1009">
                  <c:v>-5581.06427325191</c:v>
                </c:pt>
                <c:pt idx="1010">
                  <c:v>-5585.0667778610195</c:v>
                </c:pt>
                <c:pt idx="1011">
                  <c:v>-5589.0416499017501</c:v>
                </c:pt>
                <c:pt idx="1012">
                  <c:v>-5593.0721668640599</c:v>
                </c:pt>
                <c:pt idx="1013">
                  <c:v>-5597.1925080015599</c:v>
                </c:pt>
                <c:pt idx="1014">
                  <c:v>-5601.3440677005601</c:v>
                </c:pt>
                <c:pt idx="1015">
                  <c:v>-5605.4396807620196</c:v>
                </c:pt>
                <c:pt idx="1016">
                  <c:v>-5609.4670946216202</c:v>
                </c:pt>
                <c:pt idx="1017">
                  <c:v>-5613.5031628912802</c:v>
                </c:pt>
                <c:pt idx="1018">
                  <c:v>-5617.6130508267997</c:v>
                </c:pt>
                <c:pt idx="1019">
                  <c:v>-5621.7492056405199</c:v>
                </c:pt>
                <c:pt idx="1020">
                  <c:v>-5625.7952994146799</c:v>
                </c:pt>
                <c:pt idx="1021">
                  <c:v>-5629.7163835221099</c:v>
                </c:pt>
                <c:pt idx="1022">
                  <c:v>-5633.6328006383801</c:v>
                </c:pt>
                <c:pt idx="1023">
                  <c:v>-5637.7114491157599</c:v>
                </c:pt>
                <c:pt idx="1024">
                  <c:v>-5641.9748635475898</c:v>
                </c:pt>
                <c:pt idx="1025">
                  <c:v>-5646.2612628061497</c:v>
                </c:pt>
                <c:pt idx="1026">
                  <c:v>-5650.3886897334196</c:v>
                </c:pt>
                <c:pt idx="1027">
                  <c:v>-5654.3455332645199</c:v>
                </c:pt>
                <c:pt idx="1028">
                  <c:v>-5658.30795260782</c:v>
                </c:pt>
                <c:pt idx="1029">
                  <c:v>-5662.4471433528497</c:v>
                </c:pt>
                <c:pt idx="1030">
                  <c:v>-5666.7465855863202</c:v>
                </c:pt>
                <c:pt idx="1031">
                  <c:v>-5671.0339620576897</c:v>
                </c:pt>
                <c:pt idx="1032">
                  <c:v>-5675.1719954846403</c:v>
                </c:pt>
                <c:pt idx="1033">
                  <c:v>-5679.1983630516597</c:v>
                </c:pt>
                <c:pt idx="1034">
                  <c:v>-5683.2651788961703</c:v>
                </c:pt>
                <c:pt idx="1035">
                  <c:v>-5687.4628762229004</c:v>
                </c:pt>
                <c:pt idx="1036">
                  <c:v>-5691.7347065014901</c:v>
                </c:pt>
                <c:pt idx="1037">
                  <c:v>-5695.9657407699196</c:v>
                </c:pt>
                <c:pt idx="1038">
                  <c:v>-5700.1215582982804</c:v>
                </c:pt>
                <c:pt idx="1039">
                  <c:v>-5704.2638354045203</c:v>
                </c:pt>
                <c:pt idx="1040">
                  <c:v>-5708.4495788574104</c:v>
                </c:pt>
                <c:pt idx="1041">
                  <c:v>-5712.6455306693797</c:v>
                </c:pt>
                <c:pt idx="1042">
                  <c:v>-5716.7704562168701</c:v>
                </c:pt>
                <c:pt idx="1043">
                  <c:v>-5720.8150247640697</c:v>
                </c:pt>
                <c:pt idx="1044">
                  <c:v>-5724.8651003119703</c:v>
                </c:pt>
                <c:pt idx="1045">
                  <c:v>-5729.0001038944602</c:v>
                </c:pt>
                <c:pt idx="1046">
                  <c:v>-5733.1835317712503</c:v>
                </c:pt>
                <c:pt idx="1047">
                  <c:v>-5737.2852719270204</c:v>
                </c:pt>
                <c:pt idx="1048">
                  <c:v>-5741.2382083836101</c:v>
                </c:pt>
                <c:pt idx="1049">
                  <c:v>-5745.13932021448</c:v>
                </c:pt>
                <c:pt idx="1050">
                  <c:v>-5749.1764726522997</c:v>
                </c:pt>
                <c:pt idx="1051">
                  <c:v>-5753.4450677858504</c:v>
                </c:pt>
                <c:pt idx="1052">
                  <c:v>-5757.8467267419001</c:v>
                </c:pt>
                <c:pt idx="1053">
                  <c:v>-5762.18401351171</c:v>
                </c:pt>
                <c:pt idx="1054">
                  <c:v>-5766.3291803288103</c:v>
                </c:pt>
                <c:pt idx="1055">
                  <c:v>-5770.3117606755004</c:v>
                </c:pt>
                <c:pt idx="1056">
                  <c:v>-5774.2603681993696</c:v>
                </c:pt>
                <c:pt idx="1057">
                  <c:v>-5778.2681267260004</c:v>
                </c:pt>
                <c:pt idx="1058">
                  <c:v>-5782.3387080666898</c:v>
                </c:pt>
                <c:pt idx="1059">
                  <c:v>-5786.4408501858898</c:v>
                </c:pt>
                <c:pt idx="1060">
                  <c:v>-5790.5711604769904</c:v>
                </c:pt>
                <c:pt idx="1061">
                  <c:v>-5794.7456437661203</c:v>
                </c:pt>
                <c:pt idx="1062">
                  <c:v>-5798.9449080228296</c:v>
                </c:pt>
                <c:pt idx="1063">
                  <c:v>-5803.1003419952704</c:v>
                </c:pt>
                <c:pt idx="1064">
                  <c:v>-5807.1605109128104</c:v>
                </c:pt>
                <c:pt idx="1065">
                  <c:v>-5811.1626215627302</c:v>
                </c:pt>
                <c:pt idx="1066">
                  <c:v>-5815.210245104</c:v>
                </c:pt>
                <c:pt idx="1067">
                  <c:v>-5819.3772956889197</c:v>
                </c:pt>
                <c:pt idx="1068">
                  <c:v>-5823.6276574725298</c:v>
                </c:pt>
                <c:pt idx="1069">
                  <c:v>-5827.8450951860596</c:v>
                </c:pt>
                <c:pt idx="1070">
                  <c:v>-5831.9498281794604</c:v>
                </c:pt>
                <c:pt idx="1071">
                  <c:v>-5835.96783080976</c:v>
                </c:pt>
                <c:pt idx="1072">
                  <c:v>-5840.0050754259501</c:v>
                </c:pt>
                <c:pt idx="1073">
                  <c:v>-5844.1421809814401</c:v>
                </c:pt>
                <c:pt idx="1074">
                  <c:v>-5848.35795726781</c:v>
                </c:pt>
                <c:pt idx="1075">
                  <c:v>-5852.5648466774601</c:v>
                </c:pt>
                <c:pt idx="1076">
                  <c:v>-5856.6858387258098</c:v>
                </c:pt>
                <c:pt idx="1077">
                  <c:v>-5860.7168076239104</c:v>
                </c:pt>
                <c:pt idx="1078">
                  <c:v>-5864.71832047322</c:v>
                </c:pt>
                <c:pt idx="1079">
                  <c:v>-5868.7573881234302</c:v>
                </c:pt>
                <c:pt idx="1080">
                  <c:v>-5872.8669196686997</c:v>
                </c:pt>
                <c:pt idx="1081">
                  <c:v>-5877.0252261348196</c:v>
                </c:pt>
                <c:pt idx="1082">
                  <c:v>-5881.1781146276999</c:v>
                </c:pt>
                <c:pt idx="1083">
                  <c:v>-5885.2687333325302</c:v>
                </c:pt>
                <c:pt idx="1084">
                  <c:v>-5889.2706624368102</c:v>
                </c:pt>
                <c:pt idx="1085">
                  <c:v>-5893.2225490090204</c:v>
                </c:pt>
                <c:pt idx="1086">
                  <c:v>-5897.2040126151796</c:v>
                </c:pt>
                <c:pt idx="1087">
                  <c:v>-5901.2797836354403</c:v>
                </c:pt>
                <c:pt idx="1088">
                  <c:v>-5905.4377191271597</c:v>
                </c:pt>
                <c:pt idx="1089">
                  <c:v>-5909.5890985237202</c:v>
                </c:pt>
                <c:pt idx="1090">
                  <c:v>-5913.6556241257103</c:v>
                </c:pt>
                <c:pt idx="1091">
                  <c:v>-5917.6474984214101</c:v>
                </c:pt>
                <c:pt idx="1092">
                  <c:v>-5921.6716305065802</c:v>
                </c:pt>
                <c:pt idx="1093">
                  <c:v>-5925.8256740342304</c:v>
                </c:pt>
                <c:pt idx="1094">
                  <c:v>-5930.0875332416099</c:v>
                </c:pt>
                <c:pt idx="1095">
                  <c:v>-5934.3301605649003</c:v>
                </c:pt>
                <c:pt idx="1096">
                  <c:v>-5938.43749567348</c:v>
                </c:pt>
                <c:pt idx="1097">
                  <c:v>-5942.4372234129296</c:v>
                </c:pt>
                <c:pt idx="1098">
                  <c:v>-5946.4864981436504</c:v>
                </c:pt>
                <c:pt idx="1099">
                  <c:v>-5950.7119695129404</c:v>
                </c:pt>
                <c:pt idx="1100">
                  <c:v>-5955.0752306165996</c:v>
                </c:pt>
                <c:pt idx="1101">
                  <c:v>-5959.3882460910199</c:v>
                </c:pt>
                <c:pt idx="1102">
                  <c:v>-5963.4888605141996</c:v>
                </c:pt>
                <c:pt idx="1103">
                  <c:v>-5967.3989134704698</c:v>
                </c:pt>
                <c:pt idx="1104">
                  <c:v>-5971.3122521637997</c:v>
                </c:pt>
                <c:pt idx="1105">
                  <c:v>-5975.4152182800799</c:v>
                </c:pt>
                <c:pt idx="1106">
                  <c:v>-5979.7085376192399</c:v>
                </c:pt>
                <c:pt idx="1107">
                  <c:v>-5984.0230258311703</c:v>
                </c:pt>
                <c:pt idx="1108">
                  <c:v>-5988.1833389507201</c:v>
                </c:pt>
                <c:pt idx="1109">
                  <c:v>-5992.1623017801103</c:v>
                </c:pt>
                <c:pt idx="1110">
                  <c:v>-5996.0918840092299</c:v>
                </c:pt>
                <c:pt idx="1111">
                  <c:v>-6000.1224337985304</c:v>
                </c:pt>
                <c:pt idx="1112">
                  <c:v>-6004.2901277473702</c:v>
                </c:pt>
                <c:pt idx="1113">
                  <c:v>-6008.5137047594799</c:v>
                </c:pt>
                <c:pt idx="1114">
                  <c:v>-6012.6981509370398</c:v>
                </c:pt>
                <c:pt idx="1115">
                  <c:v>-6016.82115651206</c:v>
                </c:pt>
                <c:pt idx="1116">
                  <c:v>-6020.9192406394504</c:v>
                </c:pt>
                <c:pt idx="1117">
                  <c:v>-6025.0181406909196</c:v>
                </c:pt>
                <c:pt idx="1118">
                  <c:v>-6029.0961014648701</c:v>
                </c:pt>
                <c:pt idx="1119">
                  <c:v>-6033.1243347490999</c:v>
                </c:pt>
                <c:pt idx="1120">
                  <c:v>-6037.1332664055999</c:v>
                </c:pt>
                <c:pt idx="1121">
                  <c:v>-6041.2054816418204</c:v>
                </c:pt>
                <c:pt idx="1122">
                  <c:v>-6045.3958280987399</c:v>
                </c:pt>
                <c:pt idx="1123">
                  <c:v>-6049.67027466932</c:v>
                </c:pt>
                <c:pt idx="1124">
                  <c:v>-6053.9230915595799</c:v>
                </c:pt>
                <c:pt idx="1125">
                  <c:v>-6058.07213662303</c:v>
                </c:pt>
                <c:pt idx="1126">
                  <c:v>-6062.1281755847804</c:v>
                </c:pt>
                <c:pt idx="1127">
                  <c:v>-6066.1606854556303</c:v>
                </c:pt>
                <c:pt idx="1128">
                  <c:v>-6070.21548989846</c:v>
                </c:pt>
                <c:pt idx="1129">
                  <c:v>-6074.2576456700599</c:v>
                </c:pt>
                <c:pt idx="1130">
                  <c:v>-6078.2158082533297</c:v>
                </c:pt>
                <c:pt idx="1131">
                  <c:v>-6082.0785354172003</c:v>
                </c:pt>
                <c:pt idx="1132">
                  <c:v>-6085.9238406761096</c:v>
                </c:pt>
                <c:pt idx="1133">
                  <c:v>-6089.8641012419102</c:v>
                </c:pt>
                <c:pt idx="1134">
                  <c:v>-6093.9417314949796</c:v>
                </c:pt>
                <c:pt idx="1135">
                  <c:v>-6098.0954830451101</c:v>
                </c:pt>
                <c:pt idx="1136">
                  <c:v>-6102.2277771212002</c:v>
                </c:pt>
                <c:pt idx="1137">
                  <c:v>-6106.2866142413004</c:v>
                </c:pt>
                <c:pt idx="1138">
                  <c:v>-6110.3052305849596</c:v>
                </c:pt>
                <c:pt idx="1139">
                  <c:v>-6114.3487447242996</c:v>
                </c:pt>
                <c:pt idx="1140">
                  <c:v>-6118.4406586392397</c:v>
                </c:pt>
                <c:pt idx="1141">
                  <c:v>-6122.5538460001098</c:v>
                </c:pt>
                <c:pt idx="1142">
                  <c:v>-6126.6530736041605</c:v>
                </c:pt>
                <c:pt idx="1143">
                  <c:v>-6130.7521021615203</c:v>
                </c:pt>
                <c:pt idx="1144">
                  <c:v>-6134.9069048039501</c:v>
                </c:pt>
                <c:pt idx="1145">
                  <c:v>-6139.1577033110398</c:v>
                </c:pt>
                <c:pt idx="1146">
                  <c:v>-6143.4904824983996</c:v>
                </c:pt>
                <c:pt idx="1147">
                  <c:v>-6147.8457354867696</c:v>
                </c:pt>
                <c:pt idx="1148">
                  <c:v>-6152.1702347175296</c:v>
                </c:pt>
                <c:pt idx="1149">
                  <c:v>-6156.4446729427</c:v>
                </c:pt>
                <c:pt idx="1150">
                  <c:v>-6160.6710581529196</c:v>
                </c:pt>
                <c:pt idx="1151">
                  <c:v>-6164.8481537695898</c:v>
                </c:pt>
                <c:pt idx="1152">
                  <c:v>-6168.9711929565401</c:v>
                </c:pt>
                <c:pt idx="1153">
                  <c:v>-6173.0749834690496</c:v>
                </c:pt>
                <c:pt idx="1154">
                  <c:v>-6177.2414994368601</c:v>
                </c:pt>
                <c:pt idx="1155">
                  <c:v>-6181.5559905258597</c:v>
                </c:pt>
                <c:pt idx="1156">
                  <c:v>-6186.0307593919397</c:v>
                </c:pt>
                <c:pt idx="1157">
                  <c:v>-6190.5609319294499</c:v>
                </c:pt>
                <c:pt idx="1158">
                  <c:v>-6194.9976199928797</c:v>
                </c:pt>
                <c:pt idx="1159">
                  <c:v>-6199.2492654032003</c:v>
                </c:pt>
                <c:pt idx="1160">
                  <c:v>-6203.3632863223802</c:v>
                </c:pt>
                <c:pt idx="1161">
                  <c:v>-6207.4963180459999</c:v>
                </c:pt>
                <c:pt idx="1162">
                  <c:v>-6211.7660007780096</c:v>
                </c:pt>
                <c:pt idx="1163">
                  <c:v>-6216.1671591948298</c:v>
                </c:pt>
                <c:pt idx="1164">
                  <c:v>-6220.5690867213698</c:v>
                </c:pt>
                <c:pt idx="1165">
                  <c:v>-6224.83500132067</c:v>
                </c:pt>
                <c:pt idx="1166">
                  <c:v>-6228.9339817763102</c:v>
                </c:pt>
                <c:pt idx="1167">
                  <c:v>-6232.9309340212503</c:v>
                </c:pt>
                <c:pt idx="1168">
                  <c:v>-6236.9268042486901</c:v>
                </c:pt>
                <c:pt idx="1169">
                  <c:v>-6240.9429284939497</c:v>
                </c:pt>
                <c:pt idx="1170">
                  <c:v>-6244.9356517779497</c:v>
                </c:pt>
                <c:pt idx="1171">
                  <c:v>-6248.8723369202798</c:v>
                </c:pt>
                <c:pt idx="1172">
                  <c:v>-6252.7756621996105</c:v>
                </c:pt>
                <c:pt idx="1173">
                  <c:v>-6256.7289933860602</c:v>
                </c:pt>
                <c:pt idx="1174">
                  <c:v>-6260.7556026050397</c:v>
                </c:pt>
                <c:pt idx="1175">
                  <c:v>-6264.7938128020896</c:v>
                </c:pt>
                <c:pt idx="1176">
                  <c:v>-6268.7272598603004</c:v>
                </c:pt>
                <c:pt idx="1177">
                  <c:v>-6272.4761770589803</c:v>
                </c:pt>
                <c:pt idx="1178">
                  <c:v>-6276.0898888006896</c:v>
                </c:pt>
                <c:pt idx="1179">
                  <c:v>-6279.6650200109298</c:v>
                </c:pt>
                <c:pt idx="1180">
                  <c:v>-6283.2711135195696</c:v>
                </c:pt>
                <c:pt idx="1181">
                  <c:v>-6286.8617219447797</c:v>
                </c:pt>
                <c:pt idx="1182">
                  <c:v>-6290.3222754461503</c:v>
                </c:pt>
                <c:pt idx="1183">
                  <c:v>-6293.60886012229</c:v>
                </c:pt>
                <c:pt idx="1184">
                  <c:v>-6296.79081877915</c:v>
                </c:pt>
                <c:pt idx="1185">
                  <c:v>-6300.0399270524204</c:v>
                </c:pt>
                <c:pt idx="1186">
                  <c:v>-6303.47121675979</c:v>
                </c:pt>
                <c:pt idx="1187">
                  <c:v>-6307.0634374880901</c:v>
                </c:pt>
                <c:pt idx="1188">
                  <c:v>-6310.6938813610604</c:v>
                </c:pt>
                <c:pt idx="1189">
                  <c:v>-6314.2371151767602</c:v>
                </c:pt>
                <c:pt idx="1190">
                  <c:v>-6317.6878145494702</c:v>
                </c:pt>
                <c:pt idx="1191">
                  <c:v>-6321.1426089024999</c:v>
                </c:pt>
                <c:pt idx="1192">
                  <c:v>-6324.7319483562496</c:v>
                </c:pt>
                <c:pt idx="1193">
                  <c:v>-6328.5094295613999</c:v>
                </c:pt>
                <c:pt idx="1194">
                  <c:v>-6332.4356728377597</c:v>
                </c:pt>
                <c:pt idx="1195">
                  <c:v>-6336.4309887167201</c:v>
                </c:pt>
                <c:pt idx="1196">
                  <c:v>-6340.4279896012904</c:v>
                </c:pt>
                <c:pt idx="1197">
                  <c:v>-6344.4156953049096</c:v>
                </c:pt>
                <c:pt idx="1198">
                  <c:v>-6348.39175735545</c:v>
                </c:pt>
                <c:pt idx="1199">
                  <c:v>-6352.3507953416602</c:v>
                </c:pt>
                <c:pt idx="1200">
                  <c:v>-6356.2636085308604</c:v>
                </c:pt>
                <c:pt idx="1201">
                  <c:v>-6360.1133561419401</c:v>
                </c:pt>
                <c:pt idx="1202">
                  <c:v>-6363.9364783416804</c:v>
                </c:pt>
                <c:pt idx="1203">
                  <c:v>-6367.8055398696697</c:v>
                </c:pt>
                <c:pt idx="1204">
                  <c:v>-6371.8071142406097</c:v>
                </c:pt>
                <c:pt idx="1205">
                  <c:v>-6375.9617637381298</c:v>
                </c:pt>
                <c:pt idx="1206">
                  <c:v>-6380.22656440624</c:v>
                </c:pt>
                <c:pt idx="1207">
                  <c:v>-6384.51552527692</c:v>
                </c:pt>
                <c:pt idx="1208">
                  <c:v>-6388.7597958503302</c:v>
                </c:pt>
                <c:pt idx="1209">
                  <c:v>-6392.9609311883296</c:v>
                </c:pt>
                <c:pt idx="1210">
                  <c:v>-6397.1766256048004</c:v>
                </c:pt>
                <c:pt idx="1211">
                  <c:v>-6401.4900882217898</c:v>
                </c:pt>
                <c:pt idx="1212">
                  <c:v>-6405.9306741034397</c:v>
                </c:pt>
                <c:pt idx="1213">
                  <c:v>-6410.4678711697798</c:v>
                </c:pt>
                <c:pt idx="1214">
                  <c:v>-6415.0156742077197</c:v>
                </c:pt>
                <c:pt idx="1215">
                  <c:v>-6419.5017094421901</c:v>
                </c:pt>
                <c:pt idx="1216">
                  <c:v>-6423.9084981860196</c:v>
                </c:pt>
                <c:pt idx="1217">
                  <c:v>-6428.2671655021704</c:v>
                </c:pt>
                <c:pt idx="1218">
                  <c:v>-6432.6438901142701</c:v>
                </c:pt>
                <c:pt idx="1219">
                  <c:v>-6437.0478541291104</c:v>
                </c:pt>
                <c:pt idx="1220">
                  <c:v>-6441.4518411707404</c:v>
                </c:pt>
                <c:pt idx="1221">
                  <c:v>-6445.7892818574501</c:v>
                </c:pt>
                <c:pt idx="1222">
                  <c:v>-6450.0258123104704</c:v>
                </c:pt>
                <c:pt idx="1223">
                  <c:v>-6454.2118243874002</c:v>
                </c:pt>
                <c:pt idx="1224">
                  <c:v>-6458.4374033403001</c:v>
                </c:pt>
                <c:pt idx="1225">
                  <c:v>-6462.8140272637702</c:v>
                </c:pt>
                <c:pt idx="1226">
                  <c:v>-6467.3578197385395</c:v>
                </c:pt>
                <c:pt idx="1227">
                  <c:v>-6472.00532163771</c:v>
                </c:pt>
                <c:pt idx="1228">
                  <c:v>-6476.6284698496302</c:v>
                </c:pt>
                <c:pt idx="1229">
                  <c:v>-6481.1005547565101</c:v>
                </c:pt>
                <c:pt idx="1230">
                  <c:v>-6485.3801174851797</c:v>
                </c:pt>
                <c:pt idx="1231">
                  <c:v>-6489.4992747485503</c:v>
                </c:pt>
                <c:pt idx="1232">
                  <c:v>-6493.5817261699603</c:v>
                </c:pt>
                <c:pt idx="1233">
                  <c:v>-6497.7400666064896</c:v>
                </c:pt>
                <c:pt idx="1234">
                  <c:v>-6502.0528408001801</c:v>
                </c:pt>
                <c:pt idx="1235">
                  <c:v>-6506.5226215904104</c:v>
                </c:pt>
                <c:pt idx="1236">
                  <c:v>-6511.0855864928699</c:v>
                </c:pt>
                <c:pt idx="1237">
                  <c:v>-6515.6661430652603</c:v>
                </c:pt>
                <c:pt idx="1238">
                  <c:v>-6520.1705434614896</c:v>
                </c:pt>
                <c:pt idx="1239">
                  <c:v>-6524.5597432414897</c:v>
                </c:pt>
                <c:pt idx="1240">
                  <c:v>-6528.8198787893598</c:v>
                </c:pt>
                <c:pt idx="1241">
                  <c:v>-6532.9840676006697</c:v>
                </c:pt>
                <c:pt idx="1242">
                  <c:v>-6537.1022541484399</c:v>
                </c:pt>
                <c:pt idx="1243">
                  <c:v>-6541.2026219031404</c:v>
                </c:pt>
                <c:pt idx="1244">
                  <c:v>-6545.3010292387298</c:v>
                </c:pt>
                <c:pt idx="1245">
                  <c:v>-6549.37288717093</c:v>
                </c:pt>
                <c:pt idx="1246">
                  <c:v>-6553.3974386097398</c:v>
                </c:pt>
              </c:numCache>
            </c:numRef>
          </c:yVal>
          <c:smooth val="0"/>
        </c:ser>
        <c:ser>
          <c:idx val="2"/>
          <c:order val="1"/>
          <c:tx>
            <c:v>Passband (with filter)</c:v>
          </c:tx>
          <c:spPr>
            <a:ln w="31750" cap="rnd">
              <a:solidFill>
                <a:srgbClr val="00B0F0"/>
              </a:solidFill>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(2).xlsx]Phase'!$E$5:$E$1251</c:f>
              <c:numCache>
                <c:formatCode>General</c:formatCode>
                <c:ptCount val="1247"/>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-1144.6406802085</c:v>
                </c:pt>
                <c:pt idx="56">
                  <c:v>-1166.6677532338199</c:v>
                </c:pt>
                <c:pt idx="57">
                  <c:v>-1184.2982028213</c:v>
                </c:pt>
                <c:pt idx="58">
                  <c:v>-1198.78514643371</c:v>
                </c:pt>
                <c:pt idx="59">
                  <c:v>-1211.36575086379</c:v>
                </c:pt>
                <c:pt idx="60">
                  <c:v>-1222.8442375867401</c:v>
                </c:pt>
                <c:pt idx="61">
                  <c:v>-1233.6305860402899</c:v>
                </c:pt>
                <c:pt idx="62">
                  <c:v>-1243.91871688068</c:v>
                </c:pt>
                <c:pt idx="63">
                  <c:v>-1253.8620469166101</c:v>
                </c:pt>
                <c:pt idx="64">
                  <c:v>-1263.5277540478</c:v>
                </c:pt>
                <c:pt idx="65">
                  <c:v>-1272.9596503897101</c:v>
                </c:pt>
                <c:pt idx="66">
                  <c:v>-1282.1564578362199</c:v>
                </c:pt>
                <c:pt idx="67">
                  <c:v>-1291.1095494263</c:v>
                </c:pt>
                <c:pt idx="68">
                  <c:v>-1299.8452891603899</c:v>
                </c:pt>
                <c:pt idx="69">
                  <c:v>-1308.38447753071</c:v>
                </c:pt>
                <c:pt idx="70">
                  <c:v>-1316.75677551383</c:v>
                </c:pt>
                <c:pt idx="71">
                  <c:v>-1324.9619549639399</c:v>
                </c:pt>
                <c:pt idx="72">
                  <c:v>-1332.9489192410999</c:v>
                </c:pt>
                <c:pt idx="73">
                  <c:v>-1340.7315900129199</c:v>
                </c:pt>
                <c:pt idx="74">
                  <c:v>-1348.3828529196501</c:v>
                </c:pt>
                <c:pt idx="75">
                  <c:v>-1355.91899414402</c:v>
                </c:pt>
                <c:pt idx="76">
                  <c:v>-1363.3086672029999</c:v>
                </c:pt>
                <c:pt idx="77">
                  <c:v>-1370.55624917915</c:v>
                </c:pt>
                <c:pt idx="78">
                  <c:v>-1377.6764321722701</c:v>
                </c:pt>
                <c:pt idx="79">
                  <c:v>-1384.6951836260901</c:v>
                </c:pt>
                <c:pt idx="80">
                  <c:v>-1391.63751810948</c:v>
                </c:pt>
                <c:pt idx="81">
                  <c:v>-1398.48149948798</c:v>
                </c:pt>
                <c:pt idx="82">
                  <c:v>-1405.2196055655199</c:v>
                </c:pt>
                <c:pt idx="83">
                  <c:v>-1411.91084030159</c:v>
                </c:pt>
                <c:pt idx="84">
                  <c:v>-1418.58855380011</c:v>
                </c:pt>
                <c:pt idx="85">
                  <c:v>-1425.1862983993899</c:v>
                </c:pt>
                <c:pt idx="86">
                  <c:v>-1431.7366815304299</c:v>
                </c:pt>
                <c:pt idx="87">
                  <c:v>-1438.2770763332701</c:v>
                </c:pt>
                <c:pt idx="88">
                  <c:v>-1444.7682627695699</c:v>
                </c:pt>
                <c:pt idx="89">
                  <c:v>-1451.23134348646</c:v>
                </c:pt>
                <c:pt idx="90">
                  <c:v>-1457.6720249422399</c:v>
                </c:pt>
                <c:pt idx="91">
                  <c:v>-1464.1166209498899</c:v>
                </c:pt>
                <c:pt idx="92">
                  <c:v>-1470.57026528867</c:v>
                </c:pt>
                <c:pt idx="93">
                  <c:v>-1477.00780840226</c:v>
                </c:pt>
                <c:pt idx="94">
                  <c:v>-1483.4700432853599</c:v>
                </c:pt>
                <c:pt idx="95">
                  <c:v>-1489.9632841565599</c:v>
                </c:pt>
                <c:pt idx="96">
                  <c:v>-1496.4420605985099</c:v>
                </c:pt>
                <c:pt idx="97">
                  <c:v>-1502.9298070914101</c:v>
                </c:pt>
                <c:pt idx="98">
                  <c:v>-1509.4385575557999</c:v>
                </c:pt>
                <c:pt idx="99">
                  <c:v>-1515.9574165065601</c:v>
                </c:pt>
                <c:pt idx="100">
                  <c:v>-1522.5164053056999</c:v>
                </c:pt>
                <c:pt idx="101">
                  <c:v>-1529.1260623752701</c:v>
                </c:pt>
                <c:pt idx="102">
                  <c:v>-1535.76322203358</c:v>
                </c:pt>
                <c:pt idx="103">
                  <c:v>-1542.4057078097901</c:v>
                </c:pt>
                <c:pt idx="104">
                  <c:v>-1549.0635041886101</c:v>
                </c:pt>
                <c:pt idx="105">
                  <c:v>-1555.7511364491199</c:v>
                </c:pt>
                <c:pt idx="106">
                  <c:v>-1562.48836555146</c:v>
                </c:pt>
                <c:pt idx="107">
                  <c:v>-1569.30949958824</c:v>
                </c:pt>
                <c:pt idx="108">
                  <c:v>-1576.1571639618601</c:v>
                </c:pt>
                <c:pt idx="109">
                  <c:v>-1582.99751921648</c:v>
                </c:pt>
                <c:pt idx="110">
                  <c:v>-1589.8671121463201</c:v>
                </c:pt>
                <c:pt idx="111">
                  <c:v>-1596.7666150248399</c:v>
                </c:pt>
                <c:pt idx="112">
                  <c:v>-1603.6998157289299</c:v>
                </c:pt>
                <c:pt idx="113">
                  <c:v>-1610.66759859013</c:v>
                </c:pt>
                <c:pt idx="114">
                  <c:v>-1617.6570471831801</c:v>
                </c:pt>
                <c:pt idx="115">
                  <c:v>-1624.68423137373</c:v>
                </c:pt>
                <c:pt idx="116">
                  <c:v>-1631.7480668422099</c:v>
                </c:pt>
                <c:pt idx="117">
                  <c:v>-1638.8467875030201</c:v>
                </c:pt>
                <c:pt idx="118">
                  <c:v>-1645.9518881039101</c:v>
                </c:pt>
                <c:pt idx="119">
                  <c:v>-1653.0455478248</c:v>
                </c:pt>
                <c:pt idx="120">
                  <c:v>-1660.1720464022801</c:v>
                </c:pt>
                <c:pt idx="121">
                  <c:v>-1667.36013650104</c:v>
                </c:pt>
                <c:pt idx="122">
                  <c:v>-1674.6109059279099</c:v>
                </c:pt>
                <c:pt idx="123">
                  <c:v>-1681.8978056133999</c:v>
                </c:pt>
                <c:pt idx="124">
                  <c:v>-1689.22772655934</c:v>
                </c:pt>
                <c:pt idx="125">
                  <c:v>-1696.64383032559</c:v>
                </c:pt>
                <c:pt idx="126">
                  <c:v>-1704.1461168261401</c:v>
                </c:pt>
                <c:pt idx="127">
                  <c:v>-1711.7364275530499</c:v>
                </c:pt>
                <c:pt idx="128">
                  <c:v>-1719.4860211300499</c:v>
                </c:pt>
                <c:pt idx="129">
                  <c:v>-1727.44026809449</c:v>
                </c:pt>
                <c:pt idx="130">
                  <c:v>-1735.6394350401099</c:v>
                </c:pt>
                <c:pt idx="131">
                  <c:v>-1744.16591601346</c:v>
                </c:pt>
                <c:pt idx="132">
                  <c:v>-1753.09475658007</c:v>
                </c:pt>
                <c:pt idx="133">
                  <c:v>-1762.53510535183</c:v>
                </c:pt>
                <c:pt idx="134">
                  <c:v>-1772.6204794518601</c:v>
                </c:pt>
                <c:pt idx="135">
                  <c:v>-1783.47369208685</c:v>
                </c:pt>
                <c:pt idx="136">
                  <c:v>-1795.2664382507501</c:v>
                </c:pt>
                <c:pt idx="137">
                  <c:v>-1808.14420082226</c:v>
                </c:pt>
                <c:pt idx="138">
                  <c:v>-1822.0937465811101</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#N/A</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pt idx="461">
                  <c:v>#N/A</c:v>
                </c:pt>
                <c:pt idx="462">
                  <c:v>#N/A</c:v>
                </c:pt>
                <c:pt idx="463">
                  <c:v>#N/A</c:v>
                </c:pt>
                <c:pt idx="464">
                  <c:v>#N/A</c:v>
                </c:pt>
                <c:pt idx="465">
                  <c:v>#N/A</c:v>
                </c:pt>
                <c:pt idx="466">
                  <c:v>#N/A</c:v>
                </c:pt>
                <c:pt idx="467">
                  <c:v>#N/A</c:v>
                </c:pt>
                <c:pt idx="468">
                  <c:v>#N/A</c:v>
                </c:pt>
                <c:pt idx="469">
                  <c:v>#N/A</c:v>
                </c:pt>
                <c:pt idx="470">
                  <c:v>#N/A</c:v>
                </c:pt>
                <c:pt idx="471">
                  <c:v>#N/A</c:v>
                </c:pt>
                <c:pt idx="472">
                  <c:v>#N/A</c:v>
                </c:pt>
                <c:pt idx="473">
                  <c:v>#N/A</c:v>
                </c:pt>
                <c:pt idx="474">
                  <c:v>#N/A</c:v>
                </c:pt>
                <c:pt idx="475">
                  <c:v>#N/A</c:v>
                </c:pt>
                <c:pt idx="476">
                  <c:v>#N/A</c:v>
                </c:pt>
                <c:pt idx="477">
                  <c:v>#N/A</c:v>
                </c:pt>
                <c:pt idx="478">
                  <c:v>#N/A</c:v>
                </c:pt>
                <c:pt idx="479">
                  <c:v>#N/A</c:v>
                </c:pt>
                <c:pt idx="480">
                  <c:v>#N/A</c:v>
                </c:pt>
                <c:pt idx="481">
                  <c:v>#N/A</c:v>
                </c:pt>
                <c:pt idx="482">
                  <c:v>#N/A</c:v>
                </c:pt>
                <c:pt idx="483">
                  <c:v>#N/A</c:v>
                </c:pt>
                <c:pt idx="484">
                  <c:v>#N/A</c:v>
                </c:pt>
                <c:pt idx="485">
                  <c:v>#N/A</c:v>
                </c:pt>
                <c:pt idx="486">
                  <c:v>#N/A</c:v>
                </c:pt>
                <c:pt idx="487">
                  <c:v>#N/A</c:v>
                </c:pt>
                <c:pt idx="488">
                  <c:v>#N/A</c:v>
                </c:pt>
                <c:pt idx="489">
                  <c:v>#N/A</c:v>
                </c:pt>
                <c:pt idx="490">
                  <c:v>#N/A</c:v>
                </c:pt>
                <c:pt idx="491">
                  <c:v>#N/A</c:v>
                </c:pt>
                <c:pt idx="492">
                  <c:v>#N/A</c:v>
                </c:pt>
                <c:pt idx="493">
                  <c:v>#N/A</c:v>
                </c:pt>
                <c:pt idx="494">
                  <c:v>#N/A</c:v>
                </c:pt>
                <c:pt idx="495">
                  <c:v>#N/A</c:v>
                </c:pt>
                <c:pt idx="496">
                  <c:v>#N/A</c:v>
                </c:pt>
                <c:pt idx="497">
                  <c:v>#N/A</c:v>
                </c:pt>
                <c:pt idx="498">
                  <c:v>#N/A</c:v>
                </c:pt>
                <c:pt idx="499">
                  <c:v>#N/A</c:v>
                </c:pt>
                <c:pt idx="500">
                  <c:v>#N/A</c:v>
                </c:pt>
                <c:pt idx="501">
                  <c:v>#N/A</c:v>
                </c:pt>
                <c:pt idx="502">
                  <c:v>#N/A</c:v>
                </c:pt>
                <c:pt idx="503">
                  <c:v>#N/A</c:v>
                </c:pt>
                <c:pt idx="504">
                  <c:v>#N/A</c:v>
                </c:pt>
                <c:pt idx="505">
                  <c:v>#N/A</c:v>
                </c:pt>
                <c:pt idx="506">
                  <c:v>#N/A</c:v>
                </c:pt>
                <c:pt idx="507">
                  <c:v>#N/A</c:v>
                </c:pt>
                <c:pt idx="508">
                  <c:v>#N/A</c:v>
                </c:pt>
                <c:pt idx="509">
                  <c:v>#N/A</c:v>
                </c:pt>
                <c:pt idx="510">
                  <c:v>#N/A</c:v>
                </c:pt>
                <c:pt idx="511">
                  <c:v>#N/A</c:v>
                </c:pt>
                <c:pt idx="512">
                  <c:v>#N/A</c:v>
                </c:pt>
                <c:pt idx="513">
                  <c:v>#N/A</c:v>
                </c:pt>
                <c:pt idx="514">
                  <c:v>#N/A</c:v>
                </c:pt>
                <c:pt idx="515">
                  <c:v>#N/A</c:v>
                </c:pt>
                <c:pt idx="516">
                  <c:v>#N/A</c:v>
                </c:pt>
                <c:pt idx="517">
                  <c:v>#N/A</c:v>
                </c:pt>
                <c:pt idx="518">
                  <c:v>#N/A</c:v>
                </c:pt>
                <c:pt idx="519">
                  <c:v>#N/A</c:v>
                </c:pt>
                <c:pt idx="520">
                  <c:v>#N/A</c:v>
                </c:pt>
                <c:pt idx="521">
                  <c:v>#N/A</c:v>
                </c:pt>
                <c:pt idx="522">
                  <c:v>#N/A</c:v>
                </c:pt>
                <c:pt idx="523">
                  <c:v>#N/A</c:v>
                </c:pt>
                <c:pt idx="524">
                  <c:v>#N/A</c:v>
                </c:pt>
                <c:pt idx="525">
                  <c:v>#N/A</c:v>
                </c:pt>
                <c:pt idx="526">
                  <c:v>#N/A</c:v>
                </c:pt>
                <c:pt idx="527">
                  <c:v>#N/A</c:v>
                </c:pt>
                <c:pt idx="528">
                  <c:v>#N/A</c:v>
                </c:pt>
                <c:pt idx="529">
                  <c:v>#N/A</c:v>
                </c:pt>
                <c:pt idx="530">
                  <c:v>#N/A</c:v>
                </c:pt>
                <c:pt idx="531">
                  <c:v>#N/A</c:v>
                </c:pt>
                <c:pt idx="532">
                  <c:v>#N/A</c:v>
                </c:pt>
                <c:pt idx="533">
                  <c:v>#N/A</c:v>
                </c:pt>
                <c:pt idx="534">
                  <c:v>#N/A</c:v>
                </c:pt>
                <c:pt idx="535">
                  <c:v>#N/A</c:v>
                </c:pt>
                <c:pt idx="536">
                  <c:v>#N/A</c:v>
                </c:pt>
                <c:pt idx="537">
                  <c:v>#N/A</c:v>
                </c:pt>
                <c:pt idx="538">
                  <c:v>#N/A</c:v>
                </c:pt>
                <c:pt idx="539">
                  <c:v>#N/A</c:v>
                </c:pt>
                <c:pt idx="540">
                  <c:v>#N/A</c:v>
                </c:pt>
                <c:pt idx="541">
                  <c:v>#N/A</c:v>
                </c:pt>
                <c:pt idx="542">
                  <c:v>#N/A</c:v>
                </c:pt>
                <c:pt idx="543">
                  <c:v>#N/A</c:v>
                </c:pt>
                <c:pt idx="544">
                  <c:v>#N/A</c:v>
                </c:pt>
                <c:pt idx="545">
                  <c:v>#N/A</c:v>
                </c:pt>
                <c:pt idx="546">
                  <c:v>#N/A</c:v>
                </c:pt>
                <c:pt idx="547">
                  <c:v>#N/A</c:v>
                </c:pt>
                <c:pt idx="548">
                  <c:v>#N/A</c:v>
                </c:pt>
                <c:pt idx="549">
                  <c:v>#N/A</c:v>
                </c:pt>
                <c:pt idx="550">
                  <c:v>#N/A</c:v>
                </c:pt>
                <c:pt idx="551">
                  <c:v>#N/A</c:v>
                </c:pt>
                <c:pt idx="552">
                  <c:v>#N/A</c:v>
                </c:pt>
                <c:pt idx="553">
                  <c:v>#N/A</c:v>
                </c:pt>
                <c:pt idx="554">
                  <c:v>#N/A</c:v>
                </c:pt>
                <c:pt idx="555">
                  <c:v>#N/A</c:v>
                </c:pt>
                <c:pt idx="556">
                  <c:v>#N/A</c:v>
                </c:pt>
                <c:pt idx="557">
                  <c:v>#N/A</c:v>
                </c:pt>
                <c:pt idx="558">
                  <c:v>#N/A</c:v>
                </c:pt>
                <c:pt idx="559">
                  <c:v>#N/A</c:v>
                </c:pt>
                <c:pt idx="560">
                  <c:v>#N/A</c:v>
                </c:pt>
                <c:pt idx="561">
                  <c:v>#N/A</c:v>
                </c:pt>
                <c:pt idx="562">
                  <c:v>#N/A</c:v>
                </c:pt>
                <c:pt idx="563">
                  <c:v>#N/A</c:v>
                </c:pt>
                <c:pt idx="564">
                  <c:v>#N/A</c:v>
                </c:pt>
                <c:pt idx="565">
                  <c:v>#N/A</c:v>
                </c:pt>
                <c:pt idx="566">
                  <c:v>#N/A</c:v>
                </c:pt>
                <c:pt idx="567">
                  <c:v>#N/A</c:v>
                </c:pt>
                <c:pt idx="568">
                  <c:v>#N/A</c:v>
                </c:pt>
                <c:pt idx="569">
                  <c:v>#N/A</c:v>
                </c:pt>
                <c:pt idx="570">
                  <c:v>#N/A</c:v>
                </c:pt>
                <c:pt idx="571">
                  <c:v>#N/A</c:v>
                </c:pt>
                <c:pt idx="572">
                  <c:v>#N/A</c:v>
                </c:pt>
                <c:pt idx="573">
                  <c:v>#N/A</c:v>
                </c:pt>
                <c:pt idx="574">
                  <c:v>#N/A</c:v>
                </c:pt>
                <c:pt idx="575">
                  <c:v>#N/A</c:v>
                </c:pt>
                <c:pt idx="576">
                  <c:v>#N/A</c:v>
                </c:pt>
                <c:pt idx="577">
                  <c:v>#N/A</c:v>
                </c:pt>
                <c:pt idx="578">
                  <c:v>#N/A</c:v>
                </c:pt>
                <c:pt idx="579">
                  <c:v>#N/A</c:v>
                </c:pt>
                <c:pt idx="580">
                  <c:v>#N/A</c:v>
                </c:pt>
                <c:pt idx="581">
                  <c:v>#N/A</c:v>
                </c:pt>
                <c:pt idx="582">
                  <c:v>#N/A</c:v>
                </c:pt>
                <c:pt idx="583">
                  <c:v>#N/A</c:v>
                </c:pt>
                <c:pt idx="584">
                  <c:v>#N/A</c:v>
                </c:pt>
                <c:pt idx="585">
                  <c:v>#N/A</c:v>
                </c:pt>
                <c:pt idx="586">
                  <c:v>#N/A</c:v>
                </c:pt>
                <c:pt idx="587">
                  <c:v>#N/A</c:v>
                </c:pt>
                <c:pt idx="588">
                  <c:v>#N/A</c:v>
                </c:pt>
                <c:pt idx="589">
                  <c:v>#N/A</c:v>
                </c:pt>
                <c:pt idx="590">
                  <c:v>#N/A</c:v>
                </c:pt>
                <c:pt idx="591">
                  <c:v>#N/A</c:v>
                </c:pt>
                <c:pt idx="592">
                  <c:v>#N/A</c:v>
                </c:pt>
                <c:pt idx="593">
                  <c:v>#N/A</c:v>
                </c:pt>
                <c:pt idx="594">
                  <c:v>#N/A</c:v>
                </c:pt>
                <c:pt idx="595">
                  <c:v>#N/A</c:v>
                </c:pt>
                <c:pt idx="596">
                  <c:v>#N/A</c:v>
                </c:pt>
                <c:pt idx="597">
                  <c:v>#N/A</c:v>
                </c:pt>
                <c:pt idx="598">
                  <c:v>#N/A</c:v>
                </c:pt>
                <c:pt idx="599">
                  <c:v>#N/A</c:v>
                </c:pt>
                <c:pt idx="600">
                  <c:v>#N/A</c:v>
                </c:pt>
                <c:pt idx="601">
                  <c:v>#N/A</c:v>
                </c:pt>
                <c:pt idx="602">
                  <c:v>#N/A</c:v>
                </c:pt>
                <c:pt idx="603">
                  <c:v>#N/A</c:v>
                </c:pt>
                <c:pt idx="604">
                  <c:v>#N/A</c:v>
                </c:pt>
                <c:pt idx="605">
                  <c:v>#N/A</c:v>
                </c:pt>
                <c:pt idx="606">
                  <c:v>#N/A</c:v>
                </c:pt>
                <c:pt idx="607">
                  <c:v>#N/A</c:v>
                </c:pt>
                <c:pt idx="608">
                  <c:v>#N/A</c:v>
                </c:pt>
                <c:pt idx="609">
                  <c:v>#N/A</c:v>
                </c:pt>
                <c:pt idx="610">
                  <c:v>#N/A</c:v>
                </c:pt>
                <c:pt idx="611">
                  <c:v>#N/A</c:v>
                </c:pt>
                <c:pt idx="612">
                  <c:v>#N/A</c:v>
                </c:pt>
                <c:pt idx="613">
                  <c:v>#N/A</c:v>
                </c:pt>
                <c:pt idx="614">
                  <c:v>#N/A</c:v>
                </c:pt>
                <c:pt idx="615">
                  <c:v>#N/A</c:v>
                </c:pt>
                <c:pt idx="616">
                  <c:v>#N/A</c:v>
                </c:pt>
                <c:pt idx="617">
                  <c:v>#N/A</c:v>
                </c:pt>
                <c:pt idx="618">
                  <c:v>#N/A</c:v>
                </c:pt>
                <c:pt idx="619">
                  <c:v>#N/A</c:v>
                </c:pt>
                <c:pt idx="620">
                  <c:v>#N/A</c:v>
                </c:pt>
                <c:pt idx="621">
                  <c:v>#N/A</c:v>
                </c:pt>
                <c:pt idx="622">
                  <c:v>#N/A</c:v>
                </c:pt>
                <c:pt idx="623">
                  <c:v>#N/A</c:v>
                </c:pt>
                <c:pt idx="624">
                  <c:v>#N/A</c:v>
                </c:pt>
                <c:pt idx="625">
                  <c:v>#N/A</c:v>
                </c:pt>
                <c:pt idx="626">
                  <c:v>#N/A</c:v>
                </c:pt>
                <c:pt idx="627">
                  <c:v>#N/A</c:v>
                </c:pt>
                <c:pt idx="628">
                  <c:v>#N/A</c:v>
                </c:pt>
                <c:pt idx="629">
                  <c:v>#N/A</c:v>
                </c:pt>
                <c:pt idx="630">
                  <c:v>#N/A</c:v>
                </c:pt>
                <c:pt idx="631">
                  <c:v>#N/A</c:v>
                </c:pt>
                <c:pt idx="632">
                  <c:v>#N/A</c:v>
                </c:pt>
                <c:pt idx="633">
                  <c:v>#N/A</c:v>
                </c:pt>
                <c:pt idx="634">
                  <c:v>#N/A</c:v>
                </c:pt>
                <c:pt idx="635">
                  <c:v>#N/A</c:v>
                </c:pt>
                <c:pt idx="636">
                  <c:v>#N/A</c:v>
                </c:pt>
                <c:pt idx="637">
                  <c:v>#N/A</c:v>
                </c:pt>
                <c:pt idx="638">
                  <c:v>#N/A</c:v>
                </c:pt>
                <c:pt idx="639">
                  <c:v>#N/A</c:v>
                </c:pt>
                <c:pt idx="640">
                  <c:v>#N/A</c:v>
                </c:pt>
                <c:pt idx="641">
                  <c:v>#N/A</c:v>
                </c:pt>
                <c:pt idx="642">
                  <c:v>#N/A</c:v>
                </c:pt>
                <c:pt idx="643">
                  <c:v>#N/A</c:v>
                </c:pt>
                <c:pt idx="644">
                  <c:v>#N/A</c:v>
                </c:pt>
                <c:pt idx="645">
                  <c:v>#N/A</c:v>
                </c:pt>
                <c:pt idx="646">
                  <c:v>#N/A</c:v>
                </c:pt>
                <c:pt idx="647">
                  <c:v>#N/A</c:v>
                </c:pt>
                <c:pt idx="648">
                  <c:v>#N/A</c:v>
                </c:pt>
                <c:pt idx="649">
                  <c:v>#N/A</c:v>
                </c:pt>
                <c:pt idx="650">
                  <c:v>#N/A</c:v>
                </c:pt>
                <c:pt idx="651">
                  <c:v>#N/A</c:v>
                </c:pt>
                <c:pt idx="652">
                  <c:v>#N/A</c:v>
                </c:pt>
                <c:pt idx="653">
                  <c:v>#N/A</c:v>
                </c:pt>
                <c:pt idx="654">
                  <c:v>#N/A</c:v>
                </c:pt>
                <c:pt idx="655">
                  <c:v>#N/A</c:v>
                </c:pt>
                <c:pt idx="656">
                  <c:v>#N/A</c:v>
                </c:pt>
                <c:pt idx="657">
                  <c:v>#N/A</c:v>
                </c:pt>
                <c:pt idx="658">
                  <c:v>#N/A</c:v>
                </c:pt>
                <c:pt idx="659">
                  <c:v>#N/A</c:v>
                </c:pt>
                <c:pt idx="660">
                  <c:v>#N/A</c:v>
                </c:pt>
                <c:pt idx="661">
                  <c:v>#N/A</c:v>
                </c:pt>
                <c:pt idx="662">
                  <c:v>#N/A</c:v>
                </c:pt>
                <c:pt idx="663">
                  <c:v>#N/A</c:v>
                </c:pt>
                <c:pt idx="664">
                  <c:v>#N/A</c:v>
                </c:pt>
                <c:pt idx="665">
                  <c:v>#N/A</c:v>
                </c:pt>
                <c:pt idx="666">
                  <c:v>#N/A</c:v>
                </c:pt>
                <c:pt idx="667">
                  <c:v>#N/A</c:v>
                </c:pt>
                <c:pt idx="668">
                  <c:v>#N/A</c:v>
                </c:pt>
                <c:pt idx="669">
                  <c:v>#N/A</c:v>
                </c:pt>
                <c:pt idx="670">
                  <c:v>#N/A</c:v>
                </c:pt>
                <c:pt idx="671">
                  <c:v>#N/A</c:v>
                </c:pt>
                <c:pt idx="672">
                  <c:v>#N/A</c:v>
                </c:pt>
                <c:pt idx="673">
                  <c:v>#N/A</c:v>
                </c:pt>
                <c:pt idx="674">
                  <c:v>#N/A</c:v>
                </c:pt>
                <c:pt idx="675">
                  <c:v>#N/A</c:v>
                </c:pt>
                <c:pt idx="676">
                  <c:v>#N/A</c:v>
                </c:pt>
                <c:pt idx="677">
                  <c:v>#N/A</c:v>
                </c:pt>
                <c:pt idx="678">
                  <c:v>#N/A</c:v>
                </c:pt>
                <c:pt idx="679">
                  <c:v>#N/A</c:v>
                </c:pt>
                <c:pt idx="680">
                  <c:v>#N/A</c:v>
                </c:pt>
                <c:pt idx="681">
                  <c:v>#N/A</c:v>
                </c:pt>
                <c:pt idx="682">
                  <c:v>#N/A</c:v>
                </c:pt>
                <c:pt idx="683">
                  <c:v>#N/A</c:v>
                </c:pt>
                <c:pt idx="684">
                  <c:v>#N/A</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numCache>
            </c:numRef>
          </c:yVal>
          <c:smooth val="0"/>
        </c:ser>
        <c:ser>
          <c:idx val="1"/>
          <c:order val="2"/>
          <c:tx>
            <c:strRef>
              <c:f>'[phase (2).xlsx]Phase'!$C$2</c:f>
              <c:strCache>
                <c:ptCount val="1"/>
                <c:pt idx="0">
                  <c:v>Allpass</c:v>
                </c:pt>
              </c:strCache>
            </c:strRef>
          </c:tx>
          <c:spPr>
            <a:ln w="19050" cap="rnd">
              <a:solidFill>
                <a:schemeClr val="accent4"/>
              </a:solidFill>
              <a:prstDash val="sysDash"/>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(2).xlsx]Phase'!$C$5:$C$1251</c:f>
              <c:numCache>
                <c:formatCode>General</c:formatCode>
                <c:ptCount val="1247"/>
                <c:pt idx="0">
                  <c:v>-199.55143126984399</c:v>
                </c:pt>
                <c:pt idx="1">
                  <c:v>-233.05149622536001</c:v>
                </c:pt>
                <c:pt idx="2">
                  <c:v>-260.21298883699399</c:v>
                </c:pt>
                <c:pt idx="3">
                  <c:v>-281.955308712479</c:v>
                </c:pt>
                <c:pt idx="4">
                  <c:v>-299.55517991002199</c:v>
                </c:pt>
                <c:pt idx="5">
                  <c:v>-314.14124719202101</c:v>
                </c:pt>
                <c:pt idx="6">
                  <c:v>-326.553712308022</c:v>
                </c:pt>
                <c:pt idx="7">
                  <c:v>-337.36955943371601</c:v>
                </c:pt>
                <c:pt idx="8">
                  <c:v>-346.97772417127197</c:v>
                </c:pt>
                <c:pt idx="9">
                  <c:v>-355.65939325547299</c:v>
                </c:pt>
                <c:pt idx="10">
                  <c:v>-363.630933855281</c:v>
                </c:pt>
                <c:pt idx="11">
                  <c:v>-371.056725497804</c:v>
                </c:pt>
                <c:pt idx="12">
                  <c:v>-378.038009476973</c:v>
                </c:pt>
                <c:pt idx="13">
                  <c:v>-384.64650587926002</c:v>
                </c:pt>
                <c:pt idx="14">
                  <c:v>-390.95168581127803</c:v>
                </c:pt>
                <c:pt idx="15">
                  <c:v>-397.007715863736</c:v>
                </c:pt>
                <c:pt idx="16">
                  <c:v>-402.85773978100002</c:v>
                </c:pt>
                <c:pt idx="17">
                  <c:v>-408.52402764752497</c:v>
                </c:pt>
                <c:pt idx="18">
                  <c:v>-414.039353501373</c:v>
                </c:pt>
                <c:pt idx="19">
                  <c:v>-419.43905339000702</c:v>
                </c:pt>
                <c:pt idx="20">
                  <c:v>-424.71754131560601</c:v>
                </c:pt>
                <c:pt idx="21">
                  <c:v>-429.88002652632798</c:v>
                </c:pt>
                <c:pt idx="22">
                  <c:v>-434.97134736812501</c:v>
                </c:pt>
                <c:pt idx="23">
                  <c:v>-439.99451151444799</c:v>
                </c:pt>
                <c:pt idx="24">
                  <c:v>-444.93754956288598</c:v>
                </c:pt>
                <c:pt idx="25">
                  <c:v>-449.81500685022502</c:v>
                </c:pt>
                <c:pt idx="26">
                  <c:v>-454.64113845454102</c:v>
                </c:pt>
                <c:pt idx="27">
                  <c:v>-459.41306988324197</c:v>
                </c:pt>
                <c:pt idx="28">
                  <c:v>-464.14583985862799</c:v>
                </c:pt>
                <c:pt idx="29">
                  <c:v>-468.84705923665598</c:v>
                </c:pt>
                <c:pt idx="30">
                  <c:v>-473.50231703784198</c:v>
                </c:pt>
                <c:pt idx="31">
                  <c:v>-478.11985171935203</c:v>
                </c:pt>
                <c:pt idx="32">
                  <c:v>-482.71165984662201</c:v>
                </c:pt>
                <c:pt idx="33">
                  <c:v>-487.278102771178</c:v>
                </c:pt>
                <c:pt idx="34">
                  <c:v>-491.83135938791099</c:v>
                </c:pt>
                <c:pt idx="35">
                  <c:v>-496.35467734490902</c:v>
                </c:pt>
                <c:pt idx="36">
                  <c:v>-500.841429523719</c:v>
                </c:pt>
                <c:pt idx="37">
                  <c:v>-505.31344551921501</c:v>
                </c:pt>
                <c:pt idx="38">
                  <c:v>-509.76415408384901</c:v>
                </c:pt>
                <c:pt idx="39">
                  <c:v>-514.19225668311003</c:v>
                </c:pt>
                <c:pt idx="40">
                  <c:v>-518.60485449279201</c:v>
                </c:pt>
                <c:pt idx="41">
                  <c:v>-523.00502417624</c:v>
                </c:pt>
                <c:pt idx="42">
                  <c:v>-527.40206214493298</c:v>
                </c:pt>
                <c:pt idx="43">
                  <c:v>-531.78272516498203</c:v>
                </c:pt>
                <c:pt idx="44">
                  <c:v>-536.13807583088601</c:v>
                </c:pt>
                <c:pt idx="45">
                  <c:v>-540.486022575275</c:v>
                </c:pt>
                <c:pt idx="46">
                  <c:v>-544.84021056004201</c:v>
                </c:pt>
                <c:pt idx="47">
                  <c:v>-549.18401991145402</c:v>
                </c:pt>
                <c:pt idx="48">
                  <c:v>-553.50333899328405</c:v>
                </c:pt>
                <c:pt idx="49">
                  <c:v>-557.81747338428397</c:v>
                </c:pt>
                <c:pt idx="50">
                  <c:v>-562.12633109170304</c:v>
                </c:pt>
                <c:pt idx="51">
                  <c:v>-566.41745494378802</c:v>
                </c:pt>
                <c:pt idx="52">
                  <c:v>-570.71335301997601</c:v>
                </c:pt>
                <c:pt idx="53">
                  <c:v>-575.01171708074503</c:v>
                </c:pt>
                <c:pt idx="54">
                  <c:v>-579.28119616244203</c:v>
                </c:pt>
                <c:pt idx="55">
                  <c:v>-583.54414894727904</c:v>
                </c:pt>
                <c:pt idx="56">
                  <c:v>-587.82038850126901</c:v>
                </c:pt>
                <c:pt idx="57">
                  <c:v>-592.090570882375</c:v>
                </c:pt>
                <c:pt idx="58">
                  <c:v>-596.34485162776195</c:v>
                </c:pt>
                <c:pt idx="59">
                  <c:v>-600.59012246526504</c:v>
                </c:pt>
                <c:pt idx="60">
                  <c:v>-604.82714641791495</c:v>
                </c:pt>
                <c:pt idx="61">
                  <c:v>-609.06826435851303</c:v>
                </c:pt>
                <c:pt idx="62">
                  <c:v>-613.30010026952095</c:v>
                </c:pt>
                <c:pt idx="63">
                  <c:v>-617.50931832993695</c:v>
                </c:pt>
                <c:pt idx="64">
                  <c:v>-621.72569621147704</c:v>
                </c:pt>
                <c:pt idx="65">
                  <c:v>-625.94708954692805</c:v>
                </c:pt>
                <c:pt idx="66">
                  <c:v>-630.17235638640796</c:v>
                </c:pt>
                <c:pt idx="67">
                  <c:v>-634.41546582358296</c:v>
                </c:pt>
                <c:pt idx="68">
                  <c:v>-638.64351240032602</c:v>
                </c:pt>
                <c:pt idx="69">
                  <c:v>-642.83563174968799</c:v>
                </c:pt>
                <c:pt idx="70">
                  <c:v>-647.01581910946902</c:v>
                </c:pt>
                <c:pt idx="71">
                  <c:v>-651.22379288635398</c:v>
                </c:pt>
                <c:pt idx="72">
                  <c:v>-655.448551982857</c:v>
                </c:pt>
                <c:pt idx="73">
                  <c:v>-659.64711353072198</c:v>
                </c:pt>
                <c:pt idx="74">
                  <c:v>-663.82938967359496</c:v>
                </c:pt>
                <c:pt idx="75">
                  <c:v>-668.04050347623695</c:v>
                </c:pt>
                <c:pt idx="76">
                  <c:v>-672.25141509238495</c:v>
                </c:pt>
                <c:pt idx="77">
                  <c:v>-676.43580909836101</c:v>
                </c:pt>
                <c:pt idx="78">
                  <c:v>-680.61038338077503</c:v>
                </c:pt>
                <c:pt idx="79">
                  <c:v>-684.77503594577001</c:v>
                </c:pt>
                <c:pt idx="80">
                  <c:v>-688.94263119629602</c:v>
                </c:pt>
                <c:pt idx="81">
                  <c:v>-693.11921435762304</c:v>
                </c:pt>
                <c:pt idx="82">
                  <c:v>-697.30698999661797</c:v>
                </c:pt>
                <c:pt idx="83">
                  <c:v>-701.50440611417105</c:v>
                </c:pt>
                <c:pt idx="84">
                  <c:v>-705.68252051283298</c:v>
                </c:pt>
                <c:pt idx="85">
                  <c:v>-709.84132707001697</c:v>
                </c:pt>
                <c:pt idx="86">
                  <c:v>-714.00409688719105</c:v>
                </c:pt>
                <c:pt idx="87">
                  <c:v>-718.16287959253202</c:v>
                </c:pt>
                <c:pt idx="88">
                  <c:v>-722.33857008239397</c:v>
                </c:pt>
                <c:pt idx="89">
                  <c:v>-726.51407516450104</c:v>
                </c:pt>
                <c:pt idx="90">
                  <c:v>-730.66922982303504</c:v>
                </c:pt>
                <c:pt idx="91">
                  <c:v>-734.83568793308496</c:v>
                </c:pt>
                <c:pt idx="92">
                  <c:v>-738.99007879091596</c:v>
                </c:pt>
                <c:pt idx="93">
                  <c:v>-743.13425635156898</c:v>
                </c:pt>
                <c:pt idx="94">
                  <c:v>-747.30362806487699</c:v>
                </c:pt>
                <c:pt idx="95">
                  <c:v>-751.47185399505702</c:v>
                </c:pt>
                <c:pt idx="96">
                  <c:v>-755.62921319422105</c:v>
                </c:pt>
                <c:pt idx="97">
                  <c:v>-759.78278477912102</c:v>
                </c:pt>
                <c:pt idx="98">
                  <c:v>-763.934486943303</c:v>
                </c:pt>
                <c:pt idx="99">
                  <c:v>-768.08625915490097</c:v>
                </c:pt>
                <c:pt idx="100">
                  <c:v>-772.24392034940797</c:v>
                </c:pt>
                <c:pt idx="101">
                  <c:v>-776.38519086578799</c:v>
                </c:pt>
                <c:pt idx="102">
                  <c:v>-780.50994445019103</c:v>
                </c:pt>
                <c:pt idx="103">
                  <c:v>-784.64341130528203</c:v>
                </c:pt>
                <c:pt idx="104">
                  <c:v>-788.79093429551699</c:v>
                </c:pt>
                <c:pt idx="105">
                  <c:v>-792.95753461671302</c:v>
                </c:pt>
                <c:pt idx="106">
                  <c:v>-797.10899064932403</c:v>
                </c:pt>
                <c:pt idx="107">
                  <c:v>-801.24195136491005</c:v>
                </c:pt>
                <c:pt idx="108">
                  <c:v>-805.38965691090903</c:v>
                </c:pt>
                <c:pt idx="109">
                  <c:v>-809.54391085416898</c:v>
                </c:pt>
                <c:pt idx="110">
                  <c:v>-813.68468696957098</c:v>
                </c:pt>
                <c:pt idx="111">
                  <c:v>-817.81926985728796</c:v>
                </c:pt>
                <c:pt idx="112">
                  <c:v>-821.95402582304496</c:v>
                </c:pt>
                <c:pt idx="113">
                  <c:v>-826.09939930446205</c:v>
                </c:pt>
                <c:pt idx="114">
                  <c:v>-830.24380241990696</c:v>
                </c:pt>
                <c:pt idx="115">
                  <c:v>-834.37669198870606</c:v>
                </c:pt>
                <c:pt idx="116">
                  <c:v>-838.50897149430398</c:v>
                </c:pt>
                <c:pt idx="117">
                  <c:v>-842.65507051572104</c:v>
                </c:pt>
                <c:pt idx="118">
                  <c:v>-846.81008613111999</c:v>
                </c:pt>
                <c:pt idx="119">
                  <c:v>-850.95099221242504</c:v>
                </c:pt>
                <c:pt idx="120">
                  <c:v>-855.07352671687897</c:v>
                </c:pt>
                <c:pt idx="121">
                  <c:v>-859.21531719507402</c:v>
                </c:pt>
                <c:pt idx="122">
                  <c:v>-863.363565030122</c:v>
                </c:pt>
                <c:pt idx="123">
                  <c:v>-867.49005932726402</c:v>
                </c:pt>
                <c:pt idx="124">
                  <c:v>-871.60300033873398</c:v>
                </c:pt>
                <c:pt idx="125">
                  <c:v>-875.70364106772297</c:v>
                </c:pt>
                <c:pt idx="126">
                  <c:v>-879.82541270579895</c:v>
                </c:pt>
                <c:pt idx="127">
                  <c:v>-883.98069942598499</c:v>
                </c:pt>
                <c:pt idx="128">
                  <c:v>-888.11798825512506</c:v>
                </c:pt>
                <c:pt idx="129">
                  <c:v>-892.23258491471995</c:v>
                </c:pt>
                <c:pt idx="130">
                  <c:v>-896.35403955063498</c:v>
                </c:pt>
                <c:pt idx="131">
                  <c:v>-900.49875256242103</c:v>
                </c:pt>
                <c:pt idx="132">
                  <c:v>-904.64918281220503</c:v>
                </c:pt>
                <c:pt idx="133">
                  <c:v>-908.77222333041095</c:v>
                </c:pt>
                <c:pt idx="134">
                  <c:v>-912.89201750402503</c:v>
                </c:pt>
                <c:pt idx="135">
                  <c:v>-917.02882572885596</c:v>
                </c:pt>
                <c:pt idx="136">
                  <c:v>-921.14071927376699</c:v>
                </c:pt>
                <c:pt idx="137">
                  <c:v>-925.23263781145602</c:v>
                </c:pt>
                <c:pt idx="138">
                  <c:v>-929.34436533943301</c:v>
                </c:pt>
                <c:pt idx="139">
                  <c:v>-933.479797050672</c:v>
                </c:pt>
                <c:pt idx="140">
                  <c:v>-937.62594828603096</c:v>
                </c:pt>
                <c:pt idx="141">
                  <c:v>-941.74803158495001</c:v>
                </c:pt>
                <c:pt idx="142">
                  <c:v>-945.85591499336601</c:v>
                </c:pt>
                <c:pt idx="143">
                  <c:v>-949.98470246569605</c:v>
                </c:pt>
                <c:pt idx="144">
                  <c:v>-954.11116989633194</c:v>
                </c:pt>
                <c:pt idx="145">
                  <c:v>-958.234002903342</c:v>
                </c:pt>
                <c:pt idx="146">
                  <c:v>-962.36776749775004</c:v>
                </c:pt>
                <c:pt idx="147">
                  <c:v>-966.48729553822295</c:v>
                </c:pt>
                <c:pt idx="148">
                  <c:v>-970.59149266040197</c:v>
                </c:pt>
                <c:pt idx="149">
                  <c:v>-974.72387139052796</c:v>
                </c:pt>
                <c:pt idx="150">
                  <c:v>-978.85509590967604</c:v>
                </c:pt>
                <c:pt idx="151">
                  <c:v>-982.96677381765005</c:v>
                </c:pt>
                <c:pt idx="152">
                  <c:v>-987.11393738098002</c:v>
                </c:pt>
                <c:pt idx="153">
                  <c:v>-991.23091910778396</c:v>
                </c:pt>
                <c:pt idx="154">
                  <c:v>-995.30627677115103</c:v>
                </c:pt>
                <c:pt idx="155">
                  <c:v>-999.413865924584</c:v>
                </c:pt>
                <c:pt idx="156">
                  <c:v>-1003.58412996664</c:v>
                </c:pt>
                <c:pt idx="157">
                  <c:v>-1007.71508728908</c:v>
                </c:pt>
                <c:pt idx="158">
                  <c:v>-1011.80070260451</c:v>
                </c:pt>
                <c:pt idx="159">
                  <c:v>-1015.91614172672</c:v>
                </c:pt>
                <c:pt idx="160">
                  <c:v>-1020.04041306217</c:v>
                </c:pt>
                <c:pt idx="161">
                  <c:v>-1024.14752626779</c:v>
                </c:pt>
                <c:pt idx="162">
                  <c:v>-1028.2498113909801</c:v>
                </c:pt>
                <c:pt idx="163">
                  <c:v>-1032.3632144861001</c:v>
                </c:pt>
                <c:pt idx="164">
                  <c:v>-1036.4792375986401</c:v>
                </c:pt>
                <c:pt idx="165">
                  <c:v>-1040.5857108151299</c:v>
                </c:pt>
                <c:pt idx="166">
                  <c:v>-1044.7057381310599</c:v>
                </c:pt>
                <c:pt idx="167">
                  <c:v>-1048.8434302092401</c:v>
                </c:pt>
                <c:pt idx="168">
                  <c:v>-1052.9847201095499</c:v>
                </c:pt>
                <c:pt idx="169">
                  <c:v>-1057.1105046520399</c:v>
                </c:pt>
                <c:pt idx="170">
                  <c:v>-1061.21218492972</c:v>
                </c:pt>
                <c:pt idx="171">
                  <c:v>-1065.30677241598</c:v>
                </c:pt>
                <c:pt idx="172">
                  <c:v>-1069.4018261650399</c:v>
                </c:pt>
                <c:pt idx="173">
                  <c:v>-1073.5411095403399</c:v>
                </c:pt>
                <c:pt idx="174">
                  <c:v>-1077.68409196269</c:v>
                </c:pt>
                <c:pt idx="175">
                  <c:v>-1081.7790044522201</c:v>
                </c:pt>
                <c:pt idx="176">
                  <c:v>-1085.8841844516201</c:v>
                </c:pt>
                <c:pt idx="177">
                  <c:v>-1090.0025074597199</c:v>
                </c:pt>
                <c:pt idx="178">
                  <c:v>-1094.1425962266501</c:v>
                </c:pt>
                <c:pt idx="179">
                  <c:v>-1098.2811705373799</c:v>
                </c:pt>
                <c:pt idx="180">
                  <c:v>-1102.3739846328399</c:v>
                </c:pt>
                <c:pt idx="181">
                  <c:v>-1106.4782069284199</c:v>
                </c:pt>
                <c:pt idx="182">
                  <c:v>-1110.6151918222199</c:v>
                </c:pt>
                <c:pt idx="183">
                  <c:v>-1114.7383368978999</c:v>
                </c:pt>
                <c:pt idx="184">
                  <c:v>-1118.8275031549499</c:v>
                </c:pt>
                <c:pt idx="185">
                  <c:v>-1122.9229940093901</c:v>
                </c:pt>
                <c:pt idx="186">
                  <c:v>-1127.0375706198299</c:v>
                </c:pt>
                <c:pt idx="187">
                  <c:v>-1131.1524822788101</c:v>
                </c:pt>
                <c:pt idx="188">
                  <c:v>-1135.2592166135701</c:v>
                </c:pt>
                <c:pt idx="189">
                  <c:v>-1139.36941246177</c:v>
                </c:pt>
                <c:pt idx="190">
                  <c:v>-1143.4824925647399</c:v>
                </c:pt>
                <c:pt idx="191">
                  <c:v>-1147.606648853</c:v>
                </c:pt>
                <c:pt idx="192">
                  <c:v>-1151.7287851133599</c:v>
                </c:pt>
                <c:pt idx="193">
                  <c:v>-1155.8338331115001</c:v>
                </c:pt>
                <c:pt idx="194">
                  <c:v>-1159.9189075975801</c:v>
                </c:pt>
                <c:pt idx="195">
                  <c:v>-1164.02938879217</c:v>
                </c:pt>
                <c:pt idx="196">
                  <c:v>-1168.24619002543</c:v>
                </c:pt>
                <c:pt idx="197">
                  <c:v>-1172.4019841296599</c:v>
                </c:pt>
                <c:pt idx="198">
                  <c:v>-1176.4403990696901</c:v>
                </c:pt>
                <c:pt idx="199">
                  <c:v>-1180.49156576412</c:v>
                </c:pt>
                <c:pt idx="200">
                  <c:v>-1184.58406692636</c:v>
                </c:pt>
                <c:pt idx="201">
                  <c:v>-1188.7169278277299</c:v>
                </c:pt>
                <c:pt idx="202">
                  <c:v>-1192.84147239713</c:v>
                </c:pt>
                <c:pt idx="203">
                  <c:v>-1196.95304581853</c:v>
                </c:pt>
                <c:pt idx="204">
                  <c:v>-1201.0533502579401</c:v>
                </c:pt>
                <c:pt idx="205">
                  <c:v>-1205.13989697442</c:v>
                </c:pt>
                <c:pt idx="206">
                  <c:v>-1209.2363621292</c:v>
                </c:pt>
                <c:pt idx="207">
                  <c:v>-1213.3554978019999</c:v>
                </c:pt>
                <c:pt idx="208">
                  <c:v>-1217.46145904284</c:v>
                </c:pt>
                <c:pt idx="209">
                  <c:v>-1221.56318164462</c:v>
                </c:pt>
                <c:pt idx="210">
                  <c:v>-1225.70522119006</c:v>
                </c:pt>
                <c:pt idx="211">
                  <c:v>-1229.8336034153299</c:v>
                </c:pt>
                <c:pt idx="212">
                  <c:v>-1233.92750174811</c:v>
                </c:pt>
                <c:pt idx="213">
                  <c:v>-1238.0201154491699</c:v>
                </c:pt>
                <c:pt idx="214">
                  <c:v>-1242.1312489542099</c:v>
                </c:pt>
                <c:pt idx="215">
                  <c:v>-1246.2486064273901</c:v>
                </c:pt>
                <c:pt idx="216">
                  <c:v>-1250.3462752688099</c:v>
                </c:pt>
                <c:pt idx="217">
                  <c:v>-1254.4283999202401</c:v>
                </c:pt>
                <c:pt idx="218">
                  <c:v>-1258.5280607484101</c:v>
                </c:pt>
                <c:pt idx="219">
                  <c:v>-1262.6464879984401</c:v>
                </c:pt>
                <c:pt idx="220">
                  <c:v>-1266.7734589443</c:v>
                </c:pt>
                <c:pt idx="221">
                  <c:v>-1270.88712938814</c:v>
                </c:pt>
                <c:pt idx="222">
                  <c:v>-1274.9758235724901</c:v>
                </c:pt>
                <c:pt idx="223">
                  <c:v>-1279.08784686337</c:v>
                </c:pt>
                <c:pt idx="224">
                  <c:v>-1283.1915355465901</c:v>
                </c:pt>
                <c:pt idx="225">
                  <c:v>-1287.29815327341</c:v>
                </c:pt>
                <c:pt idx="226">
                  <c:v>-1291.42626284536</c:v>
                </c:pt>
                <c:pt idx="227">
                  <c:v>-1295.515858316</c:v>
                </c:pt>
                <c:pt idx="228">
                  <c:v>-1299.5939564451601</c:v>
                </c:pt>
                <c:pt idx="229">
                  <c:v>-1303.68985307652</c:v>
                </c:pt>
                <c:pt idx="230">
                  <c:v>-1307.8045504254801</c:v>
                </c:pt>
                <c:pt idx="231">
                  <c:v>-1311.9217863154799</c:v>
                </c:pt>
                <c:pt idx="232">
                  <c:v>-1316.03789494136</c:v>
                </c:pt>
                <c:pt idx="233">
                  <c:v>-1320.1512324523501</c:v>
                </c:pt>
                <c:pt idx="234">
                  <c:v>-1324.26414756946</c:v>
                </c:pt>
                <c:pt idx="235">
                  <c:v>-1328.4035861218299</c:v>
                </c:pt>
                <c:pt idx="236">
                  <c:v>-1332.51789838836</c:v>
                </c:pt>
                <c:pt idx="237">
                  <c:v>-1336.58401262764</c:v>
                </c:pt>
                <c:pt idx="238">
                  <c:v>-1340.66253358823</c:v>
                </c:pt>
                <c:pt idx="239">
                  <c:v>-1344.7910112408799</c:v>
                </c:pt>
                <c:pt idx="240">
                  <c:v>-1348.9222960151101</c:v>
                </c:pt>
                <c:pt idx="241">
                  <c:v>-1353.0153279592701</c:v>
                </c:pt>
                <c:pt idx="242">
                  <c:v>-1357.10311908676</c:v>
                </c:pt>
                <c:pt idx="243">
                  <c:v>-1361.1916904704999</c:v>
                </c:pt>
                <c:pt idx="244">
                  <c:v>-1365.2919175644899</c:v>
                </c:pt>
                <c:pt idx="245">
                  <c:v>-1369.4261880551901</c:v>
                </c:pt>
                <c:pt idx="246">
                  <c:v>-1373.5659540197</c:v>
                </c:pt>
                <c:pt idx="247">
                  <c:v>-1377.65269591581</c:v>
                </c:pt>
                <c:pt idx="248">
                  <c:v>-1381.7141796216599</c:v>
                </c:pt>
                <c:pt idx="249">
                  <c:v>-1385.82295411987</c:v>
                </c:pt>
                <c:pt idx="250">
                  <c:v>-1389.9445150351301</c:v>
                </c:pt>
                <c:pt idx="251">
                  <c:v>-1394.05923119565</c:v>
                </c:pt>
                <c:pt idx="252">
                  <c:v>-1398.16436295261</c:v>
                </c:pt>
                <c:pt idx="253">
                  <c:v>-1402.2498700395299</c:v>
                </c:pt>
                <c:pt idx="254">
                  <c:v>-1406.3511906362201</c:v>
                </c:pt>
                <c:pt idx="255">
                  <c:v>-1410.45383078027</c:v>
                </c:pt>
                <c:pt idx="256">
                  <c:v>-1414.5521568842701</c:v>
                </c:pt>
                <c:pt idx="257">
                  <c:v>-1418.66159964448</c:v>
                </c:pt>
                <c:pt idx="258">
                  <c:v>-1422.7724510493799</c:v>
                </c:pt>
                <c:pt idx="259">
                  <c:v>-1426.88933670811</c:v>
                </c:pt>
                <c:pt idx="260">
                  <c:v>-1431.0185933968501</c:v>
                </c:pt>
                <c:pt idx="261">
                  <c:v>-1435.15127061567</c:v>
                </c:pt>
                <c:pt idx="262">
                  <c:v>-1439.2424190296599</c:v>
                </c:pt>
                <c:pt idx="263">
                  <c:v>-1443.3089815099099</c:v>
                </c:pt>
                <c:pt idx="264">
                  <c:v>-1447.42249086739</c:v>
                </c:pt>
                <c:pt idx="265">
                  <c:v>-1451.5510360513599</c:v>
                </c:pt>
                <c:pt idx="266">
                  <c:v>-1455.6462000819599</c:v>
                </c:pt>
                <c:pt idx="267">
                  <c:v>-1459.73763208828</c:v>
                </c:pt>
                <c:pt idx="268">
                  <c:v>-1463.85606729444</c:v>
                </c:pt>
                <c:pt idx="269">
                  <c:v>-1467.9862491152901</c:v>
                </c:pt>
                <c:pt idx="270">
                  <c:v>-1472.0974344900701</c:v>
                </c:pt>
                <c:pt idx="271">
                  <c:v>-1476.18915009129</c:v>
                </c:pt>
                <c:pt idx="272">
                  <c:v>-1480.28243292602</c:v>
                </c:pt>
                <c:pt idx="273">
                  <c:v>-1484.3947216461199</c:v>
                </c:pt>
                <c:pt idx="274">
                  <c:v>-1488.51397666202</c:v>
                </c:pt>
                <c:pt idx="275">
                  <c:v>-1492.6093907673601</c:v>
                </c:pt>
                <c:pt idx="276">
                  <c:v>-1496.6876528456801</c:v>
                </c:pt>
                <c:pt idx="277">
                  <c:v>-1500.77560458266</c:v>
                </c:pt>
                <c:pt idx="278">
                  <c:v>-1504.87670971329</c:v>
                </c:pt>
                <c:pt idx="279">
                  <c:v>-1508.97527613529</c:v>
                </c:pt>
                <c:pt idx="280">
                  <c:v>-1513.06034489277</c:v>
                </c:pt>
                <c:pt idx="281">
                  <c:v>-1517.14945438073</c:v>
                </c:pt>
                <c:pt idx="282">
                  <c:v>-1521.2530897235799</c:v>
                </c:pt>
                <c:pt idx="283">
                  <c:v>-1525.3587964410799</c:v>
                </c:pt>
                <c:pt idx="284">
                  <c:v>-1529.47482542495</c:v>
                </c:pt>
                <c:pt idx="285">
                  <c:v>-1533.5945441389699</c:v>
                </c:pt>
                <c:pt idx="286">
                  <c:v>-1537.69388289317</c:v>
                </c:pt>
                <c:pt idx="287">
                  <c:v>-1541.7929936329899</c:v>
                </c:pt>
                <c:pt idx="288">
                  <c:v>-1545.90364146212</c:v>
                </c:pt>
                <c:pt idx="289">
                  <c:v>-1550.01685868134</c:v>
                </c:pt>
                <c:pt idx="290">
                  <c:v>-1554.13313969925</c:v>
                </c:pt>
                <c:pt idx="291">
                  <c:v>-1558.21806755331</c:v>
                </c:pt>
                <c:pt idx="292">
                  <c:v>-1562.28458556286</c:v>
                </c:pt>
                <c:pt idx="293">
                  <c:v>-1566.40841074949</c:v>
                </c:pt>
                <c:pt idx="294">
                  <c:v>-1570.55869539797</c:v>
                </c:pt>
                <c:pt idx="295">
                  <c:v>-1574.6612517430799</c:v>
                </c:pt>
                <c:pt idx="296">
                  <c:v>-1578.7368884351399</c:v>
                </c:pt>
                <c:pt idx="297">
                  <c:v>-1582.8275028534899</c:v>
                </c:pt>
                <c:pt idx="298">
                  <c:v>-1586.9403347381799</c:v>
                </c:pt>
                <c:pt idx="299">
                  <c:v>-1591.04993483162</c:v>
                </c:pt>
                <c:pt idx="300">
                  <c:v>-1595.1346161302399</c:v>
                </c:pt>
                <c:pt idx="301">
                  <c:v>-1599.2222786935499</c:v>
                </c:pt>
                <c:pt idx="302">
                  <c:v>-1603.33441124199</c:v>
                </c:pt>
                <c:pt idx="303">
                  <c:v>-1607.4714872944601</c:v>
                </c:pt>
                <c:pt idx="304">
                  <c:v>-1611.6102925365201</c:v>
                </c:pt>
                <c:pt idx="305">
                  <c:v>-1615.7011607030699</c:v>
                </c:pt>
                <c:pt idx="306">
                  <c:v>-1619.7741974563801</c:v>
                </c:pt>
                <c:pt idx="307">
                  <c:v>-1623.8675372309201</c:v>
                </c:pt>
                <c:pt idx="308">
                  <c:v>-1627.94348487463</c:v>
                </c:pt>
                <c:pt idx="309">
                  <c:v>-1632.03287958136</c:v>
                </c:pt>
                <c:pt idx="310">
                  <c:v>-1636.16912979316</c:v>
                </c:pt>
                <c:pt idx="311">
                  <c:v>-1640.2909978933201</c:v>
                </c:pt>
                <c:pt idx="312">
                  <c:v>-1644.37320104849</c:v>
                </c:pt>
                <c:pt idx="313">
                  <c:v>-1648.4350134459901</c:v>
                </c:pt>
                <c:pt idx="314">
                  <c:v>-1652.50896171926</c:v>
                </c:pt>
                <c:pt idx="315">
                  <c:v>-1656.62909044248</c:v>
                </c:pt>
                <c:pt idx="316">
                  <c:v>-1660.7746459340001</c:v>
                </c:pt>
                <c:pt idx="317">
                  <c:v>-1664.91646838012</c:v>
                </c:pt>
                <c:pt idx="318">
                  <c:v>-1669.02791265311</c:v>
                </c:pt>
                <c:pt idx="319">
                  <c:v>-1673.0928937789399</c:v>
                </c:pt>
                <c:pt idx="320">
                  <c:v>-1677.15844571958</c:v>
                </c:pt>
                <c:pt idx="321">
                  <c:v>-1681.25753781911</c:v>
                </c:pt>
                <c:pt idx="322">
                  <c:v>-1685.38572631744</c:v>
                </c:pt>
                <c:pt idx="323">
                  <c:v>-1689.5266469841299</c:v>
                </c:pt>
                <c:pt idx="324">
                  <c:v>-1693.63865749309</c:v>
                </c:pt>
                <c:pt idx="325">
                  <c:v>-1697.73866053957</c:v>
                </c:pt>
                <c:pt idx="326">
                  <c:v>-1701.86939985653</c:v>
                </c:pt>
                <c:pt idx="327">
                  <c:v>-1705.99318170533</c:v>
                </c:pt>
                <c:pt idx="328">
                  <c:v>-1710.06715823378</c:v>
                </c:pt>
                <c:pt idx="329">
                  <c:v>-1714.11226375098</c:v>
                </c:pt>
                <c:pt idx="330">
                  <c:v>-1718.19153878321</c:v>
                </c:pt>
                <c:pt idx="331">
                  <c:v>-1722.31557389249</c:v>
                </c:pt>
                <c:pt idx="332">
                  <c:v>-1726.4048196815299</c:v>
                </c:pt>
                <c:pt idx="333">
                  <c:v>-1730.4601904823801</c:v>
                </c:pt>
                <c:pt idx="334">
                  <c:v>-1734.55280952255</c:v>
                </c:pt>
                <c:pt idx="335">
                  <c:v>-1738.6590594391701</c:v>
                </c:pt>
                <c:pt idx="336">
                  <c:v>-1742.7643383048</c:v>
                </c:pt>
                <c:pt idx="337">
                  <c:v>-1746.8983286914399</c:v>
                </c:pt>
                <c:pt idx="338">
                  <c:v>-1751.02378148199</c:v>
                </c:pt>
                <c:pt idx="339">
                  <c:v>-1755.1267869887499</c:v>
                </c:pt>
                <c:pt idx="340">
                  <c:v>-1759.2437179636499</c:v>
                </c:pt>
                <c:pt idx="341">
                  <c:v>-1763.3606166525999</c:v>
                </c:pt>
                <c:pt idx="342">
                  <c:v>-1767.46005509722</c:v>
                </c:pt>
                <c:pt idx="343">
                  <c:v>-1771.56302710927</c:v>
                </c:pt>
                <c:pt idx="344">
                  <c:v>-1775.6785531164201</c:v>
                </c:pt>
                <c:pt idx="345">
                  <c:v>-1779.7794439521099</c:v>
                </c:pt>
                <c:pt idx="346">
                  <c:v>-1783.8367713243099</c:v>
                </c:pt>
                <c:pt idx="347">
                  <c:v>-1787.89699546968</c:v>
                </c:pt>
                <c:pt idx="348">
                  <c:v>-1792.0212656609799</c:v>
                </c:pt>
                <c:pt idx="349">
                  <c:v>-1796.15940831793</c:v>
                </c:pt>
                <c:pt idx="350">
                  <c:v>-1800.25702761004</c:v>
                </c:pt>
                <c:pt idx="351">
                  <c:v>-1804.34951818321</c:v>
                </c:pt>
                <c:pt idx="352">
                  <c:v>-1808.4517330988499</c:v>
                </c:pt>
                <c:pt idx="353">
                  <c:v>-1812.55468764383</c:v>
                </c:pt>
                <c:pt idx="354">
                  <c:v>-1816.6729886990699</c:v>
                </c:pt>
                <c:pt idx="355">
                  <c:v>-1820.78658429589</c:v>
                </c:pt>
                <c:pt idx="356">
                  <c:v>-1824.8769460327801</c:v>
                </c:pt>
                <c:pt idx="357">
                  <c:v>-1828.9740285159301</c:v>
                </c:pt>
                <c:pt idx="358">
                  <c:v>-1833.0865002263899</c:v>
                </c:pt>
                <c:pt idx="359">
                  <c:v>-1837.19582118778</c:v>
                </c:pt>
                <c:pt idx="360">
                  <c:v>-1841.2951721209599</c:v>
                </c:pt>
                <c:pt idx="361">
                  <c:v>-1845.38816041787</c:v>
                </c:pt>
                <c:pt idx="362">
                  <c:v>-1849.4859122463999</c:v>
                </c:pt>
                <c:pt idx="363">
                  <c:v>-1853.5816391405201</c:v>
                </c:pt>
                <c:pt idx="364">
                  <c:v>-1857.6705397227299</c:v>
                </c:pt>
                <c:pt idx="365">
                  <c:v>-1861.7802648499901</c:v>
                </c:pt>
                <c:pt idx="366">
                  <c:v>-1865.9015968537601</c:v>
                </c:pt>
                <c:pt idx="367">
                  <c:v>-1870.00288283396</c:v>
                </c:pt>
                <c:pt idx="368">
                  <c:v>-1874.10789494136</c:v>
                </c:pt>
                <c:pt idx="369">
                  <c:v>-1878.23395036344</c:v>
                </c:pt>
                <c:pt idx="370">
                  <c:v>-1882.37017860473</c:v>
                </c:pt>
                <c:pt idx="371">
                  <c:v>-1886.5145954499701</c:v>
                </c:pt>
                <c:pt idx="372">
                  <c:v>-1890.62761915851</c:v>
                </c:pt>
                <c:pt idx="373">
                  <c:v>-1894.68436335298</c:v>
                </c:pt>
                <c:pt idx="374">
                  <c:v>-1898.7359417538401</c:v>
                </c:pt>
                <c:pt idx="375">
                  <c:v>-1902.8113096971899</c:v>
                </c:pt>
                <c:pt idx="376">
                  <c:v>-1906.91271687621</c:v>
                </c:pt>
                <c:pt idx="377">
                  <c:v>-1911.04569635187</c:v>
                </c:pt>
                <c:pt idx="378">
                  <c:v>-1915.15649189074</c:v>
                </c:pt>
                <c:pt idx="379">
                  <c:v>-1919.22179710359</c:v>
                </c:pt>
                <c:pt idx="380">
                  <c:v>-1923.30640133322</c:v>
                </c:pt>
                <c:pt idx="381">
                  <c:v>-1927.4162211334799</c:v>
                </c:pt>
                <c:pt idx="382">
                  <c:v>-1931.51984178054</c:v>
                </c:pt>
                <c:pt idx="383">
                  <c:v>-1935.6428249083999</c:v>
                </c:pt>
                <c:pt idx="384">
                  <c:v>-1939.7709676115101</c:v>
                </c:pt>
                <c:pt idx="385">
                  <c:v>-1943.8556547565099</c:v>
                </c:pt>
                <c:pt idx="386">
                  <c:v>-1947.91710267437</c:v>
                </c:pt>
                <c:pt idx="387">
                  <c:v>-1951.9908345246099</c:v>
                </c:pt>
                <c:pt idx="388">
                  <c:v>-1956.08267960275</c:v>
                </c:pt>
                <c:pt idx="389">
                  <c:v>-1960.19573633648</c:v>
                </c:pt>
                <c:pt idx="390">
                  <c:v>-1964.30716159652</c:v>
                </c:pt>
                <c:pt idx="391">
                  <c:v>-1968.38520216862</c:v>
                </c:pt>
                <c:pt idx="392">
                  <c:v>-1972.4554752193001</c:v>
                </c:pt>
                <c:pt idx="393">
                  <c:v>-1976.5837727139899</c:v>
                </c:pt>
                <c:pt idx="394">
                  <c:v>-1980.77293869036</c:v>
                </c:pt>
                <c:pt idx="395">
                  <c:v>-1984.92201258405</c:v>
                </c:pt>
                <c:pt idx="396">
                  <c:v>-1988.96663306607</c:v>
                </c:pt>
                <c:pt idx="397">
                  <c:v>-1992.9931839532101</c:v>
                </c:pt>
                <c:pt idx="398">
                  <c:v>-1997.0909847854</c:v>
                </c:pt>
                <c:pt idx="399">
                  <c:v>-2001.2221859911699</c:v>
                </c:pt>
                <c:pt idx="400">
                  <c:v>-2005.3355661799301</c:v>
                </c:pt>
                <c:pt idx="401">
                  <c:v>-2009.4444606167799</c:v>
                </c:pt>
                <c:pt idx="402">
                  <c:v>-2013.5517743236601</c:v>
                </c:pt>
                <c:pt idx="403">
                  <c:v>-2017.6354440796699</c:v>
                </c:pt>
                <c:pt idx="404">
                  <c:v>-2021.71516808863</c:v>
                </c:pt>
                <c:pt idx="405">
                  <c:v>-2025.8304978593401</c:v>
                </c:pt>
                <c:pt idx="406">
                  <c:v>-2029.9571252900801</c:v>
                </c:pt>
                <c:pt idx="407">
                  <c:v>-2034.04429709449</c:v>
                </c:pt>
                <c:pt idx="408">
                  <c:v>-2038.10777573214</c:v>
                </c:pt>
                <c:pt idx="409">
                  <c:v>-2042.1893062935601</c:v>
                </c:pt>
                <c:pt idx="410">
                  <c:v>-2046.2952120412299</c:v>
                </c:pt>
                <c:pt idx="411">
                  <c:v>-2050.4199157601402</c:v>
                </c:pt>
                <c:pt idx="412">
                  <c:v>-2054.53994581916</c:v>
                </c:pt>
                <c:pt idx="413">
                  <c:v>-2058.6268058370001</c:v>
                </c:pt>
                <c:pt idx="414">
                  <c:v>-2062.7021197563799</c:v>
                </c:pt>
                <c:pt idx="415">
                  <c:v>-2066.7973303265899</c:v>
                </c:pt>
                <c:pt idx="416">
                  <c:v>-2070.9161432288402</c:v>
                </c:pt>
                <c:pt idx="417">
                  <c:v>-2075.0587434208301</c:v>
                </c:pt>
                <c:pt idx="418">
                  <c:v>-2079.1906047494899</c:v>
                </c:pt>
                <c:pt idx="419">
                  <c:v>-2083.2806443684599</c:v>
                </c:pt>
                <c:pt idx="420">
                  <c:v>-2087.37777036324</c:v>
                </c:pt>
                <c:pt idx="421">
                  <c:v>-2091.4981842891498</c:v>
                </c:pt>
                <c:pt idx="422">
                  <c:v>-2095.5786395581499</c:v>
                </c:pt>
                <c:pt idx="423">
                  <c:v>-2099.6288111666399</c:v>
                </c:pt>
                <c:pt idx="424">
                  <c:v>-2103.7080394674199</c:v>
                </c:pt>
                <c:pt idx="425">
                  <c:v>-2107.8051265910899</c:v>
                </c:pt>
                <c:pt idx="426">
                  <c:v>-2111.9082389558198</c:v>
                </c:pt>
                <c:pt idx="427">
                  <c:v>-2116.0399638495001</c:v>
                </c:pt>
                <c:pt idx="428">
                  <c:v>-2120.1819263830498</c:v>
                </c:pt>
                <c:pt idx="429">
                  <c:v>-2124.28969611098</c:v>
                </c:pt>
                <c:pt idx="430">
                  <c:v>-2128.3500596103599</c:v>
                </c:pt>
                <c:pt idx="431">
                  <c:v>-2132.4046553176199</c:v>
                </c:pt>
                <c:pt idx="432">
                  <c:v>-2136.5093204759301</c:v>
                </c:pt>
                <c:pt idx="433">
                  <c:v>-2140.64039360989</c:v>
                </c:pt>
                <c:pt idx="434">
                  <c:v>-2144.7554172107798</c:v>
                </c:pt>
                <c:pt idx="435">
                  <c:v>-2148.89483251304</c:v>
                </c:pt>
                <c:pt idx="436">
                  <c:v>-2153.0475974117498</c:v>
                </c:pt>
                <c:pt idx="437">
                  <c:v>-2157.1172251740199</c:v>
                </c:pt>
                <c:pt idx="438">
                  <c:v>-2161.1346279372301</c:v>
                </c:pt>
                <c:pt idx="439">
                  <c:v>-2165.2095912516302</c:v>
                </c:pt>
                <c:pt idx="440">
                  <c:v>-2169.3221783478698</c:v>
                </c:pt>
                <c:pt idx="441">
                  <c:v>-2173.4255367976002</c:v>
                </c:pt>
                <c:pt idx="442">
                  <c:v>-2177.5486045934299</c:v>
                </c:pt>
                <c:pt idx="443">
                  <c:v>-2181.6742066009001</c:v>
                </c:pt>
                <c:pt idx="444">
                  <c:v>-2185.7592744220601</c:v>
                </c:pt>
                <c:pt idx="445">
                  <c:v>-2189.8441421876601</c:v>
                </c:pt>
                <c:pt idx="446">
                  <c:v>-2193.9641426913799</c:v>
                </c:pt>
                <c:pt idx="447">
                  <c:v>-2198.0724722114401</c:v>
                </c:pt>
                <c:pt idx="448">
                  <c:v>-2202.14023000422</c:v>
                </c:pt>
                <c:pt idx="449">
                  <c:v>-2206.2143101126499</c:v>
                </c:pt>
                <c:pt idx="450">
                  <c:v>-2210.332063845</c:v>
                </c:pt>
                <c:pt idx="451">
                  <c:v>-2214.4588553414801</c:v>
                </c:pt>
                <c:pt idx="452">
                  <c:v>-2218.5548869354002</c:v>
                </c:pt>
                <c:pt idx="453">
                  <c:v>-2222.63907347037</c:v>
                </c:pt>
                <c:pt idx="454">
                  <c:v>-2226.7368390190099</c:v>
                </c:pt>
                <c:pt idx="455">
                  <c:v>-2230.8461278028699</c:v>
                </c:pt>
                <c:pt idx="456">
                  <c:v>-2234.97032441189</c:v>
                </c:pt>
                <c:pt idx="457">
                  <c:v>-2239.0927306650901</c:v>
                </c:pt>
                <c:pt idx="458">
                  <c:v>-2243.1799063314102</c:v>
                </c:pt>
                <c:pt idx="459">
                  <c:v>-2247.2612766931902</c:v>
                </c:pt>
                <c:pt idx="460">
                  <c:v>-2251.3679187962298</c:v>
                </c:pt>
                <c:pt idx="461">
                  <c:v>-2255.4433658902299</c:v>
                </c:pt>
                <c:pt idx="462">
                  <c:v>-2259.4848751049099</c:v>
                </c:pt>
                <c:pt idx="463">
                  <c:v>-2263.60152879118</c:v>
                </c:pt>
                <c:pt idx="464">
                  <c:v>-2267.7935796390998</c:v>
                </c:pt>
                <c:pt idx="465">
                  <c:v>-2271.9294465784501</c:v>
                </c:pt>
                <c:pt idx="466">
                  <c:v>-2275.9950535493199</c:v>
                </c:pt>
                <c:pt idx="467">
                  <c:v>-2280.0919400205298</c:v>
                </c:pt>
                <c:pt idx="468">
                  <c:v>-2284.2211544363699</c:v>
                </c:pt>
                <c:pt idx="469">
                  <c:v>-2288.3188016526401</c:v>
                </c:pt>
                <c:pt idx="470">
                  <c:v>-2292.4078319601599</c:v>
                </c:pt>
                <c:pt idx="471">
                  <c:v>-2296.5254330003099</c:v>
                </c:pt>
                <c:pt idx="472">
                  <c:v>-2300.6295538357399</c:v>
                </c:pt>
                <c:pt idx="473">
                  <c:v>-2304.6981928881</c:v>
                </c:pt>
                <c:pt idx="474">
                  <c:v>-2308.7813086415799</c:v>
                </c:pt>
                <c:pt idx="475">
                  <c:v>-2312.89553519523</c:v>
                </c:pt>
                <c:pt idx="476">
                  <c:v>-2316.9982263370098</c:v>
                </c:pt>
                <c:pt idx="477">
                  <c:v>-2321.0710279826199</c:v>
                </c:pt>
                <c:pt idx="478">
                  <c:v>-2325.1325727973199</c:v>
                </c:pt>
                <c:pt idx="479">
                  <c:v>-2329.2028682662499</c:v>
                </c:pt>
                <c:pt idx="480">
                  <c:v>-2333.2953816837398</c:v>
                </c:pt>
                <c:pt idx="481">
                  <c:v>-2337.3978531667499</c:v>
                </c:pt>
                <c:pt idx="482">
                  <c:v>-2341.4873775045698</c:v>
                </c:pt>
                <c:pt idx="483">
                  <c:v>-2345.5839418407099</c:v>
                </c:pt>
                <c:pt idx="484">
                  <c:v>-2349.7095789092</c:v>
                </c:pt>
                <c:pt idx="485">
                  <c:v>-2353.83185258406</c:v>
                </c:pt>
                <c:pt idx="486">
                  <c:v>-2357.9372808585999</c:v>
                </c:pt>
                <c:pt idx="487">
                  <c:v>-2362.0629945542</c:v>
                </c:pt>
                <c:pt idx="488">
                  <c:v>-2366.2053174620601</c:v>
                </c:pt>
                <c:pt idx="489">
                  <c:v>-2370.32296576316</c:v>
                </c:pt>
                <c:pt idx="490">
                  <c:v>-2374.4150641398901</c:v>
                </c:pt>
                <c:pt idx="491">
                  <c:v>-2378.4999821409401</c:v>
                </c:pt>
                <c:pt idx="492">
                  <c:v>-2382.5900853562098</c:v>
                </c:pt>
                <c:pt idx="493">
                  <c:v>-2386.7075529500798</c:v>
                </c:pt>
                <c:pt idx="494">
                  <c:v>-2390.8412231606599</c:v>
                </c:pt>
                <c:pt idx="495">
                  <c:v>-2394.9553861866102</c:v>
                </c:pt>
                <c:pt idx="496">
                  <c:v>-2399.0734158052601</c:v>
                </c:pt>
                <c:pt idx="497">
                  <c:v>-2403.2221154142098</c:v>
                </c:pt>
                <c:pt idx="498">
                  <c:v>-2407.34422603556</c:v>
                </c:pt>
                <c:pt idx="499">
                  <c:v>-2411.4041057847498</c:v>
                </c:pt>
                <c:pt idx="500">
                  <c:v>-2415.4609210818899</c:v>
                </c:pt>
                <c:pt idx="501">
                  <c:v>-2419.5504921269799</c:v>
                </c:pt>
                <c:pt idx="502">
                  <c:v>-2423.6403112450798</c:v>
                </c:pt>
                <c:pt idx="503">
                  <c:v>-2427.7151332128001</c:v>
                </c:pt>
                <c:pt idx="504">
                  <c:v>-2431.7934281349499</c:v>
                </c:pt>
                <c:pt idx="505">
                  <c:v>-2435.8926011232302</c:v>
                </c:pt>
                <c:pt idx="506">
                  <c:v>-2440.0133846511999</c:v>
                </c:pt>
                <c:pt idx="507">
                  <c:v>-2444.1240605163798</c:v>
                </c:pt>
                <c:pt idx="508">
                  <c:v>-2448.2014765232302</c:v>
                </c:pt>
                <c:pt idx="509">
                  <c:v>-2452.27983198938</c:v>
                </c:pt>
                <c:pt idx="510">
                  <c:v>-2456.3839489339598</c:v>
                </c:pt>
                <c:pt idx="511">
                  <c:v>-2460.4846395556501</c:v>
                </c:pt>
                <c:pt idx="512">
                  <c:v>-2464.5729826896199</c:v>
                </c:pt>
                <c:pt idx="513">
                  <c:v>-2468.6692389053801</c:v>
                </c:pt>
                <c:pt idx="514">
                  <c:v>-2472.7685490582799</c:v>
                </c:pt>
                <c:pt idx="515">
                  <c:v>-2476.8725838038699</c:v>
                </c:pt>
                <c:pt idx="516">
                  <c:v>-2480.9951931820701</c:v>
                </c:pt>
                <c:pt idx="517">
                  <c:v>-2485.11024319537</c:v>
                </c:pt>
                <c:pt idx="518">
                  <c:v>-2489.2056769156202</c:v>
                </c:pt>
                <c:pt idx="519">
                  <c:v>-2493.3168665547</c:v>
                </c:pt>
                <c:pt idx="520">
                  <c:v>-2497.4229072868002</c:v>
                </c:pt>
                <c:pt idx="521">
                  <c:v>-2501.4744047367499</c:v>
                </c:pt>
                <c:pt idx="522">
                  <c:v>-2505.5289018521298</c:v>
                </c:pt>
                <c:pt idx="523">
                  <c:v>-2509.65219076618</c:v>
                </c:pt>
                <c:pt idx="524">
                  <c:v>-2513.78551687345</c:v>
                </c:pt>
                <c:pt idx="525">
                  <c:v>-2517.8884393296498</c:v>
                </c:pt>
                <c:pt idx="526">
                  <c:v>-2522.0178711857002</c:v>
                </c:pt>
                <c:pt idx="527">
                  <c:v>-2526.16808024088</c:v>
                </c:pt>
                <c:pt idx="528">
                  <c:v>-2530.2707514035401</c:v>
                </c:pt>
                <c:pt idx="529">
                  <c:v>-2534.3483596496098</c:v>
                </c:pt>
                <c:pt idx="530">
                  <c:v>-2538.4534241664701</c:v>
                </c:pt>
                <c:pt idx="531">
                  <c:v>-2542.5565719016499</c:v>
                </c:pt>
                <c:pt idx="532">
                  <c:v>-2546.6360423204501</c:v>
                </c:pt>
                <c:pt idx="533">
                  <c:v>-2550.7229016998599</c:v>
                </c:pt>
                <c:pt idx="534">
                  <c:v>-2554.8136325525402</c:v>
                </c:pt>
                <c:pt idx="535">
                  <c:v>-2558.8890710041301</c:v>
                </c:pt>
                <c:pt idx="536">
                  <c:v>-2562.9728292101099</c:v>
                </c:pt>
                <c:pt idx="537">
                  <c:v>-2567.0691778054902</c:v>
                </c:pt>
                <c:pt idx="538">
                  <c:v>-2571.14780044295</c:v>
                </c:pt>
                <c:pt idx="539">
                  <c:v>-2575.2224577623401</c:v>
                </c:pt>
                <c:pt idx="540">
                  <c:v>-2579.32892063688</c:v>
                </c:pt>
                <c:pt idx="541">
                  <c:v>-2583.4543029356901</c:v>
                </c:pt>
                <c:pt idx="542">
                  <c:v>-2587.5722752106599</c:v>
                </c:pt>
                <c:pt idx="543">
                  <c:v>-2591.6819552184302</c:v>
                </c:pt>
                <c:pt idx="544">
                  <c:v>-2595.7817313672899</c:v>
                </c:pt>
                <c:pt idx="545">
                  <c:v>-2599.8755001039199</c:v>
                </c:pt>
                <c:pt idx="546">
                  <c:v>-2603.98588238613</c:v>
                </c:pt>
                <c:pt idx="547">
                  <c:v>-2608.1141592188801</c:v>
                </c:pt>
                <c:pt idx="548">
                  <c:v>-2612.2338397325502</c:v>
                </c:pt>
                <c:pt idx="549">
                  <c:v>-2616.33126562401</c:v>
                </c:pt>
                <c:pt idx="550">
                  <c:v>-2620.4061780134102</c:v>
                </c:pt>
                <c:pt idx="551">
                  <c:v>-2624.4638034518798</c:v>
                </c:pt>
                <c:pt idx="552">
                  <c:v>-2628.53257022766</c:v>
                </c:pt>
                <c:pt idx="553">
                  <c:v>-2632.6365598914099</c:v>
                </c:pt>
                <c:pt idx="554">
                  <c:v>-2636.7563935777698</c:v>
                </c:pt>
                <c:pt idx="555">
                  <c:v>-2640.86822882038</c:v>
                </c:pt>
                <c:pt idx="556">
                  <c:v>-2644.98137142828</c:v>
                </c:pt>
                <c:pt idx="557">
                  <c:v>-2649.1007281522402</c:v>
                </c:pt>
                <c:pt idx="558">
                  <c:v>-2653.2099530410101</c:v>
                </c:pt>
                <c:pt idx="559">
                  <c:v>-2657.3090197879401</c:v>
                </c:pt>
                <c:pt idx="560">
                  <c:v>-2661.4153344751098</c:v>
                </c:pt>
                <c:pt idx="561">
                  <c:v>-2665.53054957723</c:v>
                </c:pt>
                <c:pt idx="562">
                  <c:v>-2669.6407622563902</c:v>
                </c:pt>
                <c:pt idx="563">
                  <c:v>-2673.7358807452001</c:v>
                </c:pt>
                <c:pt idx="564">
                  <c:v>-2677.8172921118298</c:v>
                </c:pt>
                <c:pt idx="565">
                  <c:v>-2681.8965991190898</c:v>
                </c:pt>
                <c:pt idx="566">
                  <c:v>-2685.9813220179099</c:v>
                </c:pt>
                <c:pt idx="567">
                  <c:v>-2690.0667473989502</c:v>
                </c:pt>
                <c:pt idx="568">
                  <c:v>-2694.1500234424502</c:v>
                </c:pt>
                <c:pt idx="569">
                  <c:v>-2698.2280703859501</c:v>
                </c:pt>
                <c:pt idx="570">
                  <c:v>-2702.2901359941502</c:v>
                </c:pt>
                <c:pt idx="571">
                  <c:v>-2706.3544295593201</c:v>
                </c:pt>
                <c:pt idx="572">
                  <c:v>-2710.4714855134998</c:v>
                </c:pt>
                <c:pt idx="573">
                  <c:v>-2714.63844763616</c:v>
                </c:pt>
                <c:pt idx="574">
                  <c:v>-2718.7835554981398</c:v>
                </c:pt>
                <c:pt idx="575">
                  <c:v>-2722.8799245535301</c:v>
                </c:pt>
                <c:pt idx="576">
                  <c:v>-2726.9749592635599</c:v>
                </c:pt>
                <c:pt idx="577">
                  <c:v>-2731.0883302126899</c:v>
                </c:pt>
                <c:pt idx="578">
                  <c:v>-2735.2005551806901</c:v>
                </c:pt>
                <c:pt idx="579">
                  <c:v>-2739.3252455898801</c:v>
                </c:pt>
                <c:pt idx="580">
                  <c:v>-2743.4727116184299</c:v>
                </c:pt>
                <c:pt idx="581">
                  <c:v>-2747.59773319439</c:v>
                </c:pt>
                <c:pt idx="582">
                  <c:v>-2751.67911033156</c:v>
                </c:pt>
                <c:pt idx="583">
                  <c:v>-2755.75858448914</c:v>
                </c:pt>
                <c:pt idx="584">
                  <c:v>-2759.8459972310002</c:v>
                </c:pt>
                <c:pt idx="585">
                  <c:v>-2763.9110520743602</c:v>
                </c:pt>
                <c:pt idx="586">
                  <c:v>-2767.9784360929302</c:v>
                </c:pt>
                <c:pt idx="587">
                  <c:v>-2772.0883533737701</c:v>
                </c:pt>
                <c:pt idx="588">
                  <c:v>-2776.19430549866</c:v>
                </c:pt>
                <c:pt idx="589">
                  <c:v>-2780.23936861005</c:v>
                </c:pt>
                <c:pt idx="590">
                  <c:v>-2784.2728683857099</c:v>
                </c:pt>
                <c:pt idx="591">
                  <c:v>-2788.3720976414402</c:v>
                </c:pt>
                <c:pt idx="592">
                  <c:v>-2792.5234696162202</c:v>
                </c:pt>
                <c:pt idx="593">
                  <c:v>-2796.6677397334402</c:v>
                </c:pt>
                <c:pt idx="594">
                  <c:v>-2800.7875395579799</c:v>
                </c:pt>
                <c:pt idx="595">
                  <c:v>-2804.9004968049298</c:v>
                </c:pt>
                <c:pt idx="596">
                  <c:v>-2809.0202177154201</c:v>
                </c:pt>
                <c:pt idx="597">
                  <c:v>-2813.1422274810702</c:v>
                </c:pt>
                <c:pt idx="598">
                  <c:v>-2817.2488756795601</c:v>
                </c:pt>
                <c:pt idx="599">
                  <c:v>-2821.3391425598602</c:v>
                </c:pt>
                <c:pt idx="600">
                  <c:v>-2825.4379512252699</c:v>
                </c:pt>
                <c:pt idx="601">
                  <c:v>-2829.5490614088299</c:v>
                </c:pt>
                <c:pt idx="602">
                  <c:v>-2833.6448319773599</c:v>
                </c:pt>
                <c:pt idx="603">
                  <c:v>-2837.7263397738602</c:v>
                </c:pt>
                <c:pt idx="604">
                  <c:v>-2841.82462405774</c:v>
                </c:pt>
                <c:pt idx="605">
                  <c:v>-2845.9381930440099</c:v>
                </c:pt>
                <c:pt idx="606">
                  <c:v>-2850.0497854380401</c:v>
                </c:pt>
                <c:pt idx="607">
                  <c:v>-2854.1741969555901</c:v>
                </c:pt>
                <c:pt idx="608">
                  <c:v>-2858.3069291381398</c:v>
                </c:pt>
                <c:pt idx="609">
                  <c:v>-2862.3967703745702</c:v>
                </c:pt>
                <c:pt idx="610">
                  <c:v>-2866.4453969850701</c:v>
                </c:pt>
                <c:pt idx="611">
                  <c:v>-2870.52690213497</c:v>
                </c:pt>
                <c:pt idx="612">
                  <c:v>-2874.6519327318501</c:v>
                </c:pt>
                <c:pt idx="613">
                  <c:v>-2878.7517290640899</c:v>
                </c:pt>
                <c:pt idx="614">
                  <c:v>-2882.82130829787</c:v>
                </c:pt>
                <c:pt idx="615">
                  <c:v>-2886.9173111345799</c:v>
                </c:pt>
                <c:pt idx="616">
                  <c:v>-2891.0235122737799</c:v>
                </c:pt>
                <c:pt idx="617">
                  <c:v>-2895.09022236594</c:v>
                </c:pt>
                <c:pt idx="618">
                  <c:v>-2899.1579187369098</c:v>
                </c:pt>
                <c:pt idx="619">
                  <c:v>-2903.2703895846698</c:v>
                </c:pt>
                <c:pt idx="620">
                  <c:v>-2907.3550014071202</c:v>
                </c:pt>
                <c:pt idx="621">
                  <c:v>-2911.3576077374901</c:v>
                </c:pt>
                <c:pt idx="622">
                  <c:v>-2915.3789733632302</c:v>
                </c:pt>
                <c:pt idx="623">
                  <c:v>-2919.5179319275198</c:v>
                </c:pt>
                <c:pt idx="624">
                  <c:v>-2923.71226872329</c:v>
                </c:pt>
                <c:pt idx="625">
                  <c:v>-2927.86616533812</c:v>
                </c:pt>
                <c:pt idx="626">
                  <c:v>-2931.9893885287602</c:v>
                </c:pt>
                <c:pt idx="627">
                  <c:v>-2936.1071841773701</c:v>
                </c:pt>
                <c:pt idx="628">
                  <c:v>-2940.1817119479301</c:v>
                </c:pt>
                <c:pt idx="629">
                  <c:v>-2944.2147405841802</c:v>
                </c:pt>
                <c:pt idx="630">
                  <c:v>-2948.2909805910199</c:v>
                </c:pt>
                <c:pt idx="631">
                  <c:v>-2952.4455262157899</c:v>
                </c:pt>
                <c:pt idx="632">
                  <c:v>-2956.6060100740601</c:v>
                </c:pt>
                <c:pt idx="633">
                  <c:v>-2960.7151080180802</c:v>
                </c:pt>
                <c:pt idx="634">
                  <c:v>-2964.8105090640001</c:v>
                </c:pt>
                <c:pt idx="635">
                  <c:v>-2968.9423942855401</c:v>
                </c:pt>
                <c:pt idx="636">
                  <c:v>-2973.0886924537799</c:v>
                </c:pt>
                <c:pt idx="637">
                  <c:v>-2977.1955292685998</c:v>
                </c:pt>
                <c:pt idx="638">
                  <c:v>-2981.2591123131101</c:v>
                </c:pt>
                <c:pt idx="639">
                  <c:v>-2985.3294132115798</c:v>
                </c:pt>
                <c:pt idx="640">
                  <c:v>-2989.44065790586</c:v>
                </c:pt>
                <c:pt idx="641">
                  <c:v>-2993.5684497550801</c:v>
                </c:pt>
                <c:pt idx="642">
                  <c:v>-2997.6720012065002</c:v>
                </c:pt>
                <c:pt idx="643">
                  <c:v>-3001.7557707307301</c:v>
                </c:pt>
                <c:pt idx="644">
                  <c:v>-3005.8550141751798</c:v>
                </c:pt>
                <c:pt idx="645">
                  <c:v>-3009.97522028921</c:v>
                </c:pt>
                <c:pt idx="646">
                  <c:v>-3014.08931671351</c:v>
                </c:pt>
                <c:pt idx="647">
                  <c:v>-3018.1850786231098</c:v>
                </c:pt>
                <c:pt idx="648">
                  <c:v>-3022.2723445923998</c:v>
                </c:pt>
                <c:pt idx="649">
                  <c:v>-3026.3529407057399</c:v>
                </c:pt>
                <c:pt idx="650">
                  <c:v>-3030.4249009661398</c:v>
                </c:pt>
                <c:pt idx="651">
                  <c:v>-3034.5074289139702</c:v>
                </c:pt>
                <c:pt idx="652">
                  <c:v>-3038.6233933968401</c:v>
                </c:pt>
                <c:pt idx="653">
                  <c:v>-3042.7610457677602</c:v>
                </c:pt>
                <c:pt idx="654">
                  <c:v>-3046.8810601789401</c:v>
                </c:pt>
                <c:pt idx="655">
                  <c:v>-3050.9625858772602</c:v>
                </c:pt>
                <c:pt idx="656">
                  <c:v>-3055.0288134132802</c:v>
                </c:pt>
                <c:pt idx="657">
                  <c:v>-3059.1216915713198</c:v>
                </c:pt>
                <c:pt idx="658">
                  <c:v>-3063.2512900218599</c:v>
                </c:pt>
                <c:pt idx="659">
                  <c:v>-3067.3813520772201</c:v>
                </c:pt>
                <c:pt idx="660">
                  <c:v>-3071.4800679745299</c:v>
                </c:pt>
                <c:pt idx="661">
                  <c:v>-3075.5678260064701</c:v>
                </c:pt>
                <c:pt idx="662">
                  <c:v>-3079.6792620764199</c:v>
                </c:pt>
                <c:pt idx="663">
                  <c:v>-3083.7961882426698</c:v>
                </c:pt>
                <c:pt idx="664">
                  <c:v>-3087.8725077662202</c:v>
                </c:pt>
                <c:pt idx="665">
                  <c:v>-3091.9141164503999</c:v>
                </c:pt>
                <c:pt idx="666">
                  <c:v>-3095.9716587829498</c:v>
                </c:pt>
                <c:pt idx="667">
                  <c:v>-3100.0599111602</c:v>
                </c:pt>
                <c:pt idx="668">
                  <c:v>-3104.14967767503</c:v>
                </c:pt>
                <c:pt idx="669">
                  <c:v>-3108.23485800771</c:v>
                </c:pt>
                <c:pt idx="670">
                  <c:v>-3112.3427315558702</c:v>
                </c:pt>
                <c:pt idx="671">
                  <c:v>-3116.4796985634998</c:v>
                </c:pt>
                <c:pt idx="672">
                  <c:v>-3120.6251536459699</c:v>
                </c:pt>
                <c:pt idx="673">
                  <c:v>-3124.7747981129701</c:v>
                </c:pt>
                <c:pt idx="674">
                  <c:v>-3128.9374033805102</c:v>
                </c:pt>
                <c:pt idx="675">
                  <c:v>-3133.0949702389798</c:v>
                </c:pt>
                <c:pt idx="676">
                  <c:v>-3137.2137431514302</c:v>
                </c:pt>
                <c:pt idx="677">
                  <c:v>-3141.2914350563501</c:v>
                </c:pt>
                <c:pt idx="678">
                  <c:v>-3145.3592505823999</c:v>
                </c:pt>
                <c:pt idx="679">
                  <c:v>-3149.4440123985801</c:v>
                </c:pt>
                <c:pt idx="680">
                  <c:v>-3153.5501702117999</c:v>
                </c:pt>
                <c:pt idx="681">
                  <c:v>-3157.6629368701301</c:v>
                </c:pt>
                <c:pt idx="682">
                  <c:v>-3161.7538154277299</c:v>
                </c:pt>
                <c:pt idx="683">
                  <c:v>-3165.8061035349701</c:v>
                </c:pt>
                <c:pt idx="684">
                  <c:v>-3169.8449494911501</c:v>
                </c:pt>
                <c:pt idx="685">
                  <c:v>-3173.91349035435</c:v>
                </c:pt>
                <c:pt idx="686">
                  <c:v>-3178.0149098407701</c:v>
                </c:pt>
                <c:pt idx="687">
                  <c:v>-3182.1141654458802</c:v>
                </c:pt>
                <c:pt idx="688">
                  <c:v>-3186.1992582348798</c:v>
                </c:pt>
                <c:pt idx="689">
                  <c:v>-3190.2975041647301</c:v>
                </c:pt>
                <c:pt idx="690">
                  <c:v>-3194.4222714828702</c:v>
                </c:pt>
                <c:pt idx="691">
                  <c:v>-3198.54764313551</c:v>
                </c:pt>
                <c:pt idx="692">
                  <c:v>-3202.6525059742798</c:v>
                </c:pt>
                <c:pt idx="693">
                  <c:v>-3206.7522983510898</c:v>
                </c:pt>
                <c:pt idx="694">
                  <c:v>-3210.8662717626898</c:v>
                </c:pt>
                <c:pt idx="695">
                  <c:v>-3214.9830361104</c:v>
                </c:pt>
                <c:pt idx="696">
                  <c:v>-3219.0822864934999</c:v>
                </c:pt>
                <c:pt idx="697">
                  <c:v>-3223.1702921330302</c:v>
                </c:pt>
                <c:pt idx="698">
                  <c:v>-3227.2689987158201</c:v>
                </c:pt>
                <c:pt idx="699">
                  <c:v>-3231.3796631042101</c:v>
                </c:pt>
                <c:pt idx="700">
                  <c:v>-3235.48153223388</c:v>
                </c:pt>
                <c:pt idx="701">
                  <c:v>-3239.5674086197801</c:v>
                </c:pt>
                <c:pt idx="702">
                  <c:v>-3243.6586600527198</c:v>
                </c:pt>
                <c:pt idx="703">
                  <c:v>-3247.7730969100598</c:v>
                </c:pt>
                <c:pt idx="704">
                  <c:v>-3251.8946559133201</c:v>
                </c:pt>
                <c:pt idx="705">
                  <c:v>-3255.9950646791499</c:v>
                </c:pt>
                <c:pt idx="706">
                  <c:v>-3260.07558978218</c:v>
                </c:pt>
                <c:pt idx="707">
                  <c:v>-3264.1618475560799</c:v>
                </c:pt>
                <c:pt idx="708">
                  <c:v>-3268.2610630324998</c:v>
                </c:pt>
                <c:pt idx="709">
                  <c:v>-3272.35559730774</c:v>
                </c:pt>
                <c:pt idx="710">
                  <c:v>-3276.4430557720202</c:v>
                </c:pt>
                <c:pt idx="711">
                  <c:v>-3280.5491861180299</c:v>
                </c:pt>
                <c:pt idx="712">
                  <c:v>-3284.6863666407698</c:v>
                </c:pt>
                <c:pt idx="713">
                  <c:v>-3288.8281469776002</c:v>
                </c:pt>
                <c:pt idx="714">
                  <c:v>-3292.9444709648701</c:v>
                </c:pt>
                <c:pt idx="715">
                  <c:v>-3297.04051922501</c:v>
                </c:pt>
                <c:pt idx="716">
                  <c:v>-3301.1407275609699</c:v>
                </c:pt>
                <c:pt idx="717">
                  <c:v>-3305.2498789364499</c:v>
                </c:pt>
                <c:pt idx="718">
                  <c:v>-3309.34990349074</c:v>
                </c:pt>
                <c:pt idx="719">
                  <c:v>-3313.4287074994099</c:v>
                </c:pt>
                <c:pt idx="720">
                  <c:v>-3317.4998350230599</c:v>
                </c:pt>
                <c:pt idx="721">
                  <c:v>-3321.5935055121899</c:v>
                </c:pt>
                <c:pt idx="722">
                  <c:v>-3325.7264057172802</c:v>
                </c:pt>
                <c:pt idx="723">
                  <c:v>-3329.8764556368801</c:v>
                </c:pt>
                <c:pt idx="724">
                  <c:v>-3333.9982139233798</c:v>
                </c:pt>
                <c:pt idx="725">
                  <c:v>-3338.0742047133099</c:v>
                </c:pt>
                <c:pt idx="726">
                  <c:v>-3342.1357113558001</c:v>
                </c:pt>
                <c:pt idx="727">
                  <c:v>-3346.21625441059</c:v>
                </c:pt>
                <c:pt idx="728">
                  <c:v>-3350.3071703230198</c:v>
                </c:pt>
                <c:pt idx="729">
                  <c:v>-3354.3860913121398</c:v>
                </c:pt>
                <c:pt idx="730">
                  <c:v>-3358.4647151272802</c:v>
                </c:pt>
                <c:pt idx="731">
                  <c:v>-3362.5690467540298</c:v>
                </c:pt>
                <c:pt idx="732">
                  <c:v>-3366.6888654846998</c:v>
                </c:pt>
                <c:pt idx="733">
                  <c:v>-3370.7906674983101</c:v>
                </c:pt>
                <c:pt idx="734">
                  <c:v>-3374.8718456265901</c:v>
                </c:pt>
                <c:pt idx="735">
                  <c:v>-3378.95938695102</c:v>
                </c:pt>
                <c:pt idx="736">
                  <c:v>-3383.0610339854502</c:v>
                </c:pt>
                <c:pt idx="737">
                  <c:v>-3387.16152207199</c:v>
                </c:pt>
                <c:pt idx="738">
                  <c:v>-3391.2619805507102</c:v>
                </c:pt>
                <c:pt idx="739">
                  <c:v>-3395.3762504967899</c:v>
                </c:pt>
                <c:pt idx="740">
                  <c:v>-3399.4901724079</c:v>
                </c:pt>
                <c:pt idx="741">
                  <c:v>-3403.5743201284899</c:v>
                </c:pt>
                <c:pt idx="742">
                  <c:v>-3407.6410026124499</c:v>
                </c:pt>
                <c:pt idx="743">
                  <c:v>-3411.73734228085</c:v>
                </c:pt>
                <c:pt idx="744">
                  <c:v>-3415.8705818131598</c:v>
                </c:pt>
                <c:pt idx="745">
                  <c:v>-3419.9924288846601</c:v>
                </c:pt>
                <c:pt idx="746">
                  <c:v>-3424.0776004700501</c:v>
                </c:pt>
                <c:pt idx="747">
                  <c:v>-3428.1690871246801</c:v>
                </c:pt>
                <c:pt idx="748">
                  <c:v>-3432.3127832165601</c:v>
                </c:pt>
                <c:pt idx="749">
                  <c:v>-3436.4852278104599</c:v>
                </c:pt>
                <c:pt idx="750">
                  <c:v>-3440.6243056703102</c:v>
                </c:pt>
                <c:pt idx="751">
                  <c:v>-3444.7085768482598</c:v>
                </c:pt>
                <c:pt idx="752">
                  <c:v>-3448.77261711755</c:v>
                </c:pt>
                <c:pt idx="753">
                  <c:v>-3452.85456820743</c:v>
                </c:pt>
                <c:pt idx="754">
                  <c:v>-3456.9570251835198</c:v>
                </c:pt>
                <c:pt idx="755">
                  <c:v>-3461.0583802996898</c:v>
                </c:pt>
                <c:pt idx="756">
                  <c:v>-3465.1443618661801</c:v>
                </c:pt>
                <c:pt idx="757">
                  <c:v>-3469.22576805259</c:v>
                </c:pt>
                <c:pt idx="758">
                  <c:v>-3473.32777171321</c:v>
                </c:pt>
                <c:pt idx="759">
                  <c:v>-3477.4558173284199</c:v>
                </c:pt>
                <c:pt idx="760">
                  <c:v>-3481.5777568439398</c:v>
                </c:pt>
                <c:pt idx="761">
                  <c:v>-3485.6596332385702</c:v>
                </c:pt>
                <c:pt idx="762">
                  <c:v>-3489.7176705837301</c:v>
                </c:pt>
                <c:pt idx="763">
                  <c:v>-3493.8056870134401</c:v>
                </c:pt>
                <c:pt idx="764">
                  <c:v>-3497.94218040338</c:v>
                </c:pt>
                <c:pt idx="765">
                  <c:v>-3502.08071354398</c:v>
                </c:pt>
                <c:pt idx="766">
                  <c:v>-3506.1711405768101</c:v>
                </c:pt>
                <c:pt idx="767">
                  <c:v>-3510.22534741254</c:v>
                </c:pt>
                <c:pt idx="768">
                  <c:v>-3514.2958651884301</c:v>
                </c:pt>
                <c:pt idx="769">
                  <c:v>-3518.4056370252301</c:v>
                </c:pt>
                <c:pt idx="770">
                  <c:v>-3522.5301214368401</c:v>
                </c:pt>
                <c:pt idx="771">
                  <c:v>-3526.6419936412899</c:v>
                </c:pt>
                <c:pt idx="772">
                  <c:v>-3530.7441482088502</c:v>
                </c:pt>
                <c:pt idx="773">
                  <c:v>-3534.8530706243</c:v>
                </c:pt>
                <c:pt idx="774">
                  <c:v>-3538.9683503730898</c:v>
                </c:pt>
                <c:pt idx="775">
                  <c:v>-3543.0709547596498</c:v>
                </c:pt>
                <c:pt idx="776">
                  <c:v>-3547.1482521409798</c:v>
                </c:pt>
                <c:pt idx="777">
                  <c:v>-3551.2145107495999</c:v>
                </c:pt>
                <c:pt idx="778">
                  <c:v>-3555.30125412609</c:v>
                </c:pt>
                <c:pt idx="779">
                  <c:v>-3559.4216671464601</c:v>
                </c:pt>
                <c:pt idx="780">
                  <c:v>-3563.54912918127</c:v>
                </c:pt>
                <c:pt idx="781">
                  <c:v>-3567.6455113951101</c:v>
                </c:pt>
                <c:pt idx="782">
                  <c:v>-3571.7119182308002</c:v>
                </c:pt>
                <c:pt idx="783">
                  <c:v>-3575.7926068264801</c:v>
                </c:pt>
                <c:pt idx="784">
                  <c:v>-3579.92035456658</c:v>
                </c:pt>
                <c:pt idx="785">
                  <c:v>-3584.0762116544602</c:v>
                </c:pt>
                <c:pt idx="786">
                  <c:v>-3588.2144261583398</c:v>
                </c:pt>
                <c:pt idx="787">
                  <c:v>-3592.31036837996</c:v>
                </c:pt>
                <c:pt idx="788">
                  <c:v>-3596.3726215397701</c:v>
                </c:pt>
                <c:pt idx="789">
                  <c:v>-3600.4276172168202</c:v>
                </c:pt>
                <c:pt idx="790">
                  <c:v>-3604.5092891647701</c:v>
                </c:pt>
                <c:pt idx="791">
                  <c:v>-3608.6416080070298</c:v>
                </c:pt>
                <c:pt idx="792">
                  <c:v>-3612.8048907257898</c:v>
                </c:pt>
                <c:pt idx="793">
                  <c:v>-3616.9375508180101</c:v>
                </c:pt>
                <c:pt idx="794">
                  <c:v>-3621.0041828547601</c:v>
                </c:pt>
                <c:pt idx="795">
                  <c:v>-3625.04987603272</c:v>
                </c:pt>
                <c:pt idx="796">
                  <c:v>-3629.1467308910001</c:v>
                </c:pt>
                <c:pt idx="797">
                  <c:v>-3633.2934089682499</c:v>
                </c:pt>
                <c:pt idx="798">
                  <c:v>-3637.4174044430201</c:v>
                </c:pt>
                <c:pt idx="799">
                  <c:v>-3641.4817381213902</c:v>
                </c:pt>
                <c:pt idx="800">
                  <c:v>-3645.5374782354402</c:v>
                </c:pt>
                <c:pt idx="801">
                  <c:v>-3649.6452385648799</c:v>
                </c:pt>
                <c:pt idx="802">
                  <c:v>-3653.7909420333399</c:v>
                </c:pt>
                <c:pt idx="803">
                  <c:v>-3657.9201461723901</c:v>
                </c:pt>
                <c:pt idx="804">
                  <c:v>-3662.0206235696</c:v>
                </c:pt>
                <c:pt idx="805">
                  <c:v>-3666.1208149609702</c:v>
                </c:pt>
                <c:pt idx="806">
                  <c:v>-3670.2261494877098</c:v>
                </c:pt>
                <c:pt idx="807">
                  <c:v>-3674.3138104637001</c:v>
                </c:pt>
                <c:pt idx="808">
                  <c:v>-3678.38893253886</c:v>
                </c:pt>
                <c:pt idx="809">
                  <c:v>-3682.4910888463801</c:v>
                </c:pt>
                <c:pt idx="810">
                  <c:v>-3686.6295343297002</c:v>
                </c:pt>
                <c:pt idx="811">
                  <c:v>-3690.75767570378</c:v>
                </c:pt>
                <c:pt idx="812">
                  <c:v>-3694.83797844948</c:v>
                </c:pt>
                <c:pt idx="813">
                  <c:v>-3698.89795716559</c:v>
                </c:pt>
                <c:pt idx="814">
                  <c:v>-3702.9891056087399</c:v>
                </c:pt>
                <c:pt idx="815">
                  <c:v>-3707.1155050696302</c:v>
                </c:pt>
                <c:pt idx="816">
                  <c:v>-3711.2399271138502</c:v>
                </c:pt>
                <c:pt idx="817">
                  <c:v>-3715.3439021579402</c:v>
                </c:pt>
                <c:pt idx="818">
                  <c:v>-3719.4428729502802</c:v>
                </c:pt>
                <c:pt idx="819">
                  <c:v>-3723.5455167789901</c:v>
                </c:pt>
                <c:pt idx="820">
                  <c:v>-3727.6358707158502</c:v>
                </c:pt>
                <c:pt idx="821">
                  <c:v>-3731.7061437458501</c:v>
                </c:pt>
                <c:pt idx="822">
                  <c:v>-3735.7782869583398</c:v>
                </c:pt>
                <c:pt idx="823">
                  <c:v>-3739.87608828471</c:v>
                </c:pt>
                <c:pt idx="824">
                  <c:v>-3743.9933602956899</c:v>
                </c:pt>
                <c:pt idx="825">
                  <c:v>-3748.10347977527</c:v>
                </c:pt>
                <c:pt idx="826">
                  <c:v>-3752.1885943787302</c:v>
                </c:pt>
                <c:pt idx="827">
                  <c:v>-3756.2503651383099</c:v>
                </c:pt>
                <c:pt idx="828">
                  <c:v>-3760.3041769963302</c:v>
                </c:pt>
                <c:pt idx="829">
                  <c:v>-3764.37366066406</c:v>
                </c:pt>
                <c:pt idx="830">
                  <c:v>-3768.47948184999</c:v>
                </c:pt>
                <c:pt idx="831">
                  <c:v>-3772.6195318735599</c:v>
                </c:pt>
                <c:pt idx="832">
                  <c:v>-3776.7671546038</c:v>
                </c:pt>
                <c:pt idx="833">
                  <c:v>-3780.8991110136699</c:v>
                </c:pt>
                <c:pt idx="834">
                  <c:v>-3785.0169356823599</c:v>
                </c:pt>
                <c:pt idx="835">
                  <c:v>-3789.1319396061899</c:v>
                </c:pt>
                <c:pt idx="836">
                  <c:v>-3793.2429288503299</c:v>
                </c:pt>
                <c:pt idx="837">
                  <c:v>-3797.34582419972</c:v>
                </c:pt>
                <c:pt idx="838">
                  <c:v>-3801.45359727904</c:v>
                </c:pt>
                <c:pt idx="839">
                  <c:v>-3805.5808046547199</c:v>
                </c:pt>
                <c:pt idx="840">
                  <c:v>-3809.7113572267899</c:v>
                </c:pt>
                <c:pt idx="841">
                  <c:v>-3813.81016363559</c:v>
                </c:pt>
                <c:pt idx="842">
                  <c:v>-3817.87320771754</c:v>
                </c:pt>
                <c:pt idx="843">
                  <c:v>-3821.9394134071599</c:v>
                </c:pt>
                <c:pt idx="844">
                  <c:v>-3826.0379415491302</c:v>
                </c:pt>
                <c:pt idx="845">
                  <c:v>-3830.1477454853102</c:v>
                </c:pt>
                <c:pt idx="846">
                  <c:v>-3834.2317597497599</c:v>
                </c:pt>
                <c:pt idx="847">
                  <c:v>-3838.29314267058</c:v>
                </c:pt>
                <c:pt idx="848">
                  <c:v>-3842.3695864012602</c:v>
                </c:pt>
                <c:pt idx="849">
                  <c:v>-3846.4801922667202</c:v>
                </c:pt>
                <c:pt idx="850">
                  <c:v>-3850.60742726839</c:v>
                </c:pt>
                <c:pt idx="851">
                  <c:v>-3854.7302157314398</c:v>
                </c:pt>
                <c:pt idx="852">
                  <c:v>-3858.8445064222001</c:v>
                </c:pt>
                <c:pt idx="853">
                  <c:v>-3862.9458811060699</c:v>
                </c:pt>
                <c:pt idx="854">
                  <c:v>-3867.0245832773699</c:v>
                </c:pt>
                <c:pt idx="855">
                  <c:v>-3871.0940296779199</c:v>
                </c:pt>
                <c:pt idx="856">
                  <c:v>-3875.1938824276599</c:v>
                </c:pt>
                <c:pt idx="857">
                  <c:v>-3879.3369685104299</c:v>
                </c:pt>
                <c:pt idx="858">
                  <c:v>-3883.47593636386</c:v>
                </c:pt>
                <c:pt idx="859">
                  <c:v>-3887.55943202152</c:v>
                </c:pt>
                <c:pt idx="860">
                  <c:v>-3891.6094111461298</c:v>
                </c:pt>
                <c:pt idx="861">
                  <c:v>-3895.6968347173502</c:v>
                </c:pt>
                <c:pt idx="862">
                  <c:v>-3899.8370550658201</c:v>
                </c:pt>
                <c:pt idx="863">
                  <c:v>-3903.9608277421098</c:v>
                </c:pt>
                <c:pt idx="864">
                  <c:v>-3908.01454354731</c:v>
                </c:pt>
                <c:pt idx="865">
                  <c:v>-3912.0469724746799</c:v>
                </c:pt>
                <c:pt idx="866">
                  <c:v>-3916.1453178880201</c:v>
                </c:pt>
                <c:pt idx="867">
                  <c:v>-3920.3057384738599</c:v>
                </c:pt>
                <c:pt idx="868">
                  <c:v>-3924.43218312103</c:v>
                </c:pt>
                <c:pt idx="869">
                  <c:v>-3928.4728773911302</c:v>
                </c:pt>
                <c:pt idx="870">
                  <c:v>-3932.50417606887</c:v>
                </c:pt>
                <c:pt idx="871">
                  <c:v>-3936.6370025670799</c:v>
                </c:pt>
                <c:pt idx="872">
                  <c:v>-3940.8696792473902</c:v>
                </c:pt>
                <c:pt idx="873">
                  <c:v>-3945.0870615509798</c:v>
                </c:pt>
                <c:pt idx="874">
                  <c:v>-3949.1980315514402</c:v>
                </c:pt>
                <c:pt idx="875">
                  <c:v>-3953.2308070531099</c:v>
                </c:pt>
                <c:pt idx="876">
                  <c:v>-3957.2792631266898</c:v>
                </c:pt>
                <c:pt idx="877">
                  <c:v>-3961.3876085951501</c:v>
                </c:pt>
                <c:pt idx="878">
                  <c:v>-3965.5207237331301</c:v>
                </c:pt>
                <c:pt idx="879">
                  <c:v>-3969.6307464704701</c:v>
                </c:pt>
                <c:pt idx="880">
                  <c:v>-3973.7144756437801</c:v>
                </c:pt>
                <c:pt idx="881">
                  <c:v>-3977.8015481921698</c:v>
                </c:pt>
                <c:pt idx="882">
                  <c:v>-3981.9115148004598</c:v>
                </c:pt>
                <c:pt idx="883">
                  <c:v>-3986.03658429498</c:v>
                </c:pt>
                <c:pt idx="884">
                  <c:v>-3990.1579923652798</c:v>
                </c:pt>
                <c:pt idx="885">
                  <c:v>-3994.26788214098</c:v>
                </c:pt>
                <c:pt idx="886">
                  <c:v>-3998.3761747142698</c:v>
                </c:pt>
                <c:pt idx="887">
                  <c:v>-4002.4993782995298</c:v>
                </c:pt>
                <c:pt idx="888">
                  <c:v>-4006.6367035859698</c:v>
                </c:pt>
                <c:pt idx="889">
                  <c:v>-4010.75801351161</c:v>
                </c:pt>
                <c:pt idx="890">
                  <c:v>-4014.8302595618102</c:v>
                </c:pt>
                <c:pt idx="891">
                  <c:v>-4018.86241942991</c:v>
                </c:pt>
                <c:pt idx="892">
                  <c:v>-4022.9106212115098</c:v>
                </c:pt>
                <c:pt idx="893">
                  <c:v>-4027.02161894662</c:v>
                </c:pt>
                <c:pt idx="894">
                  <c:v>-4031.1762794889</c:v>
                </c:pt>
                <c:pt idx="895">
                  <c:v>-4035.3095186984301</c:v>
                </c:pt>
                <c:pt idx="896">
                  <c:v>-4039.3873164737201</c:v>
                </c:pt>
                <c:pt idx="897">
                  <c:v>-4043.4439388966598</c:v>
                </c:pt>
                <c:pt idx="898">
                  <c:v>-4047.53361329668</c:v>
                </c:pt>
                <c:pt idx="899">
                  <c:v>-4051.6632488947098</c:v>
                </c:pt>
                <c:pt idx="900">
                  <c:v>-4055.79410397626</c:v>
                </c:pt>
                <c:pt idx="901">
                  <c:v>-4059.9005604506401</c:v>
                </c:pt>
                <c:pt idx="902">
                  <c:v>-4063.99807031109</c:v>
                </c:pt>
                <c:pt idx="903">
                  <c:v>-4068.10676940753</c:v>
                </c:pt>
                <c:pt idx="904">
                  <c:v>-4072.2131835893301</c:v>
                </c:pt>
                <c:pt idx="905">
                  <c:v>-4076.28961763897</c:v>
                </c:pt>
                <c:pt idx="906">
                  <c:v>-4080.3426284099601</c:v>
                </c:pt>
                <c:pt idx="907">
                  <c:v>-4084.4171527547601</c:v>
                </c:pt>
                <c:pt idx="908">
                  <c:v>-4088.5456799846802</c:v>
                </c:pt>
                <c:pt idx="909">
                  <c:v>-4092.70969465804</c:v>
                </c:pt>
                <c:pt idx="910">
                  <c:v>-4096.8600375200504</c:v>
                </c:pt>
                <c:pt idx="911">
                  <c:v>-4100.9671013668603</c:v>
                </c:pt>
                <c:pt idx="912">
                  <c:v>-4105.0443986220598</c:v>
                </c:pt>
                <c:pt idx="913">
                  <c:v>-4109.1283217619402</c:v>
                </c:pt>
                <c:pt idx="914">
                  <c:v>-4113.2441803719803</c:v>
                </c:pt>
                <c:pt idx="915">
                  <c:v>-4117.3884458554003</c:v>
                </c:pt>
                <c:pt idx="916">
                  <c:v>-4121.5329678151202</c:v>
                </c:pt>
                <c:pt idx="917">
                  <c:v>-4125.6472445719401</c:v>
                </c:pt>
                <c:pt idx="918">
                  <c:v>-4129.7264359130404</c:v>
                </c:pt>
                <c:pt idx="919">
                  <c:v>-4133.8000069824302</c:v>
                </c:pt>
                <c:pt idx="920">
                  <c:v>-4137.9031944769404</c:v>
                </c:pt>
                <c:pt idx="921">
                  <c:v>-4142.03460036468</c:v>
                </c:pt>
                <c:pt idx="922">
                  <c:v>-4146.1528025349498</c:v>
                </c:pt>
                <c:pt idx="923">
                  <c:v>-4150.2238515839199</c:v>
                </c:pt>
                <c:pt idx="924">
                  <c:v>-4154.2640918746902</c:v>
                </c:pt>
                <c:pt idx="925">
                  <c:v>-4158.3221333922302</c:v>
                </c:pt>
                <c:pt idx="926">
                  <c:v>-4162.4198154309097</c:v>
                </c:pt>
                <c:pt idx="927">
                  <c:v>-4166.5304535656196</c:v>
                </c:pt>
                <c:pt idx="928">
                  <c:v>-4170.62297088169</c:v>
                </c:pt>
                <c:pt idx="929">
                  <c:v>-4174.7078439389297</c:v>
                </c:pt>
                <c:pt idx="930">
                  <c:v>-4178.8203523467701</c:v>
                </c:pt>
                <c:pt idx="931">
                  <c:v>-4182.9657803281798</c:v>
                </c:pt>
                <c:pt idx="932">
                  <c:v>-4187.1052398719203</c:v>
                </c:pt>
                <c:pt idx="933">
                  <c:v>-4191.2038653817799</c:v>
                </c:pt>
                <c:pt idx="934">
                  <c:v>-4195.2736406121503</c:v>
                </c:pt>
                <c:pt idx="935">
                  <c:v>-4199.35200482864</c:v>
                </c:pt>
                <c:pt idx="936">
                  <c:v>-4203.4511414434801</c:v>
                </c:pt>
                <c:pt idx="937">
                  <c:v>-4207.5513145771802</c:v>
                </c:pt>
                <c:pt idx="938">
                  <c:v>-4211.6430830499103</c:v>
                </c:pt>
                <c:pt idx="939">
                  <c:v>-4215.7493973154496</c:v>
                </c:pt>
                <c:pt idx="940">
                  <c:v>-4219.88770770669</c:v>
                </c:pt>
                <c:pt idx="941">
                  <c:v>-4224.0273564215204</c:v>
                </c:pt>
                <c:pt idx="942">
                  <c:v>-4228.1128017778401</c:v>
                </c:pt>
                <c:pt idx="943">
                  <c:v>-4232.1321278261903</c:v>
                </c:pt>
                <c:pt idx="944">
                  <c:v>-4236.1429712015197</c:v>
                </c:pt>
                <c:pt idx="945">
                  <c:v>-4240.2151766524503</c:v>
                </c:pt>
                <c:pt idx="946">
                  <c:v>-4244.3572894885801</c:v>
                </c:pt>
                <c:pt idx="947">
                  <c:v>-4248.5163606671604</c:v>
                </c:pt>
                <c:pt idx="948">
                  <c:v>-4252.6434021172599</c:v>
                </c:pt>
                <c:pt idx="949">
                  <c:v>-4256.7404025429496</c:v>
                </c:pt>
                <c:pt idx="950">
                  <c:v>-4260.8408898602102</c:v>
                </c:pt>
                <c:pt idx="951">
                  <c:v>-4264.96140833545</c:v>
                </c:pt>
                <c:pt idx="952">
                  <c:v>-4269.0871043457701</c:v>
                </c:pt>
                <c:pt idx="953">
                  <c:v>-4273.1980403521102</c:v>
                </c:pt>
                <c:pt idx="954">
                  <c:v>-4277.29095367838</c:v>
                </c:pt>
                <c:pt idx="955">
                  <c:v>-4281.3730021486199</c:v>
                </c:pt>
                <c:pt idx="956">
                  <c:v>-4285.4506303938097</c:v>
                </c:pt>
                <c:pt idx="957">
                  <c:v>-4289.5333113872002</c:v>
                </c:pt>
                <c:pt idx="958">
                  <c:v>-4293.6371419725301</c:v>
                </c:pt>
                <c:pt idx="959">
                  <c:v>-4297.7696000454298</c:v>
                </c:pt>
                <c:pt idx="960">
                  <c:v>-4301.9113484364598</c:v>
                </c:pt>
                <c:pt idx="961">
                  <c:v>-4306.0283408273499</c:v>
                </c:pt>
                <c:pt idx="962">
                  <c:v>-4310.1095392611796</c:v>
                </c:pt>
                <c:pt idx="963">
                  <c:v>-4314.1825503826703</c:v>
                </c:pt>
                <c:pt idx="964">
                  <c:v>-4318.2820298441002</c:v>
                </c:pt>
                <c:pt idx="965">
                  <c:v>-4322.4084728187099</c:v>
                </c:pt>
                <c:pt idx="966">
                  <c:v>-4326.5301264223999</c:v>
                </c:pt>
                <c:pt idx="967">
                  <c:v>-4330.6259494201104</c:v>
                </c:pt>
                <c:pt idx="968">
                  <c:v>-4334.71302068573</c:v>
                </c:pt>
                <c:pt idx="969">
                  <c:v>-4338.8217283304302</c:v>
                </c:pt>
                <c:pt idx="970">
                  <c:v>-4342.9537980834602</c:v>
                </c:pt>
                <c:pt idx="971">
                  <c:v>-4347.0799146854797</c:v>
                </c:pt>
                <c:pt idx="972">
                  <c:v>-4351.1783254219999</c:v>
                </c:pt>
                <c:pt idx="973">
                  <c:v>-4355.2626652904401</c:v>
                </c:pt>
                <c:pt idx="974">
                  <c:v>-4359.3625954504596</c:v>
                </c:pt>
                <c:pt idx="975">
                  <c:v>-4363.48528488787</c:v>
                </c:pt>
                <c:pt idx="976">
                  <c:v>-4367.6093937512496</c:v>
                </c:pt>
                <c:pt idx="977">
                  <c:v>-4371.71480748463</c:v>
                </c:pt>
                <c:pt idx="978">
                  <c:v>-4375.8056132185502</c:v>
                </c:pt>
                <c:pt idx="979">
                  <c:v>-4379.8976134263003</c:v>
                </c:pt>
                <c:pt idx="980">
                  <c:v>-4383.9932902280398</c:v>
                </c:pt>
                <c:pt idx="981">
                  <c:v>-4388.08263721197</c:v>
                </c:pt>
                <c:pt idx="982">
                  <c:v>-4392.1649976286899</c:v>
                </c:pt>
                <c:pt idx="983">
                  <c:v>-4396.2560058281997</c:v>
                </c:pt>
                <c:pt idx="984">
                  <c:v>-4400.3656132483802</c:v>
                </c:pt>
                <c:pt idx="985">
                  <c:v>-4404.4776518439503</c:v>
                </c:pt>
                <c:pt idx="986">
                  <c:v>-4408.5666068901101</c:v>
                </c:pt>
                <c:pt idx="987">
                  <c:v>-4412.6345257825697</c:v>
                </c:pt>
                <c:pt idx="988">
                  <c:v>-4416.7189060439596</c:v>
                </c:pt>
                <c:pt idx="989">
                  <c:v>-4420.8554474934699</c:v>
                </c:pt>
                <c:pt idx="990">
                  <c:v>-4425.0342231697396</c:v>
                </c:pt>
                <c:pt idx="991">
                  <c:v>-4429.2025183557598</c:v>
                </c:pt>
                <c:pt idx="992">
                  <c:v>-4433.3134415026398</c:v>
                </c:pt>
                <c:pt idx="993">
                  <c:v>-4437.36723834848</c:v>
                </c:pt>
                <c:pt idx="994">
                  <c:v>-4441.4057306197601</c:v>
                </c:pt>
                <c:pt idx="995">
                  <c:v>-4445.4691862728896</c:v>
                </c:pt>
                <c:pt idx="996">
                  <c:v>-4449.5632993367299</c:v>
                </c:pt>
                <c:pt idx="997">
                  <c:v>-4453.6663272677397</c:v>
                </c:pt>
                <c:pt idx="998">
                  <c:v>-4457.7577147697102</c:v>
                </c:pt>
                <c:pt idx="999">
                  <c:v>-4461.8373652093596</c:v>
                </c:pt>
                <c:pt idx="1000">
                  <c:v>-4465.9213966816496</c:v>
                </c:pt>
                <c:pt idx="1001">
                  <c:v>-4470.0246128094204</c:v>
                </c:pt>
                <c:pt idx="1002">
                  <c:v>-4474.1484926435696</c:v>
                </c:pt>
                <c:pt idx="1003">
                  <c:v>-4478.2797362741103</c:v>
                </c:pt>
                <c:pt idx="1004">
                  <c:v>-4482.4000730255802</c:v>
                </c:pt>
                <c:pt idx="1005">
                  <c:v>-4486.5011811821496</c:v>
                </c:pt>
                <c:pt idx="1006">
                  <c:v>-4490.5921256557504</c:v>
                </c:pt>
                <c:pt idx="1007">
                  <c:v>-4494.6933247015104</c:v>
                </c:pt>
                <c:pt idx="1008">
                  <c:v>-4498.81782411531</c:v>
                </c:pt>
                <c:pt idx="1009">
                  <c:v>-4502.9582079761503</c:v>
                </c:pt>
                <c:pt idx="1010">
                  <c:v>-4507.0953445373498</c:v>
                </c:pt>
                <c:pt idx="1011">
                  <c:v>-4511.2171098626104</c:v>
                </c:pt>
                <c:pt idx="1012">
                  <c:v>-4515.3269598768402</c:v>
                </c:pt>
                <c:pt idx="1013">
                  <c:v>-4519.4323234977601</c:v>
                </c:pt>
                <c:pt idx="1014">
                  <c:v>-4523.52894517188</c:v>
                </c:pt>
                <c:pt idx="1015">
                  <c:v>-4527.6066529667896</c:v>
                </c:pt>
                <c:pt idx="1016">
                  <c:v>-4531.6693032947196</c:v>
                </c:pt>
                <c:pt idx="1017">
                  <c:v>-4535.74111621251</c:v>
                </c:pt>
                <c:pt idx="1018">
                  <c:v>-4539.8448271464003</c:v>
                </c:pt>
                <c:pt idx="1019">
                  <c:v>-4543.9729605728398</c:v>
                </c:pt>
                <c:pt idx="1020">
                  <c:v>-4548.0913410225303</c:v>
                </c:pt>
                <c:pt idx="1021">
                  <c:v>-4552.17557420509</c:v>
                </c:pt>
                <c:pt idx="1022">
                  <c:v>-4556.2409352189798</c:v>
                </c:pt>
                <c:pt idx="1023">
                  <c:v>-4560.3293419223501</c:v>
                </c:pt>
                <c:pt idx="1024">
                  <c:v>-4564.4630577197104</c:v>
                </c:pt>
                <c:pt idx="1025">
                  <c:v>-4568.6185311959098</c:v>
                </c:pt>
                <c:pt idx="1026">
                  <c:v>-4572.7498983811302</c:v>
                </c:pt>
                <c:pt idx="1027">
                  <c:v>-4576.8358866267599</c:v>
                </c:pt>
                <c:pt idx="1028">
                  <c:v>-4580.9003677186302</c:v>
                </c:pt>
                <c:pt idx="1029">
                  <c:v>-4584.9846087489504</c:v>
                </c:pt>
                <c:pt idx="1030">
                  <c:v>-4589.1053716780798</c:v>
                </c:pt>
                <c:pt idx="1031">
                  <c:v>-4593.2441956705998</c:v>
                </c:pt>
                <c:pt idx="1032">
                  <c:v>-4597.3722655059801</c:v>
                </c:pt>
                <c:pt idx="1033">
                  <c:v>-4601.4794203937399</c:v>
                </c:pt>
                <c:pt idx="1034">
                  <c:v>-4605.5768675269801</c:v>
                </c:pt>
                <c:pt idx="1035">
                  <c:v>-4609.6787197510303</c:v>
                </c:pt>
                <c:pt idx="1036">
                  <c:v>-4613.7888080680996</c:v>
                </c:pt>
                <c:pt idx="1037">
                  <c:v>-4617.9025492994697</c:v>
                </c:pt>
                <c:pt idx="1038">
                  <c:v>-4622.01393287059</c:v>
                </c:pt>
                <c:pt idx="1039">
                  <c:v>-4626.1167754253502</c:v>
                </c:pt>
                <c:pt idx="1040">
                  <c:v>-4630.2041340200703</c:v>
                </c:pt>
                <c:pt idx="1041">
                  <c:v>-4634.2767566398998</c:v>
                </c:pt>
                <c:pt idx="1042">
                  <c:v>-4638.35281169885</c:v>
                </c:pt>
                <c:pt idx="1043">
                  <c:v>-4642.4594263763802</c:v>
                </c:pt>
                <c:pt idx="1044">
                  <c:v>-4646.6066110124102</c:v>
                </c:pt>
                <c:pt idx="1045">
                  <c:v>-4650.7686870724201</c:v>
                </c:pt>
                <c:pt idx="1046">
                  <c:v>-4654.8996202775497</c:v>
                </c:pt>
                <c:pt idx="1047">
                  <c:v>-4658.9748815195398</c:v>
                </c:pt>
                <c:pt idx="1048">
                  <c:v>-4663.0166181171699</c:v>
                </c:pt>
                <c:pt idx="1049">
                  <c:v>-4667.0740823234401</c:v>
                </c:pt>
                <c:pt idx="1050">
                  <c:v>-4671.1767592775795</c:v>
                </c:pt>
                <c:pt idx="1051">
                  <c:v>-4675.3080520146004</c:v>
                </c:pt>
                <c:pt idx="1052">
                  <c:v>-4679.4283216043004</c:v>
                </c:pt>
                <c:pt idx="1053">
                  <c:v>-4683.5178770011598</c:v>
                </c:pt>
                <c:pt idx="1054">
                  <c:v>-4687.59332580099</c:v>
                </c:pt>
                <c:pt idx="1055">
                  <c:v>-4691.6835234989003</c:v>
                </c:pt>
                <c:pt idx="1056">
                  <c:v>-4695.7934796525997</c:v>
                </c:pt>
                <c:pt idx="1057">
                  <c:v>-4699.9003520142896</c:v>
                </c:pt>
                <c:pt idx="1058">
                  <c:v>-4703.9828218717203</c:v>
                </c:pt>
                <c:pt idx="1059">
                  <c:v>-4708.0471447863902</c:v>
                </c:pt>
                <c:pt idx="1060">
                  <c:v>-4712.1222455181096</c:v>
                </c:pt>
                <c:pt idx="1061">
                  <c:v>-4716.2290886706596</c:v>
                </c:pt>
                <c:pt idx="1062">
                  <c:v>-4720.3610999303901</c:v>
                </c:pt>
                <c:pt idx="1063">
                  <c:v>-4724.4946791537504</c:v>
                </c:pt>
                <c:pt idx="1064">
                  <c:v>-4728.6127217978601</c:v>
                </c:pt>
                <c:pt idx="1065">
                  <c:v>-4732.7162094041296</c:v>
                </c:pt>
                <c:pt idx="1066">
                  <c:v>-4736.8141999662403</c:v>
                </c:pt>
                <c:pt idx="1067">
                  <c:v>-4740.91116901442</c:v>
                </c:pt>
                <c:pt idx="1068">
                  <c:v>-4745.0078020742903</c:v>
                </c:pt>
                <c:pt idx="1069">
                  <c:v>-4749.1089357454503</c:v>
                </c:pt>
                <c:pt idx="1070">
                  <c:v>-4753.2248134398797</c:v>
                </c:pt>
                <c:pt idx="1071">
                  <c:v>-4757.3584709732104</c:v>
                </c:pt>
                <c:pt idx="1072">
                  <c:v>-4761.4961404329697</c:v>
                </c:pt>
                <c:pt idx="1073">
                  <c:v>-4765.6161040239303</c:v>
                </c:pt>
                <c:pt idx="1074">
                  <c:v>-4769.7077099477501</c:v>
                </c:pt>
                <c:pt idx="1075">
                  <c:v>-4773.7825251984696</c:v>
                </c:pt>
                <c:pt idx="1076">
                  <c:v>-4777.8635373233301</c:v>
                </c:pt>
                <c:pt idx="1077">
                  <c:v>-4781.9639111821298</c:v>
                </c:pt>
                <c:pt idx="1078">
                  <c:v>-4786.0783151872301</c:v>
                </c:pt>
                <c:pt idx="1079">
                  <c:v>-4790.1923908386598</c:v>
                </c:pt>
                <c:pt idx="1080">
                  <c:v>-4794.29806281537</c:v>
                </c:pt>
                <c:pt idx="1081">
                  <c:v>-4798.3969855728701</c:v>
                </c:pt>
                <c:pt idx="1082">
                  <c:v>-4802.4919354902504</c:v>
                </c:pt>
                <c:pt idx="1083">
                  <c:v>-4806.5801477704199</c:v>
                </c:pt>
                <c:pt idx="1084">
                  <c:v>-4810.6579196745097</c:v>
                </c:pt>
                <c:pt idx="1085">
                  <c:v>-4814.7306761781401</c:v>
                </c:pt>
                <c:pt idx="1086">
                  <c:v>-4818.8131135244503</c:v>
                </c:pt>
                <c:pt idx="1087">
                  <c:v>-4822.9177432005799</c:v>
                </c:pt>
                <c:pt idx="1088">
                  <c:v>-4827.0427008388697</c:v>
                </c:pt>
                <c:pt idx="1089">
                  <c:v>-4831.1725853174803</c:v>
                </c:pt>
                <c:pt idx="1090">
                  <c:v>-4835.2927246642103</c:v>
                </c:pt>
                <c:pt idx="1091">
                  <c:v>-4839.3999950869002</c:v>
                </c:pt>
                <c:pt idx="1092">
                  <c:v>-4843.50298151886</c:v>
                </c:pt>
                <c:pt idx="1093">
                  <c:v>-4847.61229589501</c:v>
                </c:pt>
                <c:pt idx="1094">
                  <c:v>-4851.7310936198701</c:v>
                </c:pt>
                <c:pt idx="1095">
                  <c:v>-4855.8560933956096</c:v>
                </c:pt>
                <c:pt idx="1096">
                  <c:v>-4859.9804125177398</c:v>
                </c:pt>
                <c:pt idx="1097">
                  <c:v>-4864.0960003702303</c:v>
                </c:pt>
                <c:pt idx="1098">
                  <c:v>-4868.1964754607297</c:v>
                </c:pt>
                <c:pt idx="1099">
                  <c:v>-4872.2799731498899</c:v>
                </c:pt>
                <c:pt idx="1100">
                  <c:v>-4876.3558758846702</c:v>
                </c:pt>
                <c:pt idx="1101">
                  <c:v>-4880.4432791179497</c:v>
                </c:pt>
                <c:pt idx="1102">
                  <c:v>-4884.55731912387</c:v>
                </c:pt>
                <c:pt idx="1103">
                  <c:v>-4888.6957539044897</c:v>
                </c:pt>
                <c:pt idx="1104">
                  <c:v>-4892.8364668668601</c:v>
                </c:pt>
                <c:pt idx="1105">
                  <c:v>-4896.9537677165699</c:v>
                </c:pt>
                <c:pt idx="1106">
                  <c:v>-4901.0400806406096</c:v>
                </c:pt>
                <c:pt idx="1107">
                  <c:v>-4905.1108697439704</c:v>
                </c:pt>
                <c:pt idx="1108">
                  <c:v>-4909.1891130572003</c:v>
                </c:pt>
                <c:pt idx="1109">
                  <c:v>-4913.2839321686797</c:v>
                </c:pt>
                <c:pt idx="1110">
                  <c:v>-4917.3842439168402</c:v>
                </c:pt>
                <c:pt idx="1111">
                  <c:v>-4921.4732203542299</c:v>
                </c:pt>
                <c:pt idx="1112">
                  <c:v>-4925.5471095889498</c:v>
                </c:pt>
                <c:pt idx="1113">
                  <c:v>-4929.6178048149804</c:v>
                </c:pt>
                <c:pt idx="1114">
                  <c:v>-4933.6991405786503</c:v>
                </c:pt>
                <c:pt idx="1115">
                  <c:v>-4937.79252218279</c:v>
                </c:pt>
                <c:pt idx="1116">
                  <c:v>-4941.8867119593697</c:v>
                </c:pt>
                <c:pt idx="1117">
                  <c:v>-4945.9724972739896</c:v>
                </c:pt>
                <c:pt idx="1118">
                  <c:v>-4950.0527827568403</c:v>
                </c:pt>
                <c:pt idx="1119">
                  <c:v>-4954.1382947663897</c:v>
                </c:pt>
                <c:pt idx="1120">
                  <c:v>-4958.2356908973698</c:v>
                </c:pt>
                <c:pt idx="1121">
                  <c:v>-4962.3410930926502</c:v>
                </c:pt>
                <c:pt idx="1122">
                  <c:v>-4966.4488079079401</c:v>
                </c:pt>
                <c:pt idx="1123">
                  <c:v>-4970.56330377223</c:v>
                </c:pt>
                <c:pt idx="1124">
                  <c:v>-4974.6997275778003</c:v>
                </c:pt>
                <c:pt idx="1125">
                  <c:v>-4978.8701748725098</c:v>
                </c:pt>
                <c:pt idx="1126">
                  <c:v>-4983.0680596418697</c:v>
                </c:pt>
                <c:pt idx="1127">
                  <c:v>-4987.2678870684504</c:v>
                </c:pt>
                <c:pt idx="1128">
                  <c:v>-4991.4405746842103</c:v>
                </c:pt>
                <c:pt idx="1129">
                  <c:v>-4995.5737405724403</c:v>
                </c:pt>
                <c:pt idx="1130">
                  <c:v>-4999.6793687088402</c:v>
                </c:pt>
                <c:pt idx="1131">
                  <c:v>-5003.78434202074</c:v>
                </c:pt>
                <c:pt idx="1132">
                  <c:v>-5007.9141667675704</c:v>
                </c:pt>
                <c:pt idx="1133">
                  <c:v>-5012.0787895665599</c:v>
                </c:pt>
                <c:pt idx="1134">
                  <c:v>-5016.2707388918898</c:v>
                </c:pt>
                <c:pt idx="1135">
                  <c:v>-5020.4707111141297</c:v>
                </c:pt>
                <c:pt idx="1136">
                  <c:v>-5024.65643516206</c:v>
                </c:pt>
                <c:pt idx="1137">
                  <c:v>-5028.8136532446797</c:v>
                </c:pt>
                <c:pt idx="1138">
                  <c:v>-5032.9413826394402</c:v>
                </c:pt>
                <c:pt idx="1139">
                  <c:v>-5037.0518752179896</c:v>
                </c:pt>
                <c:pt idx="1140">
                  <c:v>-5041.1604242726899</c:v>
                </c:pt>
                <c:pt idx="1141">
                  <c:v>-5045.2718437779404</c:v>
                </c:pt>
                <c:pt idx="1142">
                  <c:v>-5049.3771946257802</c:v>
                </c:pt>
                <c:pt idx="1143">
                  <c:v>-5053.4612411061698</c:v>
                </c:pt>
                <c:pt idx="1144">
                  <c:v>-5057.5184255164304</c:v>
                </c:pt>
                <c:pt idx="1145">
                  <c:v>-5061.5592914086201</c:v>
                </c:pt>
                <c:pt idx="1146">
                  <c:v>-5065.5994611900396</c:v>
                </c:pt>
                <c:pt idx="1147">
                  <c:v>-5069.6431762336097</c:v>
                </c:pt>
                <c:pt idx="1148">
                  <c:v>-5073.6750949918196</c:v>
                </c:pt>
                <c:pt idx="1149">
                  <c:v>-5077.6730915558601</c:v>
                </c:pt>
                <c:pt idx="1150">
                  <c:v>-5081.6287013927104</c:v>
                </c:pt>
                <c:pt idx="1151">
                  <c:v>-5085.55432635122</c:v>
                </c:pt>
                <c:pt idx="1152">
                  <c:v>-5089.4711508192704</c:v>
                </c:pt>
                <c:pt idx="1153">
                  <c:v>-5093.3873455893599</c:v>
                </c:pt>
                <c:pt idx="1154">
                  <c:v>-5097.2923983750698</c:v>
                </c:pt>
                <c:pt idx="1155">
                  <c:v>-5101.1732484488602</c:v>
                </c:pt>
                <c:pt idx="1156">
                  <c:v>-5105.0344213533099</c:v>
                </c:pt>
                <c:pt idx="1157">
                  <c:v>-5108.9010883457504</c:v>
                </c:pt>
                <c:pt idx="1158">
                  <c:v>-5112.7972946198697</c:v>
                </c:pt>
                <c:pt idx="1159">
                  <c:v>-5116.72335803632</c:v>
                </c:pt>
                <c:pt idx="1160">
                  <c:v>-5120.6567552591996</c:v>
                </c:pt>
                <c:pt idx="1161">
                  <c:v>-5124.5771458897898</c:v>
                </c:pt>
                <c:pt idx="1162">
                  <c:v>-5128.4924745200797</c:v>
                </c:pt>
                <c:pt idx="1163">
                  <c:v>-5132.4359813274896</c:v>
                </c:pt>
                <c:pt idx="1164">
                  <c:v>-5136.4373349269699</c:v>
                </c:pt>
                <c:pt idx="1165">
                  <c:v>-5140.4958821734899</c:v>
                </c:pt>
                <c:pt idx="1166">
                  <c:v>-5144.5832923930902</c:v>
                </c:pt>
                <c:pt idx="1167">
                  <c:v>-5148.6757900794501</c:v>
                </c:pt>
                <c:pt idx="1168">
                  <c:v>-5152.7811741592304</c:v>
                </c:pt>
                <c:pt idx="1169">
                  <c:v>-5156.9340896452604</c:v>
                </c:pt>
                <c:pt idx="1170">
                  <c:v>-5161.16161103791</c:v>
                </c:pt>
                <c:pt idx="1171">
                  <c:v>-5165.4524519310798</c:v>
                </c:pt>
                <c:pt idx="1172">
                  <c:v>-5169.7626867188801</c:v>
                </c:pt>
                <c:pt idx="1173">
                  <c:v>-5174.0534231069296</c:v>
                </c:pt>
                <c:pt idx="1174">
                  <c:v>-5178.3280816223396</c:v>
                </c:pt>
                <c:pt idx="1175">
                  <c:v>-5182.6327885410301</c:v>
                </c:pt>
                <c:pt idx="1176">
                  <c:v>-5187.0182347956998</c:v>
                </c:pt>
                <c:pt idx="1177">
                  <c:v>-5191.4950513747199</c:v>
                </c:pt>
                <c:pt idx="1178">
                  <c:v>-5196.0225845321802</c:v>
                </c:pt>
                <c:pt idx="1179">
                  <c:v>-5200.5404986568001</c:v>
                </c:pt>
                <c:pt idx="1180">
                  <c:v>-5205.0133293971403</c:v>
                </c:pt>
                <c:pt idx="1181">
                  <c:v>-5209.4568990902499</c:v>
                </c:pt>
                <c:pt idx="1182">
                  <c:v>-5213.92258345969</c:v>
                </c:pt>
                <c:pt idx="1183">
                  <c:v>-5218.4564391413996</c:v>
                </c:pt>
                <c:pt idx="1184">
                  <c:v>-5223.0684332011997</c:v>
                </c:pt>
                <c:pt idx="1185">
                  <c:v>-5227.7290291147801</c:v>
                </c:pt>
                <c:pt idx="1186">
                  <c:v>-5232.3963359520703</c:v>
                </c:pt>
                <c:pt idx="1187">
                  <c:v>-5237.0434723053604</c:v>
                </c:pt>
                <c:pt idx="1188">
                  <c:v>-5241.6701663846297</c:v>
                </c:pt>
                <c:pt idx="1189">
                  <c:v>-5246.2956970579298</c:v>
                </c:pt>
                <c:pt idx="1190">
                  <c:v>-5250.9389273543202</c:v>
                </c:pt>
                <c:pt idx="1191">
                  <c:v>-5255.6070528126302</c:v>
                </c:pt>
                <c:pt idx="1192">
                  <c:v>-5260.2921559528904</c:v>
                </c:pt>
                <c:pt idx="1193">
                  <c:v>-5264.9780832090601</c:v>
                </c:pt>
                <c:pt idx="1194">
                  <c:v>-5269.6495723662201</c:v>
                </c:pt>
                <c:pt idx="1195">
                  <c:v>-5274.2974456800102</c:v>
                </c:pt>
                <c:pt idx="1196">
                  <c:v>-5278.92413051738</c:v>
                </c:pt>
                <c:pt idx="1197">
                  <c:v>-5283.5407026540797</c:v>
                </c:pt>
                <c:pt idx="1198">
                  <c:v>-5288.1619078308404</c:v>
                </c:pt>
                <c:pt idx="1199">
                  <c:v>-5292.7972316044597</c:v>
                </c:pt>
                <c:pt idx="1200">
                  <c:v>-5297.4427706368997</c:v>
                </c:pt>
                <c:pt idx="1201">
                  <c:v>-5302.08418962821</c:v>
                </c:pt>
                <c:pt idx="1202">
                  <c:v>-5306.7042069337303</c:v>
                </c:pt>
                <c:pt idx="1203">
                  <c:v>-5311.2943614308197</c:v>
                </c:pt>
                <c:pt idx="1204">
                  <c:v>-5315.8592038726802</c:v>
                </c:pt>
                <c:pt idx="1205">
                  <c:v>-5320.4097419707296</c:v>
                </c:pt>
                <c:pt idx="1206">
                  <c:v>-5324.9541137916503</c:v>
                </c:pt>
                <c:pt idx="1207">
                  <c:v>-5329.4910767737601</c:v>
                </c:pt>
                <c:pt idx="1208">
                  <c:v>-5334.0153606308604</c:v>
                </c:pt>
                <c:pt idx="1209">
                  <c:v>-5338.5264221403604</c:v>
                </c:pt>
                <c:pt idx="1210">
                  <c:v>-5343.0324497470401</c:v>
                </c:pt>
                <c:pt idx="1211">
                  <c:v>-5347.5443033891197</c:v>
                </c:pt>
                <c:pt idx="1212">
                  <c:v>-5352.0620993173698</c:v>
                </c:pt>
                <c:pt idx="1213">
                  <c:v>-5356.5702473287502</c:v>
                </c:pt>
                <c:pt idx="1214">
                  <c:v>-5361.0437349985696</c:v>
                </c:pt>
                <c:pt idx="1215">
                  <c:v>-5365.4659701383598</c:v>
                </c:pt>
                <c:pt idx="1216">
                  <c:v>-5369.8432877314299</c:v>
                </c:pt>
                <c:pt idx="1217">
                  <c:v>-5374.2030136662197</c:v>
                </c:pt>
                <c:pt idx="1218">
                  <c:v>-5378.5796579546004</c:v>
                </c:pt>
                <c:pt idx="1219">
                  <c:v>-5382.9937880222396</c:v>
                </c:pt>
                <c:pt idx="1220">
                  <c:v>-5387.44409217886</c:v>
                </c:pt>
                <c:pt idx="1221">
                  <c:v>-5391.9140041153896</c:v>
                </c:pt>
                <c:pt idx="1222">
                  <c:v>-5396.3847546181896</c:v>
                </c:pt>
                <c:pt idx="1223">
                  <c:v>-5400.8472462280297</c:v>
                </c:pt>
                <c:pt idx="1224">
                  <c:v>-5405.3021598205096</c:v>
                </c:pt>
                <c:pt idx="1225">
                  <c:v>-5409.7566717177697</c:v>
                </c:pt>
                <c:pt idx="1226">
                  <c:v>-5414.2196546250498</c:v>
                </c:pt>
                <c:pt idx="1227">
                  <c:v>-5418.7038786852399</c:v>
                </c:pt>
                <c:pt idx="1228">
                  <c:v>-5423.2288850017903</c:v>
                </c:pt>
                <c:pt idx="1229">
                  <c:v>-5427.8196466997797</c:v>
                </c:pt>
                <c:pt idx="1230">
                  <c:v>-5432.5021204630302</c:v>
                </c:pt>
                <c:pt idx="1231">
                  <c:v>-5437.2946108350598</c:v>
                </c:pt>
                <c:pt idx="1232">
                  <c:v>-5442.2076824256201</c:v>
                </c:pt>
                <c:pt idx="1233">
                  <c:v>-5447.2489997046096</c:v>
                </c:pt>
                <c:pt idx="1234">
                  <c:v>-5452.43652066094</c:v>
                </c:pt>
                <c:pt idx="1235">
                  <c:v>-5457.8066350712797</c:v>
                </c:pt>
                <c:pt idx="1236">
                  <c:v>-5463.4262606796701</c:v>
                </c:pt>
                <c:pt idx="1237">
                  <c:v>-5469.3945578334196</c:v>
                </c:pt>
                <c:pt idx="1238">
                  <c:v>-5475.83975185707</c:v>
                </c:pt>
                <c:pt idx="1239">
                  <c:v>-5482.9185935322203</c:v>
                </c:pt>
                <c:pt idx="1240">
                  <c:v>-5490.7859989209701</c:v>
                </c:pt>
                <c:pt idx="1241">
                  <c:v>-5499.5943902928602</c:v>
                </c:pt>
                <c:pt idx="1242">
                  <c:v>-5509.4661729191102</c:v>
                </c:pt>
                <c:pt idx="1243">
                  <c:v>-5520.4877982590097</c:v>
                </c:pt>
                <c:pt idx="1244">
                  <c:v>-5532.6788041179798</c:v>
                </c:pt>
                <c:pt idx="1245">
                  <c:v>-5545.8929107288404</c:v>
                </c:pt>
                <c:pt idx="1246">
                  <c:v>-5559.7519475768104</c:v>
                </c:pt>
              </c:numCache>
            </c:numRef>
          </c:yVal>
          <c:smooth val="0"/>
        </c:ser>
        <c:ser>
          <c:idx val="3"/>
          <c:order val="3"/>
          <c:tx>
            <c:v>Passband (allpass)</c:v>
          </c:tx>
          <c:spPr>
            <a:ln w="31750" cap="rnd">
              <a:solidFill>
                <a:srgbClr val="7030A0"/>
              </a:solidFill>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(2).xlsx]Phase'!$F$5:$F$1251</c:f>
              <c:numCache>
                <c:formatCode>General</c:formatCode>
                <c:ptCount val="1247"/>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-583.54414894727904</c:v>
                </c:pt>
                <c:pt idx="56">
                  <c:v>-587.82038850126901</c:v>
                </c:pt>
                <c:pt idx="57">
                  <c:v>-592.090570882375</c:v>
                </c:pt>
                <c:pt idx="58">
                  <c:v>-596.34485162776195</c:v>
                </c:pt>
                <c:pt idx="59">
                  <c:v>-600.59012246526504</c:v>
                </c:pt>
                <c:pt idx="60">
                  <c:v>-604.82714641791495</c:v>
                </c:pt>
                <c:pt idx="61">
                  <c:v>-609.06826435851303</c:v>
                </c:pt>
                <c:pt idx="62">
                  <c:v>-613.30010026952095</c:v>
                </c:pt>
                <c:pt idx="63">
                  <c:v>-617.50931832993695</c:v>
                </c:pt>
                <c:pt idx="64">
                  <c:v>-621.72569621147704</c:v>
                </c:pt>
                <c:pt idx="65">
                  <c:v>-625.94708954692805</c:v>
                </c:pt>
                <c:pt idx="66">
                  <c:v>-630.17235638640796</c:v>
                </c:pt>
                <c:pt idx="67">
                  <c:v>-634.41546582358296</c:v>
                </c:pt>
                <c:pt idx="68">
                  <c:v>-638.64351240032602</c:v>
                </c:pt>
                <c:pt idx="69">
                  <c:v>-642.83563174968799</c:v>
                </c:pt>
                <c:pt idx="70">
                  <c:v>-647.01581910946902</c:v>
                </c:pt>
                <c:pt idx="71">
                  <c:v>-651.22379288635398</c:v>
                </c:pt>
                <c:pt idx="72">
                  <c:v>-655.448551982857</c:v>
                </c:pt>
                <c:pt idx="73">
                  <c:v>-659.64711353072198</c:v>
                </c:pt>
                <c:pt idx="74">
                  <c:v>-663.82938967359496</c:v>
                </c:pt>
                <c:pt idx="75">
                  <c:v>-668.04050347623695</c:v>
                </c:pt>
                <c:pt idx="76">
                  <c:v>-672.25141509238495</c:v>
                </c:pt>
                <c:pt idx="77">
                  <c:v>-676.43580909836101</c:v>
                </c:pt>
                <c:pt idx="78">
                  <c:v>-680.61038338077503</c:v>
                </c:pt>
                <c:pt idx="79">
                  <c:v>-684.77503594577001</c:v>
                </c:pt>
                <c:pt idx="80">
                  <c:v>-688.94263119629602</c:v>
                </c:pt>
                <c:pt idx="81">
                  <c:v>-693.11921435762304</c:v>
                </c:pt>
                <c:pt idx="82">
                  <c:v>-697.30698999661797</c:v>
                </c:pt>
                <c:pt idx="83">
                  <c:v>-701.50440611417105</c:v>
                </c:pt>
                <c:pt idx="84">
                  <c:v>-705.68252051283298</c:v>
                </c:pt>
                <c:pt idx="85">
                  <c:v>-709.84132707001697</c:v>
                </c:pt>
                <c:pt idx="86">
                  <c:v>-714.00409688719105</c:v>
                </c:pt>
                <c:pt idx="87">
                  <c:v>-718.16287959253202</c:v>
                </c:pt>
                <c:pt idx="88">
                  <c:v>-722.33857008239397</c:v>
                </c:pt>
                <c:pt idx="89">
                  <c:v>-726.51407516450104</c:v>
                </c:pt>
                <c:pt idx="90">
                  <c:v>-730.66922982303504</c:v>
                </c:pt>
                <c:pt idx="91">
                  <c:v>-734.83568793308496</c:v>
                </c:pt>
                <c:pt idx="92">
                  <c:v>-738.99007879091596</c:v>
                </c:pt>
                <c:pt idx="93">
                  <c:v>-743.13425635156898</c:v>
                </c:pt>
                <c:pt idx="94">
                  <c:v>-747.30362806487699</c:v>
                </c:pt>
                <c:pt idx="95">
                  <c:v>-751.47185399505702</c:v>
                </c:pt>
                <c:pt idx="96">
                  <c:v>-755.62921319422105</c:v>
                </c:pt>
                <c:pt idx="97">
                  <c:v>-759.78278477912102</c:v>
                </c:pt>
                <c:pt idx="98">
                  <c:v>-763.934486943303</c:v>
                </c:pt>
                <c:pt idx="99">
                  <c:v>-768.08625915490097</c:v>
                </c:pt>
                <c:pt idx="100">
                  <c:v>-772.24392034940797</c:v>
                </c:pt>
                <c:pt idx="101">
                  <c:v>-776.38519086578799</c:v>
                </c:pt>
                <c:pt idx="102">
                  <c:v>-780.50994445019103</c:v>
                </c:pt>
                <c:pt idx="103">
                  <c:v>-784.64341130528203</c:v>
                </c:pt>
                <c:pt idx="104">
                  <c:v>-788.79093429551699</c:v>
                </c:pt>
                <c:pt idx="105">
                  <c:v>-792.95753461671302</c:v>
                </c:pt>
                <c:pt idx="106">
                  <c:v>-797.10899064932403</c:v>
                </c:pt>
                <c:pt idx="107">
                  <c:v>-801.24195136491005</c:v>
                </c:pt>
                <c:pt idx="108">
                  <c:v>-805.38965691090903</c:v>
                </c:pt>
                <c:pt idx="109">
                  <c:v>-809.54391085416898</c:v>
                </c:pt>
                <c:pt idx="110">
                  <c:v>-813.68468696957098</c:v>
                </c:pt>
                <c:pt idx="111">
                  <c:v>-817.81926985728796</c:v>
                </c:pt>
                <c:pt idx="112">
                  <c:v>-821.95402582304496</c:v>
                </c:pt>
                <c:pt idx="113">
                  <c:v>-826.09939930446205</c:v>
                </c:pt>
                <c:pt idx="114">
                  <c:v>-830.24380241990696</c:v>
                </c:pt>
                <c:pt idx="115">
                  <c:v>-834.37669198870606</c:v>
                </c:pt>
                <c:pt idx="116">
                  <c:v>-838.50897149430398</c:v>
                </c:pt>
                <c:pt idx="117">
                  <c:v>-842.65507051572104</c:v>
                </c:pt>
                <c:pt idx="118">
                  <c:v>-846.81008613111999</c:v>
                </c:pt>
                <c:pt idx="119">
                  <c:v>-850.95099221242504</c:v>
                </c:pt>
                <c:pt idx="120">
                  <c:v>-855.07352671687897</c:v>
                </c:pt>
                <c:pt idx="121">
                  <c:v>-859.21531719507402</c:v>
                </c:pt>
                <c:pt idx="122">
                  <c:v>-863.363565030122</c:v>
                </c:pt>
                <c:pt idx="123">
                  <c:v>-867.49005932726402</c:v>
                </c:pt>
                <c:pt idx="124">
                  <c:v>-871.60300033873398</c:v>
                </c:pt>
                <c:pt idx="125">
                  <c:v>-875.70364106772297</c:v>
                </c:pt>
                <c:pt idx="126">
                  <c:v>-879.82541270579895</c:v>
                </c:pt>
                <c:pt idx="127">
                  <c:v>-883.98069942598499</c:v>
                </c:pt>
                <c:pt idx="128">
                  <c:v>-888.11798825512506</c:v>
                </c:pt>
                <c:pt idx="129">
                  <c:v>-892.23258491471995</c:v>
                </c:pt>
                <c:pt idx="130">
                  <c:v>-896.35403955063498</c:v>
                </c:pt>
                <c:pt idx="131">
                  <c:v>-900.49875256242103</c:v>
                </c:pt>
                <c:pt idx="132">
                  <c:v>-904.64918281220503</c:v>
                </c:pt>
                <c:pt idx="133">
                  <c:v>-908.77222333041095</c:v>
                </c:pt>
                <c:pt idx="134">
                  <c:v>-912.89201750402503</c:v>
                </c:pt>
                <c:pt idx="135">
                  <c:v>-917.02882572885596</c:v>
                </c:pt>
                <c:pt idx="136">
                  <c:v>-921.14071927376699</c:v>
                </c:pt>
                <c:pt idx="137">
                  <c:v>-925.23263781145602</c:v>
                </c:pt>
                <c:pt idx="138">
                  <c:v>-929.34436533943301</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#N/A</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pt idx="461">
                  <c:v>#N/A</c:v>
                </c:pt>
                <c:pt idx="462">
                  <c:v>#N/A</c:v>
                </c:pt>
                <c:pt idx="463">
                  <c:v>#N/A</c:v>
                </c:pt>
                <c:pt idx="464">
                  <c:v>#N/A</c:v>
                </c:pt>
                <c:pt idx="465">
                  <c:v>#N/A</c:v>
                </c:pt>
                <c:pt idx="466">
                  <c:v>#N/A</c:v>
                </c:pt>
                <c:pt idx="467">
                  <c:v>#N/A</c:v>
                </c:pt>
                <c:pt idx="468">
                  <c:v>#N/A</c:v>
                </c:pt>
                <c:pt idx="469">
                  <c:v>#N/A</c:v>
                </c:pt>
                <c:pt idx="470">
                  <c:v>#N/A</c:v>
                </c:pt>
                <c:pt idx="471">
                  <c:v>#N/A</c:v>
                </c:pt>
                <c:pt idx="472">
                  <c:v>#N/A</c:v>
                </c:pt>
                <c:pt idx="473">
                  <c:v>#N/A</c:v>
                </c:pt>
                <c:pt idx="474">
                  <c:v>#N/A</c:v>
                </c:pt>
                <c:pt idx="475">
                  <c:v>#N/A</c:v>
                </c:pt>
                <c:pt idx="476">
                  <c:v>#N/A</c:v>
                </c:pt>
                <c:pt idx="477">
                  <c:v>#N/A</c:v>
                </c:pt>
                <c:pt idx="478">
                  <c:v>#N/A</c:v>
                </c:pt>
                <c:pt idx="479">
                  <c:v>#N/A</c:v>
                </c:pt>
                <c:pt idx="480">
                  <c:v>#N/A</c:v>
                </c:pt>
                <c:pt idx="481">
                  <c:v>#N/A</c:v>
                </c:pt>
                <c:pt idx="482">
                  <c:v>#N/A</c:v>
                </c:pt>
                <c:pt idx="483">
                  <c:v>#N/A</c:v>
                </c:pt>
                <c:pt idx="484">
                  <c:v>#N/A</c:v>
                </c:pt>
                <c:pt idx="485">
                  <c:v>#N/A</c:v>
                </c:pt>
                <c:pt idx="486">
                  <c:v>#N/A</c:v>
                </c:pt>
                <c:pt idx="487">
                  <c:v>#N/A</c:v>
                </c:pt>
                <c:pt idx="488">
                  <c:v>#N/A</c:v>
                </c:pt>
                <c:pt idx="489">
                  <c:v>#N/A</c:v>
                </c:pt>
                <c:pt idx="490">
                  <c:v>#N/A</c:v>
                </c:pt>
                <c:pt idx="491">
                  <c:v>#N/A</c:v>
                </c:pt>
                <c:pt idx="492">
                  <c:v>#N/A</c:v>
                </c:pt>
                <c:pt idx="493">
                  <c:v>#N/A</c:v>
                </c:pt>
                <c:pt idx="494">
                  <c:v>#N/A</c:v>
                </c:pt>
                <c:pt idx="495">
                  <c:v>#N/A</c:v>
                </c:pt>
                <c:pt idx="496">
                  <c:v>#N/A</c:v>
                </c:pt>
                <c:pt idx="497">
                  <c:v>#N/A</c:v>
                </c:pt>
                <c:pt idx="498">
                  <c:v>#N/A</c:v>
                </c:pt>
                <c:pt idx="499">
                  <c:v>#N/A</c:v>
                </c:pt>
                <c:pt idx="500">
                  <c:v>#N/A</c:v>
                </c:pt>
                <c:pt idx="501">
                  <c:v>#N/A</c:v>
                </c:pt>
                <c:pt idx="502">
                  <c:v>#N/A</c:v>
                </c:pt>
                <c:pt idx="503">
                  <c:v>#N/A</c:v>
                </c:pt>
                <c:pt idx="504">
                  <c:v>#N/A</c:v>
                </c:pt>
                <c:pt idx="505">
                  <c:v>#N/A</c:v>
                </c:pt>
                <c:pt idx="506">
                  <c:v>#N/A</c:v>
                </c:pt>
                <c:pt idx="507">
                  <c:v>#N/A</c:v>
                </c:pt>
                <c:pt idx="508">
                  <c:v>#N/A</c:v>
                </c:pt>
                <c:pt idx="509">
                  <c:v>#N/A</c:v>
                </c:pt>
                <c:pt idx="510">
                  <c:v>#N/A</c:v>
                </c:pt>
                <c:pt idx="511">
                  <c:v>#N/A</c:v>
                </c:pt>
                <c:pt idx="512">
                  <c:v>#N/A</c:v>
                </c:pt>
                <c:pt idx="513">
                  <c:v>#N/A</c:v>
                </c:pt>
                <c:pt idx="514">
                  <c:v>#N/A</c:v>
                </c:pt>
                <c:pt idx="515">
                  <c:v>#N/A</c:v>
                </c:pt>
                <c:pt idx="516">
                  <c:v>#N/A</c:v>
                </c:pt>
                <c:pt idx="517">
                  <c:v>#N/A</c:v>
                </c:pt>
                <c:pt idx="518">
                  <c:v>#N/A</c:v>
                </c:pt>
                <c:pt idx="519">
                  <c:v>#N/A</c:v>
                </c:pt>
                <c:pt idx="520">
                  <c:v>#N/A</c:v>
                </c:pt>
                <c:pt idx="521">
                  <c:v>#N/A</c:v>
                </c:pt>
                <c:pt idx="522">
                  <c:v>#N/A</c:v>
                </c:pt>
                <c:pt idx="523">
                  <c:v>#N/A</c:v>
                </c:pt>
                <c:pt idx="524">
                  <c:v>#N/A</c:v>
                </c:pt>
                <c:pt idx="525">
                  <c:v>#N/A</c:v>
                </c:pt>
                <c:pt idx="526">
                  <c:v>#N/A</c:v>
                </c:pt>
                <c:pt idx="527">
                  <c:v>#N/A</c:v>
                </c:pt>
                <c:pt idx="528">
                  <c:v>#N/A</c:v>
                </c:pt>
                <c:pt idx="529">
                  <c:v>#N/A</c:v>
                </c:pt>
                <c:pt idx="530">
                  <c:v>#N/A</c:v>
                </c:pt>
                <c:pt idx="531">
                  <c:v>#N/A</c:v>
                </c:pt>
                <c:pt idx="532">
                  <c:v>#N/A</c:v>
                </c:pt>
                <c:pt idx="533">
                  <c:v>#N/A</c:v>
                </c:pt>
                <c:pt idx="534">
                  <c:v>#N/A</c:v>
                </c:pt>
                <c:pt idx="535">
                  <c:v>#N/A</c:v>
                </c:pt>
                <c:pt idx="536">
                  <c:v>#N/A</c:v>
                </c:pt>
                <c:pt idx="537">
                  <c:v>#N/A</c:v>
                </c:pt>
                <c:pt idx="538">
                  <c:v>#N/A</c:v>
                </c:pt>
                <c:pt idx="539">
                  <c:v>#N/A</c:v>
                </c:pt>
                <c:pt idx="540">
                  <c:v>#N/A</c:v>
                </c:pt>
                <c:pt idx="541">
                  <c:v>#N/A</c:v>
                </c:pt>
                <c:pt idx="542">
                  <c:v>#N/A</c:v>
                </c:pt>
                <c:pt idx="543">
                  <c:v>#N/A</c:v>
                </c:pt>
                <c:pt idx="544">
                  <c:v>#N/A</c:v>
                </c:pt>
                <c:pt idx="545">
                  <c:v>#N/A</c:v>
                </c:pt>
                <c:pt idx="546">
                  <c:v>#N/A</c:v>
                </c:pt>
                <c:pt idx="547">
                  <c:v>#N/A</c:v>
                </c:pt>
                <c:pt idx="548">
                  <c:v>#N/A</c:v>
                </c:pt>
                <c:pt idx="549">
                  <c:v>#N/A</c:v>
                </c:pt>
                <c:pt idx="550">
                  <c:v>#N/A</c:v>
                </c:pt>
                <c:pt idx="551">
                  <c:v>#N/A</c:v>
                </c:pt>
                <c:pt idx="552">
                  <c:v>#N/A</c:v>
                </c:pt>
                <c:pt idx="553">
                  <c:v>#N/A</c:v>
                </c:pt>
                <c:pt idx="554">
                  <c:v>#N/A</c:v>
                </c:pt>
                <c:pt idx="555">
                  <c:v>#N/A</c:v>
                </c:pt>
                <c:pt idx="556">
                  <c:v>#N/A</c:v>
                </c:pt>
                <c:pt idx="557">
                  <c:v>#N/A</c:v>
                </c:pt>
                <c:pt idx="558">
                  <c:v>#N/A</c:v>
                </c:pt>
                <c:pt idx="559">
                  <c:v>#N/A</c:v>
                </c:pt>
                <c:pt idx="560">
                  <c:v>#N/A</c:v>
                </c:pt>
                <c:pt idx="561">
                  <c:v>#N/A</c:v>
                </c:pt>
                <c:pt idx="562">
                  <c:v>#N/A</c:v>
                </c:pt>
                <c:pt idx="563">
                  <c:v>#N/A</c:v>
                </c:pt>
                <c:pt idx="564">
                  <c:v>#N/A</c:v>
                </c:pt>
                <c:pt idx="565">
                  <c:v>#N/A</c:v>
                </c:pt>
                <c:pt idx="566">
                  <c:v>#N/A</c:v>
                </c:pt>
                <c:pt idx="567">
                  <c:v>#N/A</c:v>
                </c:pt>
                <c:pt idx="568">
                  <c:v>#N/A</c:v>
                </c:pt>
                <c:pt idx="569">
                  <c:v>#N/A</c:v>
                </c:pt>
                <c:pt idx="570">
                  <c:v>#N/A</c:v>
                </c:pt>
                <c:pt idx="571">
                  <c:v>#N/A</c:v>
                </c:pt>
                <c:pt idx="572">
                  <c:v>#N/A</c:v>
                </c:pt>
                <c:pt idx="573">
                  <c:v>#N/A</c:v>
                </c:pt>
                <c:pt idx="574">
                  <c:v>#N/A</c:v>
                </c:pt>
                <c:pt idx="575">
                  <c:v>#N/A</c:v>
                </c:pt>
                <c:pt idx="576">
                  <c:v>#N/A</c:v>
                </c:pt>
                <c:pt idx="577">
                  <c:v>#N/A</c:v>
                </c:pt>
                <c:pt idx="578">
                  <c:v>#N/A</c:v>
                </c:pt>
                <c:pt idx="579">
                  <c:v>#N/A</c:v>
                </c:pt>
                <c:pt idx="580">
                  <c:v>#N/A</c:v>
                </c:pt>
                <c:pt idx="581">
                  <c:v>#N/A</c:v>
                </c:pt>
                <c:pt idx="582">
                  <c:v>#N/A</c:v>
                </c:pt>
                <c:pt idx="583">
                  <c:v>#N/A</c:v>
                </c:pt>
                <c:pt idx="584">
                  <c:v>#N/A</c:v>
                </c:pt>
                <c:pt idx="585">
                  <c:v>#N/A</c:v>
                </c:pt>
                <c:pt idx="586">
                  <c:v>#N/A</c:v>
                </c:pt>
                <c:pt idx="587">
                  <c:v>#N/A</c:v>
                </c:pt>
                <c:pt idx="588">
                  <c:v>#N/A</c:v>
                </c:pt>
                <c:pt idx="589">
                  <c:v>#N/A</c:v>
                </c:pt>
                <c:pt idx="590">
                  <c:v>#N/A</c:v>
                </c:pt>
                <c:pt idx="591">
                  <c:v>#N/A</c:v>
                </c:pt>
                <c:pt idx="592">
                  <c:v>#N/A</c:v>
                </c:pt>
                <c:pt idx="593">
                  <c:v>#N/A</c:v>
                </c:pt>
                <c:pt idx="594">
                  <c:v>#N/A</c:v>
                </c:pt>
                <c:pt idx="595">
                  <c:v>#N/A</c:v>
                </c:pt>
                <c:pt idx="596">
                  <c:v>#N/A</c:v>
                </c:pt>
                <c:pt idx="597">
                  <c:v>#N/A</c:v>
                </c:pt>
                <c:pt idx="598">
                  <c:v>#N/A</c:v>
                </c:pt>
                <c:pt idx="599">
                  <c:v>#N/A</c:v>
                </c:pt>
                <c:pt idx="600">
                  <c:v>#N/A</c:v>
                </c:pt>
                <c:pt idx="601">
                  <c:v>#N/A</c:v>
                </c:pt>
                <c:pt idx="602">
                  <c:v>#N/A</c:v>
                </c:pt>
                <c:pt idx="603">
                  <c:v>#N/A</c:v>
                </c:pt>
                <c:pt idx="604">
                  <c:v>#N/A</c:v>
                </c:pt>
                <c:pt idx="605">
                  <c:v>#N/A</c:v>
                </c:pt>
                <c:pt idx="606">
                  <c:v>#N/A</c:v>
                </c:pt>
                <c:pt idx="607">
                  <c:v>#N/A</c:v>
                </c:pt>
                <c:pt idx="608">
                  <c:v>#N/A</c:v>
                </c:pt>
                <c:pt idx="609">
                  <c:v>#N/A</c:v>
                </c:pt>
                <c:pt idx="610">
                  <c:v>#N/A</c:v>
                </c:pt>
                <c:pt idx="611">
                  <c:v>#N/A</c:v>
                </c:pt>
                <c:pt idx="612">
                  <c:v>#N/A</c:v>
                </c:pt>
                <c:pt idx="613">
                  <c:v>#N/A</c:v>
                </c:pt>
                <c:pt idx="614">
                  <c:v>#N/A</c:v>
                </c:pt>
                <c:pt idx="615">
                  <c:v>#N/A</c:v>
                </c:pt>
                <c:pt idx="616">
                  <c:v>#N/A</c:v>
                </c:pt>
                <c:pt idx="617">
                  <c:v>#N/A</c:v>
                </c:pt>
                <c:pt idx="618">
                  <c:v>#N/A</c:v>
                </c:pt>
                <c:pt idx="619">
                  <c:v>#N/A</c:v>
                </c:pt>
                <c:pt idx="620">
                  <c:v>#N/A</c:v>
                </c:pt>
                <c:pt idx="621">
                  <c:v>#N/A</c:v>
                </c:pt>
                <c:pt idx="622">
                  <c:v>#N/A</c:v>
                </c:pt>
                <c:pt idx="623">
                  <c:v>#N/A</c:v>
                </c:pt>
                <c:pt idx="624">
                  <c:v>#N/A</c:v>
                </c:pt>
                <c:pt idx="625">
                  <c:v>#N/A</c:v>
                </c:pt>
                <c:pt idx="626">
                  <c:v>#N/A</c:v>
                </c:pt>
                <c:pt idx="627">
                  <c:v>#N/A</c:v>
                </c:pt>
                <c:pt idx="628">
                  <c:v>#N/A</c:v>
                </c:pt>
                <c:pt idx="629">
                  <c:v>#N/A</c:v>
                </c:pt>
                <c:pt idx="630">
                  <c:v>#N/A</c:v>
                </c:pt>
                <c:pt idx="631">
                  <c:v>#N/A</c:v>
                </c:pt>
                <c:pt idx="632">
                  <c:v>#N/A</c:v>
                </c:pt>
                <c:pt idx="633">
                  <c:v>#N/A</c:v>
                </c:pt>
                <c:pt idx="634">
                  <c:v>#N/A</c:v>
                </c:pt>
                <c:pt idx="635">
                  <c:v>#N/A</c:v>
                </c:pt>
                <c:pt idx="636">
                  <c:v>#N/A</c:v>
                </c:pt>
                <c:pt idx="637">
                  <c:v>#N/A</c:v>
                </c:pt>
                <c:pt idx="638">
                  <c:v>#N/A</c:v>
                </c:pt>
                <c:pt idx="639">
                  <c:v>#N/A</c:v>
                </c:pt>
                <c:pt idx="640">
                  <c:v>#N/A</c:v>
                </c:pt>
                <c:pt idx="641">
                  <c:v>#N/A</c:v>
                </c:pt>
                <c:pt idx="642">
                  <c:v>#N/A</c:v>
                </c:pt>
                <c:pt idx="643">
                  <c:v>#N/A</c:v>
                </c:pt>
                <c:pt idx="644">
                  <c:v>#N/A</c:v>
                </c:pt>
                <c:pt idx="645">
                  <c:v>#N/A</c:v>
                </c:pt>
                <c:pt idx="646">
                  <c:v>#N/A</c:v>
                </c:pt>
                <c:pt idx="647">
                  <c:v>#N/A</c:v>
                </c:pt>
                <c:pt idx="648">
                  <c:v>#N/A</c:v>
                </c:pt>
                <c:pt idx="649">
                  <c:v>#N/A</c:v>
                </c:pt>
                <c:pt idx="650">
                  <c:v>#N/A</c:v>
                </c:pt>
                <c:pt idx="651">
                  <c:v>#N/A</c:v>
                </c:pt>
                <c:pt idx="652">
                  <c:v>#N/A</c:v>
                </c:pt>
                <c:pt idx="653">
                  <c:v>#N/A</c:v>
                </c:pt>
                <c:pt idx="654">
                  <c:v>#N/A</c:v>
                </c:pt>
                <c:pt idx="655">
                  <c:v>#N/A</c:v>
                </c:pt>
                <c:pt idx="656">
                  <c:v>#N/A</c:v>
                </c:pt>
                <c:pt idx="657">
                  <c:v>#N/A</c:v>
                </c:pt>
                <c:pt idx="658">
                  <c:v>#N/A</c:v>
                </c:pt>
                <c:pt idx="659">
                  <c:v>#N/A</c:v>
                </c:pt>
                <c:pt idx="660">
                  <c:v>#N/A</c:v>
                </c:pt>
                <c:pt idx="661">
                  <c:v>#N/A</c:v>
                </c:pt>
                <c:pt idx="662">
                  <c:v>#N/A</c:v>
                </c:pt>
                <c:pt idx="663">
                  <c:v>#N/A</c:v>
                </c:pt>
                <c:pt idx="664">
                  <c:v>#N/A</c:v>
                </c:pt>
                <c:pt idx="665">
                  <c:v>#N/A</c:v>
                </c:pt>
                <c:pt idx="666">
                  <c:v>#N/A</c:v>
                </c:pt>
                <c:pt idx="667">
                  <c:v>#N/A</c:v>
                </c:pt>
                <c:pt idx="668">
                  <c:v>#N/A</c:v>
                </c:pt>
                <c:pt idx="669">
                  <c:v>#N/A</c:v>
                </c:pt>
                <c:pt idx="670">
                  <c:v>#N/A</c:v>
                </c:pt>
                <c:pt idx="671">
                  <c:v>#N/A</c:v>
                </c:pt>
                <c:pt idx="672">
                  <c:v>#N/A</c:v>
                </c:pt>
                <c:pt idx="673">
                  <c:v>#N/A</c:v>
                </c:pt>
                <c:pt idx="674">
                  <c:v>#N/A</c:v>
                </c:pt>
                <c:pt idx="675">
                  <c:v>#N/A</c:v>
                </c:pt>
                <c:pt idx="676">
                  <c:v>#N/A</c:v>
                </c:pt>
                <c:pt idx="677">
                  <c:v>#N/A</c:v>
                </c:pt>
                <c:pt idx="678">
                  <c:v>#N/A</c:v>
                </c:pt>
                <c:pt idx="679">
                  <c:v>#N/A</c:v>
                </c:pt>
                <c:pt idx="680">
                  <c:v>#N/A</c:v>
                </c:pt>
                <c:pt idx="681">
                  <c:v>#N/A</c:v>
                </c:pt>
                <c:pt idx="682">
                  <c:v>#N/A</c:v>
                </c:pt>
                <c:pt idx="683">
                  <c:v>#N/A</c:v>
                </c:pt>
                <c:pt idx="684">
                  <c:v>#N/A</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numCache>
            </c:numRef>
          </c:yVal>
          <c:smooth val="0"/>
        </c:ser>
        <c:dLbls>
          <c:showLegendKey val="0"/>
          <c:showVal val="0"/>
          <c:showCatName val="0"/>
          <c:showSerName val="0"/>
          <c:showPercent val="0"/>
          <c:showBubbleSize val="0"/>
        </c:dLbls>
        <c:axId val="352255640"/>
        <c:axId val="203912424"/>
      </c:scatterChart>
      <c:valAx>
        <c:axId val="352255640"/>
        <c:scaling>
          <c:logBase val="10"/>
          <c:orientation val="minMax"/>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r>
                  <a:rPr lang="en-US"/>
                  <a:t>Frequency (Hz)</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crossAx val="203912424"/>
        <c:crosses val="autoZero"/>
        <c:crossBetween val="midCat"/>
      </c:valAx>
      <c:valAx>
        <c:axId val="20391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r>
                  <a:rPr lang="en-GB"/>
                  <a:t>Phase (deg)</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crossAx val="352255640"/>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dobe Garamond Pro" panose="02020502060506020403"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mn-cs"/>
              </a:defRPr>
            </a:pPr>
            <a:r>
              <a:rPr lang="en-US"/>
              <a:t>Corrected Phase Response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mn-cs"/>
            </a:defRPr>
          </a:pPr>
          <a:endParaRPr lang="en-US"/>
        </a:p>
      </c:txPr>
    </c:title>
    <c:autoTitleDeleted val="0"/>
    <c:plotArea>
      <c:layout/>
      <c:scatterChart>
        <c:scatterStyle val="lineMarker"/>
        <c:varyColors val="0"/>
        <c:ser>
          <c:idx val="0"/>
          <c:order val="0"/>
          <c:tx>
            <c:strRef>
              <c:f>'[phase (2).xlsx]Phase'!$B$2</c:f>
              <c:strCache>
                <c:ptCount val="1"/>
                <c:pt idx="0">
                  <c:v>With Filter</c:v>
                </c:pt>
              </c:strCache>
            </c:strRef>
          </c:tx>
          <c:spPr>
            <a:ln w="19050" cap="rnd">
              <a:solidFill>
                <a:schemeClr val="accent2"/>
              </a:solidFill>
              <a:prstDash val="sysDash"/>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(2).xlsx]Phase'!$D$5:$D$1251</c:f>
              <c:numCache>
                <c:formatCode>General</c:formatCode>
                <c:ptCount val="1247"/>
                <c:pt idx="0">
                  <c:v>-0.71381705689501018</c:v>
                </c:pt>
                <c:pt idx="1">
                  <c:v>-2.0677754826069759</c:v>
                </c:pt>
                <c:pt idx="2">
                  <c:v>-2.9844501752560291</c:v>
                </c:pt>
                <c:pt idx="3">
                  <c:v>-3.8140940848019795</c:v>
                </c:pt>
                <c:pt idx="4">
                  <c:v>-4.6693473986189815</c:v>
                </c:pt>
                <c:pt idx="5">
                  <c:v>-5.4249450229899594</c:v>
                </c:pt>
                <c:pt idx="6">
                  <c:v>-6.1104503201009948</c:v>
                </c:pt>
                <c:pt idx="7">
                  <c:v>-6.8789467836149925</c:v>
                </c:pt>
                <c:pt idx="8">
                  <c:v>-7.7033758627190423</c:v>
                </c:pt>
                <c:pt idx="9">
                  <c:v>-8.6118191354279929</c:v>
                </c:pt>
                <c:pt idx="10">
                  <c:v>-9.4787160258790095</c:v>
                </c:pt>
                <c:pt idx="11">
                  <c:v>-10.249242236963028</c:v>
                </c:pt>
                <c:pt idx="12">
                  <c:v>-10.98776426167899</c:v>
                </c:pt>
                <c:pt idx="13">
                  <c:v>-11.795296112130984</c:v>
                </c:pt>
                <c:pt idx="14">
                  <c:v>-12.649623269620974</c:v>
                </c:pt>
                <c:pt idx="15">
                  <c:v>-13.45055949872301</c:v>
                </c:pt>
                <c:pt idx="16">
                  <c:v>-14.315645524985996</c:v>
                </c:pt>
                <c:pt idx="17">
                  <c:v>-15.294837713639026</c:v>
                </c:pt>
                <c:pt idx="18">
                  <c:v>-16.199990498458988</c:v>
                </c:pt>
                <c:pt idx="19">
                  <c:v>-17.082398688902003</c:v>
                </c:pt>
                <c:pt idx="20">
                  <c:v>-17.953545519879981</c:v>
                </c:pt>
                <c:pt idx="21">
                  <c:v>-18.748472191713006</c:v>
                </c:pt>
                <c:pt idx="22">
                  <c:v>-19.728541049962985</c:v>
                </c:pt>
                <c:pt idx="23">
                  <c:v>-20.945829227298987</c:v>
                </c:pt>
                <c:pt idx="24">
                  <c:v>-22.089611058081005</c:v>
                </c:pt>
                <c:pt idx="25">
                  <c:v>-22.856437695289969</c:v>
                </c:pt>
                <c:pt idx="26">
                  <c:v>-23.830561106256994</c:v>
                </c:pt>
                <c:pt idx="27">
                  <c:v>-25.567939252859048</c:v>
                </c:pt>
                <c:pt idx="28">
                  <c:v>-27.738083226206982</c:v>
                </c:pt>
                <c:pt idx="29">
                  <c:v>-29.432657574859036</c:v>
                </c:pt>
                <c:pt idx="30">
                  <c:v>-32.227569524176999</c:v>
                </c:pt>
                <c:pt idx="31">
                  <c:v>-205.72801097488696</c:v>
                </c:pt>
                <c:pt idx="32">
                  <c:v>-209.33504391853199</c:v>
                </c:pt>
                <c:pt idx="33">
                  <c:v>-211.86646175206005</c:v>
                </c:pt>
                <c:pt idx="34">
                  <c:v>-213.85633761431995</c:v>
                </c:pt>
                <c:pt idx="35">
                  <c:v>-215.71768008111695</c:v>
                </c:pt>
                <c:pt idx="36">
                  <c:v>-217.81716478500397</c:v>
                </c:pt>
                <c:pt idx="37">
                  <c:v>-219.75550784518299</c:v>
                </c:pt>
                <c:pt idx="38">
                  <c:v>-221.72936786717401</c:v>
                </c:pt>
                <c:pt idx="39">
                  <c:v>-224.01277512653292</c:v>
                </c:pt>
                <c:pt idx="40">
                  <c:v>-226.32814676072496</c:v>
                </c:pt>
                <c:pt idx="41">
                  <c:v>-228.94591623670101</c:v>
                </c:pt>
                <c:pt idx="42">
                  <c:v>-232.07207017087705</c:v>
                </c:pt>
                <c:pt idx="43">
                  <c:v>-235.49003728243201</c:v>
                </c:pt>
                <c:pt idx="44">
                  <c:v>-239.179343704649</c:v>
                </c:pt>
                <c:pt idx="45">
                  <c:v>-243.37030170105197</c:v>
                </c:pt>
                <c:pt idx="46">
                  <c:v>-248.62731190297495</c:v>
                </c:pt>
                <c:pt idx="47">
                  <c:v>-255.95443182162899</c:v>
                </c:pt>
                <c:pt idx="48">
                  <c:v>-273.12314478174596</c:v>
                </c:pt>
                <c:pt idx="49">
                  <c:v>-431.72846125419505</c:v>
                </c:pt>
                <c:pt idx="50">
                  <c:v>-451.23649721586696</c:v>
                </c:pt>
                <c:pt idx="51">
                  <c:v>-468.4754768922819</c:v>
                </c:pt>
                <c:pt idx="52">
                  <c:v>-489.56136747774394</c:v>
                </c:pt>
                <c:pt idx="53">
                  <c:v>-513.93089423572496</c:v>
                </c:pt>
                <c:pt idx="54">
                  <c:v>-538.83088899435802</c:v>
                </c:pt>
                <c:pt idx="55">
                  <c:v>-561.096531261221</c:v>
                </c:pt>
                <c:pt idx="56">
                  <c:v>-578.84736473255089</c:v>
                </c:pt>
                <c:pt idx="57">
                  <c:v>-592.20763193892503</c:v>
                </c:pt>
                <c:pt idx="58">
                  <c:v>-602.44029480594804</c:v>
                </c:pt>
                <c:pt idx="59">
                  <c:v>-610.77562839852499</c:v>
                </c:pt>
                <c:pt idx="60">
                  <c:v>-618.01709116882512</c:v>
                </c:pt>
                <c:pt idx="61">
                  <c:v>-624.56232168177689</c:v>
                </c:pt>
                <c:pt idx="62">
                  <c:v>-630.61861661115904</c:v>
                </c:pt>
                <c:pt idx="63">
                  <c:v>-636.35272858667315</c:v>
                </c:pt>
                <c:pt idx="64">
                  <c:v>-641.802057836323</c:v>
                </c:pt>
                <c:pt idx="65">
                  <c:v>-647.01256084278202</c:v>
                </c:pt>
                <c:pt idx="66">
                  <c:v>-651.98410144981199</c:v>
                </c:pt>
                <c:pt idx="67">
                  <c:v>-656.694083602717</c:v>
                </c:pt>
                <c:pt idx="68">
                  <c:v>-661.20177676006392</c:v>
                </c:pt>
                <c:pt idx="69">
                  <c:v>-665.54884578102201</c:v>
                </c:pt>
                <c:pt idx="70">
                  <c:v>-669.74095640436099</c:v>
                </c:pt>
                <c:pt idx="71">
                  <c:v>-673.73816207758591</c:v>
                </c:pt>
                <c:pt idx="72">
                  <c:v>-677.50036725824293</c:v>
                </c:pt>
                <c:pt idx="73">
                  <c:v>-681.08447648219794</c:v>
                </c:pt>
                <c:pt idx="74">
                  <c:v>-684.55346324605512</c:v>
                </c:pt>
                <c:pt idx="75">
                  <c:v>-687.87849066778301</c:v>
                </c:pt>
                <c:pt idx="76">
                  <c:v>-691.05725211061497</c:v>
                </c:pt>
                <c:pt idx="77">
                  <c:v>-694.12044008078897</c:v>
                </c:pt>
                <c:pt idx="78">
                  <c:v>-697.06604879149506</c:v>
                </c:pt>
                <c:pt idx="79">
                  <c:v>-699.92014768032004</c:v>
                </c:pt>
                <c:pt idx="80">
                  <c:v>-702.69488691318395</c:v>
                </c:pt>
                <c:pt idx="81">
                  <c:v>-705.36228513035701</c:v>
                </c:pt>
                <c:pt idx="82">
                  <c:v>-707.91261556890197</c:v>
                </c:pt>
                <c:pt idx="83">
                  <c:v>-710.40643418741899</c:v>
                </c:pt>
                <c:pt idx="84">
                  <c:v>-712.90603328727707</c:v>
                </c:pt>
                <c:pt idx="85">
                  <c:v>-715.34497132937292</c:v>
                </c:pt>
                <c:pt idx="86">
                  <c:v>-717.73258464323885</c:v>
                </c:pt>
                <c:pt idx="87">
                  <c:v>-720.11419674073807</c:v>
                </c:pt>
                <c:pt idx="88">
                  <c:v>-722.42969268717593</c:v>
                </c:pt>
                <c:pt idx="89">
                  <c:v>-724.71726832195895</c:v>
                </c:pt>
                <c:pt idx="90">
                  <c:v>-727.00279511920485</c:v>
                </c:pt>
                <c:pt idx="91">
                  <c:v>-729.28093301680497</c:v>
                </c:pt>
                <c:pt idx="92">
                  <c:v>-731.58018649775408</c:v>
                </c:pt>
                <c:pt idx="93">
                  <c:v>-733.87355205069105</c:v>
                </c:pt>
                <c:pt idx="94">
                  <c:v>-736.16641522048292</c:v>
                </c:pt>
                <c:pt idx="95">
                  <c:v>-738.49143016150288</c:v>
                </c:pt>
                <c:pt idx="96">
                  <c:v>-740.81284740428885</c:v>
                </c:pt>
                <c:pt idx="97">
                  <c:v>-743.1470223122891</c:v>
                </c:pt>
                <c:pt idx="98">
                  <c:v>-745.50407061249689</c:v>
                </c:pt>
                <c:pt idx="99">
                  <c:v>-747.87115735165912</c:v>
                </c:pt>
                <c:pt idx="100">
                  <c:v>-750.27248495629192</c:v>
                </c:pt>
                <c:pt idx="101">
                  <c:v>-752.74087150948208</c:v>
                </c:pt>
                <c:pt idx="102">
                  <c:v>-755.25327758338892</c:v>
                </c:pt>
                <c:pt idx="103">
                  <c:v>-757.76229650450807</c:v>
                </c:pt>
                <c:pt idx="104">
                  <c:v>-760.27256989309308</c:v>
                </c:pt>
                <c:pt idx="105">
                  <c:v>-762.79360183240692</c:v>
                </c:pt>
                <c:pt idx="106">
                  <c:v>-765.37937490213596</c:v>
                </c:pt>
                <c:pt idx="107">
                  <c:v>-768.06754822332994</c:v>
                </c:pt>
                <c:pt idx="108">
                  <c:v>-770.76750705095105</c:v>
                </c:pt>
                <c:pt idx="109">
                  <c:v>-773.453608362311</c:v>
                </c:pt>
                <c:pt idx="110">
                  <c:v>-776.18242517674912</c:v>
                </c:pt>
                <c:pt idx="111">
                  <c:v>-778.94734516755193</c:v>
                </c:pt>
                <c:pt idx="112">
                  <c:v>-781.74578990588498</c:v>
                </c:pt>
                <c:pt idx="113">
                  <c:v>-784.5681992856679</c:v>
                </c:pt>
                <c:pt idx="114">
                  <c:v>-787.41324476327316</c:v>
                </c:pt>
                <c:pt idx="115">
                  <c:v>-790.30753938502392</c:v>
                </c:pt>
                <c:pt idx="116">
                  <c:v>-793.23909534790596</c:v>
                </c:pt>
                <c:pt idx="117">
                  <c:v>-796.19171698729906</c:v>
                </c:pt>
                <c:pt idx="118">
                  <c:v>-799.14180197279006</c:v>
                </c:pt>
                <c:pt idx="119">
                  <c:v>-802.09455561237496</c:v>
                </c:pt>
                <c:pt idx="120">
                  <c:v>-805.09851968540113</c:v>
                </c:pt>
                <c:pt idx="121">
                  <c:v>-808.14481930596594</c:v>
                </c:pt>
                <c:pt idx="122">
                  <c:v>-811.24734089778792</c:v>
                </c:pt>
                <c:pt idx="123">
                  <c:v>-814.40774628613588</c:v>
                </c:pt>
                <c:pt idx="124">
                  <c:v>-817.62472622060602</c:v>
                </c:pt>
                <c:pt idx="125">
                  <c:v>-820.94018925786702</c:v>
                </c:pt>
                <c:pt idx="126">
                  <c:v>-824.32070412034113</c:v>
                </c:pt>
                <c:pt idx="127">
                  <c:v>-827.75572812706491</c:v>
                </c:pt>
                <c:pt idx="128">
                  <c:v>-831.36803287492489</c:v>
                </c:pt>
                <c:pt idx="129">
                  <c:v>-835.20768317977002</c:v>
                </c:pt>
                <c:pt idx="130">
                  <c:v>-839.28539548947492</c:v>
                </c:pt>
                <c:pt idx="131">
                  <c:v>-843.66716345103896</c:v>
                </c:pt>
                <c:pt idx="132">
                  <c:v>-848.44557376786497</c:v>
                </c:pt>
                <c:pt idx="133">
                  <c:v>-853.76288202141905</c:v>
                </c:pt>
                <c:pt idx="134">
                  <c:v>-859.72846194783506</c:v>
                </c:pt>
                <c:pt idx="135">
                  <c:v>-866.44486635799399</c:v>
                </c:pt>
                <c:pt idx="136">
                  <c:v>-874.12571897698308</c:v>
                </c:pt>
                <c:pt idx="137">
                  <c:v>-882.911563010804</c:v>
                </c:pt>
                <c:pt idx="138">
                  <c:v>-892.74938124167704</c:v>
                </c:pt>
                <c:pt idx="139">
                  <c:v>-903.4709938211879</c:v>
                </c:pt>
                <c:pt idx="140">
                  <c:v>-914.77332338912902</c:v>
                </c:pt>
                <c:pt idx="141">
                  <c:v>-926.20703574022991</c:v>
                </c:pt>
                <c:pt idx="142">
                  <c:v>-937.22101727325389</c:v>
                </c:pt>
                <c:pt idx="143">
                  <c:v>-947.31370892964401</c:v>
                </c:pt>
                <c:pt idx="144">
                  <c:v>-956.24471065416799</c:v>
                </c:pt>
                <c:pt idx="145">
                  <c:v>-963.99321586775807</c:v>
                </c:pt>
                <c:pt idx="146">
                  <c:v>-970.63932838893993</c:v>
                </c:pt>
                <c:pt idx="147">
                  <c:v>-976.33384004400705</c:v>
                </c:pt>
                <c:pt idx="148">
                  <c:v>-981.26813828754814</c:v>
                </c:pt>
                <c:pt idx="149">
                  <c:v>-985.62441434787195</c:v>
                </c:pt>
                <c:pt idx="150">
                  <c:v>-989.38911632504391</c:v>
                </c:pt>
                <c:pt idx="151">
                  <c:v>-992.49958029947004</c:v>
                </c:pt>
                <c:pt idx="152">
                  <c:v>-995.29623040505987</c:v>
                </c:pt>
                <c:pt idx="153">
                  <c:v>-998.16262278499596</c:v>
                </c:pt>
                <c:pt idx="154">
                  <c:v>-820.96964767463896</c:v>
                </c:pt>
                <c:pt idx="155">
                  <c:v>-822.74547868114598</c:v>
                </c:pt>
                <c:pt idx="156">
                  <c:v>-824.24005359829005</c:v>
                </c:pt>
                <c:pt idx="157">
                  <c:v>-826.01637497534011</c:v>
                </c:pt>
                <c:pt idx="158">
                  <c:v>-827.80181781348006</c:v>
                </c:pt>
                <c:pt idx="159">
                  <c:v>-829.39268031958011</c:v>
                </c:pt>
                <c:pt idx="160">
                  <c:v>-830.9586319724699</c:v>
                </c:pt>
                <c:pt idx="161">
                  <c:v>-832.38749162713998</c:v>
                </c:pt>
                <c:pt idx="162">
                  <c:v>-833.83057733855981</c:v>
                </c:pt>
                <c:pt idx="163">
                  <c:v>-835.17636857542993</c:v>
                </c:pt>
                <c:pt idx="164">
                  <c:v>-836.32205058787986</c:v>
                </c:pt>
                <c:pt idx="165">
                  <c:v>-837.40877217091997</c:v>
                </c:pt>
                <c:pt idx="166">
                  <c:v>-838.6011754808801</c:v>
                </c:pt>
                <c:pt idx="167">
                  <c:v>-839.78227058525999</c:v>
                </c:pt>
                <c:pt idx="168">
                  <c:v>-840.65036642204018</c:v>
                </c:pt>
                <c:pt idx="169">
                  <c:v>-841.41278075671016</c:v>
                </c:pt>
                <c:pt idx="170">
                  <c:v>-842.32969061544009</c:v>
                </c:pt>
                <c:pt idx="171">
                  <c:v>-843.31456906527001</c:v>
                </c:pt>
                <c:pt idx="172">
                  <c:v>-844.16906233957002</c:v>
                </c:pt>
                <c:pt idx="173">
                  <c:v>-844.84794277427</c:v>
                </c:pt>
                <c:pt idx="174">
                  <c:v>-845.64835915553999</c:v>
                </c:pt>
                <c:pt idx="175">
                  <c:v>-846.66295046490995</c:v>
                </c:pt>
                <c:pt idx="176">
                  <c:v>-847.71565737949004</c:v>
                </c:pt>
                <c:pt idx="177">
                  <c:v>-848.44396358654012</c:v>
                </c:pt>
                <c:pt idx="178">
                  <c:v>-848.60408159874987</c:v>
                </c:pt>
                <c:pt idx="179">
                  <c:v>-848.87011030838016</c:v>
                </c:pt>
                <c:pt idx="180">
                  <c:v>-849.71413571838002</c:v>
                </c:pt>
                <c:pt idx="181">
                  <c:v>-850.41557606372999</c:v>
                </c:pt>
                <c:pt idx="182">
                  <c:v>-850.99701850180008</c:v>
                </c:pt>
                <c:pt idx="183">
                  <c:v>-851.83802124225008</c:v>
                </c:pt>
                <c:pt idx="184">
                  <c:v>-852.49006957640017</c:v>
                </c:pt>
                <c:pt idx="185">
                  <c:v>-852.85517922578993</c:v>
                </c:pt>
                <c:pt idx="186">
                  <c:v>-853.41329415555015</c:v>
                </c:pt>
                <c:pt idx="187">
                  <c:v>-854.38001817307986</c:v>
                </c:pt>
                <c:pt idx="188">
                  <c:v>-855.12788948868001</c:v>
                </c:pt>
                <c:pt idx="189">
                  <c:v>-855.38914260724005</c:v>
                </c:pt>
                <c:pt idx="190">
                  <c:v>-855.69382337407001</c:v>
                </c:pt>
                <c:pt idx="191">
                  <c:v>-856.07749015401987</c:v>
                </c:pt>
                <c:pt idx="192">
                  <c:v>-856.24080441954015</c:v>
                </c:pt>
                <c:pt idx="193">
                  <c:v>-856.58025715632994</c:v>
                </c:pt>
                <c:pt idx="194">
                  <c:v>-857.20330240276985</c:v>
                </c:pt>
                <c:pt idx="195">
                  <c:v>-857.70942754021007</c:v>
                </c:pt>
                <c:pt idx="196">
                  <c:v>-858.06697858135999</c:v>
                </c:pt>
                <c:pt idx="197">
                  <c:v>-858.52434882787998</c:v>
                </c:pt>
                <c:pt idx="198">
                  <c:v>-859.09635907155985</c:v>
                </c:pt>
                <c:pt idx="199">
                  <c:v>-859.73178825072</c:v>
                </c:pt>
                <c:pt idx="200">
                  <c:v>-860.4789802780399</c:v>
                </c:pt>
                <c:pt idx="201">
                  <c:v>-860.98284533546007</c:v>
                </c:pt>
                <c:pt idx="202">
                  <c:v>-861.10913632849997</c:v>
                </c:pt>
                <c:pt idx="203">
                  <c:v>-861.45901064155987</c:v>
                </c:pt>
                <c:pt idx="204">
                  <c:v>-862.29034384035003</c:v>
                </c:pt>
                <c:pt idx="205">
                  <c:v>-862.63486595222003</c:v>
                </c:pt>
                <c:pt idx="206">
                  <c:v>-862.53569673191009</c:v>
                </c:pt>
                <c:pt idx="207">
                  <c:v>-862.8069368521999</c:v>
                </c:pt>
                <c:pt idx="208">
                  <c:v>-862.96763428097984</c:v>
                </c:pt>
                <c:pt idx="209">
                  <c:v>-862.67810759410008</c:v>
                </c:pt>
                <c:pt idx="210">
                  <c:v>-862.60868091514021</c:v>
                </c:pt>
                <c:pt idx="211">
                  <c:v>-863.55389171051002</c:v>
                </c:pt>
                <c:pt idx="212">
                  <c:v>-864.85376538283981</c:v>
                </c:pt>
                <c:pt idx="213">
                  <c:v>-865.21642590745</c:v>
                </c:pt>
                <c:pt idx="214">
                  <c:v>-864.67423439810023</c:v>
                </c:pt>
                <c:pt idx="215">
                  <c:v>-864.41545861436975</c:v>
                </c:pt>
                <c:pt idx="216">
                  <c:v>-864.45494545165025</c:v>
                </c:pt>
                <c:pt idx="217">
                  <c:v>-864.54668638106</c:v>
                </c:pt>
                <c:pt idx="218">
                  <c:v>-865.09815784356988</c:v>
                </c:pt>
                <c:pt idx="219">
                  <c:v>-864.55265486399003</c:v>
                </c:pt>
                <c:pt idx="220">
                  <c:v>-862.99153707196979</c:v>
                </c:pt>
                <c:pt idx="221">
                  <c:v>-863.2090204476101</c:v>
                </c:pt>
                <c:pt idx="222">
                  <c:v>-864.62895232928008</c:v>
                </c:pt>
                <c:pt idx="223">
                  <c:v>-864.88597621084</c:v>
                </c:pt>
                <c:pt idx="224">
                  <c:v>-865.10467142404991</c:v>
                </c:pt>
                <c:pt idx="225">
                  <c:v>-866.7191408496999</c:v>
                </c:pt>
                <c:pt idx="226">
                  <c:v>-867.42072615111988</c:v>
                </c:pt>
                <c:pt idx="227">
                  <c:v>-866.89328589305978</c:v>
                </c:pt>
                <c:pt idx="228">
                  <c:v>-866.69874466889996</c:v>
                </c:pt>
                <c:pt idx="229">
                  <c:v>-867.32717053537021</c:v>
                </c:pt>
                <c:pt idx="230">
                  <c:v>-868.11112137764985</c:v>
                </c:pt>
                <c:pt idx="231">
                  <c:v>-866.07825089148992</c:v>
                </c:pt>
                <c:pt idx="232">
                  <c:v>-863.71413366539014</c:v>
                </c:pt>
                <c:pt idx="233">
                  <c:v>-865.60534053658012</c:v>
                </c:pt>
                <c:pt idx="234">
                  <c:v>-870.61001113619022</c:v>
                </c:pt>
                <c:pt idx="235">
                  <c:v>-879.11122436520009</c:v>
                </c:pt>
                <c:pt idx="236">
                  <c:v>-948.15418873047997</c:v>
                </c:pt>
                <c:pt idx="237">
                  <c:v>-1055.2555063538</c:v>
                </c:pt>
                <c:pt idx="238">
                  <c:v>-1053.0142538237101</c:v>
                </c:pt>
                <c:pt idx="239">
                  <c:v>-1054.3081101041403</c:v>
                </c:pt>
                <c:pt idx="240">
                  <c:v>-1057.4333043654201</c:v>
                </c:pt>
                <c:pt idx="241">
                  <c:v>-1056.5620468642301</c:v>
                </c:pt>
                <c:pt idx="242">
                  <c:v>-1054.8455129855399</c:v>
                </c:pt>
                <c:pt idx="243">
                  <c:v>-1055.1326599019003</c:v>
                </c:pt>
                <c:pt idx="244">
                  <c:v>-1056.5375676420801</c:v>
                </c:pt>
                <c:pt idx="245">
                  <c:v>-1056.4455671511398</c:v>
                </c:pt>
                <c:pt idx="246">
                  <c:v>-1053.7870198006801</c:v>
                </c:pt>
                <c:pt idx="247">
                  <c:v>-1051.52824028741</c:v>
                </c:pt>
                <c:pt idx="248">
                  <c:v>-1051.0849499583699</c:v>
                </c:pt>
                <c:pt idx="249">
                  <c:v>-1052.2573024772698</c:v>
                </c:pt>
                <c:pt idx="250">
                  <c:v>-1053.5189474391898</c:v>
                </c:pt>
                <c:pt idx="251">
                  <c:v>-1053.8320151415498</c:v>
                </c:pt>
                <c:pt idx="252">
                  <c:v>-1053.8198404498701</c:v>
                </c:pt>
                <c:pt idx="253">
                  <c:v>-1054.1825484127303</c:v>
                </c:pt>
                <c:pt idx="254">
                  <c:v>-1054.8263472478998</c:v>
                </c:pt>
                <c:pt idx="255">
                  <c:v>-1054.2975169208198</c:v>
                </c:pt>
                <c:pt idx="256">
                  <c:v>-1053.0150286637099</c:v>
                </c:pt>
                <c:pt idx="257">
                  <c:v>-1052.1864023423298</c:v>
                </c:pt>
                <c:pt idx="258">
                  <c:v>-1052.2080027605502</c:v>
                </c:pt>
                <c:pt idx="259">
                  <c:v>-1053.1626279315901</c:v>
                </c:pt>
                <c:pt idx="260">
                  <c:v>-1053.8090881303201</c:v>
                </c:pt>
                <c:pt idx="261">
                  <c:v>-1053.9603518813301</c:v>
                </c:pt>
                <c:pt idx="262">
                  <c:v>-1053.9985637156199</c:v>
                </c:pt>
                <c:pt idx="263">
                  <c:v>-1054.26010954348</c:v>
                </c:pt>
                <c:pt idx="264">
                  <c:v>-1054.7435251307998</c:v>
                </c:pt>
                <c:pt idx="265">
                  <c:v>-1054.6887338319402</c:v>
                </c:pt>
                <c:pt idx="266">
                  <c:v>-1055.04592148388</c:v>
                </c:pt>
                <c:pt idx="267">
                  <c:v>-1055.95357900301</c:v>
                </c:pt>
                <c:pt idx="268">
                  <c:v>-1056.2426983373898</c:v>
                </c:pt>
                <c:pt idx="269">
                  <c:v>-1056.1750062100198</c:v>
                </c:pt>
                <c:pt idx="270">
                  <c:v>-1055.86119628185</c:v>
                </c:pt>
                <c:pt idx="271">
                  <c:v>-1055.2945628609202</c:v>
                </c:pt>
                <c:pt idx="272">
                  <c:v>-1055.1452303941599</c:v>
                </c:pt>
                <c:pt idx="273">
                  <c:v>-1055.5475681343898</c:v>
                </c:pt>
                <c:pt idx="274">
                  <c:v>-1055.9976690982398</c:v>
                </c:pt>
                <c:pt idx="275">
                  <c:v>-1056.0067823051097</c:v>
                </c:pt>
                <c:pt idx="276">
                  <c:v>-1055.6028465737199</c:v>
                </c:pt>
                <c:pt idx="277">
                  <c:v>-1055.3877972652299</c:v>
                </c:pt>
                <c:pt idx="278">
                  <c:v>-1055.6212533510202</c:v>
                </c:pt>
                <c:pt idx="279">
                  <c:v>-1055.9003194597001</c:v>
                </c:pt>
                <c:pt idx="280">
                  <c:v>-1056.33493636396</c:v>
                </c:pt>
                <c:pt idx="281">
                  <c:v>-1056.84985580639</c:v>
                </c:pt>
                <c:pt idx="282">
                  <c:v>-1056.90657019576</c:v>
                </c:pt>
                <c:pt idx="283">
                  <c:v>-1057.0344253365101</c:v>
                </c:pt>
                <c:pt idx="284">
                  <c:v>-1057.4793110564099</c:v>
                </c:pt>
                <c:pt idx="285">
                  <c:v>-1057.6092340493701</c:v>
                </c:pt>
                <c:pt idx="286">
                  <c:v>-1057.4062230940801</c:v>
                </c:pt>
                <c:pt idx="287">
                  <c:v>-1057.2094932842399</c:v>
                </c:pt>
                <c:pt idx="288">
                  <c:v>-1057.1989759462599</c:v>
                </c:pt>
                <c:pt idx="289">
                  <c:v>-1057.31775682989</c:v>
                </c:pt>
                <c:pt idx="290">
                  <c:v>-1057.4395426999599</c:v>
                </c:pt>
                <c:pt idx="291">
                  <c:v>-1057.6477560171002</c:v>
                </c:pt>
                <c:pt idx="292">
                  <c:v>-1057.9153744215998</c:v>
                </c:pt>
                <c:pt idx="293">
                  <c:v>-1057.8966925407999</c:v>
                </c:pt>
                <c:pt idx="294">
                  <c:v>-1057.4569082305698</c:v>
                </c:pt>
                <c:pt idx="295">
                  <c:v>-1057.20033069797</c:v>
                </c:pt>
                <c:pt idx="296">
                  <c:v>-1057.4117131819903</c:v>
                </c:pt>
                <c:pt idx="297">
                  <c:v>-1057.5152090301699</c:v>
                </c:pt>
                <c:pt idx="298">
                  <c:v>-1057.55120921148</c:v>
                </c:pt>
                <c:pt idx="299">
                  <c:v>-1058.1206503947199</c:v>
                </c:pt>
                <c:pt idx="300">
                  <c:v>-1058.8628380607702</c:v>
                </c:pt>
                <c:pt idx="301">
                  <c:v>-1058.9938388043101</c:v>
                </c:pt>
                <c:pt idx="302">
                  <c:v>-1058.77571331328</c:v>
                </c:pt>
                <c:pt idx="303">
                  <c:v>-1058.9972650232999</c:v>
                </c:pt>
                <c:pt idx="304">
                  <c:v>-1059.7234415995101</c:v>
                </c:pt>
                <c:pt idx="305">
                  <c:v>-1060.32508302009</c:v>
                </c:pt>
                <c:pt idx="306">
                  <c:v>-1060.0943222771398</c:v>
                </c:pt>
                <c:pt idx="307">
                  <c:v>-1059.28732659616</c:v>
                </c:pt>
                <c:pt idx="308">
                  <c:v>-1059.0088980795299</c:v>
                </c:pt>
                <c:pt idx="309">
                  <c:v>-1059.4426986987698</c:v>
                </c:pt>
                <c:pt idx="310">
                  <c:v>-1059.7565152770601</c:v>
                </c:pt>
                <c:pt idx="311">
                  <c:v>-1059.6083658141099</c:v>
                </c:pt>
                <c:pt idx="312">
                  <c:v>-1059.5279877323001</c:v>
                </c:pt>
                <c:pt idx="313">
                  <c:v>-1059.7765733431397</c:v>
                </c:pt>
                <c:pt idx="314">
                  <c:v>-1060.07590077385</c:v>
                </c:pt>
                <c:pt idx="315">
                  <c:v>-1060.2781913439399</c:v>
                </c:pt>
                <c:pt idx="316">
                  <c:v>-1060.3642320101098</c:v>
                </c:pt>
                <c:pt idx="317">
                  <c:v>-1060.3617912397899</c:v>
                </c:pt>
                <c:pt idx="318">
                  <c:v>-1060.2189057970199</c:v>
                </c:pt>
                <c:pt idx="319">
                  <c:v>-1060.1465291087302</c:v>
                </c:pt>
                <c:pt idx="320">
                  <c:v>-1060.6758823158702</c:v>
                </c:pt>
                <c:pt idx="321">
                  <c:v>-1061.16394090927</c:v>
                </c:pt>
                <c:pt idx="322">
                  <c:v>-1060.7081250932001</c:v>
                </c:pt>
                <c:pt idx="323">
                  <c:v>-1060.0529999731602</c:v>
                </c:pt>
                <c:pt idx="324">
                  <c:v>-1059.93979989798</c:v>
                </c:pt>
                <c:pt idx="325">
                  <c:v>-1060.2219040187802</c:v>
                </c:pt>
                <c:pt idx="326">
                  <c:v>-1060.5280891003599</c:v>
                </c:pt>
                <c:pt idx="327">
                  <c:v>-1060.3655636004898</c:v>
                </c:pt>
                <c:pt idx="328">
                  <c:v>-1060.1633601854101</c:v>
                </c:pt>
                <c:pt idx="329">
                  <c:v>-1060.4369721106698</c:v>
                </c:pt>
                <c:pt idx="330">
                  <c:v>-1060.6427515943701</c:v>
                </c:pt>
                <c:pt idx="331">
                  <c:v>-1060.8188497223503</c:v>
                </c:pt>
                <c:pt idx="332">
                  <c:v>-1061.4075975516701</c:v>
                </c:pt>
                <c:pt idx="333">
                  <c:v>-1061.9594130181001</c:v>
                </c:pt>
                <c:pt idx="334">
                  <c:v>-1062.1254726412299</c:v>
                </c:pt>
                <c:pt idx="335">
                  <c:v>-1062.2086656689198</c:v>
                </c:pt>
                <c:pt idx="336">
                  <c:v>-1062.36943447621</c:v>
                </c:pt>
                <c:pt idx="337">
                  <c:v>-1062.58777229611</c:v>
                </c:pt>
                <c:pt idx="338">
                  <c:v>-1062.7877718838902</c:v>
                </c:pt>
                <c:pt idx="339">
                  <c:v>-1062.49003564399</c:v>
                </c:pt>
                <c:pt idx="340">
                  <c:v>-1061.8064797833899</c:v>
                </c:pt>
                <c:pt idx="341">
                  <c:v>-1061.8689730444601</c:v>
                </c:pt>
                <c:pt idx="342">
                  <c:v>-1062.5335401347302</c:v>
                </c:pt>
                <c:pt idx="343">
                  <c:v>-1062.69795428717</c:v>
                </c:pt>
                <c:pt idx="344">
                  <c:v>-1062.6027841230798</c:v>
                </c:pt>
                <c:pt idx="345">
                  <c:v>-1062.7796630368503</c:v>
                </c:pt>
                <c:pt idx="346">
                  <c:v>-1062.9164988401701</c:v>
                </c:pt>
                <c:pt idx="347">
                  <c:v>-1062.7329442589598</c:v>
                </c:pt>
                <c:pt idx="348">
                  <c:v>-1062.1328034096603</c:v>
                </c:pt>
                <c:pt idx="349">
                  <c:v>-1061.6920536679102</c:v>
                </c:pt>
                <c:pt idx="350">
                  <c:v>-1062.11873629499</c:v>
                </c:pt>
                <c:pt idx="351">
                  <c:v>-1062.7458160485298</c:v>
                </c:pt>
                <c:pt idx="352">
                  <c:v>-1062.75248831672</c:v>
                </c:pt>
                <c:pt idx="353">
                  <c:v>-1062.42623929662</c:v>
                </c:pt>
                <c:pt idx="354">
                  <c:v>-1062.2471131824802</c:v>
                </c:pt>
                <c:pt idx="355">
                  <c:v>-1062.3601278271199</c:v>
                </c:pt>
                <c:pt idx="356">
                  <c:v>-1062.67178348533</c:v>
                </c:pt>
                <c:pt idx="357">
                  <c:v>-1062.9928443926901</c:v>
                </c:pt>
                <c:pt idx="358">
                  <c:v>-1063.33203049025</c:v>
                </c:pt>
                <c:pt idx="359">
                  <c:v>-1063.6442348075702</c:v>
                </c:pt>
                <c:pt idx="360">
                  <c:v>-1063.7385595237399</c:v>
                </c:pt>
                <c:pt idx="361">
                  <c:v>-1063.6831904075498</c:v>
                </c:pt>
                <c:pt idx="362">
                  <c:v>-1063.70883108522</c:v>
                </c:pt>
                <c:pt idx="363">
                  <c:v>-1063.7780803139299</c:v>
                </c:pt>
                <c:pt idx="364">
                  <c:v>-1063.75648757265</c:v>
                </c:pt>
                <c:pt idx="365">
                  <c:v>-1063.7944712244698</c:v>
                </c:pt>
                <c:pt idx="366">
                  <c:v>-1063.9244705096198</c:v>
                </c:pt>
                <c:pt idx="367">
                  <c:v>-1063.8332589110601</c:v>
                </c:pt>
                <c:pt idx="368">
                  <c:v>-1063.5812962121299</c:v>
                </c:pt>
                <c:pt idx="369">
                  <c:v>-1063.6226412639901</c:v>
                </c:pt>
                <c:pt idx="370">
                  <c:v>-1063.9901276102701</c:v>
                </c:pt>
                <c:pt idx="371">
                  <c:v>-1064.21323360052</c:v>
                </c:pt>
                <c:pt idx="372">
                  <c:v>-1063.9186536835798</c:v>
                </c:pt>
                <c:pt idx="373">
                  <c:v>-1063.4023472627998</c:v>
                </c:pt>
                <c:pt idx="374">
                  <c:v>-1063.3193417457501</c:v>
                </c:pt>
                <c:pt idx="375">
                  <c:v>-1063.7930279786799</c:v>
                </c:pt>
                <c:pt idx="376">
                  <c:v>-1064.3601754767399</c:v>
                </c:pt>
                <c:pt idx="377">
                  <c:v>-1064.4754213696701</c:v>
                </c:pt>
                <c:pt idx="378">
                  <c:v>-1064.1879238394702</c:v>
                </c:pt>
                <c:pt idx="379">
                  <c:v>-1064.24022768383</c:v>
                </c:pt>
                <c:pt idx="380">
                  <c:v>-1064.8095223723899</c:v>
                </c:pt>
                <c:pt idx="381">
                  <c:v>-1065.2201149985201</c:v>
                </c:pt>
                <c:pt idx="382">
                  <c:v>-1065.0833199870799</c:v>
                </c:pt>
                <c:pt idx="383">
                  <c:v>-1064.5943930566502</c:v>
                </c:pt>
                <c:pt idx="384">
                  <c:v>-1064.2169827564999</c:v>
                </c:pt>
                <c:pt idx="385">
                  <c:v>-1064.31077905133</c:v>
                </c:pt>
                <c:pt idx="386">
                  <c:v>-1064.6206853573001</c:v>
                </c:pt>
                <c:pt idx="387">
                  <c:v>-1064.7950521929301</c:v>
                </c:pt>
                <c:pt idx="388">
                  <c:v>-1064.9691300660902</c:v>
                </c:pt>
                <c:pt idx="389">
                  <c:v>-1065.1784806515302</c:v>
                </c:pt>
                <c:pt idx="390">
                  <c:v>-1065.1744006903</c:v>
                </c:pt>
                <c:pt idx="391">
                  <c:v>-1064.9172394990799</c:v>
                </c:pt>
                <c:pt idx="392">
                  <c:v>-1064.73179979163</c:v>
                </c:pt>
                <c:pt idx="393">
                  <c:v>-1064.96940217734</c:v>
                </c:pt>
                <c:pt idx="394">
                  <c:v>-1065.4281050422799</c:v>
                </c:pt>
                <c:pt idx="395">
                  <c:v>-1065.65904823498</c:v>
                </c:pt>
                <c:pt idx="396">
                  <c:v>-1065.6552851494901</c:v>
                </c:pt>
                <c:pt idx="397">
                  <c:v>-1065.43325964326</c:v>
                </c:pt>
                <c:pt idx="398">
                  <c:v>-1064.9759432249898</c:v>
                </c:pt>
                <c:pt idx="399">
                  <c:v>-1064.82726891282</c:v>
                </c:pt>
                <c:pt idx="400">
                  <c:v>-1065.2565689401299</c:v>
                </c:pt>
                <c:pt idx="401">
                  <c:v>-1065.7006815536502</c:v>
                </c:pt>
                <c:pt idx="402">
                  <c:v>-1065.73729208652</c:v>
                </c:pt>
                <c:pt idx="403">
                  <c:v>-1065.5178069635599</c:v>
                </c:pt>
                <c:pt idx="404">
                  <c:v>-1065.3606998175101</c:v>
                </c:pt>
                <c:pt idx="405">
                  <c:v>-1065.4199947945199</c:v>
                </c:pt>
                <c:pt idx="406">
                  <c:v>-1065.5844962272199</c:v>
                </c:pt>
                <c:pt idx="407">
                  <c:v>-1065.70804621655</c:v>
                </c:pt>
                <c:pt idx="408">
                  <c:v>-1065.7132428453701</c:v>
                </c:pt>
                <c:pt idx="409">
                  <c:v>-1065.6453872959401</c:v>
                </c:pt>
                <c:pt idx="410">
                  <c:v>-1065.83507297337</c:v>
                </c:pt>
                <c:pt idx="411">
                  <c:v>-1066.3344649677897</c:v>
                </c:pt>
                <c:pt idx="412">
                  <c:v>-1066.6589488454701</c:v>
                </c:pt>
                <c:pt idx="413">
                  <c:v>-1066.6195954970799</c:v>
                </c:pt>
                <c:pt idx="414">
                  <c:v>-1066.4199939682499</c:v>
                </c:pt>
                <c:pt idx="415">
                  <c:v>-1066.1370341659403</c:v>
                </c:pt>
                <c:pt idx="416">
                  <c:v>-1065.94474926971</c:v>
                </c:pt>
                <c:pt idx="417">
                  <c:v>-1066.0320747902001</c:v>
                </c:pt>
                <c:pt idx="418">
                  <c:v>-1066.2684643760199</c:v>
                </c:pt>
                <c:pt idx="419">
                  <c:v>-1066.42949588283</c:v>
                </c:pt>
                <c:pt idx="420">
                  <c:v>-1066.3460217738402</c:v>
                </c:pt>
                <c:pt idx="421">
                  <c:v>-1066.1863106238902</c:v>
                </c:pt>
                <c:pt idx="422">
                  <c:v>-1066.3999326363501</c:v>
                </c:pt>
                <c:pt idx="423">
                  <c:v>-1066.8378045122599</c:v>
                </c:pt>
                <c:pt idx="424">
                  <c:v>-1067.0638087064299</c:v>
                </c:pt>
                <c:pt idx="425">
                  <c:v>-1067.2191364253599</c:v>
                </c:pt>
                <c:pt idx="426">
                  <c:v>-1067.3022156669304</c:v>
                </c:pt>
                <c:pt idx="427">
                  <c:v>-1067.0297998279898</c:v>
                </c:pt>
                <c:pt idx="428">
                  <c:v>-1066.79412557457</c:v>
                </c:pt>
                <c:pt idx="429">
                  <c:v>-1066.9530576503698</c:v>
                </c:pt>
                <c:pt idx="430">
                  <c:v>-1067.1363652968603</c:v>
                </c:pt>
                <c:pt idx="431">
                  <c:v>-1067.12060801902</c:v>
                </c:pt>
                <c:pt idx="432">
                  <c:v>-1066.9490936478901</c:v>
                </c:pt>
                <c:pt idx="433">
                  <c:v>-1066.67959679052</c:v>
                </c:pt>
                <c:pt idx="434">
                  <c:v>-1066.7031616764602</c:v>
                </c:pt>
                <c:pt idx="435">
                  <c:v>-1067.1969039034102</c:v>
                </c:pt>
                <c:pt idx="436">
                  <c:v>-1067.73771587485</c:v>
                </c:pt>
                <c:pt idx="437">
                  <c:v>-1067.9815670339199</c:v>
                </c:pt>
                <c:pt idx="438">
                  <c:v>-1067.8415353855999</c:v>
                </c:pt>
                <c:pt idx="439">
                  <c:v>-1067.4077267376197</c:v>
                </c:pt>
                <c:pt idx="440">
                  <c:v>-1067.04307905415</c:v>
                </c:pt>
                <c:pt idx="441">
                  <c:v>-1066.8566695820696</c:v>
                </c:pt>
                <c:pt idx="442">
                  <c:v>-1066.6882555512802</c:v>
                </c:pt>
                <c:pt idx="443">
                  <c:v>-1066.7312839328197</c:v>
                </c:pt>
                <c:pt idx="444">
                  <c:v>-1067.0757152556298</c:v>
                </c:pt>
                <c:pt idx="445">
                  <c:v>-1067.3709116162099</c:v>
                </c:pt>
                <c:pt idx="446">
                  <c:v>-1067.5817645532602</c:v>
                </c:pt>
                <c:pt idx="447">
                  <c:v>-1067.9008800688498</c:v>
                </c:pt>
                <c:pt idx="448">
                  <c:v>-1068.0539041493798</c:v>
                </c:pt>
                <c:pt idx="449">
                  <c:v>-1067.7282505319204</c:v>
                </c:pt>
                <c:pt idx="450">
                  <c:v>-1067.2062161286799</c:v>
                </c:pt>
                <c:pt idx="451">
                  <c:v>-1067.0558585130898</c:v>
                </c:pt>
                <c:pt idx="452">
                  <c:v>-1067.4545971130997</c:v>
                </c:pt>
                <c:pt idx="453">
                  <c:v>-1067.9630196857602</c:v>
                </c:pt>
                <c:pt idx="454">
                  <c:v>-1068.1294719815201</c:v>
                </c:pt>
                <c:pt idx="455">
                  <c:v>-1068.0692783188902</c:v>
                </c:pt>
                <c:pt idx="456">
                  <c:v>-1067.9489313961199</c:v>
                </c:pt>
                <c:pt idx="457">
                  <c:v>-1067.6212182294098</c:v>
                </c:pt>
                <c:pt idx="458">
                  <c:v>-1067.2260147245997</c:v>
                </c:pt>
                <c:pt idx="459">
                  <c:v>-1067.1534614544598</c:v>
                </c:pt>
                <c:pt idx="460">
                  <c:v>-1067.4302859529803</c:v>
                </c:pt>
                <c:pt idx="461">
                  <c:v>-1067.86074570137</c:v>
                </c:pt>
                <c:pt idx="462">
                  <c:v>-1068.2657008317001</c:v>
                </c:pt>
                <c:pt idx="463">
                  <c:v>-1068.4445935078998</c:v>
                </c:pt>
                <c:pt idx="464">
                  <c:v>-1068.3632269977102</c:v>
                </c:pt>
                <c:pt idx="465">
                  <c:v>-1068.1549791908101</c:v>
                </c:pt>
                <c:pt idx="466">
                  <c:v>-1067.9433869234199</c:v>
                </c:pt>
                <c:pt idx="467">
                  <c:v>-1067.9146351157301</c:v>
                </c:pt>
                <c:pt idx="468">
                  <c:v>-1068.14310360646</c:v>
                </c:pt>
                <c:pt idx="469">
                  <c:v>-1068.3811886267399</c:v>
                </c:pt>
                <c:pt idx="470">
                  <c:v>-1068.4257708405703</c:v>
                </c:pt>
                <c:pt idx="471">
                  <c:v>-1068.3190771674499</c:v>
                </c:pt>
                <c:pt idx="472">
                  <c:v>-1068.08428377884</c:v>
                </c:pt>
                <c:pt idx="473">
                  <c:v>-1067.7824894770101</c:v>
                </c:pt>
                <c:pt idx="474">
                  <c:v>-1067.61021131076</c:v>
                </c:pt>
                <c:pt idx="475">
                  <c:v>-1067.6579204186</c:v>
                </c:pt>
                <c:pt idx="476">
                  <c:v>-1067.9215708402603</c:v>
                </c:pt>
                <c:pt idx="477">
                  <c:v>-1068.3660108980102</c:v>
                </c:pt>
                <c:pt idx="478">
                  <c:v>-1068.7949776917503</c:v>
                </c:pt>
                <c:pt idx="479">
                  <c:v>-1069.0560048387701</c:v>
                </c:pt>
                <c:pt idx="480">
                  <c:v>-1069.2085455247502</c:v>
                </c:pt>
                <c:pt idx="481">
                  <c:v>-1069.2213667812603</c:v>
                </c:pt>
                <c:pt idx="482">
                  <c:v>-1069.0084184607504</c:v>
                </c:pt>
                <c:pt idx="483">
                  <c:v>-1068.7454434824099</c:v>
                </c:pt>
                <c:pt idx="484">
                  <c:v>-1068.5957464173198</c:v>
                </c:pt>
                <c:pt idx="485">
                  <c:v>-1068.4956275335499</c:v>
                </c:pt>
                <c:pt idx="486">
                  <c:v>-1068.48006127286</c:v>
                </c:pt>
                <c:pt idx="487">
                  <c:v>-1068.6457020695798</c:v>
                </c:pt>
                <c:pt idx="488">
                  <c:v>-1068.8678224621799</c:v>
                </c:pt>
                <c:pt idx="489">
                  <c:v>-1068.9761589085401</c:v>
                </c:pt>
                <c:pt idx="490">
                  <c:v>-1068.9582024415899</c:v>
                </c:pt>
                <c:pt idx="491">
                  <c:v>-1068.9048918904</c:v>
                </c:pt>
                <c:pt idx="492">
                  <c:v>-1068.9608667174803</c:v>
                </c:pt>
                <c:pt idx="493">
                  <c:v>-1069.1540900605401</c:v>
                </c:pt>
                <c:pt idx="494">
                  <c:v>-1069.3059461414</c:v>
                </c:pt>
                <c:pt idx="495">
                  <c:v>-1069.3484461611597</c:v>
                </c:pt>
                <c:pt idx="496">
                  <c:v>-1069.4138559367598</c:v>
                </c:pt>
                <c:pt idx="497">
                  <c:v>-1069.4859181184302</c:v>
                </c:pt>
                <c:pt idx="498">
                  <c:v>-1069.4428069465898</c:v>
                </c:pt>
                <c:pt idx="499">
                  <c:v>-1069.3562063414802</c:v>
                </c:pt>
                <c:pt idx="500">
                  <c:v>-1069.3494296021199</c:v>
                </c:pt>
                <c:pt idx="501">
                  <c:v>-1069.4539568712203</c:v>
                </c:pt>
                <c:pt idx="502">
                  <c:v>-1069.73032380103</c:v>
                </c:pt>
                <c:pt idx="503">
                  <c:v>-1070.10341129783</c:v>
                </c:pt>
                <c:pt idx="504">
                  <c:v>-1070.2402228545202</c:v>
                </c:pt>
                <c:pt idx="505">
                  <c:v>-1069.9946506786996</c:v>
                </c:pt>
                <c:pt idx="506">
                  <c:v>-1069.6818357522802</c:v>
                </c:pt>
                <c:pt idx="507">
                  <c:v>-1069.6187564992701</c:v>
                </c:pt>
                <c:pt idx="508">
                  <c:v>-1069.7572983273199</c:v>
                </c:pt>
                <c:pt idx="509">
                  <c:v>-1069.9037451996601</c:v>
                </c:pt>
                <c:pt idx="510">
                  <c:v>-1069.97702335744</c:v>
                </c:pt>
                <c:pt idx="511">
                  <c:v>-1069.9897091899898</c:v>
                </c:pt>
                <c:pt idx="512">
                  <c:v>-1069.95978286322</c:v>
                </c:pt>
                <c:pt idx="513">
                  <c:v>-1069.9324818230698</c:v>
                </c:pt>
                <c:pt idx="514">
                  <c:v>-1069.9915169297301</c:v>
                </c:pt>
                <c:pt idx="515">
                  <c:v>-1070.1245783256099</c:v>
                </c:pt>
                <c:pt idx="516">
                  <c:v>-1070.17633379075</c:v>
                </c:pt>
                <c:pt idx="517">
                  <c:v>-1070.0530502136098</c:v>
                </c:pt>
                <c:pt idx="518">
                  <c:v>-1069.8298626207998</c:v>
                </c:pt>
                <c:pt idx="519">
                  <c:v>-1069.6283088169498</c:v>
                </c:pt>
                <c:pt idx="520">
                  <c:v>-1069.5907410528898</c:v>
                </c:pt>
                <c:pt idx="521">
                  <c:v>-1069.8268927250401</c:v>
                </c:pt>
                <c:pt idx="522">
                  <c:v>-1070.1601424161604</c:v>
                </c:pt>
                <c:pt idx="523">
                  <c:v>-1070.2574298867498</c:v>
                </c:pt>
                <c:pt idx="524">
                  <c:v>-1070.1413563943702</c:v>
                </c:pt>
                <c:pt idx="525">
                  <c:v>-1070.1125504056404</c:v>
                </c:pt>
                <c:pt idx="526">
                  <c:v>-1070.1925676352798</c:v>
                </c:pt>
                <c:pt idx="527">
                  <c:v>-1070.1959435387898</c:v>
                </c:pt>
                <c:pt idx="528">
                  <c:v>-1070.14500472597</c:v>
                </c:pt>
                <c:pt idx="529">
                  <c:v>-1070.1374311606301</c:v>
                </c:pt>
                <c:pt idx="530">
                  <c:v>-1070.13125929947</c:v>
                </c:pt>
                <c:pt idx="531">
                  <c:v>-1070.1419096854102</c:v>
                </c:pt>
                <c:pt idx="532">
                  <c:v>-1070.2511336539501</c:v>
                </c:pt>
                <c:pt idx="533">
                  <c:v>-1070.38072935641</c:v>
                </c:pt>
                <c:pt idx="534">
                  <c:v>-1070.43159674149</c:v>
                </c:pt>
                <c:pt idx="535">
                  <c:v>-1070.4720439288399</c:v>
                </c:pt>
                <c:pt idx="536">
                  <c:v>-1070.5370112997903</c:v>
                </c:pt>
                <c:pt idx="537">
                  <c:v>-1070.5629024270997</c:v>
                </c:pt>
                <c:pt idx="538">
                  <c:v>-1070.6091570536701</c:v>
                </c:pt>
                <c:pt idx="539">
                  <c:v>-1070.77025169743</c:v>
                </c:pt>
                <c:pt idx="540">
                  <c:v>-1070.9444263113901</c:v>
                </c:pt>
                <c:pt idx="541">
                  <c:v>-1071.0066336196201</c:v>
                </c:pt>
                <c:pt idx="542">
                  <c:v>-1071.0023305203899</c:v>
                </c:pt>
                <c:pt idx="543">
                  <c:v>-1070.9751844021198</c:v>
                </c:pt>
                <c:pt idx="544">
                  <c:v>-1070.8872855375603</c:v>
                </c:pt>
                <c:pt idx="545">
                  <c:v>-1070.7863551719302</c:v>
                </c:pt>
                <c:pt idx="546">
                  <c:v>-1070.7578029640199</c:v>
                </c:pt>
                <c:pt idx="547">
                  <c:v>-1070.7511147448599</c:v>
                </c:pt>
                <c:pt idx="548">
                  <c:v>-1070.6876978489499</c:v>
                </c:pt>
                <c:pt idx="549">
                  <c:v>-1070.61121098992</c:v>
                </c:pt>
                <c:pt idx="550">
                  <c:v>-1070.5894619210899</c:v>
                </c:pt>
                <c:pt idx="551">
                  <c:v>-1070.6245375244803</c:v>
                </c:pt>
                <c:pt idx="552">
                  <c:v>-1070.7095260654901</c:v>
                </c:pt>
                <c:pt idx="553">
                  <c:v>-1070.8434081690502</c:v>
                </c:pt>
                <c:pt idx="554">
                  <c:v>-1071.0113878489501</c:v>
                </c:pt>
                <c:pt idx="555">
                  <c:v>-1071.1902748550701</c:v>
                </c:pt>
                <c:pt idx="556">
                  <c:v>-1071.2957337862799</c:v>
                </c:pt>
                <c:pt idx="557">
                  <c:v>-1071.1948225964297</c:v>
                </c:pt>
                <c:pt idx="558">
                  <c:v>-1070.9060847855499</c:v>
                </c:pt>
                <c:pt idx="559">
                  <c:v>-1070.6594577477699</c:v>
                </c:pt>
                <c:pt idx="560">
                  <c:v>-1070.6309630127002</c:v>
                </c:pt>
                <c:pt idx="561">
                  <c:v>-1070.80292360251</c:v>
                </c:pt>
                <c:pt idx="562">
                  <c:v>-1071.1097704935996</c:v>
                </c:pt>
                <c:pt idx="563">
                  <c:v>-1071.46438845382</c:v>
                </c:pt>
                <c:pt idx="564">
                  <c:v>-1071.6802518013501</c:v>
                </c:pt>
                <c:pt idx="565">
                  <c:v>-1071.6258116050503</c:v>
                </c:pt>
                <c:pt idx="566">
                  <c:v>-1071.3925021056202</c:v>
                </c:pt>
                <c:pt idx="567">
                  <c:v>-1071.12629476439</c:v>
                </c:pt>
                <c:pt idx="568">
                  <c:v>-1070.8753578403698</c:v>
                </c:pt>
                <c:pt idx="569">
                  <c:v>-1070.7377758768798</c:v>
                </c:pt>
                <c:pt idx="570">
                  <c:v>-1070.8681896939397</c:v>
                </c:pt>
                <c:pt idx="571">
                  <c:v>-1071.2417294540001</c:v>
                </c:pt>
                <c:pt idx="572">
                  <c:v>-1071.66823605437</c:v>
                </c:pt>
                <c:pt idx="573">
                  <c:v>-1071.9980567768102</c:v>
                </c:pt>
                <c:pt idx="574">
                  <c:v>-1072.0948059383004</c:v>
                </c:pt>
                <c:pt idx="575">
                  <c:v>-1071.8202566300797</c:v>
                </c:pt>
                <c:pt idx="576">
                  <c:v>-1071.32938768146</c:v>
                </c:pt>
                <c:pt idx="577">
                  <c:v>-1071.05905957401</c:v>
                </c:pt>
                <c:pt idx="578">
                  <c:v>-1071.1590539712497</c:v>
                </c:pt>
                <c:pt idx="579">
                  <c:v>-1071.3561528739401</c:v>
                </c:pt>
                <c:pt idx="580">
                  <c:v>-1071.4831181826003</c:v>
                </c:pt>
                <c:pt idx="581">
                  <c:v>-1071.6480712182902</c:v>
                </c:pt>
                <c:pt idx="582">
                  <c:v>-1071.81830982164</c:v>
                </c:pt>
                <c:pt idx="583">
                  <c:v>-1071.7840301261299</c:v>
                </c:pt>
                <c:pt idx="584">
                  <c:v>-1071.5875279972497</c:v>
                </c:pt>
                <c:pt idx="585">
                  <c:v>-1071.4593517007097</c:v>
                </c:pt>
                <c:pt idx="586">
                  <c:v>-1071.3852979365097</c:v>
                </c:pt>
                <c:pt idx="587">
                  <c:v>-1071.2587414316799</c:v>
                </c:pt>
                <c:pt idx="588">
                  <c:v>-1071.24230241845</c:v>
                </c:pt>
                <c:pt idx="589">
                  <c:v>-1071.4568265729099</c:v>
                </c:pt>
                <c:pt idx="590">
                  <c:v>-1071.63252441754</c:v>
                </c:pt>
                <c:pt idx="591">
                  <c:v>-1071.5619570990598</c:v>
                </c:pt>
                <c:pt idx="592">
                  <c:v>-1071.52750850848</c:v>
                </c:pt>
                <c:pt idx="593">
                  <c:v>-1071.8021239292598</c:v>
                </c:pt>
                <c:pt idx="594">
                  <c:v>-1072.1409970203299</c:v>
                </c:pt>
                <c:pt idx="595">
                  <c:v>-1072.1908983108601</c:v>
                </c:pt>
                <c:pt idx="596">
                  <c:v>-1072.0343915253197</c:v>
                </c:pt>
                <c:pt idx="597">
                  <c:v>-1071.9670571836996</c:v>
                </c:pt>
                <c:pt idx="598">
                  <c:v>-1072.0092284960001</c:v>
                </c:pt>
                <c:pt idx="599">
                  <c:v>-1071.9531460090498</c:v>
                </c:pt>
                <c:pt idx="600">
                  <c:v>-1071.71016892028</c:v>
                </c:pt>
                <c:pt idx="601">
                  <c:v>-1071.46048276187</c:v>
                </c:pt>
                <c:pt idx="602">
                  <c:v>-1071.4986722693402</c:v>
                </c:pt>
                <c:pt idx="603">
                  <c:v>-1071.8839283156099</c:v>
                </c:pt>
                <c:pt idx="604">
                  <c:v>-1072.2773902245099</c:v>
                </c:pt>
                <c:pt idx="605">
                  <c:v>-1072.3207691703801</c:v>
                </c:pt>
                <c:pt idx="606">
                  <c:v>-1072.1308734652798</c:v>
                </c:pt>
                <c:pt idx="607">
                  <c:v>-1072.0825241860198</c:v>
                </c:pt>
                <c:pt idx="608">
                  <c:v>-1072.1640396483303</c:v>
                </c:pt>
                <c:pt idx="609">
                  <c:v>-1072.05005820927</c:v>
                </c:pt>
                <c:pt idx="610">
                  <c:v>-1071.72060566338</c:v>
                </c:pt>
                <c:pt idx="611">
                  <c:v>-1071.48846624615</c:v>
                </c:pt>
                <c:pt idx="612">
                  <c:v>-1071.4470099843597</c:v>
                </c:pt>
                <c:pt idx="613">
                  <c:v>-1071.4134794135202</c:v>
                </c:pt>
                <c:pt idx="614">
                  <c:v>-1071.3460288456099</c:v>
                </c:pt>
                <c:pt idx="615">
                  <c:v>-1071.3962745945901</c:v>
                </c:pt>
                <c:pt idx="616">
                  <c:v>-1071.6182313265499</c:v>
                </c:pt>
                <c:pt idx="617">
                  <c:v>-1071.9201842840598</c:v>
                </c:pt>
                <c:pt idx="618">
                  <c:v>-1072.2116155986</c:v>
                </c:pt>
                <c:pt idx="619">
                  <c:v>-1072.4355730293701</c:v>
                </c:pt>
                <c:pt idx="620">
                  <c:v>-1072.5521033488699</c:v>
                </c:pt>
                <c:pt idx="621">
                  <c:v>-1072.5451354168799</c:v>
                </c:pt>
                <c:pt idx="622">
                  <c:v>-1072.3874774439896</c:v>
                </c:pt>
                <c:pt idx="623">
                  <c:v>-1072.0947585962203</c:v>
                </c:pt>
                <c:pt idx="624">
                  <c:v>-1071.87554664653</c:v>
                </c:pt>
                <c:pt idx="625">
                  <c:v>-1071.9856967310002</c:v>
                </c:pt>
                <c:pt idx="626">
                  <c:v>-1072.3530581289397</c:v>
                </c:pt>
                <c:pt idx="627">
                  <c:v>-1072.6545165612797</c:v>
                </c:pt>
                <c:pt idx="628">
                  <c:v>-1072.7859107100799</c:v>
                </c:pt>
                <c:pt idx="629">
                  <c:v>-1072.8910880500098</c:v>
                </c:pt>
                <c:pt idx="630">
                  <c:v>-1072.9452043125702</c:v>
                </c:pt>
                <c:pt idx="631">
                  <c:v>-1072.7841463995601</c:v>
                </c:pt>
                <c:pt idx="632">
                  <c:v>-1072.5200170215398</c:v>
                </c:pt>
                <c:pt idx="633">
                  <c:v>-1072.4177603944499</c:v>
                </c:pt>
                <c:pt idx="634">
                  <c:v>-1072.4389187304901</c:v>
                </c:pt>
                <c:pt idx="635">
                  <c:v>-1072.4165239990398</c:v>
                </c:pt>
                <c:pt idx="636">
                  <c:v>-1072.4740087826299</c:v>
                </c:pt>
                <c:pt idx="637">
                  <c:v>-1072.7342201963502</c:v>
                </c:pt>
                <c:pt idx="638">
                  <c:v>-1072.8893581202897</c:v>
                </c:pt>
                <c:pt idx="639">
                  <c:v>-1072.6193320370203</c:v>
                </c:pt>
                <c:pt idx="640">
                  <c:v>-1072.1923562975599</c:v>
                </c:pt>
                <c:pt idx="641">
                  <c:v>-1072.07915097659</c:v>
                </c:pt>
                <c:pt idx="642">
                  <c:v>-1072.2523084250797</c:v>
                </c:pt>
                <c:pt idx="643">
                  <c:v>-1072.4065434280801</c:v>
                </c:pt>
                <c:pt idx="644">
                  <c:v>-1072.5136225473002</c:v>
                </c:pt>
                <c:pt idx="645">
                  <c:v>-1072.7082009700898</c:v>
                </c:pt>
                <c:pt idx="646">
                  <c:v>-1072.90918179146</c:v>
                </c:pt>
                <c:pt idx="647">
                  <c:v>-1072.9512402032701</c:v>
                </c:pt>
                <c:pt idx="648">
                  <c:v>-1072.8754024566801</c:v>
                </c:pt>
                <c:pt idx="649">
                  <c:v>-1072.8095495432303</c:v>
                </c:pt>
                <c:pt idx="650">
                  <c:v>-1072.7505163341202</c:v>
                </c:pt>
                <c:pt idx="651">
                  <c:v>-1072.6415054069394</c:v>
                </c:pt>
                <c:pt idx="652">
                  <c:v>-1072.4792705535997</c:v>
                </c:pt>
                <c:pt idx="653">
                  <c:v>-1072.2849219373802</c:v>
                </c:pt>
                <c:pt idx="654">
                  <c:v>-1072.1528423601203</c:v>
                </c:pt>
                <c:pt idx="655">
                  <c:v>-1072.26704207181</c:v>
                </c:pt>
                <c:pt idx="656">
                  <c:v>-1072.6478752318894</c:v>
                </c:pt>
                <c:pt idx="657">
                  <c:v>-1073.0083036003002</c:v>
                </c:pt>
                <c:pt idx="658">
                  <c:v>-1073.0861612312301</c:v>
                </c:pt>
                <c:pt idx="659">
                  <c:v>-1072.9860353756603</c:v>
                </c:pt>
                <c:pt idx="660">
                  <c:v>-1072.9622950412499</c:v>
                </c:pt>
                <c:pt idx="661">
                  <c:v>-1073.0208677646901</c:v>
                </c:pt>
                <c:pt idx="662">
                  <c:v>-1073.00970238646</c:v>
                </c:pt>
                <c:pt idx="663">
                  <c:v>-1072.9318990195698</c:v>
                </c:pt>
                <c:pt idx="664">
                  <c:v>-1072.9008704918997</c:v>
                </c:pt>
                <c:pt idx="665">
                  <c:v>-1072.9240616351999</c:v>
                </c:pt>
                <c:pt idx="666">
                  <c:v>-1072.96354656331</c:v>
                </c:pt>
                <c:pt idx="667">
                  <c:v>-1073.0841292588198</c:v>
                </c:pt>
                <c:pt idx="668">
                  <c:v>-1073.3372851259601</c:v>
                </c:pt>
                <c:pt idx="669">
                  <c:v>-1073.5981247136401</c:v>
                </c:pt>
                <c:pt idx="670">
                  <c:v>-1073.6754949311598</c:v>
                </c:pt>
                <c:pt idx="671">
                  <c:v>-1073.5268773257098</c:v>
                </c:pt>
                <c:pt idx="672">
                  <c:v>-1073.2794284705401</c:v>
                </c:pt>
                <c:pt idx="673">
                  <c:v>-1073.0944292401095</c:v>
                </c:pt>
                <c:pt idx="674">
                  <c:v>-1073.0524886132393</c:v>
                </c:pt>
                <c:pt idx="675">
                  <c:v>-1073.1068436612704</c:v>
                </c:pt>
                <c:pt idx="676">
                  <c:v>-1073.1313471888398</c:v>
                </c:pt>
                <c:pt idx="677">
                  <c:v>-1073.0698079178596</c:v>
                </c:pt>
                <c:pt idx="678">
                  <c:v>-1073.0102076735402</c:v>
                </c:pt>
                <c:pt idx="679">
                  <c:v>-1073.0303129798199</c:v>
                </c:pt>
                <c:pt idx="680">
                  <c:v>-1073.0440824573898</c:v>
                </c:pt>
                <c:pt idx="681">
                  <c:v>-1072.9382531656197</c:v>
                </c:pt>
                <c:pt idx="682">
                  <c:v>-1072.8060528346405</c:v>
                </c:pt>
                <c:pt idx="683">
                  <c:v>-1072.8693131600903</c:v>
                </c:pt>
                <c:pt idx="684">
                  <c:v>-1073.1580929966294</c:v>
                </c:pt>
                <c:pt idx="685">
                  <c:v>-1073.4319996554905</c:v>
                </c:pt>
                <c:pt idx="686">
                  <c:v>-1073.4638025157901</c:v>
                </c:pt>
                <c:pt idx="687">
                  <c:v>-1073.3065476325896</c:v>
                </c:pt>
                <c:pt idx="688">
                  <c:v>-1073.2145939859406</c:v>
                </c:pt>
                <c:pt idx="689">
                  <c:v>-1073.32562157846</c:v>
                </c:pt>
                <c:pt idx="690">
                  <c:v>-1073.5128257161095</c:v>
                </c:pt>
                <c:pt idx="691">
                  <c:v>-1073.5753565335399</c:v>
                </c:pt>
                <c:pt idx="692">
                  <c:v>-1073.5088662595099</c:v>
                </c:pt>
                <c:pt idx="693">
                  <c:v>-1073.5093499475997</c:v>
                </c:pt>
                <c:pt idx="694">
                  <c:v>-1073.6922921835999</c:v>
                </c:pt>
                <c:pt idx="695">
                  <c:v>-1073.9212244546802</c:v>
                </c:pt>
                <c:pt idx="696">
                  <c:v>-1073.9836526438903</c:v>
                </c:pt>
                <c:pt idx="697">
                  <c:v>-1073.8490024262996</c:v>
                </c:pt>
                <c:pt idx="698">
                  <c:v>-1073.6487313821199</c:v>
                </c:pt>
                <c:pt idx="699">
                  <c:v>-1073.4499532212799</c:v>
                </c:pt>
                <c:pt idx="700">
                  <c:v>-1073.2076410767404</c:v>
                </c:pt>
                <c:pt idx="701">
                  <c:v>-1072.9377154467797</c:v>
                </c:pt>
                <c:pt idx="702">
                  <c:v>-1072.7783800264806</c:v>
                </c:pt>
                <c:pt idx="703">
                  <c:v>-1072.8320791328902</c:v>
                </c:pt>
                <c:pt idx="704">
                  <c:v>-1073.0547855307195</c:v>
                </c:pt>
                <c:pt idx="705">
                  <c:v>-1073.3295837577002</c:v>
                </c:pt>
                <c:pt idx="706">
                  <c:v>-1073.5638900742897</c:v>
                </c:pt>
                <c:pt idx="707">
                  <c:v>-1073.7120601196602</c:v>
                </c:pt>
                <c:pt idx="708">
                  <c:v>-1073.7885720212698</c:v>
                </c:pt>
                <c:pt idx="709">
                  <c:v>-1073.8646151584298</c:v>
                </c:pt>
                <c:pt idx="710">
                  <c:v>-1073.9755998519599</c:v>
                </c:pt>
                <c:pt idx="711">
                  <c:v>-1074.0506240970699</c:v>
                </c:pt>
                <c:pt idx="712">
                  <c:v>-1074.0266017876602</c:v>
                </c:pt>
                <c:pt idx="713">
                  <c:v>-1073.9925803132701</c:v>
                </c:pt>
                <c:pt idx="714">
                  <c:v>-1074.0790958532402</c:v>
                </c:pt>
                <c:pt idx="715">
                  <c:v>-1074.2234155500701</c:v>
                </c:pt>
                <c:pt idx="716">
                  <c:v>-1074.2203445282803</c:v>
                </c:pt>
                <c:pt idx="717">
                  <c:v>-1074.0312541119101</c:v>
                </c:pt>
                <c:pt idx="718">
                  <c:v>-1073.8633243570303</c:v>
                </c:pt>
                <c:pt idx="719">
                  <c:v>-1073.8639804404102</c:v>
                </c:pt>
                <c:pt idx="720">
                  <c:v>-1073.9236580960605</c:v>
                </c:pt>
                <c:pt idx="721">
                  <c:v>-1073.8881104858101</c:v>
                </c:pt>
                <c:pt idx="722">
                  <c:v>-1073.8010198750003</c:v>
                </c:pt>
                <c:pt idx="723">
                  <c:v>-1073.8065621640003</c:v>
                </c:pt>
                <c:pt idx="724">
                  <c:v>-1073.9305301673303</c:v>
                </c:pt>
                <c:pt idx="725">
                  <c:v>-1074.0874012146205</c:v>
                </c:pt>
                <c:pt idx="726">
                  <c:v>-1074.2088799088101</c:v>
                </c:pt>
                <c:pt idx="727">
                  <c:v>-1074.25288630154</c:v>
                </c:pt>
                <c:pt idx="728">
                  <c:v>-1074.1673958217298</c:v>
                </c:pt>
                <c:pt idx="729">
                  <c:v>-1073.9627833500099</c:v>
                </c:pt>
                <c:pt idx="730">
                  <c:v>-1073.7590870144595</c:v>
                </c:pt>
                <c:pt idx="731">
                  <c:v>-1073.6609122364598</c:v>
                </c:pt>
                <c:pt idx="732">
                  <c:v>-1073.6552338449501</c:v>
                </c:pt>
                <c:pt idx="733">
                  <c:v>-1073.7046308801896</c:v>
                </c:pt>
                <c:pt idx="734">
                  <c:v>-1073.8346021499397</c:v>
                </c:pt>
                <c:pt idx="735">
                  <c:v>-1074.0480796511001</c:v>
                </c:pt>
                <c:pt idx="736">
                  <c:v>-1074.2666125426795</c:v>
                </c:pt>
                <c:pt idx="737">
                  <c:v>-1074.4483378138398</c:v>
                </c:pt>
                <c:pt idx="738">
                  <c:v>-1074.6466241251501</c:v>
                </c:pt>
                <c:pt idx="739">
                  <c:v>-1074.8488771371303</c:v>
                </c:pt>
                <c:pt idx="740">
                  <c:v>-1074.8991469923103</c:v>
                </c:pt>
                <c:pt idx="741">
                  <c:v>-1074.72707587997</c:v>
                </c:pt>
                <c:pt idx="742">
                  <c:v>-1074.5162373990802</c:v>
                </c:pt>
                <c:pt idx="743">
                  <c:v>-1074.44442002406</c:v>
                </c:pt>
                <c:pt idx="744">
                  <c:v>-1074.4039849743499</c:v>
                </c:pt>
                <c:pt idx="745">
                  <c:v>-1074.2269529037399</c:v>
                </c:pt>
                <c:pt idx="746">
                  <c:v>-1074.0465261198697</c:v>
                </c:pt>
                <c:pt idx="747">
                  <c:v>-1074.1272635577898</c:v>
                </c:pt>
                <c:pt idx="748">
                  <c:v>-1074.4026937680901</c:v>
                </c:pt>
                <c:pt idx="749">
                  <c:v>-1074.5316044772298</c:v>
                </c:pt>
                <c:pt idx="750">
                  <c:v>-1074.4048844610102</c:v>
                </c:pt>
                <c:pt idx="751">
                  <c:v>-1074.2961317890599</c:v>
                </c:pt>
                <c:pt idx="752">
                  <c:v>-1074.4046214836999</c:v>
                </c:pt>
                <c:pt idx="753">
                  <c:v>-1074.5546165261903</c:v>
                </c:pt>
                <c:pt idx="754">
                  <c:v>-1074.5245392397205</c:v>
                </c:pt>
                <c:pt idx="755">
                  <c:v>-1074.4044220245505</c:v>
                </c:pt>
                <c:pt idx="756">
                  <c:v>-1074.4015553964696</c:v>
                </c:pt>
                <c:pt idx="757">
                  <c:v>-1074.4784122460096</c:v>
                </c:pt>
                <c:pt idx="758">
                  <c:v>-1074.4571754408003</c:v>
                </c:pt>
                <c:pt idx="759">
                  <c:v>-1074.3656296675103</c:v>
                </c:pt>
                <c:pt idx="760">
                  <c:v>-1074.4079764210801</c:v>
                </c:pt>
                <c:pt idx="761">
                  <c:v>-1074.62295478852</c:v>
                </c:pt>
                <c:pt idx="762">
                  <c:v>-1074.8114802683103</c:v>
                </c:pt>
                <c:pt idx="763">
                  <c:v>-1074.8222850794195</c:v>
                </c:pt>
                <c:pt idx="764">
                  <c:v>-1074.7327062457798</c:v>
                </c:pt>
                <c:pt idx="765">
                  <c:v>-1074.6963011586804</c:v>
                </c:pt>
                <c:pt idx="766">
                  <c:v>-1074.7514014520502</c:v>
                </c:pt>
                <c:pt idx="767">
                  <c:v>-1074.8407784151195</c:v>
                </c:pt>
                <c:pt idx="768">
                  <c:v>-1074.9162224033298</c:v>
                </c:pt>
                <c:pt idx="769">
                  <c:v>-1074.9657085335903</c:v>
                </c:pt>
                <c:pt idx="770">
                  <c:v>-1074.9909655712199</c:v>
                </c:pt>
                <c:pt idx="771">
                  <c:v>-1074.99424800522</c:v>
                </c:pt>
                <c:pt idx="772">
                  <c:v>-1074.9668059229302</c:v>
                </c:pt>
                <c:pt idx="773">
                  <c:v>-1074.89983726234</c:v>
                </c:pt>
                <c:pt idx="774">
                  <c:v>-1074.8353386658705</c:v>
                </c:pt>
                <c:pt idx="775">
                  <c:v>-1074.8606010491803</c:v>
                </c:pt>
                <c:pt idx="776">
                  <c:v>-1074.9902692945798</c:v>
                </c:pt>
                <c:pt idx="777">
                  <c:v>-1075.1100599174697</c:v>
                </c:pt>
                <c:pt idx="778">
                  <c:v>-1075.1290653884903</c:v>
                </c:pt>
                <c:pt idx="779">
                  <c:v>-1075.1304673869899</c:v>
                </c:pt>
                <c:pt idx="780">
                  <c:v>-1075.2355014420295</c:v>
                </c:pt>
                <c:pt idx="781">
                  <c:v>-1075.3619596355097</c:v>
                </c:pt>
                <c:pt idx="782">
                  <c:v>-1075.2961962101595</c:v>
                </c:pt>
                <c:pt idx="783">
                  <c:v>-1075.0179191095699</c:v>
                </c:pt>
                <c:pt idx="784">
                  <c:v>-1074.7625474864103</c:v>
                </c:pt>
                <c:pt idx="785">
                  <c:v>-1074.6829094555997</c:v>
                </c:pt>
                <c:pt idx="786">
                  <c:v>-1074.6661613070701</c:v>
                </c:pt>
                <c:pt idx="787">
                  <c:v>-1074.5958416447102</c:v>
                </c:pt>
                <c:pt idx="788">
                  <c:v>-1074.5901509424702</c:v>
                </c:pt>
                <c:pt idx="789">
                  <c:v>-1074.7932012290494</c:v>
                </c:pt>
                <c:pt idx="790">
                  <c:v>-1075.07527985866</c:v>
                </c:pt>
                <c:pt idx="791">
                  <c:v>-1075.1775901947199</c:v>
                </c:pt>
                <c:pt idx="792">
                  <c:v>-1075.0872068892804</c:v>
                </c:pt>
                <c:pt idx="793">
                  <c:v>-1075.0360310331498</c:v>
                </c:pt>
                <c:pt idx="794">
                  <c:v>-1075.1129401132703</c:v>
                </c:pt>
                <c:pt idx="795">
                  <c:v>-1075.1288018510404</c:v>
                </c:pt>
                <c:pt idx="796">
                  <c:v>-1074.9587588156796</c:v>
                </c:pt>
                <c:pt idx="797">
                  <c:v>-1074.79298974312</c:v>
                </c:pt>
                <c:pt idx="798">
                  <c:v>-1074.86086724299</c:v>
                </c:pt>
                <c:pt idx="799">
                  <c:v>-1075.0645936099995</c:v>
                </c:pt>
                <c:pt idx="800">
                  <c:v>-1075.1023905901502</c:v>
                </c:pt>
                <c:pt idx="801">
                  <c:v>-1074.8909909268605</c:v>
                </c:pt>
                <c:pt idx="802">
                  <c:v>-1074.6711220037705</c:v>
                </c:pt>
                <c:pt idx="803">
                  <c:v>-1074.6725651027295</c:v>
                </c:pt>
                <c:pt idx="804">
                  <c:v>-1074.85978112769</c:v>
                </c:pt>
                <c:pt idx="805">
                  <c:v>-1075.0628835134303</c:v>
                </c:pt>
                <c:pt idx="806">
                  <c:v>-1075.2086295006998</c:v>
                </c:pt>
                <c:pt idx="807">
                  <c:v>-1075.3351749395997</c:v>
                </c:pt>
                <c:pt idx="808">
                  <c:v>-1075.4689828647997</c:v>
                </c:pt>
                <c:pt idx="809">
                  <c:v>-1075.5861800938301</c:v>
                </c:pt>
                <c:pt idx="810">
                  <c:v>-1075.6557028495795</c:v>
                </c:pt>
                <c:pt idx="811">
                  <c:v>-1075.65254345736</c:v>
                </c:pt>
                <c:pt idx="812">
                  <c:v>-1075.5637562176998</c:v>
                </c:pt>
                <c:pt idx="813">
                  <c:v>-1075.4387567386402</c:v>
                </c:pt>
                <c:pt idx="814">
                  <c:v>-1075.3922052831604</c:v>
                </c:pt>
                <c:pt idx="815">
                  <c:v>-1075.4781938720193</c:v>
                </c:pt>
                <c:pt idx="816">
                  <c:v>-1075.5849738844399</c:v>
                </c:pt>
                <c:pt idx="817">
                  <c:v>-1075.5376953562595</c:v>
                </c:pt>
                <c:pt idx="818">
                  <c:v>-1075.3147605680401</c:v>
                </c:pt>
                <c:pt idx="819">
                  <c:v>-1075.0878428088895</c:v>
                </c:pt>
                <c:pt idx="820">
                  <c:v>-1075.0186827698194</c:v>
                </c:pt>
                <c:pt idx="821">
                  <c:v>-1075.0955592397399</c:v>
                </c:pt>
                <c:pt idx="822">
                  <c:v>-1075.2096072108707</c:v>
                </c:pt>
                <c:pt idx="823">
                  <c:v>-1075.3196597903698</c:v>
                </c:pt>
                <c:pt idx="824">
                  <c:v>-1075.4699628623503</c:v>
                </c:pt>
                <c:pt idx="825">
                  <c:v>-1075.6793956952097</c:v>
                </c:pt>
                <c:pt idx="826">
                  <c:v>-1075.8971559879701</c:v>
                </c:pt>
                <c:pt idx="827">
                  <c:v>-1076.0705791722098</c:v>
                </c:pt>
                <c:pt idx="828">
                  <c:v>-1076.1961838221496</c:v>
                </c:pt>
                <c:pt idx="829">
                  <c:v>-1076.2782900838497</c:v>
                </c:pt>
                <c:pt idx="830">
                  <c:v>-1076.2782313855</c:v>
                </c:pt>
                <c:pt idx="831">
                  <c:v>-1076.1584623245399</c:v>
                </c:pt>
                <c:pt idx="832">
                  <c:v>-1075.9683502370399</c:v>
                </c:pt>
                <c:pt idx="833">
                  <c:v>-1075.8336776818201</c:v>
                </c:pt>
                <c:pt idx="834">
                  <c:v>-1075.8372053965104</c:v>
                </c:pt>
                <c:pt idx="835">
                  <c:v>-1075.9239414265303</c:v>
                </c:pt>
                <c:pt idx="836">
                  <c:v>-1075.9475255201896</c:v>
                </c:pt>
                <c:pt idx="837">
                  <c:v>-1075.8230253671504</c:v>
                </c:pt>
                <c:pt idx="838">
                  <c:v>-1075.6248997317698</c:v>
                </c:pt>
                <c:pt idx="839">
                  <c:v>-1075.5126758587503</c:v>
                </c:pt>
                <c:pt idx="840">
                  <c:v>-1075.5641707423802</c:v>
                </c:pt>
                <c:pt idx="841">
                  <c:v>-1075.71186090116</c:v>
                </c:pt>
                <c:pt idx="842">
                  <c:v>-1075.8497301541602</c:v>
                </c:pt>
                <c:pt idx="843">
                  <c:v>-1075.9655111423699</c:v>
                </c:pt>
                <c:pt idx="844">
                  <c:v>-1076.1209031941894</c:v>
                </c:pt>
                <c:pt idx="845">
                  <c:v>-1076.3197383853494</c:v>
                </c:pt>
                <c:pt idx="846">
                  <c:v>-1076.4691725564803</c:v>
                </c:pt>
                <c:pt idx="847">
                  <c:v>-1076.5030176831497</c:v>
                </c:pt>
                <c:pt idx="848">
                  <c:v>-1076.4952493122996</c:v>
                </c:pt>
                <c:pt idx="849">
                  <c:v>-1076.5713860256301</c:v>
                </c:pt>
                <c:pt idx="850">
                  <c:v>-1076.7213992613097</c:v>
                </c:pt>
                <c:pt idx="851">
                  <c:v>-1076.7898046758201</c:v>
                </c:pt>
                <c:pt idx="852">
                  <c:v>-1076.6700514672198</c:v>
                </c:pt>
                <c:pt idx="853">
                  <c:v>-1076.45065743848</c:v>
                </c:pt>
                <c:pt idx="854">
                  <c:v>-1076.3102740244303</c:v>
                </c:pt>
                <c:pt idx="855">
                  <c:v>-1076.3007231572101</c:v>
                </c:pt>
                <c:pt idx="856">
                  <c:v>-1076.3172972277803</c:v>
                </c:pt>
                <c:pt idx="857">
                  <c:v>-1076.2664428812705</c:v>
                </c:pt>
                <c:pt idx="858">
                  <c:v>-1076.1744396769004</c:v>
                </c:pt>
                <c:pt idx="859">
                  <c:v>-1076.1098181696002</c:v>
                </c:pt>
                <c:pt idx="860">
                  <c:v>-1076.0725740633798</c:v>
                </c:pt>
                <c:pt idx="861">
                  <c:v>-1076.0293972562899</c:v>
                </c:pt>
                <c:pt idx="862">
                  <c:v>-1076.0195716603002</c:v>
                </c:pt>
                <c:pt idx="863">
                  <c:v>-1076.1330505238998</c:v>
                </c:pt>
                <c:pt idx="864">
                  <c:v>-1076.3739479807296</c:v>
                </c:pt>
                <c:pt idx="865">
                  <c:v>-1076.6119283059497</c:v>
                </c:pt>
                <c:pt idx="866">
                  <c:v>-1076.7130790328001</c:v>
                </c:pt>
                <c:pt idx="867">
                  <c:v>-1076.6862117757205</c:v>
                </c:pt>
                <c:pt idx="868">
                  <c:v>-1076.6465428487099</c:v>
                </c:pt>
                <c:pt idx="869">
                  <c:v>-1076.6597545650302</c:v>
                </c:pt>
                <c:pt idx="870">
                  <c:v>-1076.6780882287203</c:v>
                </c:pt>
                <c:pt idx="871">
                  <c:v>-1076.63076094081</c:v>
                </c:pt>
                <c:pt idx="872">
                  <c:v>-1076.5243303884599</c:v>
                </c:pt>
                <c:pt idx="873">
                  <c:v>-1076.4144188134501</c:v>
                </c:pt>
                <c:pt idx="874">
                  <c:v>-1076.3157139681898</c:v>
                </c:pt>
                <c:pt idx="875">
                  <c:v>-1076.1994003064701</c:v>
                </c:pt>
                <c:pt idx="876">
                  <c:v>-1076.0727940778602</c:v>
                </c:pt>
                <c:pt idx="877">
                  <c:v>-1076.0095752725997</c:v>
                </c:pt>
                <c:pt idx="878">
                  <c:v>-1076.0744425451198</c:v>
                </c:pt>
                <c:pt idx="879">
                  <c:v>-1076.2357732135501</c:v>
                </c:pt>
                <c:pt idx="880">
                  <c:v>-1076.3836883293197</c:v>
                </c:pt>
                <c:pt idx="881">
                  <c:v>-1076.4327396519707</c:v>
                </c:pt>
                <c:pt idx="882">
                  <c:v>-1076.3833454861101</c:v>
                </c:pt>
                <c:pt idx="883">
                  <c:v>-1076.2883809846103</c:v>
                </c:pt>
                <c:pt idx="884">
                  <c:v>-1076.1870160344806</c:v>
                </c:pt>
                <c:pt idx="885">
                  <c:v>-1076.0872059065896</c:v>
                </c:pt>
                <c:pt idx="886">
                  <c:v>-1075.9987818365298</c:v>
                </c:pt>
                <c:pt idx="887">
                  <c:v>-1075.9453792907207</c:v>
                </c:pt>
                <c:pt idx="888">
                  <c:v>-1075.9359141886002</c:v>
                </c:pt>
                <c:pt idx="889">
                  <c:v>-1075.9508990560303</c:v>
                </c:pt>
                <c:pt idx="890">
                  <c:v>-1075.9685083218696</c:v>
                </c:pt>
                <c:pt idx="891">
                  <c:v>-1075.9966468225002</c:v>
                </c:pt>
                <c:pt idx="892">
                  <c:v>-1076.0605957483099</c:v>
                </c:pt>
                <c:pt idx="893">
                  <c:v>-1076.1523091480403</c:v>
                </c:pt>
                <c:pt idx="894">
                  <c:v>-1076.2179623782604</c:v>
                </c:pt>
                <c:pt idx="895">
                  <c:v>-1076.2109852820595</c:v>
                </c:pt>
                <c:pt idx="896">
                  <c:v>-1076.1484504482401</c:v>
                </c:pt>
                <c:pt idx="897">
                  <c:v>-1076.1010534782504</c:v>
                </c:pt>
                <c:pt idx="898">
                  <c:v>-1076.1152258973902</c:v>
                </c:pt>
                <c:pt idx="899">
                  <c:v>-1076.1630534610504</c:v>
                </c:pt>
                <c:pt idx="900">
                  <c:v>-1076.1899612274601</c:v>
                </c:pt>
                <c:pt idx="901">
                  <c:v>-1076.1946473992803</c:v>
                </c:pt>
                <c:pt idx="902">
                  <c:v>-1076.2372285199403</c:v>
                </c:pt>
                <c:pt idx="903">
                  <c:v>-1076.3593130275503</c:v>
                </c:pt>
                <c:pt idx="904">
                  <c:v>-1076.5107088217896</c:v>
                </c:pt>
                <c:pt idx="905">
                  <c:v>-1076.5827602399199</c:v>
                </c:pt>
                <c:pt idx="906">
                  <c:v>-1076.5190911042196</c:v>
                </c:pt>
                <c:pt idx="907">
                  <c:v>-1076.3789516922402</c:v>
                </c:pt>
                <c:pt idx="908">
                  <c:v>-1076.2807652687602</c:v>
                </c:pt>
                <c:pt idx="909">
                  <c:v>-1076.2890630173501</c:v>
                </c:pt>
                <c:pt idx="910">
                  <c:v>-1076.3701579076896</c:v>
                </c:pt>
                <c:pt idx="911">
                  <c:v>-1076.4465640104099</c:v>
                </c:pt>
                <c:pt idx="912">
                  <c:v>-1076.46739119622</c:v>
                </c:pt>
                <c:pt idx="913">
                  <c:v>-1076.4299839165997</c:v>
                </c:pt>
                <c:pt idx="914">
                  <c:v>-1076.3622635102101</c:v>
                </c:pt>
                <c:pt idx="915">
                  <c:v>-1076.3009724165395</c:v>
                </c:pt>
                <c:pt idx="916">
                  <c:v>-1076.28144787972</c:v>
                </c:pt>
                <c:pt idx="917">
                  <c:v>-1076.3221832750896</c:v>
                </c:pt>
                <c:pt idx="918">
                  <c:v>-1076.40428326446</c:v>
                </c:pt>
                <c:pt idx="919">
                  <c:v>-1076.4821468476102</c:v>
                </c:pt>
                <c:pt idx="920">
                  <c:v>-1076.5232353178499</c:v>
                </c:pt>
                <c:pt idx="921">
                  <c:v>-1076.5262006168996</c:v>
                </c:pt>
                <c:pt idx="922">
                  <c:v>-1076.4956079625499</c:v>
                </c:pt>
                <c:pt idx="923">
                  <c:v>-1076.4173446203904</c:v>
                </c:pt>
                <c:pt idx="924">
                  <c:v>-1076.2892330620698</c:v>
                </c:pt>
                <c:pt idx="925">
                  <c:v>-1076.1723198309201</c:v>
                </c:pt>
                <c:pt idx="926">
                  <c:v>-1076.1626726483</c:v>
                </c:pt>
                <c:pt idx="927">
                  <c:v>-1076.2810842384306</c:v>
                </c:pt>
                <c:pt idx="928">
                  <c:v>-1076.4147890588602</c:v>
                </c:pt>
                <c:pt idx="929">
                  <c:v>-1076.4151610251702</c:v>
                </c:pt>
                <c:pt idx="930">
                  <c:v>-1076.2745724481601</c:v>
                </c:pt>
                <c:pt idx="931">
                  <c:v>-1076.1683982510704</c:v>
                </c:pt>
                <c:pt idx="932">
                  <c:v>-1076.2712237536498</c:v>
                </c:pt>
                <c:pt idx="933">
                  <c:v>-1076.5509252196098</c:v>
                </c:pt>
                <c:pt idx="934">
                  <c:v>-1076.7950665271401</c:v>
                </c:pt>
                <c:pt idx="935">
                  <c:v>-1076.8512041929498</c:v>
                </c:pt>
                <c:pt idx="936">
                  <c:v>-1076.8067765998703</c:v>
                </c:pt>
                <c:pt idx="937">
                  <c:v>-1076.8789737993002</c:v>
                </c:pt>
                <c:pt idx="938">
                  <c:v>-1077.1325056845199</c:v>
                </c:pt>
                <c:pt idx="939">
                  <c:v>-1077.3758356893604</c:v>
                </c:pt>
                <c:pt idx="940">
                  <c:v>-1077.3670406185101</c:v>
                </c:pt>
                <c:pt idx="941">
                  <c:v>-1077.0952823914395</c:v>
                </c:pt>
                <c:pt idx="942">
                  <c:v>-1076.8128470206302</c:v>
                </c:pt>
                <c:pt idx="943">
                  <c:v>-1076.7636976469994</c:v>
                </c:pt>
                <c:pt idx="944">
                  <c:v>-1076.9268123017</c:v>
                </c:pt>
                <c:pt idx="945">
                  <c:v>-1077.0730378363196</c:v>
                </c:pt>
                <c:pt idx="946">
                  <c:v>-1077.0381663637399</c:v>
                </c:pt>
                <c:pt idx="947">
                  <c:v>-1076.8880373614793</c:v>
                </c:pt>
                <c:pt idx="948">
                  <c:v>-1076.8109150629798</c:v>
                </c:pt>
                <c:pt idx="949">
                  <c:v>-1076.8909715934305</c:v>
                </c:pt>
                <c:pt idx="950">
                  <c:v>-1077.0277865035096</c:v>
                </c:pt>
                <c:pt idx="951">
                  <c:v>-1077.0635709108001</c:v>
                </c:pt>
                <c:pt idx="952">
                  <c:v>-1076.9490479633396</c:v>
                </c:pt>
                <c:pt idx="953">
                  <c:v>-1076.77113470722</c:v>
                </c:pt>
                <c:pt idx="954">
                  <c:v>-1076.6491793701398</c:v>
                </c:pt>
                <c:pt idx="955">
                  <c:v>-1076.6351889950001</c:v>
                </c:pt>
                <c:pt idx="956">
                  <c:v>-1076.7009930984605</c:v>
                </c:pt>
                <c:pt idx="957">
                  <c:v>-1076.7877479422896</c:v>
                </c:pt>
                <c:pt idx="958">
                  <c:v>-1076.8468213646102</c:v>
                </c:pt>
                <c:pt idx="959">
                  <c:v>-1076.85572932782</c:v>
                </c:pt>
                <c:pt idx="960">
                  <c:v>-1076.8339187989905</c:v>
                </c:pt>
                <c:pt idx="961">
                  <c:v>-1076.8389508935297</c:v>
                </c:pt>
                <c:pt idx="962">
                  <c:v>-1076.9256908324205</c:v>
                </c:pt>
                <c:pt idx="963">
                  <c:v>-1077.0925163694001</c:v>
                </c:pt>
                <c:pt idx="964">
                  <c:v>-1077.27020059814</c:v>
                </c:pt>
                <c:pt idx="965">
                  <c:v>-1077.38693863139</c:v>
                </c:pt>
                <c:pt idx="966">
                  <c:v>-1077.4388728689501</c:v>
                </c:pt>
                <c:pt idx="967">
                  <c:v>-1077.4874570581096</c:v>
                </c:pt>
                <c:pt idx="968">
                  <c:v>-1077.5897532868303</c:v>
                </c:pt>
                <c:pt idx="969">
                  <c:v>-1077.7308613219102</c:v>
                </c:pt>
                <c:pt idx="970">
                  <c:v>-1077.8394509039599</c:v>
                </c:pt>
                <c:pt idx="971">
                  <c:v>-1077.8597095148507</c:v>
                </c:pt>
                <c:pt idx="972">
                  <c:v>-1077.7925396396704</c:v>
                </c:pt>
                <c:pt idx="973">
                  <c:v>-1077.6814097510596</c:v>
                </c:pt>
                <c:pt idx="974">
                  <c:v>-1077.56439539247</c:v>
                </c:pt>
                <c:pt idx="975">
                  <c:v>-1077.4495846495702</c:v>
                </c:pt>
                <c:pt idx="976">
                  <c:v>-1077.3320975748602</c:v>
                </c:pt>
                <c:pt idx="977">
                  <c:v>-1077.2088318965698</c:v>
                </c:pt>
                <c:pt idx="978">
                  <c:v>-1077.0813632494001</c:v>
                </c:pt>
                <c:pt idx="979">
                  <c:v>-1076.9546462282997</c:v>
                </c:pt>
                <c:pt idx="980">
                  <c:v>-1076.8394006000199</c:v>
                </c:pt>
                <c:pt idx="981">
                  <c:v>-1076.75855885685</c:v>
                </c:pt>
                <c:pt idx="982">
                  <c:v>-1076.7341982936105</c:v>
                </c:pt>
                <c:pt idx="983">
                  <c:v>-1076.7709129606901</c:v>
                </c:pt>
                <c:pt idx="984">
                  <c:v>-1076.8588798642995</c:v>
                </c:pt>
                <c:pt idx="985">
                  <c:v>-1076.98379690812</c:v>
                </c:pt>
                <c:pt idx="986">
                  <c:v>-1077.1305382022601</c:v>
                </c:pt>
                <c:pt idx="987">
                  <c:v>-1077.2704790199405</c:v>
                </c:pt>
                <c:pt idx="988">
                  <c:v>-1077.3590253227803</c:v>
                </c:pt>
                <c:pt idx="989">
                  <c:v>-1077.3724439212501</c:v>
                </c:pt>
                <c:pt idx="990">
                  <c:v>-1077.3416617613902</c:v>
                </c:pt>
                <c:pt idx="991">
                  <c:v>-1077.3345313732498</c:v>
                </c:pt>
                <c:pt idx="992">
                  <c:v>-1077.3908797967206</c:v>
                </c:pt>
                <c:pt idx="993">
                  <c:v>-1077.4706916046698</c:v>
                </c:pt>
                <c:pt idx="994">
                  <c:v>-1077.4892683014996</c:v>
                </c:pt>
                <c:pt idx="995">
                  <c:v>-1077.4116148250105</c:v>
                </c:pt>
                <c:pt idx="996">
                  <c:v>-1077.2983570716897</c:v>
                </c:pt>
                <c:pt idx="997">
                  <c:v>-1077.2512469370604</c:v>
                </c:pt>
                <c:pt idx="998">
                  <c:v>-1077.30941337278</c:v>
                </c:pt>
                <c:pt idx="999">
                  <c:v>-1077.4123005115407</c:v>
                </c:pt>
                <c:pt idx="1000">
                  <c:v>-1077.4733979329403</c:v>
                </c:pt>
                <c:pt idx="1001">
                  <c:v>-1077.4718713029197</c:v>
                </c:pt>
                <c:pt idx="1002">
                  <c:v>-1077.4678378284807</c:v>
                </c:pt>
                <c:pt idx="1003">
                  <c:v>-1077.5340020046096</c:v>
                </c:pt>
                <c:pt idx="1004">
                  <c:v>-1077.6816224209497</c:v>
                </c:pt>
                <c:pt idx="1005">
                  <c:v>-1077.8638682815708</c:v>
                </c:pt>
                <c:pt idx="1006">
                  <c:v>-1078.0257557591294</c:v>
                </c:pt>
                <c:pt idx="1007">
                  <c:v>-1078.1325059851897</c:v>
                </c:pt>
                <c:pt idx="1008">
                  <c:v>-1078.1642397768901</c:v>
                </c:pt>
                <c:pt idx="1009">
                  <c:v>-1078.1060652757596</c:v>
                </c:pt>
                <c:pt idx="1010">
                  <c:v>-1077.9714333236698</c:v>
                </c:pt>
                <c:pt idx="1011">
                  <c:v>-1077.8245400391397</c:v>
                </c:pt>
                <c:pt idx="1012">
                  <c:v>-1077.7452069872197</c:v>
                </c:pt>
                <c:pt idx="1013">
                  <c:v>-1077.7601845037998</c:v>
                </c:pt>
                <c:pt idx="1014">
                  <c:v>-1077.8151225286801</c:v>
                </c:pt>
                <c:pt idx="1015">
                  <c:v>-1077.83302779523</c:v>
                </c:pt>
                <c:pt idx="1016">
                  <c:v>-1077.7977913269006</c:v>
                </c:pt>
                <c:pt idx="1017">
                  <c:v>-1077.7620466787703</c:v>
                </c:pt>
                <c:pt idx="1018">
                  <c:v>-1077.7682236803994</c:v>
                </c:pt>
                <c:pt idx="1019">
                  <c:v>-1077.7762450676801</c:v>
                </c:pt>
                <c:pt idx="1020">
                  <c:v>-1077.7039583921496</c:v>
                </c:pt>
                <c:pt idx="1021">
                  <c:v>-1077.5408093170199</c:v>
                </c:pt>
                <c:pt idx="1022">
                  <c:v>-1077.3918654194003</c:v>
                </c:pt>
                <c:pt idx="1023">
                  <c:v>-1077.3821071934099</c:v>
                </c:pt>
                <c:pt idx="1024">
                  <c:v>-1077.5118058278795</c:v>
                </c:pt>
                <c:pt idx="1025">
                  <c:v>-1077.6427316102399</c:v>
                </c:pt>
                <c:pt idx="1026">
                  <c:v>-1077.6387913522894</c:v>
                </c:pt>
                <c:pt idx="1027">
                  <c:v>-1077.5096466377599</c:v>
                </c:pt>
                <c:pt idx="1028">
                  <c:v>-1077.4075848891898</c:v>
                </c:pt>
                <c:pt idx="1029">
                  <c:v>-1077.4625346038993</c:v>
                </c:pt>
                <c:pt idx="1030">
                  <c:v>-1077.6412139082404</c:v>
                </c:pt>
                <c:pt idx="1031">
                  <c:v>-1077.7897663870899</c:v>
                </c:pt>
                <c:pt idx="1032">
                  <c:v>-1077.7997299786603</c:v>
                </c:pt>
                <c:pt idx="1033">
                  <c:v>-1077.7189426579198</c:v>
                </c:pt>
                <c:pt idx="1034">
                  <c:v>-1077.6883113691902</c:v>
                </c:pt>
                <c:pt idx="1035">
                  <c:v>-1077.7841564718701</c:v>
                </c:pt>
                <c:pt idx="1036">
                  <c:v>-1077.9458984333905</c:v>
                </c:pt>
                <c:pt idx="1037">
                  <c:v>-1078.06319147045</c:v>
                </c:pt>
                <c:pt idx="1038">
                  <c:v>-1078.1076254276904</c:v>
                </c:pt>
                <c:pt idx="1039">
                  <c:v>-1078.1470599791701</c:v>
                </c:pt>
                <c:pt idx="1040">
                  <c:v>-1078.2454448373401</c:v>
                </c:pt>
                <c:pt idx="1041">
                  <c:v>-1078.3687740294799</c:v>
                </c:pt>
                <c:pt idx="1042">
                  <c:v>-1078.4176445180201</c:v>
                </c:pt>
                <c:pt idx="1043">
                  <c:v>-1078.3555983876895</c:v>
                </c:pt>
                <c:pt idx="1044">
                  <c:v>-1078.2584892995601</c:v>
                </c:pt>
                <c:pt idx="1045">
                  <c:v>-1078.23141682204</c:v>
                </c:pt>
                <c:pt idx="1046">
                  <c:v>-1078.2839114937005</c:v>
                </c:pt>
                <c:pt idx="1047">
                  <c:v>-1078.3103904074806</c:v>
                </c:pt>
                <c:pt idx="1048">
                  <c:v>-1078.2215902664402</c:v>
                </c:pt>
                <c:pt idx="1049">
                  <c:v>-1078.0652378910399</c:v>
                </c:pt>
                <c:pt idx="1050">
                  <c:v>-1077.9997133747202</c:v>
                </c:pt>
                <c:pt idx="1051">
                  <c:v>-1078.1370157712499</c:v>
                </c:pt>
                <c:pt idx="1052">
                  <c:v>-1078.4184051375996</c:v>
                </c:pt>
                <c:pt idx="1053">
                  <c:v>-1078.6661365105501</c:v>
                </c:pt>
                <c:pt idx="1054">
                  <c:v>-1078.7358545278203</c:v>
                </c:pt>
                <c:pt idx="1055">
                  <c:v>-1078.6282371766001</c:v>
                </c:pt>
                <c:pt idx="1056">
                  <c:v>-1078.46688854677</c:v>
                </c:pt>
                <c:pt idx="1057">
                  <c:v>-1078.3677747117108</c:v>
                </c:pt>
                <c:pt idx="1058">
                  <c:v>-1078.3558861949696</c:v>
                </c:pt>
                <c:pt idx="1059">
                  <c:v>-1078.3937053994996</c:v>
                </c:pt>
                <c:pt idx="1060">
                  <c:v>-1078.4489149588808</c:v>
                </c:pt>
                <c:pt idx="1061">
                  <c:v>-1078.5165550954607</c:v>
                </c:pt>
                <c:pt idx="1062">
                  <c:v>-1078.5838080924395</c:v>
                </c:pt>
                <c:pt idx="1063">
                  <c:v>-1078.6056628415199</c:v>
                </c:pt>
                <c:pt idx="1064">
                  <c:v>-1078.5477891149503</c:v>
                </c:pt>
                <c:pt idx="1065">
                  <c:v>-1078.4464121586007</c:v>
                </c:pt>
                <c:pt idx="1066">
                  <c:v>-1078.3960451377598</c:v>
                </c:pt>
                <c:pt idx="1067">
                  <c:v>-1078.4661266744997</c:v>
                </c:pt>
                <c:pt idx="1068">
                  <c:v>-1078.6198553982395</c:v>
                </c:pt>
                <c:pt idx="1069">
                  <c:v>-1078.7361594406093</c:v>
                </c:pt>
                <c:pt idx="1070">
                  <c:v>-1078.7250147395807</c:v>
                </c:pt>
                <c:pt idx="1071">
                  <c:v>-1078.6093598365496</c:v>
                </c:pt>
                <c:pt idx="1072">
                  <c:v>-1078.5089349929804</c:v>
                </c:pt>
                <c:pt idx="1073">
                  <c:v>-1078.5260769575098</c:v>
                </c:pt>
                <c:pt idx="1074">
                  <c:v>-1078.6502473200599</c:v>
                </c:pt>
                <c:pt idx="1075">
                  <c:v>-1078.7823214789905</c:v>
                </c:pt>
                <c:pt idx="1076">
                  <c:v>-1078.8223014024798</c:v>
                </c:pt>
                <c:pt idx="1077">
                  <c:v>-1078.7528964417806</c:v>
                </c:pt>
                <c:pt idx="1078">
                  <c:v>-1078.6400052859899</c:v>
                </c:pt>
                <c:pt idx="1079">
                  <c:v>-1078.5649972847705</c:v>
                </c:pt>
                <c:pt idx="1080">
                  <c:v>-1078.5688568533296</c:v>
                </c:pt>
                <c:pt idx="1081">
                  <c:v>-1078.6282405619495</c:v>
                </c:pt>
                <c:pt idx="1082">
                  <c:v>-1078.6861791374495</c:v>
                </c:pt>
                <c:pt idx="1083">
                  <c:v>-1078.6885855621103</c:v>
                </c:pt>
                <c:pt idx="1084">
                  <c:v>-1078.6127427623005</c:v>
                </c:pt>
                <c:pt idx="1085">
                  <c:v>-1078.4918728308803</c:v>
                </c:pt>
                <c:pt idx="1086">
                  <c:v>-1078.3908990907294</c:v>
                </c:pt>
                <c:pt idx="1087">
                  <c:v>-1078.3620404348603</c:v>
                </c:pt>
                <c:pt idx="1088">
                  <c:v>-1078.39501828829</c:v>
                </c:pt>
                <c:pt idx="1089">
                  <c:v>-1078.4165132062399</c:v>
                </c:pt>
                <c:pt idx="1090">
                  <c:v>-1078.3628994615001</c:v>
                </c:pt>
                <c:pt idx="1091">
                  <c:v>-1078.2475033345099</c:v>
                </c:pt>
                <c:pt idx="1092">
                  <c:v>-1078.1686489877202</c:v>
                </c:pt>
                <c:pt idx="1093">
                  <c:v>-1078.2133781392204</c:v>
                </c:pt>
                <c:pt idx="1094">
                  <c:v>-1078.3564396217398</c:v>
                </c:pt>
                <c:pt idx="1095">
                  <c:v>-1078.4740671692907</c:v>
                </c:pt>
                <c:pt idx="1096">
                  <c:v>-1078.4570831557403</c:v>
                </c:pt>
                <c:pt idx="1097">
                  <c:v>-1078.3412230426993</c:v>
                </c:pt>
                <c:pt idx="1098">
                  <c:v>-1078.2900226829206</c:v>
                </c:pt>
                <c:pt idx="1099">
                  <c:v>-1078.4319963630505</c:v>
                </c:pt>
                <c:pt idx="1100">
                  <c:v>-1078.7193547319293</c:v>
                </c:pt>
                <c:pt idx="1101">
                  <c:v>-1078.9449669730702</c:v>
                </c:pt>
                <c:pt idx="1102">
                  <c:v>-1078.9315413903296</c:v>
                </c:pt>
                <c:pt idx="1103">
                  <c:v>-1078.7031595659801</c:v>
                </c:pt>
                <c:pt idx="1104">
                  <c:v>-1078.4757852969396</c:v>
                </c:pt>
                <c:pt idx="1105">
                  <c:v>-1078.46145056351</c:v>
                </c:pt>
                <c:pt idx="1106">
                  <c:v>-1078.6684569786303</c:v>
                </c:pt>
                <c:pt idx="1107">
                  <c:v>-1078.9121560871999</c:v>
                </c:pt>
                <c:pt idx="1108">
                  <c:v>-1078.9942258935198</c:v>
                </c:pt>
                <c:pt idx="1109">
                  <c:v>-1078.8783696114306</c:v>
                </c:pt>
                <c:pt idx="1110">
                  <c:v>-1078.7076400923897</c:v>
                </c:pt>
                <c:pt idx="1111">
                  <c:v>-1078.6492134443006</c:v>
                </c:pt>
                <c:pt idx="1112">
                  <c:v>-1078.7430181584205</c:v>
                </c:pt>
                <c:pt idx="1113">
                  <c:v>-1078.8958999444994</c:v>
                </c:pt>
                <c:pt idx="1114">
                  <c:v>-1078.9990103583896</c:v>
                </c:pt>
                <c:pt idx="1115">
                  <c:v>-1079.0286343292701</c:v>
                </c:pt>
                <c:pt idx="1116">
                  <c:v>-1079.0325286800808</c:v>
                </c:pt>
                <c:pt idx="1117">
                  <c:v>-1079.04564341693</c:v>
                </c:pt>
                <c:pt idx="1118">
                  <c:v>-1079.0433187080298</c:v>
                </c:pt>
                <c:pt idx="1119">
                  <c:v>-1078.9860399827103</c:v>
                </c:pt>
                <c:pt idx="1120">
                  <c:v>-1078.8975755082301</c:v>
                </c:pt>
                <c:pt idx="1121">
                  <c:v>-1078.8643885491701</c:v>
                </c:pt>
                <c:pt idx="1122">
                  <c:v>-1078.9470201907998</c:v>
                </c:pt>
                <c:pt idx="1123">
                  <c:v>-1079.1069708970899</c:v>
                </c:pt>
                <c:pt idx="1124">
                  <c:v>-1079.2233639817796</c:v>
                </c:pt>
                <c:pt idx="1125">
                  <c:v>-1079.2019617505202</c:v>
                </c:pt>
                <c:pt idx="1126">
                  <c:v>-1079.0601159429107</c:v>
                </c:pt>
                <c:pt idx="1127">
                  <c:v>-1078.8927983871799</c:v>
                </c:pt>
                <c:pt idx="1128">
                  <c:v>-1078.7749152142496</c:v>
                </c:pt>
                <c:pt idx="1129">
                  <c:v>-1078.6839050976196</c:v>
                </c:pt>
                <c:pt idx="1130">
                  <c:v>-1078.5364395444894</c:v>
                </c:pt>
                <c:pt idx="1131">
                  <c:v>-1078.2941933964603</c:v>
                </c:pt>
                <c:pt idx="1132">
                  <c:v>-1078.0096739085393</c:v>
                </c:pt>
                <c:pt idx="1133">
                  <c:v>-1077.7853116753504</c:v>
                </c:pt>
                <c:pt idx="1134">
                  <c:v>-1077.6709926030899</c:v>
                </c:pt>
                <c:pt idx="1135">
                  <c:v>-1077.6247719309804</c:v>
                </c:pt>
                <c:pt idx="1136">
                  <c:v>-1077.5713419591402</c:v>
                </c:pt>
                <c:pt idx="1137">
                  <c:v>-1077.4729609966207</c:v>
                </c:pt>
                <c:pt idx="1138">
                  <c:v>-1077.3638479455194</c:v>
                </c:pt>
                <c:pt idx="1139">
                  <c:v>-1077.29686950631</c:v>
                </c:pt>
                <c:pt idx="1140">
                  <c:v>-1077.2802343665498</c:v>
                </c:pt>
                <c:pt idx="1141">
                  <c:v>-1077.2820022221695</c:v>
                </c:pt>
                <c:pt idx="1142">
                  <c:v>-1077.2758789783802</c:v>
                </c:pt>
                <c:pt idx="1143">
                  <c:v>-1077.2908610553504</c:v>
                </c:pt>
                <c:pt idx="1144">
                  <c:v>-1077.3884792875197</c:v>
                </c:pt>
                <c:pt idx="1145">
                  <c:v>-1077.5984119024197</c:v>
                </c:pt>
                <c:pt idx="1146">
                  <c:v>-1077.89102130836</c:v>
                </c:pt>
                <c:pt idx="1147">
                  <c:v>-1078.20255925316</c:v>
                </c:pt>
                <c:pt idx="1148">
                  <c:v>-1078.49513972571</c:v>
                </c:pt>
                <c:pt idx="1149">
                  <c:v>-1078.7715813868399</c:v>
                </c:pt>
                <c:pt idx="1150">
                  <c:v>-1079.0423567602093</c:v>
                </c:pt>
                <c:pt idx="1151">
                  <c:v>-1079.2938274183698</c:v>
                </c:pt>
                <c:pt idx="1152">
                  <c:v>-1079.5000421372697</c:v>
                </c:pt>
                <c:pt idx="1153">
                  <c:v>-1079.6876378796896</c:v>
                </c:pt>
                <c:pt idx="1154">
                  <c:v>-1079.9491010617903</c:v>
                </c:pt>
                <c:pt idx="1155">
                  <c:v>-1080.3827420769994</c:v>
                </c:pt>
                <c:pt idx="1156">
                  <c:v>-1080.9963380386298</c:v>
                </c:pt>
                <c:pt idx="1157">
                  <c:v>-1081.6598435836995</c:v>
                </c:pt>
                <c:pt idx="1158">
                  <c:v>-1082.2003253730099</c:v>
                </c:pt>
                <c:pt idx="1159">
                  <c:v>-1082.5259073668803</c:v>
                </c:pt>
                <c:pt idx="1160">
                  <c:v>-1082.7065310631806</c:v>
                </c:pt>
                <c:pt idx="1161">
                  <c:v>-1082.9191721562102</c:v>
                </c:pt>
                <c:pt idx="1162">
                  <c:v>-1083.2735262579299</c:v>
                </c:pt>
                <c:pt idx="1163">
                  <c:v>-1083.7311778673402</c:v>
                </c:pt>
                <c:pt idx="1164">
                  <c:v>-1084.1317517943999</c:v>
                </c:pt>
                <c:pt idx="1165">
                  <c:v>-1084.3391191471801</c:v>
                </c:pt>
                <c:pt idx="1166">
                  <c:v>-1084.35068938322</c:v>
                </c:pt>
                <c:pt idx="1167">
                  <c:v>-1084.2551439418003</c:v>
                </c:pt>
                <c:pt idx="1168">
                  <c:v>-1084.1456300894597</c:v>
                </c:pt>
                <c:pt idx="1169">
                  <c:v>-1084.0088388486893</c:v>
                </c:pt>
                <c:pt idx="1170">
                  <c:v>-1083.7740407400397</c:v>
                </c:pt>
                <c:pt idx="1171">
                  <c:v>-1083.4198849892</c:v>
                </c:pt>
                <c:pt idx="1172">
                  <c:v>-1083.0129754807303</c:v>
                </c:pt>
                <c:pt idx="1173">
                  <c:v>-1082.6755702791306</c:v>
                </c:pt>
                <c:pt idx="1174">
                  <c:v>-1082.4275209827001</c:v>
                </c:pt>
                <c:pt idx="1175">
                  <c:v>-1082.1610242610595</c:v>
                </c:pt>
                <c:pt idx="1176">
                  <c:v>-1081.7090250646006</c:v>
                </c:pt>
                <c:pt idx="1177">
                  <c:v>-1080.9811256842604</c:v>
                </c:pt>
                <c:pt idx="1178">
                  <c:v>-1080.0673042685094</c:v>
                </c:pt>
                <c:pt idx="1179">
                  <c:v>-1079.1245213541297</c:v>
                </c:pt>
                <c:pt idx="1180">
                  <c:v>-1078.2577841224293</c:v>
                </c:pt>
                <c:pt idx="1181">
                  <c:v>-1077.4048228545298</c:v>
                </c:pt>
                <c:pt idx="1182">
                  <c:v>-1076.3996919864603</c:v>
                </c:pt>
                <c:pt idx="1183">
                  <c:v>-1075.1524209808904</c:v>
                </c:pt>
                <c:pt idx="1184">
                  <c:v>-1073.7223855779503</c:v>
                </c:pt>
                <c:pt idx="1185">
                  <c:v>-1072.3108979376402</c:v>
                </c:pt>
                <c:pt idx="1186">
                  <c:v>-1071.0748808077196</c:v>
                </c:pt>
                <c:pt idx="1187">
                  <c:v>-1070.0199651827297</c:v>
                </c:pt>
                <c:pt idx="1188">
                  <c:v>-1069.0237149764307</c:v>
                </c:pt>
                <c:pt idx="1189">
                  <c:v>-1067.9414181188304</c:v>
                </c:pt>
                <c:pt idx="1190">
                  <c:v>-1066.74888719515</c:v>
                </c:pt>
                <c:pt idx="1191">
                  <c:v>-1065.5355560898697</c:v>
                </c:pt>
                <c:pt idx="1192">
                  <c:v>-1064.4397924033592</c:v>
                </c:pt>
                <c:pt idx="1193">
                  <c:v>-1063.5313463523398</c:v>
                </c:pt>
                <c:pt idx="1194">
                  <c:v>-1062.7861004715396</c:v>
                </c:pt>
                <c:pt idx="1195">
                  <c:v>-1062.1335430367099</c:v>
                </c:pt>
                <c:pt idx="1196">
                  <c:v>-1061.5038590839104</c:v>
                </c:pt>
                <c:pt idx="1197">
                  <c:v>-1060.8749926508299</c:v>
                </c:pt>
                <c:pt idx="1198">
                  <c:v>-1060.2298495246096</c:v>
                </c:pt>
                <c:pt idx="1199">
                  <c:v>-1059.5535637372004</c:v>
                </c:pt>
                <c:pt idx="1200">
                  <c:v>-1058.8208378939607</c:v>
                </c:pt>
                <c:pt idx="1201">
                  <c:v>-1058.0291665137302</c:v>
                </c:pt>
                <c:pt idx="1202">
                  <c:v>-1057.2322714079501</c:v>
                </c:pt>
                <c:pt idx="1203">
                  <c:v>-1056.51117843885</c:v>
                </c:pt>
                <c:pt idx="1204">
                  <c:v>-1055.9479103679296</c:v>
                </c:pt>
                <c:pt idx="1205">
                  <c:v>-1055.5520217674002</c:v>
                </c:pt>
                <c:pt idx="1206">
                  <c:v>-1055.2724506145896</c:v>
                </c:pt>
                <c:pt idx="1207">
                  <c:v>-1055.0244485031599</c:v>
                </c:pt>
                <c:pt idx="1208">
                  <c:v>-1054.7444352194698</c:v>
                </c:pt>
                <c:pt idx="1209">
                  <c:v>-1054.4345090479692</c:v>
                </c:pt>
                <c:pt idx="1210">
                  <c:v>-1054.1441758577603</c:v>
                </c:pt>
                <c:pt idx="1211">
                  <c:v>-1053.9457848326701</c:v>
                </c:pt>
                <c:pt idx="1212">
                  <c:v>-1053.86857478607</c:v>
                </c:pt>
                <c:pt idx="1213">
                  <c:v>-1053.8976238410296</c:v>
                </c:pt>
                <c:pt idx="1214">
                  <c:v>-1053.9719392091502</c:v>
                </c:pt>
                <c:pt idx="1215">
                  <c:v>-1054.0357393038303</c:v>
                </c:pt>
                <c:pt idx="1216">
                  <c:v>-1054.0652104545898</c:v>
                </c:pt>
                <c:pt idx="1217">
                  <c:v>-1054.0641518359507</c:v>
                </c:pt>
                <c:pt idx="1218">
                  <c:v>-1054.0642321596697</c:v>
                </c:pt>
                <c:pt idx="1219">
                  <c:v>-1054.0540661068708</c:v>
                </c:pt>
                <c:pt idx="1220">
                  <c:v>-1054.0077489918804</c:v>
                </c:pt>
                <c:pt idx="1221">
                  <c:v>-1053.8752777420605</c:v>
                </c:pt>
                <c:pt idx="1222">
                  <c:v>-1053.6410576922808</c:v>
                </c:pt>
                <c:pt idx="1223">
                  <c:v>-1053.3645781593705</c:v>
                </c:pt>
                <c:pt idx="1224">
                  <c:v>-1053.1352435197905</c:v>
                </c:pt>
                <c:pt idx="1225">
                  <c:v>-1053.0573555460005</c:v>
                </c:pt>
                <c:pt idx="1226">
                  <c:v>-1053.1381651134898</c:v>
                </c:pt>
                <c:pt idx="1227">
                  <c:v>-1053.3014429524701</c:v>
                </c:pt>
                <c:pt idx="1228">
                  <c:v>-1053.3995848478398</c:v>
                </c:pt>
                <c:pt idx="1229">
                  <c:v>-1053.2809080567304</c:v>
                </c:pt>
                <c:pt idx="1230">
                  <c:v>-1052.8779970221494</c:v>
                </c:pt>
                <c:pt idx="1231">
                  <c:v>-1052.2046639134905</c:v>
                </c:pt>
                <c:pt idx="1232">
                  <c:v>-1051.3740437443403</c:v>
                </c:pt>
                <c:pt idx="1233">
                  <c:v>-1050.49106690188</c:v>
                </c:pt>
                <c:pt idx="1234">
                  <c:v>-1049.6163201392401</c:v>
                </c:pt>
                <c:pt idx="1235">
                  <c:v>-1048.7159865191306</c:v>
                </c:pt>
                <c:pt idx="1236">
                  <c:v>-1047.6593258131998</c:v>
                </c:pt>
                <c:pt idx="1237">
                  <c:v>-1046.2715852318406</c:v>
                </c:pt>
                <c:pt idx="1238">
                  <c:v>-1044.3307916044196</c:v>
                </c:pt>
                <c:pt idx="1239">
                  <c:v>-1041.6411497092695</c:v>
                </c:pt>
                <c:pt idx="1240">
                  <c:v>-1038.0338798683897</c:v>
                </c:pt>
                <c:pt idx="1241">
                  <c:v>-1033.3896773078095</c:v>
                </c:pt>
                <c:pt idx="1242">
                  <c:v>-1027.6360812293296</c:v>
                </c:pt>
                <c:pt idx="1243">
                  <c:v>-1020.7148236441308</c:v>
                </c:pt>
                <c:pt idx="1244">
                  <c:v>-1012.62222512075</c:v>
                </c:pt>
                <c:pt idx="1245">
                  <c:v>-1003.4799764420895</c:v>
                </c:pt>
                <c:pt idx="1246">
                  <c:v>-993.64549103292939</c:v>
                </c:pt>
              </c:numCache>
            </c:numRef>
          </c:yVal>
          <c:smooth val="0"/>
        </c:ser>
        <c:ser>
          <c:idx val="1"/>
          <c:order val="1"/>
          <c:tx>
            <c:v>Passband (with filter)</c:v>
          </c:tx>
          <c:spPr>
            <a:ln w="31750" cap="rnd">
              <a:solidFill>
                <a:srgbClr val="00B0F0"/>
              </a:solidFill>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(2).xlsx]Phase'!$G$5:$G$1251</c:f>
              <c:numCache>
                <c:formatCode>General</c:formatCode>
                <c:ptCount val="1247"/>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-561.096531261221</c:v>
                </c:pt>
                <c:pt idx="56">
                  <c:v>-578.84736473255089</c:v>
                </c:pt>
                <c:pt idx="57">
                  <c:v>-592.20763193892503</c:v>
                </c:pt>
                <c:pt idx="58">
                  <c:v>-602.44029480594804</c:v>
                </c:pt>
                <c:pt idx="59">
                  <c:v>-610.77562839852499</c:v>
                </c:pt>
                <c:pt idx="60">
                  <c:v>-618.01709116882512</c:v>
                </c:pt>
                <c:pt idx="61">
                  <c:v>-624.56232168177689</c:v>
                </c:pt>
                <c:pt idx="62">
                  <c:v>-630.61861661115904</c:v>
                </c:pt>
                <c:pt idx="63">
                  <c:v>-636.35272858667315</c:v>
                </c:pt>
                <c:pt idx="64">
                  <c:v>-641.802057836323</c:v>
                </c:pt>
                <c:pt idx="65">
                  <c:v>-647.01256084278202</c:v>
                </c:pt>
                <c:pt idx="66">
                  <c:v>-651.98410144981199</c:v>
                </c:pt>
                <c:pt idx="67">
                  <c:v>-656.694083602717</c:v>
                </c:pt>
                <c:pt idx="68">
                  <c:v>-661.20177676006392</c:v>
                </c:pt>
                <c:pt idx="69">
                  <c:v>-665.54884578102201</c:v>
                </c:pt>
                <c:pt idx="70">
                  <c:v>-669.74095640436099</c:v>
                </c:pt>
                <c:pt idx="71">
                  <c:v>-673.73816207758591</c:v>
                </c:pt>
                <c:pt idx="72">
                  <c:v>-677.50036725824293</c:v>
                </c:pt>
                <c:pt idx="73">
                  <c:v>-681.08447648219794</c:v>
                </c:pt>
                <c:pt idx="74">
                  <c:v>-684.55346324605512</c:v>
                </c:pt>
                <c:pt idx="75">
                  <c:v>-687.87849066778301</c:v>
                </c:pt>
                <c:pt idx="76">
                  <c:v>-691.05725211061497</c:v>
                </c:pt>
                <c:pt idx="77">
                  <c:v>-694.12044008078897</c:v>
                </c:pt>
                <c:pt idx="78">
                  <c:v>-697.06604879149506</c:v>
                </c:pt>
                <c:pt idx="79">
                  <c:v>-699.92014768032004</c:v>
                </c:pt>
                <c:pt idx="80">
                  <c:v>-702.69488691318395</c:v>
                </c:pt>
                <c:pt idx="81">
                  <c:v>-705.36228513035701</c:v>
                </c:pt>
                <c:pt idx="82">
                  <c:v>-707.91261556890197</c:v>
                </c:pt>
                <c:pt idx="83">
                  <c:v>-710.40643418741899</c:v>
                </c:pt>
                <c:pt idx="84">
                  <c:v>-712.90603328727707</c:v>
                </c:pt>
                <c:pt idx="85">
                  <c:v>-715.34497132937292</c:v>
                </c:pt>
                <c:pt idx="86">
                  <c:v>-717.73258464323885</c:v>
                </c:pt>
                <c:pt idx="87">
                  <c:v>-720.11419674073807</c:v>
                </c:pt>
                <c:pt idx="88">
                  <c:v>-722.42969268717593</c:v>
                </c:pt>
                <c:pt idx="89">
                  <c:v>-724.71726832195895</c:v>
                </c:pt>
                <c:pt idx="90">
                  <c:v>-727.00279511920485</c:v>
                </c:pt>
                <c:pt idx="91">
                  <c:v>-729.28093301680497</c:v>
                </c:pt>
                <c:pt idx="92">
                  <c:v>-731.58018649775408</c:v>
                </c:pt>
                <c:pt idx="93">
                  <c:v>-733.87355205069105</c:v>
                </c:pt>
                <c:pt idx="94">
                  <c:v>-736.16641522048292</c:v>
                </c:pt>
                <c:pt idx="95">
                  <c:v>-738.49143016150288</c:v>
                </c:pt>
                <c:pt idx="96">
                  <c:v>-740.81284740428885</c:v>
                </c:pt>
                <c:pt idx="97">
                  <c:v>-743.1470223122891</c:v>
                </c:pt>
                <c:pt idx="98">
                  <c:v>-745.50407061249689</c:v>
                </c:pt>
                <c:pt idx="99">
                  <c:v>-747.87115735165912</c:v>
                </c:pt>
                <c:pt idx="100">
                  <c:v>-750.27248495629192</c:v>
                </c:pt>
                <c:pt idx="101">
                  <c:v>-752.74087150948208</c:v>
                </c:pt>
                <c:pt idx="102">
                  <c:v>-755.25327758338892</c:v>
                </c:pt>
                <c:pt idx="103">
                  <c:v>-757.76229650450807</c:v>
                </c:pt>
                <c:pt idx="104">
                  <c:v>-760.27256989309308</c:v>
                </c:pt>
                <c:pt idx="105">
                  <c:v>-762.79360183240692</c:v>
                </c:pt>
                <c:pt idx="106">
                  <c:v>-765.37937490213596</c:v>
                </c:pt>
                <c:pt idx="107">
                  <c:v>-768.06754822332994</c:v>
                </c:pt>
                <c:pt idx="108">
                  <c:v>-770.76750705095105</c:v>
                </c:pt>
                <c:pt idx="109">
                  <c:v>-773.453608362311</c:v>
                </c:pt>
                <c:pt idx="110">
                  <c:v>-776.18242517674912</c:v>
                </c:pt>
                <c:pt idx="111">
                  <c:v>-778.94734516755193</c:v>
                </c:pt>
                <c:pt idx="112">
                  <c:v>-781.74578990588498</c:v>
                </c:pt>
                <c:pt idx="113">
                  <c:v>-784.5681992856679</c:v>
                </c:pt>
                <c:pt idx="114">
                  <c:v>-787.41324476327316</c:v>
                </c:pt>
                <c:pt idx="115">
                  <c:v>-790.30753938502392</c:v>
                </c:pt>
                <c:pt idx="116">
                  <c:v>-793.23909534790596</c:v>
                </c:pt>
                <c:pt idx="117">
                  <c:v>-796.19171698729906</c:v>
                </c:pt>
                <c:pt idx="118">
                  <c:v>-799.14180197279006</c:v>
                </c:pt>
                <c:pt idx="119">
                  <c:v>-802.09455561237496</c:v>
                </c:pt>
                <c:pt idx="120">
                  <c:v>-805.09851968540113</c:v>
                </c:pt>
                <c:pt idx="121">
                  <c:v>-808.14481930596594</c:v>
                </c:pt>
                <c:pt idx="122">
                  <c:v>-811.24734089778792</c:v>
                </c:pt>
                <c:pt idx="123">
                  <c:v>-814.40774628613588</c:v>
                </c:pt>
                <c:pt idx="124">
                  <c:v>-817.62472622060602</c:v>
                </c:pt>
                <c:pt idx="125">
                  <c:v>-820.94018925786702</c:v>
                </c:pt>
                <c:pt idx="126">
                  <c:v>-824.32070412034113</c:v>
                </c:pt>
                <c:pt idx="127">
                  <c:v>-827.75572812706491</c:v>
                </c:pt>
                <c:pt idx="128">
                  <c:v>-831.36803287492489</c:v>
                </c:pt>
                <c:pt idx="129">
                  <c:v>-835.20768317977002</c:v>
                </c:pt>
                <c:pt idx="130">
                  <c:v>-839.28539548947492</c:v>
                </c:pt>
                <c:pt idx="131">
                  <c:v>-843.66716345103896</c:v>
                </c:pt>
                <c:pt idx="132">
                  <c:v>-848.44557376786497</c:v>
                </c:pt>
                <c:pt idx="133">
                  <c:v>-853.76288202141905</c:v>
                </c:pt>
                <c:pt idx="134">
                  <c:v>-859.72846194783506</c:v>
                </c:pt>
                <c:pt idx="135">
                  <c:v>-866.44486635799399</c:v>
                </c:pt>
                <c:pt idx="136">
                  <c:v>-874.12571897698308</c:v>
                </c:pt>
                <c:pt idx="137">
                  <c:v>-882.911563010804</c:v>
                </c:pt>
                <c:pt idx="138">
                  <c:v>-892.74938124167704</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#N/A</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pt idx="461">
                  <c:v>#N/A</c:v>
                </c:pt>
                <c:pt idx="462">
                  <c:v>#N/A</c:v>
                </c:pt>
                <c:pt idx="463">
                  <c:v>#N/A</c:v>
                </c:pt>
                <c:pt idx="464">
                  <c:v>#N/A</c:v>
                </c:pt>
                <c:pt idx="465">
                  <c:v>#N/A</c:v>
                </c:pt>
                <c:pt idx="466">
                  <c:v>#N/A</c:v>
                </c:pt>
                <c:pt idx="467">
                  <c:v>#N/A</c:v>
                </c:pt>
                <c:pt idx="468">
                  <c:v>#N/A</c:v>
                </c:pt>
                <c:pt idx="469">
                  <c:v>#N/A</c:v>
                </c:pt>
                <c:pt idx="470">
                  <c:v>#N/A</c:v>
                </c:pt>
                <c:pt idx="471">
                  <c:v>#N/A</c:v>
                </c:pt>
                <c:pt idx="472">
                  <c:v>#N/A</c:v>
                </c:pt>
                <c:pt idx="473">
                  <c:v>#N/A</c:v>
                </c:pt>
                <c:pt idx="474">
                  <c:v>#N/A</c:v>
                </c:pt>
                <c:pt idx="475">
                  <c:v>#N/A</c:v>
                </c:pt>
                <c:pt idx="476">
                  <c:v>#N/A</c:v>
                </c:pt>
                <c:pt idx="477">
                  <c:v>#N/A</c:v>
                </c:pt>
                <c:pt idx="478">
                  <c:v>#N/A</c:v>
                </c:pt>
                <c:pt idx="479">
                  <c:v>#N/A</c:v>
                </c:pt>
                <c:pt idx="480">
                  <c:v>#N/A</c:v>
                </c:pt>
                <c:pt idx="481">
                  <c:v>#N/A</c:v>
                </c:pt>
                <c:pt idx="482">
                  <c:v>#N/A</c:v>
                </c:pt>
                <c:pt idx="483">
                  <c:v>#N/A</c:v>
                </c:pt>
                <c:pt idx="484">
                  <c:v>#N/A</c:v>
                </c:pt>
                <c:pt idx="485">
                  <c:v>#N/A</c:v>
                </c:pt>
                <c:pt idx="486">
                  <c:v>#N/A</c:v>
                </c:pt>
                <c:pt idx="487">
                  <c:v>#N/A</c:v>
                </c:pt>
                <c:pt idx="488">
                  <c:v>#N/A</c:v>
                </c:pt>
                <c:pt idx="489">
                  <c:v>#N/A</c:v>
                </c:pt>
                <c:pt idx="490">
                  <c:v>#N/A</c:v>
                </c:pt>
                <c:pt idx="491">
                  <c:v>#N/A</c:v>
                </c:pt>
                <c:pt idx="492">
                  <c:v>#N/A</c:v>
                </c:pt>
                <c:pt idx="493">
                  <c:v>#N/A</c:v>
                </c:pt>
                <c:pt idx="494">
                  <c:v>#N/A</c:v>
                </c:pt>
                <c:pt idx="495">
                  <c:v>#N/A</c:v>
                </c:pt>
                <c:pt idx="496">
                  <c:v>#N/A</c:v>
                </c:pt>
                <c:pt idx="497">
                  <c:v>#N/A</c:v>
                </c:pt>
                <c:pt idx="498">
                  <c:v>#N/A</c:v>
                </c:pt>
                <c:pt idx="499">
                  <c:v>#N/A</c:v>
                </c:pt>
                <c:pt idx="500">
                  <c:v>#N/A</c:v>
                </c:pt>
                <c:pt idx="501">
                  <c:v>#N/A</c:v>
                </c:pt>
                <c:pt idx="502">
                  <c:v>#N/A</c:v>
                </c:pt>
                <c:pt idx="503">
                  <c:v>#N/A</c:v>
                </c:pt>
                <c:pt idx="504">
                  <c:v>#N/A</c:v>
                </c:pt>
                <c:pt idx="505">
                  <c:v>#N/A</c:v>
                </c:pt>
                <c:pt idx="506">
                  <c:v>#N/A</c:v>
                </c:pt>
                <c:pt idx="507">
                  <c:v>#N/A</c:v>
                </c:pt>
                <c:pt idx="508">
                  <c:v>#N/A</c:v>
                </c:pt>
                <c:pt idx="509">
                  <c:v>#N/A</c:v>
                </c:pt>
                <c:pt idx="510">
                  <c:v>#N/A</c:v>
                </c:pt>
                <c:pt idx="511">
                  <c:v>#N/A</c:v>
                </c:pt>
                <c:pt idx="512">
                  <c:v>#N/A</c:v>
                </c:pt>
                <c:pt idx="513">
                  <c:v>#N/A</c:v>
                </c:pt>
                <c:pt idx="514">
                  <c:v>#N/A</c:v>
                </c:pt>
                <c:pt idx="515">
                  <c:v>#N/A</c:v>
                </c:pt>
                <c:pt idx="516">
                  <c:v>#N/A</c:v>
                </c:pt>
                <c:pt idx="517">
                  <c:v>#N/A</c:v>
                </c:pt>
                <c:pt idx="518">
                  <c:v>#N/A</c:v>
                </c:pt>
                <c:pt idx="519">
                  <c:v>#N/A</c:v>
                </c:pt>
                <c:pt idx="520">
                  <c:v>#N/A</c:v>
                </c:pt>
                <c:pt idx="521">
                  <c:v>#N/A</c:v>
                </c:pt>
                <c:pt idx="522">
                  <c:v>#N/A</c:v>
                </c:pt>
                <c:pt idx="523">
                  <c:v>#N/A</c:v>
                </c:pt>
                <c:pt idx="524">
                  <c:v>#N/A</c:v>
                </c:pt>
                <c:pt idx="525">
                  <c:v>#N/A</c:v>
                </c:pt>
                <c:pt idx="526">
                  <c:v>#N/A</c:v>
                </c:pt>
                <c:pt idx="527">
                  <c:v>#N/A</c:v>
                </c:pt>
                <c:pt idx="528">
                  <c:v>#N/A</c:v>
                </c:pt>
                <c:pt idx="529">
                  <c:v>#N/A</c:v>
                </c:pt>
                <c:pt idx="530">
                  <c:v>#N/A</c:v>
                </c:pt>
                <c:pt idx="531">
                  <c:v>#N/A</c:v>
                </c:pt>
                <c:pt idx="532">
                  <c:v>#N/A</c:v>
                </c:pt>
                <c:pt idx="533">
                  <c:v>#N/A</c:v>
                </c:pt>
                <c:pt idx="534">
                  <c:v>#N/A</c:v>
                </c:pt>
                <c:pt idx="535">
                  <c:v>#N/A</c:v>
                </c:pt>
                <c:pt idx="536">
                  <c:v>#N/A</c:v>
                </c:pt>
                <c:pt idx="537">
                  <c:v>#N/A</c:v>
                </c:pt>
                <c:pt idx="538">
                  <c:v>#N/A</c:v>
                </c:pt>
                <c:pt idx="539">
                  <c:v>#N/A</c:v>
                </c:pt>
                <c:pt idx="540">
                  <c:v>#N/A</c:v>
                </c:pt>
                <c:pt idx="541">
                  <c:v>#N/A</c:v>
                </c:pt>
                <c:pt idx="542">
                  <c:v>#N/A</c:v>
                </c:pt>
                <c:pt idx="543">
                  <c:v>#N/A</c:v>
                </c:pt>
                <c:pt idx="544">
                  <c:v>#N/A</c:v>
                </c:pt>
                <c:pt idx="545">
                  <c:v>#N/A</c:v>
                </c:pt>
                <c:pt idx="546">
                  <c:v>#N/A</c:v>
                </c:pt>
                <c:pt idx="547">
                  <c:v>#N/A</c:v>
                </c:pt>
                <c:pt idx="548">
                  <c:v>#N/A</c:v>
                </c:pt>
                <c:pt idx="549">
                  <c:v>#N/A</c:v>
                </c:pt>
                <c:pt idx="550">
                  <c:v>#N/A</c:v>
                </c:pt>
                <c:pt idx="551">
                  <c:v>#N/A</c:v>
                </c:pt>
                <c:pt idx="552">
                  <c:v>#N/A</c:v>
                </c:pt>
                <c:pt idx="553">
                  <c:v>#N/A</c:v>
                </c:pt>
                <c:pt idx="554">
                  <c:v>#N/A</c:v>
                </c:pt>
                <c:pt idx="555">
                  <c:v>#N/A</c:v>
                </c:pt>
                <c:pt idx="556">
                  <c:v>#N/A</c:v>
                </c:pt>
                <c:pt idx="557">
                  <c:v>#N/A</c:v>
                </c:pt>
                <c:pt idx="558">
                  <c:v>#N/A</c:v>
                </c:pt>
                <c:pt idx="559">
                  <c:v>#N/A</c:v>
                </c:pt>
                <c:pt idx="560">
                  <c:v>#N/A</c:v>
                </c:pt>
                <c:pt idx="561">
                  <c:v>#N/A</c:v>
                </c:pt>
                <c:pt idx="562">
                  <c:v>#N/A</c:v>
                </c:pt>
                <c:pt idx="563">
                  <c:v>#N/A</c:v>
                </c:pt>
                <c:pt idx="564">
                  <c:v>#N/A</c:v>
                </c:pt>
                <c:pt idx="565">
                  <c:v>#N/A</c:v>
                </c:pt>
                <c:pt idx="566">
                  <c:v>#N/A</c:v>
                </c:pt>
                <c:pt idx="567">
                  <c:v>#N/A</c:v>
                </c:pt>
                <c:pt idx="568">
                  <c:v>#N/A</c:v>
                </c:pt>
                <c:pt idx="569">
                  <c:v>#N/A</c:v>
                </c:pt>
                <c:pt idx="570">
                  <c:v>#N/A</c:v>
                </c:pt>
                <c:pt idx="571">
                  <c:v>#N/A</c:v>
                </c:pt>
                <c:pt idx="572">
                  <c:v>#N/A</c:v>
                </c:pt>
                <c:pt idx="573">
                  <c:v>#N/A</c:v>
                </c:pt>
                <c:pt idx="574">
                  <c:v>#N/A</c:v>
                </c:pt>
                <c:pt idx="575">
                  <c:v>#N/A</c:v>
                </c:pt>
                <c:pt idx="576">
                  <c:v>#N/A</c:v>
                </c:pt>
                <c:pt idx="577">
                  <c:v>#N/A</c:v>
                </c:pt>
                <c:pt idx="578">
                  <c:v>#N/A</c:v>
                </c:pt>
                <c:pt idx="579">
                  <c:v>#N/A</c:v>
                </c:pt>
                <c:pt idx="580">
                  <c:v>#N/A</c:v>
                </c:pt>
                <c:pt idx="581">
                  <c:v>#N/A</c:v>
                </c:pt>
                <c:pt idx="582">
                  <c:v>#N/A</c:v>
                </c:pt>
                <c:pt idx="583">
                  <c:v>#N/A</c:v>
                </c:pt>
                <c:pt idx="584">
                  <c:v>#N/A</c:v>
                </c:pt>
                <c:pt idx="585">
                  <c:v>#N/A</c:v>
                </c:pt>
                <c:pt idx="586">
                  <c:v>#N/A</c:v>
                </c:pt>
                <c:pt idx="587">
                  <c:v>#N/A</c:v>
                </c:pt>
                <c:pt idx="588">
                  <c:v>#N/A</c:v>
                </c:pt>
                <c:pt idx="589">
                  <c:v>#N/A</c:v>
                </c:pt>
                <c:pt idx="590">
                  <c:v>#N/A</c:v>
                </c:pt>
                <c:pt idx="591">
                  <c:v>#N/A</c:v>
                </c:pt>
                <c:pt idx="592">
                  <c:v>#N/A</c:v>
                </c:pt>
                <c:pt idx="593">
                  <c:v>#N/A</c:v>
                </c:pt>
                <c:pt idx="594">
                  <c:v>#N/A</c:v>
                </c:pt>
                <c:pt idx="595">
                  <c:v>#N/A</c:v>
                </c:pt>
                <c:pt idx="596">
                  <c:v>#N/A</c:v>
                </c:pt>
                <c:pt idx="597">
                  <c:v>#N/A</c:v>
                </c:pt>
                <c:pt idx="598">
                  <c:v>#N/A</c:v>
                </c:pt>
                <c:pt idx="599">
                  <c:v>#N/A</c:v>
                </c:pt>
                <c:pt idx="600">
                  <c:v>#N/A</c:v>
                </c:pt>
                <c:pt idx="601">
                  <c:v>#N/A</c:v>
                </c:pt>
                <c:pt idx="602">
                  <c:v>#N/A</c:v>
                </c:pt>
                <c:pt idx="603">
                  <c:v>#N/A</c:v>
                </c:pt>
                <c:pt idx="604">
                  <c:v>#N/A</c:v>
                </c:pt>
                <c:pt idx="605">
                  <c:v>#N/A</c:v>
                </c:pt>
                <c:pt idx="606">
                  <c:v>#N/A</c:v>
                </c:pt>
                <c:pt idx="607">
                  <c:v>#N/A</c:v>
                </c:pt>
                <c:pt idx="608">
                  <c:v>#N/A</c:v>
                </c:pt>
                <c:pt idx="609">
                  <c:v>#N/A</c:v>
                </c:pt>
                <c:pt idx="610">
                  <c:v>#N/A</c:v>
                </c:pt>
                <c:pt idx="611">
                  <c:v>#N/A</c:v>
                </c:pt>
                <c:pt idx="612">
                  <c:v>#N/A</c:v>
                </c:pt>
                <c:pt idx="613">
                  <c:v>#N/A</c:v>
                </c:pt>
                <c:pt idx="614">
                  <c:v>#N/A</c:v>
                </c:pt>
                <c:pt idx="615">
                  <c:v>#N/A</c:v>
                </c:pt>
                <c:pt idx="616">
                  <c:v>#N/A</c:v>
                </c:pt>
                <c:pt idx="617">
                  <c:v>#N/A</c:v>
                </c:pt>
                <c:pt idx="618">
                  <c:v>#N/A</c:v>
                </c:pt>
                <c:pt idx="619">
                  <c:v>#N/A</c:v>
                </c:pt>
                <c:pt idx="620">
                  <c:v>#N/A</c:v>
                </c:pt>
                <c:pt idx="621">
                  <c:v>#N/A</c:v>
                </c:pt>
                <c:pt idx="622">
                  <c:v>#N/A</c:v>
                </c:pt>
                <c:pt idx="623">
                  <c:v>#N/A</c:v>
                </c:pt>
                <c:pt idx="624">
                  <c:v>#N/A</c:v>
                </c:pt>
                <c:pt idx="625">
                  <c:v>#N/A</c:v>
                </c:pt>
                <c:pt idx="626">
                  <c:v>#N/A</c:v>
                </c:pt>
                <c:pt idx="627">
                  <c:v>#N/A</c:v>
                </c:pt>
                <c:pt idx="628">
                  <c:v>#N/A</c:v>
                </c:pt>
                <c:pt idx="629">
                  <c:v>#N/A</c:v>
                </c:pt>
                <c:pt idx="630">
                  <c:v>#N/A</c:v>
                </c:pt>
                <c:pt idx="631">
                  <c:v>#N/A</c:v>
                </c:pt>
                <c:pt idx="632">
                  <c:v>#N/A</c:v>
                </c:pt>
                <c:pt idx="633">
                  <c:v>#N/A</c:v>
                </c:pt>
                <c:pt idx="634">
                  <c:v>#N/A</c:v>
                </c:pt>
                <c:pt idx="635">
                  <c:v>#N/A</c:v>
                </c:pt>
                <c:pt idx="636">
                  <c:v>#N/A</c:v>
                </c:pt>
                <c:pt idx="637">
                  <c:v>#N/A</c:v>
                </c:pt>
                <c:pt idx="638">
                  <c:v>#N/A</c:v>
                </c:pt>
                <c:pt idx="639">
                  <c:v>#N/A</c:v>
                </c:pt>
                <c:pt idx="640">
                  <c:v>#N/A</c:v>
                </c:pt>
                <c:pt idx="641">
                  <c:v>#N/A</c:v>
                </c:pt>
                <c:pt idx="642">
                  <c:v>#N/A</c:v>
                </c:pt>
                <c:pt idx="643">
                  <c:v>#N/A</c:v>
                </c:pt>
                <c:pt idx="644">
                  <c:v>#N/A</c:v>
                </c:pt>
                <c:pt idx="645">
                  <c:v>#N/A</c:v>
                </c:pt>
                <c:pt idx="646">
                  <c:v>#N/A</c:v>
                </c:pt>
                <c:pt idx="647">
                  <c:v>#N/A</c:v>
                </c:pt>
                <c:pt idx="648">
                  <c:v>#N/A</c:v>
                </c:pt>
                <c:pt idx="649">
                  <c:v>#N/A</c:v>
                </c:pt>
                <c:pt idx="650">
                  <c:v>#N/A</c:v>
                </c:pt>
                <c:pt idx="651">
                  <c:v>#N/A</c:v>
                </c:pt>
                <c:pt idx="652">
                  <c:v>#N/A</c:v>
                </c:pt>
                <c:pt idx="653">
                  <c:v>#N/A</c:v>
                </c:pt>
                <c:pt idx="654">
                  <c:v>#N/A</c:v>
                </c:pt>
                <c:pt idx="655">
                  <c:v>#N/A</c:v>
                </c:pt>
                <c:pt idx="656">
                  <c:v>#N/A</c:v>
                </c:pt>
                <c:pt idx="657">
                  <c:v>#N/A</c:v>
                </c:pt>
                <c:pt idx="658">
                  <c:v>#N/A</c:v>
                </c:pt>
                <c:pt idx="659">
                  <c:v>#N/A</c:v>
                </c:pt>
                <c:pt idx="660">
                  <c:v>#N/A</c:v>
                </c:pt>
                <c:pt idx="661">
                  <c:v>#N/A</c:v>
                </c:pt>
                <c:pt idx="662">
                  <c:v>#N/A</c:v>
                </c:pt>
                <c:pt idx="663">
                  <c:v>#N/A</c:v>
                </c:pt>
                <c:pt idx="664">
                  <c:v>#N/A</c:v>
                </c:pt>
                <c:pt idx="665">
                  <c:v>#N/A</c:v>
                </c:pt>
                <c:pt idx="666">
                  <c:v>#N/A</c:v>
                </c:pt>
                <c:pt idx="667">
                  <c:v>#N/A</c:v>
                </c:pt>
                <c:pt idx="668">
                  <c:v>#N/A</c:v>
                </c:pt>
                <c:pt idx="669">
                  <c:v>#N/A</c:v>
                </c:pt>
                <c:pt idx="670">
                  <c:v>#N/A</c:v>
                </c:pt>
                <c:pt idx="671">
                  <c:v>#N/A</c:v>
                </c:pt>
                <c:pt idx="672">
                  <c:v>#N/A</c:v>
                </c:pt>
                <c:pt idx="673">
                  <c:v>#N/A</c:v>
                </c:pt>
                <c:pt idx="674">
                  <c:v>#N/A</c:v>
                </c:pt>
                <c:pt idx="675">
                  <c:v>#N/A</c:v>
                </c:pt>
                <c:pt idx="676">
                  <c:v>#N/A</c:v>
                </c:pt>
                <c:pt idx="677">
                  <c:v>#N/A</c:v>
                </c:pt>
                <c:pt idx="678">
                  <c:v>#N/A</c:v>
                </c:pt>
                <c:pt idx="679">
                  <c:v>#N/A</c:v>
                </c:pt>
                <c:pt idx="680">
                  <c:v>#N/A</c:v>
                </c:pt>
                <c:pt idx="681">
                  <c:v>#N/A</c:v>
                </c:pt>
                <c:pt idx="682">
                  <c:v>#N/A</c:v>
                </c:pt>
                <c:pt idx="683">
                  <c:v>#N/A</c:v>
                </c:pt>
                <c:pt idx="684">
                  <c:v>#N/A</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numCache>
            </c:numRef>
          </c:yVal>
          <c:smooth val="0"/>
        </c:ser>
        <c:dLbls>
          <c:showLegendKey val="0"/>
          <c:showVal val="0"/>
          <c:showCatName val="0"/>
          <c:showSerName val="0"/>
          <c:showPercent val="0"/>
          <c:showBubbleSize val="0"/>
        </c:dLbls>
        <c:axId val="246629368"/>
        <c:axId val="246632112"/>
      </c:scatterChart>
      <c:valAx>
        <c:axId val="246629368"/>
        <c:scaling>
          <c:logBase val="10"/>
          <c:orientation val="minMax"/>
          <c:max val="10000"/>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r>
                  <a:rPr lang="en-US"/>
                  <a:t>Frequency (Hz)</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crossAx val="246632112"/>
        <c:crosses val="autoZero"/>
        <c:crossBetween val="midCat"/>
      </c:valAx>
      <c:valAx>
        <c:axId val="246632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r>
                  <a:rPr lang="en-US"/>
                  <a:t>Phase (deg)</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crossAx val="246629368"/>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dobe Garamond Pro" panose="02020502060506020403"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mn-cs"/>
              </a:defRPr>
            </a:pPr>
            <a:r>
              <a:rPr lang="en-US"/>
              <a:t>APX Measured Phase Response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mn-cs"/>
            </a:defRPr>
          </a:pPr>
          <a:endParaRPr lang="en-US"/>
        </a:p>
      </c:txPr>
    </c:title>
    <c:autoTitleDeleted val="0"/>
    <c:plotArea>
      <c:layout/>
      <c:scatterChart>
        <c:scatterStyle val="lineMarker"/>
        <c:varyColors val="0"/>
        <c:ser>
          <c:idx val="0"/>
          <c:order val="0"/>
          <c:tx>
            <c:strRef>
              <c:f>'[phase (2).xlsx]Phase'!$B$2</c:f>
              <c:strCache>
                <c:ptCount val="1"/>
                <c:pt idx="0">
                  <c:v>With Filter</c:v>
                </c:pt>
              </c:strCache>
            </c:strRef>
          </c:tx>
          <c:spPr>
            <a:ln w="19050" cap="rnd">
              <a:solidFill>
                <a:schemeClr val="accent2"/>
              </a:solidFill>
              <a:prstDash val="sysDash"/>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(2).xlsx]Phase'!$B$5:$B$1251</c:f>
              <c:numCache>
                <c:formatCode>General</c:formatCode>
                <c:ptCount val="1247"/>
                <c:pt idx="0">
                  <c:v>-200.265248326739</c:v>
                </c:pt>
                <c:pt idx="1">
                  <c:v>-235.11927170796699</c:v>
                </c:pt>
                <c:pt idx="2">
                  <c:v>-263.19743901225002</c:v>
                </c:pt>
                <c:pt idx="3">
                  <c:v>-285.76940279728097</c:v>
                </c:pt>
                <c:pt idx="4">
                  <c:v>-304.22452730864097</c:v>
                </c:pt>
                <c:pt idx="5">
                  <c:v>-319.56619221501097</c:v>
                </c:pt>
                <c:pt idx="6">
                  <c:v>-332.66416262812299</c:v>
                </c:pt>
                <c:pt idx="7">
                  <c:v>-344.248506217331</c:v>
                </c:pt>
                <c:pt idx="8">
                  <c:v>-354.68110003399102</c:v>
                </c:pt>
                <c:pt idx="9">
                  <c:v>-364.27121239090098</c:v>
                </c:pt>
                <c:pt idx="10">
                  <c:v>-373.10964988116001</c:v>
                </c:pt>
                <c:pt idx="11">
                  <c:v>-381.30596773476702</c:v>
                </c:pt>
                <c:pt idx="12">
                  <c:v>-389.02577373865199</c:v>
                </c:pt>
                <c:pt idx="13">
                  <c:v>-396.441801991391</c:v>
                </c:pt>
                <c:pt idx="14">
                  <c:v>-403.601309080899</c:v>
                </c:pt>
                <c:pt idx="15">
                  <c:v>-410.45827536245901</c:v>
                </c:pt>
                <c:pt idx="16">
                  <c:v>-417.17338530598602</c:v>
                </c:pt>
                <c:pt idx="17">
                  <c:v>-423.818865361164</c:v>
                </c:pt>
                <c:pt idx="18">
                  <c:v>-430.23934399983199</c:v>
                </c:pt>
                <c:pt idx="19">
                  <c:v>-436.52145207890902</c:v>
                </c:pt>
                <c:pt idx="20">
                  <c:v>-442.67108683548599</c:v>
                </c:pt>
                <c:pt idx="21">
                  <c:v>-448.62849871804099</c:v>
                </c:pt>
                <c:pt idx="22">
                  <c:v>-454.69988841808799</c:v>
                </c:pt>
                <c:pt idx="23">
                  <c:v>-460.94034074174698</c:v>
                </c:pt>
                <c:pt idx="24">
                  <c:v>-467.02716062096698</c:v>
                </c:pt>
                <c:pt idx="25">
                  <c:v>-472.67144454551499</c:v>
                </c:pt>
                <c:pt idx="26">
                  <c:v>-478.47169956079802</c:v>
                </c:pt>
                <c:pt idx="27">
                  <c:v>-484.98100913610102</c:v>
                </c:pt>
                <c:pt idx="28">
                  <c:v>-491.88392308483498</c:v>
                </c:pt>
                <c:pt idx="29">
                  <c:v>-498.27971681151502</c:v>
                </c:pt>
                <c:pt idx="30">
                  <c:v>-505.72988656201898</c:v>
                </c:pt>
                <c:pt idx="31">
                  <c:v>-683.84786269423898</c:v>
                </c:pt>
                <c:pt idx="32">
                  <c:v>-692.04670376515401</c:v>
                </c:pt>
                <c:pt idx="33">
                  <c:v>-699.14456452323805</c:v>
                </c:pt>
                <c:pt idx="34">
                  <c:v>-705.68769700223095</c:v>
                </c:pt>
                <c:pt idx="35">
                  <c:v>-712.07235742602597</c:v>
                </c:pt>
                <c:pt idx="36">
                  <c:v>-718.65859430872297</c:v>
                </c:pt>
                <c:pt idx="37">
                  <c:v>-725.068953364398</c:v>
                </c:pt>
                <c:pt idx="38">
                  <c:v>-731.49352195102301</c:v>
                </c:pt>
                <c:pt idx="39">
                  <c:v>-738.20503180964295</c:v>
                </c:pt>
                <c:pt idx="40">
                  <c:v>-744.93300125351698</c:v>
                </c:pt>
                <c:pt idx="41">
                  <c:v>-751.95094041294101</c:v>
                </c:pt>
                <c:pt idx="42">
                  <c:v>-759.47413231581004</c:v>
                </c:pt>
                <c:pt idx="43">
                  <c:v>-767.27276244741404</c:v>
                </c:pt>
                <c:pt idx="44">
                  <c:v>-775.31741953553501</c:v>
                </c:pt>
                <c:pt idx="45">
                  <c:v>-783.85632427632697</c:v>
                </c:pt>
                <c:pt idx="46">
                  <c:v>-793.46752246301696</c:v>
                </c:pt>
                <c:pt idx="47">
                  <c:v>-805.138451733083</c:v>
                </c:pt>
                <c:pt idx="48">
                  <c:v>-826.62648377503001</c:v>
                </c:pt>
                <c:pt idx="49">
                  <c:v>-989.54593463847903</c:v>
                </c:pt>
                <c:pt idx="50">
                  <c:v>-1013.36282830757</c:v>
                </c:pt>
                <c:pt idx="51">
                  <c:v>-1034.8929318360699</c:v>
                </c:pt>
                <c:pt idx="52">
                  <c:v>-1060.27472049772</c:v>
                </c:pt>
                <c:pt idx="53">
                  <c:v>-1088.94261131647</c:v>
                </c:pt>
                <c:pt idx="54">
                  <c:v>-1118.1120851568</c:v>
                </c:pt>
                <c:pt idx="55">
                  <c:v>-1144.6406802085</c:v>
                </c:pt>
                <c:pt idx="56">
                  <c:v>-1166.6677532338199</c:v>
                </c:pt>
                <c:pt idx="57">
                  <c:v>-1184.2982028213</c:v>
                </c:pt>
                <c:pt idx="58">
                  <c:v>-1198.78514643371</c:v>
                </c:pt>
                <c:pt idx="59">
                  <c:v>-1211.36575086379</c:v>
                </c:pt>
                <c:pt idx="60">
                  <c:v>-1222.8442375867401</c:v>
                </c:pt>
                <c:pt idx="61">
                  <c:v>-1233.6305860402899</c:v>
                </c:pt>
                <c:pt idx="62">
                  <c:v>-1243.91871688068</c:v>
                </c:pt>
                <c:pt idx="63">
                  <c:v>-1253.8620469166101</c:v>
                </c:pt>
                <c:pt idx="64">
                  <c:v>-1263.5277540478</c:v>
                </c:pt>
                <c:pt idx="65">
                  <c:v>-1272.9596503897101</c:v>
                </c:pt>
                <c:pt idx="66">
                  <c:v>-1282.1564578362199</c:v>
                </c:pt>
                <c:pt idx="67">
                  <c:v>-1291.1095494263</c:v>
                </c:pt>
                <c:pt idx="68">
                  <c:v>-1299.8452891603899</c:v>
                </c:pt>
                <c:pt idx="69">
                  <c:v>-1308.38447753071</c:v>
                </c:pt>
                <c:pt idx="70">
                  <c:v>-1316.75677551383</c:v>
                </c:pt>
                <c:pt idx="71">
                  <c:v>-1324.9619549639399</c:v>
                </c:pt>
                <c:pt idx="72">
                  <c:v>-1332.9489192410999</c:v>
                </c:pt>
                <c:pt idx="73">
                  <c:v>-1340.7315900129199</c:v>
                </c:pt>
                <c:pt idx="74">
                  <c:v>-1348.3828529196501</c:v>
                </c:pt>
                <c:pt idx="75">
                  <c:v>-1355.91899414402</c:v>
                </c:pt>
                <c:pt idx="76">
                  <c:v>-1363.3086672029999</c:v>
                </c:pt>
                <c:pt idx="77">
                  <c:v>-1370.55624917915</c:v>
                </c:pt>
                <c:pt idx="78">
                  <c:v>-1377.6764321722701</c:v>
                </c:pt>
                <c:pt idx="79">
                  <c:v>-1384.6951836260901</c:v>
                </c:pt>
                <c:pt idx="80">
                  <c:v>-1391.63751810948</c:v>
                </c:pt>
                <c:pt idx="81">
                  <c:v>-1398.48149948798</c:v>
                </c:pt>
                <c:pt idx="82">
                  <c:v>-1405.2196055655199</c:v>
                </c:pt>
                <c:pt idx="83">
                  <c:v>-1411.91084030159</c:v>
                </c:pt>
                <c:pt idx="84">
                  <c:v>-1418.58855380011</c:v>
                </c:pt>
                <c:pt idx="85">
                  <c:v>-1425.1862983993899</c:v>
                </c:pt>
                <c:pt idx="86">
                  <c:v>-1431.7366815304299</c:v>
                </c:pt>
                <c:pt idx="87">
                  <c:v>-1438.2770763332701</c:v>
                </c:pt>
                <c:pt idx="88">
                  <c:v>-1444.7682627695699</c:v>
                </c:pt>
                <c:pt idx="89">
                  <c:v>-1451.23134348646</c:v>
                </c:pt>
                <c:pt idx="90">
                  <c:v>-1457.6720249422399</c:v>
                </c:pt>
                <c:pt idx="91">
                  <c:v>-1464.1166209498899</c:v>
                </c:pt>
                <c:pt idx="92">
                  <c:v>-1470.57026528867</c:v>
                </c:pt>
                <c:pt idx="93">
                  <c:v>-1477.00780840226</c:v>
                </c:pt>
                <c:pt idx="94">
                  <c:v>-1483.4700432853599</c:v>
                </c:pt>
                <c:pt idx="95">
                  <c:v>-1489.9632841565599</c:v>
                </c:pt>
                <c:pt idx="96">
                  <c:v>-1496.4420605985099</c:v>
                </c:pt>
                <c:pt idx="97">
                  <c:v>-1502.9298070914101</c:v>
                </c:pt>
                <c:pt idx="98">
                  <c:v>-1509.4385575557999</c:v>
                </c:pt>
                <c:pt idx="99">
                  <c:v>-1515.9574165065601</c:v>
                </c:pt>
                <c:pt idx="100">
                  <c:v>-1522.5164053056999</c:v>
                </c:pt>
                <c:pt idx="101">
                  <c:v>-1529.1260623752701</c:v>
                </c:pt>
                <c:pt idx="102">
                  <c:v>-1535.76322203358</c:v>
                </c:pt>
                <c:pt idx="103">
                  <c:v>-1542.4057078097901</c:v>
                </c:pt>
                <c:pt idx="104">
                  <c:v>-1549.0635041886101</c:v>
                </c:pt>
                <c:pt idx="105">
                  <c:v>-1555.7511364491199</c:v>
                </c:pt>
                <c:pt idx="106">
                  <c:v>-1562.48836555146</c:v>
                </c:pt>
                <c:pt idx="107">
                  <c:v>-1569.30949958824</c:v>
                </c:pt>
                <c:pt idx="108">
                  <c:v>-1576.1571639618601</c:v>
                </c:pt>
                <c:pt idx="109">
                  <c:v>-1582.99751921648</c:v>
                </c:pt>
                <c:pt idx="110">
                  <c:v>-1589.8671121463201</c:v>
                </c:pt>
                <c:pt idx="111">
                  <c:v>-1596.7666150248399</c:v>
                </c:pt>
                <c:pt idx="112">
                  <c:v>-1603.6998157289299</c:v>
                </c:pt>
                <c:pt idx="113">
                  <c:v>-1610.66759859013</c:v>
                </c:pt>
                <c:pt idx="114">
                  <c:v>-1617.6570471831801</c:v>
                </c:pt>
                <c:pt idx="115">
                  <c:v>-1624.68423137373</c:v>
                </c:pt>
                <c:pt idx="116">
                  <c:v>-1631.7480668422099</c:v>
                </c:pt>
                <c:pt idx="117">
                  <c:v>-1638.8467875030201</c:v>
                </c:pt>
                <c:pt idx="118">
                  <c:v>-1645.9518881039101</c:v>
                </c:pt>
                <c:pt idx="119">
                  <c:v>-1653.0455478248</c:v>
                </c:pt>
                <c:pt idx="120">
                  <c:v>-1660.1720464022801</c:v>
                </c:pt>
                <c:pt idx="121">
                  <c:v>-1667.36013650104</c:v>
                </c:pt>
                <c:pt idx="122">
                  <c:v>-1674.6109059279099</c:v>
                </c:pt>
                <c:pt idx="123">
                  <c:v>-1681.8978056133999</c:v>
                </c:pt>
                <c:pt idx="124">
                  <c:v>-1689.22772655934</c:v>
                </c:pt>
                <c:pt idx="125">
                  <c:v>-1696.64383032559</c:v>
                </c:pt>
                <c:pt idx="126">
                  <c:v>-1704.1461168261401</c:v>
                </c:pt>
                <c:pt idx="127">
                  <c:v>-1711.7364275530499</c:v>
                </c:pt>
                <c:pt idx="128">
                  <c:v>-1719.4860211300499</c:v>
                </c:pt>
                <c:pt idx="129">
                  <c:v>-1727.44026809449</c:v>
                </c:pt>
                <c:pt idx="130">
                  <c:v>-1735.6394350401099</c:v>
                </c:pt>
                <c:pt idx="131">
                  <c:v>-1744.16591601346</c:v>
                </c:pt>
                <c:pt idx="132">
                  <c:v>-1753.09475658007</c:v>
                </c:pt>
                <c:pt idx="133">
                  <c:v>-1762.53510535183</c:v>
                </c:pt>
                <c:pt idx="134">
                  <c:v>-1772.6204794518601</c:v>
                </c:pt>
                <c:pt idx="135">
                  <c:v>-1783.47369208685</c:v>
                </c:pt>
                <c:pt idx="136">
                  <c:v>-1795.2664382507501</c:v>
                </c:pt>
                <c:pt idx="137">
                  <c:v>-1808.14420082226</c:v>
                </c:pt>
                <c:pt idx="138">
                  <c:v>-1822.0937465811101</c:v>
                </c:pt>
                <c:pt idx="139">
                  <c:v>-1836.9507908718599</c:v>
                </c:pt>
                <c:pt idx="140">
                  <c:v>-1852.39927167516</c:v>
                </c:pt>
                <c:pt idx="141">
                  <c:v>-1867.9550673251799</c:v>
                </c:pt>
                <c:pt idx="142">
                  <c:v>-1883.0769322666199</c:v>
                </c:pt>
                <c:pt idx="143">
                  <c:v>-1897.2984113953401</c:v>
                </c:pt>
                <c:pt idx="144">
                  <c:v>-1910.3558805504999</c:v>
                </c:pt>
                <c:pt idx="145">
                  <c:v>-1922.2272187711001</c:v>
                </c:pt>
                <c:pt idx="146">
                  <c:v>-1933.00709588669</c:v>
                </c:pt>
                <c:pt idx="147">
                  <c:v>-1942.82113558223</c:v>
                </c:pt>
                <c:pt idx="148">
                  <c:v>-1951.8596309479501</c:v>
                </c:pt>
                <c:pt idx="149">
                  <c:v>-1960.3482857383999</c:v>
                </c:pt>
                <c:pt idx="150">
                  <c:v>-1968.24421223472</c:v>
                </c:pt>
                <c:pt idx="151">
                  <c:v>-1975.4663541171201</c:v>
                </c:pt>
                <c:pt idx="152">
                  <c:v>-1982.4101677860399</c:v>
                </c:pt>
                <c:pt idx="153">
                  <c:v>-1989.3935418927799</c:v>
                </c:pt>
                <c:pt idx="154">
                  <c:v>-1816.27592444579</c:v>
                </c:pt>
                <c:pt idx="155">
                  <c:v>-1822.15934460573</c:v>
                </c:pt>
                <c:pt idx="156">
                  <c:v>-1827.8241835649301</c:v>
                </c:pt>
                <c:pt idx="157">
                  <c:v>-1833.7314622644201</c:v>
                </c:pt>
                <c:pt idx="158">
                  <c:v>-1839.60252041799</c:v>
                </c:pt>
                <c:pt idx="159">
                  <c:v>-1845.3088220463001</c:v>
                </c:pt>
                <c:pt idx="160">
                  <c:v>-1850.9990450346399</c:v>
                </c:pt>
                <c:pt idx="161">
                  <c:v>-1856.53501789493</c:v>
                </c:pt>
                <c:pt idx="162">
                  <c:v>-1862.0803887295399</c:v>
                </c:pt>
                <c:pt idx="163">
                  <c:v>-1867.53958306153</c:v>
                </c:pt>
                <c:pt idx="164">
                  <c:v>-1872.80128818652</c:v>
                </c:pt>
                <c:pt idx="165">
                  <c:v>-1877.9944829860499</c:v>
                </c:pt>
                <c:pt idx="166">
                  <c:v>-1883.30691361194</c:v>
                </c:pt>
                <c:pt idx="167">
                  <c:v>-1888.6257007945001</c:v>
                </c:pt>
                <c:pt idx="168">
                  <c:v>-1893.6350865315901</c:v>
                </c:pt>
                <c:pt idx="169">
                  <c:v>-1898.5232854087501</c:v>
                </c:pt>
                <c:pt idx="170">
                  <c:v>-1903.5418755451601</c:v>
                </c:pt>
                <c:pt idx="171">
                  <c:v>-1908.6213414812501</c:v>
                </c:pt>
                <c:pt idx="172">
                  <c:v>-1913.5708885046099</c:v>
                </c:pt>
                <c:pt idx="173">
                  <c:v>-1918.3890523146099</c:v>
                </c:pt>
                <c:pt idx="174">
                  <c:v>-1923.33245111823</c:v>
                </c:pt>
                <c:pt idx="175">
                  <c:v>-1928.44195491713</c:v>
                </c:pt>
                <c:pt idx="176">
                  <c:v>-1933.5998418311101</c:v>
                </c:pt>
                <c:pt idx="177">
                  <c:v>-1938.4464710462601</c:v>
                </c:pt>
                <c:pt idx="178">
                  <c:v>-1942.7466778254</c:v>
                </c:pt>
                <c:pt idx="179">
                  <c:v>-1947.1512808457601</c:v>
                </c:pt>
                <c:pt idx="180">
                  <c:v>-1952.0881203512199</c:v>
                </c:pt>
                <c:pt idx="181">
                  <c:v>-1956.8937829921499</c:v>
                </c:pt>
                <c:pt idx="182">
                  <c:v>-1961.61221032402</c:v>
                </c:pt>
                <c:pt idx="183">
                  <c:v>-1966.57635814015</c:v>
                </c:pt>
                <c:pt idx="184">
                  <c:v>-1971.3175727313501</c:v>
                </c:pt>
                <c:pt idx="185">
                  <c:v>-1975.77817323518</c:v>
                </c:pt>
                <c:pt idx="186">
                  <c:v>-1980.4508647753801</c:v>
                </c:pt>
                <c:pt idx="187">
                  <c:v>-1985.53250045189</c:v>
                </c:pt>
                <c:pt idx="188">
                  <c:v>-1990.3871061022501</c:v>
                </c:pt>
                <c:pt idx="189">
                  <c:v>-1994.7585550690101</c:v>
                </c:pt>
                <c:pt idx="190">
                  <c:v>-1999.1763159388099</c:v>
                </c:pt>
                <c:pt idx="191">
                  <c:v>-2003.6841390070199</c:v>
                </c:pt>
                <c:pt idx="192">
                  <c:v>-2007.9695895329</c:v>
                </c:pt>
                <c:pt idx="193">
                  <c:v>-2012.41409026783</c:v>
                </c:pt>
                <c:pt idx="194">
                  <c:v>-2017.1222100003499</c:v>
                </c:pt>
                <c:pt idx="195">
                  <c:v>-2021.7388163323801</c:v>
                </c:pt>
                <c:pt idx="196">
                  <c:v>-2026.31316860679</c:v>
                </c:pt>
                <c:pt idx="197">
                  <c:v>-2030.9263329575399</c:v>
                </c:pt>
                <c:pt idx="198">
                  <c:v>-2035.5367581412499</c:v>
                </c:pt>
                <c:pt idx="199">
                  <c:v>-2040.22335401484</c:v>
                </c:pt>
                <c:pt idx="200">
                  <c:v>-2045.0630472043999</c:v>
                </c:pt>
                <c:pt idx="201">
                  <c:v>-2049.69977316319</c:v>
                </c:pt>
                <c:pt idx="202">
                  <c:v>-2053.95060872563</c:v>
                </c:pt>
                <c:pt idx="203">
                  <c:v>-2058.4120564600898</c:v>
                </c:pt>
                <c:pt idx="204">
                  <c:v>-2063.3436940982901</c:v>
                </c:pt>
                <c:pt idx="205">
                  <c:v>-2067.7747629266401</c:v>
                </c:pt>
                <c:pt idx="206">
                  <c:v>-2071.7720588611101</c:v>
                </c:pt>
                <c:pt idx="207">
                  <c:v>-2076.1624346541998</c:v>
                </c:pt>
                <c:pt idx="208">
                  <c:v>-2080.4290933238199</c:v>
                </c:pt>
                <c:pt idx="209">
                  <c:v>-2084.2412892387201</c:v>
                </c:pt>
                <c:pt idx="210">
                  <c:v>-2088.3139021052002</c:v>
                </c:pt>
                <c:pt idx="211">
                  <c:v>-2093.3874951258399</c:v>
                </c:pt>
                <c:pt idx="212">
                  <c:v>-2098.7812671309498</c:v>
                </c:pt>
                <c:pt idx="213">
                  <c:v>-2103.2365413566199</c:v>
                </c:pt>
                <c:pt idx="214">
                  <c:v>-2106.8054833523101</c:v>
                </c:pt>
                <c:pt idx="215">
                  <c:v>-2110.6640650417598</c:v>
                </c:pt>
                <c:pt idx="216">
                  <c:v>-2114.8012207204602</c:v>
                </c:pt>
                <c:pt idx="217">
                  <c:v>-2118.9750863013001</c:v>
                </c:pt>
                <c:pt idx="218">
                  <c:v>-2123.62621859198</c:v>
                </c:pt>
                <c:pt idx="219">
                  <c:v>-2127.1991428624301</c:v>
                </c:pt>
                <c:pt idx="220">
                  <c:v>-2129.7649960162698</c:v>
                </c:pt>
                <c:pt idx="221">
                  <c:v>-2134.0961498357501</c:v>
                </c:pt>
                <c:pt idx="222">
                  <c:v>-2139.6047759017702</c:v>
                </c:pt>
                <c:pt idx="223">
                  <c:v>-2143.97382307421</c:v>
                </c:pt>
                <c:pt idx="224">
                  <c:v>-2148.29620697064</c:v>
                </c:pt>
                <c:pt idx="225">
                  <c:v>-2154.0172941231099</c:v>
                </c:pt>
                <c:pt idx="226">
                  <c:v>-2158.8469889964799</c:v>
                </c:pt>
                <c:pt idx="227">
                  <c:v>-2162.4091442090598</c:v>
                </c:pt>
                <c:pt idx="228">
                  <c:v>-2166.29270111406</c:v>
                </c:pt>
                <c:pt idx="229">
                  <c:v>-2171.0170236118902</c:v>
                </c:pt>
                <c:pt idx="230">
                  <c:v>-2175.91567180313</c:v>
                </c:pt>
                <c:pt idx="231">
                  <c:v>-2178.0000372069699</c:v>
                </c:pt>
                <c:pt idx="232">
                  <c:v>-2179.7520286067502</c:v>
                </c:pt>
                <c:pt idx="233">
                  <c:v>-2185.7565729889302</c:v>
                </c:pt>
                <c:pt idx="234">
                  <c:v>-2194.8741587056502</c:v>
                </c:pt>
                <c:pt idx="235">
                  <c:v>-2207.51481048703</c:v>
                </c:pt>
                <c:pt idx="236">
                  <c:v>-2280.67208711884</c:v>
                </c:pt>
                <c:pt idx="237">
                  <c:v>-2391.8395189814401</c:v>
                </c:pt>
                <c:pt idx="238">
                  <c:v>-2393.67678741194</c:v>
                </c:pt>
                <c:pt idx="239">
                  <c:v>-2399.0991213450202</c:v>
                </c:pt>
                <c:pt idx="240">
                  <c:v>-2406.3556003805302</c:v>
                </c:pt>
                <c:pt idx="241">
                  <c:v>-2409.5773748235001</c:v>
                </c:pt>
                <c:pt idx="242">
                  <c:v>-2411.9486320722999</c:v>
                </c:pt>
                <c:pt idx="243">
                  <c:v>-2416.3243503724002</c:v>
                </c:pt>
                <c:pt idx="244">
                  <c:v>-2421.8294852065701</c:v>
                </c:pt>
                <c:pt idx="245">
                  <c:v>-2425.8717552063299</c:v>
                </c:pt>
                <c:pt idx="246">
                  <c:v>-2427.3529738203802</c:v>
                </c:pt>
                <c:pt idx="247">
                  <c:v>-2429.18093620322</c:v>
                </c:pt>
                <c:pt idx="248">
                  <c:v>-2432.7991295800298</c:v>
                </c:pt>
                <c:pt idx="249">
                  <c:v>-2438.0802565971399</c:v>
                </c:pt>
                <c:pt idx="250">
                  <c:v>-2443.4634624743198</c:v>
                </c:pt>
                <c:pt idx="251">
                  <c:v>-2447.8912463371998</c:v>
                </c:pt>
                <c:pt idx="252">
                  <c:v>-2451.98420340248</c:v>
                </c:pt>
                <c:pt idx="253">
                  <c:v>-2456.4324184522602</c:v>
                </c:pt>
                <c:pt idx="254">
                  <c:v>-2461.1775378841198</c:v>
                </c:pt>
                <c:pt idx="255">
                  <c:v>-2464.7513477010898</c:v>
                </c:pt>
                <c:pt idx="256">
                  <c:v>-2467.56718554798</c:v>
                </c:pt>
                <c:pt idx="257">
                  <c:v>-2470.8480019868098</c:v>
                </c:pt>
                <c:pt idx="258">
                  <c:v>-2474.9804538099302</c:v>
                </c:pt>
                <c:pt idx="259">
                  <c:v>-2480.0519646397001</c:v>
                </c:pt>
                <c:pt idx="260">
                  <c:v>-2484.8276815271702</c:v>
                </c:pt>
                <c:pt idx="261">
                  <c:v>-2489.1116224970001</c:v>
                </c:pt>
                <c:pt idx="262">
                  <c:v>-2493.2409827452798</c:v>
                </c:pt>
                <c:pt idx="263">
                  <c:v>-2497.5690910533899</c:v>
                </c:pt>
                <c:pt idx="264">
                  <c:v>-2502.1660159981898</c:v>
                </c:pt>
                <c:pt idx="265">
                  <c:v>-2506.2397698833001</c:v>
                </c:pt>
                <c:pt idx="266">
                  <c:v>-2510.6921215658399</c:v>
                </c:pt>
                <c:pt idx="267">
                  <c:v>-2515.6912110912899</c:v>
                </c:pt>
                <c:pt idx="268">
                  <c:v>-2520.0987656318298</c:v>
                </c:pt>
                <c:pt idx="269">
                  <c:v>-2524.1612553253099</c:v>
                </c:pt>
                <c:pt idx="270">
                  <c:v>-2527.9586307719201</c:v>
                </c:pt>
                <c:pt idx="271">
                  <c:v>-2531.4837129522102</c:v>
                </c:pt>
                <c:pt idx="272">
                  <c:v>-2535.4276633201798</c:v>
                </c:pt>
                <c:pt idx="273">
                  <c:v>-2539.9422897805098</c:v>
                </c:pt>
                <c:pt idx="274">
                  <c:v>-2544.5116457602599</c:v>
                </c:pt>
                <c:pt idx="275">
                  <c:v>-2548.6161730724698</c:v>
                </c:pt>
                <c:pt idx="276">
                  <c:v>-2552.2904994194</c:v>
                </c:pt>
                <c:pt idx="277">
                  <c:v>-2556.1634018478899</c:v>
                </c:pt>
                <c:pt idx="278">
                  <c:v>-2560.4979630643102</c:v>
                </c:pt>
                <c:pt idx="279">
                  <c:v>-2564.87559559499</c:v>
                </c:pt>
                <c:pt idx="280">
                  <c:v>-2569.39528125673</c:v>
                </c:pt>
                <c:pt idx="281">
                  <c:v>-2573.99931018712</c:v>
                </c:pt>
                <c:pt idx="282">
                  <c:v>-2578.1596599193399</c:v>
                </c:pt>
                <c:pt idx="283">
                  <c:v>-2582.39322177759</c:v>
                </c:pt>
                <c:pt idx="284">
                  <c:v>-2586.9541364813599</c:v>
                </c:pt>
                <c:pt idx="285">
                  <c:v>-2591.20377818834</c:v>
                </c:pt>
                <c:pt idx="286">
                  <c:v>-2595.1001059872501</c:v>
                </c:pt>
                <c:pt idx="287">
                  <c:v>-2599.0024869172298</c:v>
                </c:pt>
                <c:pt idx="288">
                  <c:v>-2603.10261740838</c:v>
                </c:pt>
                <c:pt idx="289">
                  <c:v>-2607.3346155112299</c:v>
                </c:pt>
                <c:pt idx="290">
                  <c:v>-2611.57268239921</c:v>
                </c:pt>
                <c:pt idx="291">
                  <c:v>-2615.8658235704102</c:v>
                </c:pt>
                <c:pt idx="292">
                  <c:v>-2620.1999599844598</c:v>
                </c:pt>
                <c:pt idx="293">
                  <c:v>-2624.3051032902899</c:v>
                </c:pt>
                <c:pt idx="294">
                  <c:v>-2628.0156036285398</c:v>
                </c:pt>
                <c:pt idx="295">
                  <c:v>-2631.8615824410499</c:v>
                </c:pt>
                <c:pt idx="296">
                  <c:v>-2636.1486016171302</c:v>
                </c:pt>
                <c:pt idx="297">
                  <c:v>-2640.3427118836598</c:v>
                </c:pt>
                <c:pt idx="298">
                  <c:v>-2644.4915439496599</c:v>
                </c:pt>
                <c:pt idx="299">
                  <c:v>-2649.1705852263399</c:v>
                </c:pt>
                <c:pt idx="300">
                  <c:v>-2653.9974541910101</c:v>
                </c:pt>
                <c:pt idx="301">
                  <c:v>-2658.2161174978601</c:v>
                </c:pt>
                <c:pt idx="302">
                  <c:v>-2662.11012455527</c:v>
                </c:pt>
                <c:pt idx="303">
                  <c:v>-2666.4687523177599</c:v>
                </c:pt>
                <c:pt idx="304">
                  <c:v>-2671.3337341360302</c:v>
                </c:pt>
                <c:pt idx="305">
                  <c:v>-2676.02624372316</c:v>
                </c:pt>
                <c:pt idx="306">
                  <c:v>-2679.8685197335199</c:v>
                </c:pt>
                <c:pt idx="307">
                  <c:v>-2683.1548638270801</c:v>
                </c:pt>
                <c:pt idx="308">
                  <c:v>-2686.9523829541599</c:v>
                </c:pt>
                <c:pt idx="309">
                  <c:v>-2691.4755782801299</c:v>
                </c:pt>
                <c:pt idx="310">
                  <c:v>-2695.9256450702201</c:v>
                </c:pt>
                <c:pt idx="311">
                  <c:v>-2699.89936370743</c:v>
                </c:pt>
                <c:pt idx="312">
                  <c:v>-2703.9011887807901</c:v>
                </c:pt>
                <c:pt idx="313">
                  <c:v>-2708.2115867891298</c:v>
                </c:pt>
                <c:pt idx="314">
                  <c:v>-2712.58486249311</c:v>
                </c:pt>
                <c:pt idx="315">
                  <c:v>-2716.9072817864198</c:v>
                </c:pt>
                <c:pt idx="316">
                  <c:v>-2721.1388779441099</c:v>
                </c:pt>
                <c:pt idx="317">
                  <c:v>-2725.2782596199099</c:v>
                </c:pt>
                <c:pt idx="318">
                  <c:v>-2729.2468184501299</c:v>
                </c:pt>
                <c:pt idx="319">
                  <c:v>-2733.2394228876701</c:v>
                </c:pt>
                <c:pt idx="320">
                  <c:v>-2737.8343280354502</c:v>
                </c:pt>
                <c:pt idx="321">
                  <c:v>-2742.42147872838</c:v>
                </c:pt>
                <c:pt idx="322">
                  <c:v>-2746.0938514106401</c:v>
                </c:pt>
                <c:pt idx="323">
                  <c:v>-2749.5796469572902</c:v>
                </c:pt>
                <c:pt idx="324">
                  <c:v>-2753.5784573910701</c:v>
                </c:pt>
                <c:pt idx="325">
                  <c:v>-2757.9605645583501</c:v>
                </c:pt>
                <c:pt idx="326">
                  <c:v>-2762.3974889568899</c:v>
                </c:pt>
                <c:pt idx="327">
                  <c:v>-2766.3587453058199</c:v>
                </c:pt>
                <c:pt idx="328">
                  <c:v>-2770.23051841919</c:v>
                </c:pt>
                <c:pt idx="329">
                  <c:v>-2774.5492358616498</c:v>
                </c:pt>
                <c:pt idx="330">
                  <c:v>-2778.8342903775801</c:v>
                </c:pt>
                <c:pt idx="331">
                  <c:v>-2783.1344236148402</c:v>
                </c:pt>
                <c:pt idx="332">
                  <c:v>-2787.8124172332</c:v>
                </c:pt>
                <c:pt idx="333">
                  <c:v>-2792.4196035004802</c:v>
                </c:pt>
                <c:pt idx="334">
                  <c:v>-2796.6782821637798</c:v>
                </c:pt>
                <c:pt idx="335">
                  <c:v>-2800.8677251080899</c:v>
                </c:pt>
                <c:pt idx="336">
                  <c:v>-2805.1337727810101</c:v>
                </c:pt>
                <c:pt idx="337">
                  <c:v>-2809.4861009875499</c:v>
                </c:pt>
                <c:pt idx="338">
                  <c:v>-2813.8115533658802</c:v>
                </c:pt>
                <c:pt idx="339">
                  <c:v>-2817.61682263274</c:v>
                </c:pt>
                <c:pt idx="340">
                  <c:v>-2821.0501977470399</c:v>
                </c:pt>
                <c:pt idx="341">
                  <c:v>-2825.22958969706</c:v>
                </c:pt>
                <c:pt idx="342">
                  <c:v>-2829.9935952319502</c:v>
                </c:pt>
                <c:pt idx="343">
                  <c:v>-2834.26098139644</c:v>
                </c:pt>
                <c:pt idx="344">
                  <c:v>-2838.2813372394999</c:v>
                </c:pt>
                <c:pt idx="345">
                  <c:v>-2842.5591069889601</c:v>
                </c:pt>
                <c:pt idx="346">
                  <c:v>-2846.75327016448</c:v>
                </c:pt>
                <c:pt idx="347">
                  <c:v>-2850.6299397286398</c:v>
                </c:pt>
                <c:pt idx="348">
                  <c:v>-2854.1540690706402</c:v>
                </c:pt>
                <c:pt idx="349">
                  <c:v>-2857.8514619858402</c:v>
                </c:pt>
                <c:pt idx="350">
                  <c:v>-2862.37576390503</c:v>
                </c:pt>
                <c:pt idx="351">
                  <c:v>-2867.0953342317398</c:v>
                </c:pt>
                <c:pt idx="352">
                  <c:v>-2871.2042214155699</c:v>
                </c:pt>
                <c:pt idx="353">
                  <c:v>-2874.98092694045</c:v>
                </c:pt>
                <c:pt idx="354">
                  <c:v>-2878.9201018815502</c:v>
                </c:pt>
                <c:pt idx="355">
                  <c:v>-2883.1467121230098</c:v>
                </c:pt>
                <c:pt idx="356">
                  <c:v>-2887.5487295181101</c:v>
                </c:pt>
                <c:pt idx="357">
                  <c:v>-2891.9668729086202</c:v>
                </c:pt>
                <c:pt idx="358">
                  <c:v>-2896.4185307166399</c:v>
                </c:pt>
                <c:pt idx="359">
                  <c:v>-2900.8400559953502</c:v>
                </c:pt>
                <c:pt idx="360">
                  <c:v>-2905.0337316446999</c:v>
                </c:pt>
                <c:pt idx="361">
                  <c:v>-2909.0713508254198</c:v>
                </c:pt>
                <c:pt idx="362">
                  <c:v>-2913.19474333162</c:v>
                </c:pt>
                <c:pt idx="363">
                  <c:v>-2917.35971945445</c:v>
                </c:pt>
                <c:pt idx="364">
                  <c:v>-2921.42702729538</c:v>
                </c:pt>
                <c:pt idx="365">
                  <c:v>-2925.5747360744599</c:v>
                </c:pt>
                <c:pt idx="366">
                  <c:v>-2929.8260673633799</c:v>
                </c:pt>
                <c:pt idx="367">
                  <c:v>-2933.8361417450201</c:v>
                </c:pt>
                <c:pt idx="368">
                  <c:v>-2937.6891911534899</c:v>
                </c:pt>
                <c:pt idx="369">
                  <c:v>-2941.8565916274301</c:v>
                </c:pt>
                <c:pt idx="370">
                  <c:v>-2946.360306215</c:v>
                </c:pt>
                <c:pt idx="371">
                  <c:v>-2950.7278290504901</c:v>
                </c:pt>
                <c:pt idx="372">
                  <c:v>-2954.5462728420898</c:v>
                </c:pt>
                <c:pt idx="373">
                  <c:v>-2958.0867106157798</c:v>
                </c:pt>
                <c:pt idx="374">
                  <c:v>-2962.0552834995901</c:v>
                </c:pt>
                <c:pt idx="375">
                  <c:v>-2966.6043376758698</c:v>
                </c:pt>
                <c:pt idx="376">
                  <c:v>-2971.2728923529498</c:v>
                </c:pt>
                <c:pt idx="377">
                  <c:v>-2975.5211177215401</c:v>
                </c:pt>
                <c:pt idx="378">
                  <c:v>-2979.3444157302101</c:v>
                </c:pt>
                <c:pt idx="379">
                  <c:v>-2983.46202478742</c:v>
                </c:pt>
                <c:pt idx="380">
                  <c:v>-2988.1159237056099</c:v>
                </c:pt>
                <c:pt idx="381">
                  <c:v>-2992.636336132</c:v>
                </c:pt>
                <c:pt idx="382">
                  <c:v>-2996.6031617676199</c:v>
                </c:pt>
                <c:pt idx="383">
                  <c:v>-3000.2372179650501</c:v>
                </c:pt>
                <c:pt idx="384">
                  <c:v>-3003.9879503680099</c:v>
                </c:pt>
                <c:pt idx="385">
                  <c:v>-3008.1664338078399</c:v>
                </c:pt>
                <c:pt idx="386">
                  <c:v>-3012.5377880316701</c:v>
                </c:pt>
                <c:pt idx="387">
                  <c:v>-3016.7858867175401</c:v>
                </c:pt>
                <c:pt idx="388">
                  <c:v>-3021.0518096688402</c:v>
                </c:pt>
                <c:pt idx="389">
                  <c:v>-3025.3742169880102</c:v>
                </c:pt>
                <c:pt idx="390">
                  <c:v>-3029.48156228682</c:v>
                </c:pt>
                <c:pt idx="391">
                  <c:v>-3033.3024416676999</c:v>
                </c:pt>
                <c:pt idx="392">
                  <c:v>-3037.1872750109301</c:v>
                </c:pt>
                <c:pt idx="393">
                  <c:v>-3041.5531748913299</c:v>
                </c:pt>
                <c:pt idx="394">
                  <c:v>-3046.2010437326398</c:v>
                </c:pt>
                <c:pt idx="395">
                  <c:v>-3050.58106081903</c:v>
                </c:pt>
                <c:pt idx="396">
                  <c:v>-3054.6219182155601</c:v>
                </c:pt>
                <c:pt idx="397">
                  <c:v>-3058.4264435964701</c:v>
                </c:pt>
                <c:pt idx="398">
                  <c:v>-3062.0669280103898</c:v>
                </c:pt>
                <c:pt idx="399">
                  <c:v>-3066.04945490399</c:v>
                </c:pt>
                <c:pt idx="400">
                  <c:v>-3070.59213512006</c:v>
                </c:pt>
                <c:pt idx="401">
                  <c:v>-3075.1451421704301</c:v>
                </c:pt>
                <c:pt idx="402">
                  <c:v>-3079.2890664101801</c:v>
                </c:pt>
                <c:pt idx="403">
                  <c:v>-3083.1532510432298</c:v>
                </c:pt>
                <c:pt idx="404">
                  <c:v>-3087.07586790614</c:v>
                </c:pt>
                <c:pt idx="405">
                  <c:v>-3091.25049265386</c:v>
                </c:pt>
                <c:pt idx="406">
                  <c:v>-3095.5416215173</c:v>
                </c:pt>
                <c:pt idx="407">
                  <c:v>-3099.75234331104</c:v>
                </c:pt>
                <c:pt idx="408">
                  <c:v>-3103.8210185775101</c:v>
                </c:pt>
                <c:pt idx="409">
                  <c:v>-3107.8346935895001</c:v>
                </c:pt>
                <c:pt idx="410">
                  <c:v>-3112.1302850145998</c:v>
                </c:pt>
                <c:pt idx="411">
                  <c:v>-3116.7543807279299</c:v>
                </c:pt>
                <c:pt idx="412">
                  <c:v>-3121.1988946646302</c:v>
                </c:pt>
                <c:pt idx="413">
                  <c:v>-3125.24640133408</c:v>
                </c:pt>
                <c:pt idx="414">
                  <c:v>-3129.1221137246298</c:v>
                </c:pt>
                <c:pt idx="415">
                  <c:v>-3132.9343644925302</c:v>
                </c:pt>
                <c:pt idx="416">
                  <c:v>-3136.8608924985501</c:v>
                </c:pt>
                <c:pt idx="417">
                  <c:v>-3141.0908182110302</c:v>
                </c:pt>
                <c:pt idx="418">
                  <c:v>-3145.4590691255098</c:v>
                </c:pt>
                <c:pt idx="419">
                  <c:v>-3149.7101402512899</c:v>
                </c:pt>
                <c:pt idx="420">
                  <c:v>-3153.7237921370802</c:v>
                </c:pt>
                <c:pt idx="421">
                  <c:v>-3157.68449491304</c:v>
                </c:pt>
                <c:pt idx="422">
                  <c:v>-3161.9785721945</c:v>
                </c:pt>
                <c:pt idx="423">
                  <c:v>-3166.4666156788999</c:v>
                </c:pt>
                <c:pt idx="424">
                  <c:v>-3170.7718481738498</c:v>
                </c:pt>
                <c:pt idx="425">
                  <c:v>-3175.0242630164498</c:v>
                </c:pt>
                <c:pt idx="426">
                  <c:v>-3179.2104546227501</c:v>
                </c:pt>
                <c:pt idx="427">
                  <c:v>-3183.0697636774898</c:v>
                </c:pt>
                <c:pt idx="428">
                  <c:v>-3186.9760519576198</c:v>
                </c:pt>
                <c:pt idx="429">
                  <c:v>-3191.2427537613498</c:v>
                </c:pt>
                <c:pt idx="430">
                  <c:v>-3195.4864249072202</c:v>
                </c:pt>
                <c:pt idx="431">
                  <c:v>-3199.5252633366399</c:v>
                </c:pt>
                <c:pt idx="432">
                  <c:v>-3203.4584141238201</c:v>
                </c:pt>
                <c:pt idx="433">
                  <c:v>-3207.31999040041</c:v>
                </c:pt>
                <c:pt idx="434">
                  <c:v>-3211.45857888724</c:v>
                </c:pt>
                <c:pt idx="435">
                  <c:v>-3216.0917364164502</c:v>
                </c:pt>
                <c:pt idx="436">
                  <c:v>-3220.7853132865998</c:v>
                </c:pt>
                <c:pt idx="437">
                  <c:v>-3225.0987922079398</c:v>
                </c:pt>
                <c:pt idx="438">
                  <c:v>-3228.97616332283</c:v>
                </c:pt>
                <c:pt idx="439">
                  <c:v>-3232.6173179892498</c:v>
                </c:pt>
                <c:pt idx="440">
                  <c:v>-3236.3652574020198</c:v>
                </c:pt>
                <c:pt idx="441">
                  <c:v>-3240.2822063796698</c:v>
                </c:pt>
                <c:pt idx="442">
                  <c:v>-3244.2368601447101</c:v>
                </c:pt>
                <c:pt idx="443">
                  <c:v>-3248.4054905337198</c:v>
                </c:pt>
                <c:pt idx="444">
                  <c:v>-3252.8349896776899</c:v>
                </c:pt>
                <c:pt idx="445">
                  <c:v>-3257.21505380387</c:v>
                </c:pt>
                <c:pt idx="446">
                  <c:v>-3261.5459072446401</c:v>
                </c:pt>
                <c:pt idx="447">
                  <c:v>-3265.9733522802899</c:v>
                </c:pt>
                <c:pt idx="448">
                  <c:v>-3270.1941341535999</c:v>
                </c:pt>
                <c:pt idx="449">
                  <c:v>-3273.9425606445702</c:v>
                </c:pt>
                <c:pt idx="450">
                  <c:v>-3277.5382799736799</c:v>
                </c:pt>
                <c:pt idx="451">
                  <c:v>-3281.5147138545699</c:v>
                </c:pt>
                <c:pt idx="452">
                  <c:v>-3286.0094840484999</c:v>
                </c:pt>
                <c:pt idx="453">
                  <c:v>-3290.6020931561302</c:v>
                </c:pt>
                <c:pt idx="454">
                  <c:v>-3294.86631100053</c:v>
                </c:pt>
                <c:pt idx="455">
                  <c:v>-3298.91540612176</c:v>
                </c:pt>
                <c:pt idx="456">
                  <c:v>-3302.9192558080099</c:v>
                </c:pt>
                <c:pt idx="457">
                  <c:v>-3306.7139488944999</c:v>
                </c:pt>
                <c:pt idx="458">
                  <c:v>-3310.4059210560099</c:v>
                </c:pt>
                <c:pt idx="459">
                  <c:v>-3314.41473814765</c:v>
                </c:pt>
                <c:pt idx="460">
                  <c:v>-3318.7982047492101</c:v>
                </c:pt>
                <c:pt idx="461">
                  <c:v>-3323.3041115915998</c:v>
                </c:pt>
                <c:pt idx="462">
                  <c:v>-3327.7505759366099</c:v>
                </c:pt>
                <c:pt idx="463">
                  <c:v>-3332.0461222990798</c:v>
                </c:pt>
                <c:pt idx="464">
                  <c:v>-3336.15680663681</c:v>
                </c:pt>
                <c:pt idx="465">
                  <c:v>-3340.0844257692602</c:v>
                </c:pt>
                <c:pt idx="466">
                  <c:v>-3343.9384404727398</c:v>
                </c:pt>
                <c:pt idx="467">
                  <c:v>-3348.0065751362599</c:v>
                </c:pt>
                <c:pt idx="468">
                  <c:v>-3352.36425804283</c:v>
                </c:pt>
                <c:pt idx="469">
                  <c:v>-3356.69999027938</c:v>
                </c:pt>
                <c:pt idx="470">
                  <c:v>-3360.8336028007302</c:v>
                </c:pt>
                <c:pt idx="471">
                  <c:v>-3364.8445101677598</c:v>
                </c:pt>
                <c:pt idx="472">
                  <c:v>-3368.7138376145799</c:v>
                </c:pt>
                <c:pt idx="473">
                  <c:v>-3372.4806823651102</c:v>
                </c:pt>
                <c:pt idx="474">
                  <c:v>-3376.3915199523399</c:v>
                </c:pt>
                <c:pt idx="475">
                  <c:v>-3380.55345561383</c:v>
                </c:pt>
                <c:pt idx="476">
                  <c:v>-3384.9197971772701</c:v>
                </c:pt>
                <c:pt idx="477">
                  <c:v>-3389.4370388806301</c:v>
                </c:pt>
                <c:pt idx="478">
                  <c:v>-3393.9275504890702</c:v>
                </c:pt>
                <c:pt idx="479">
                  <c:v>-3398.25887310502</c:v>
                </c:pt>
                <c:pt idx="480">
                  <c:v>-3402.50392720849</c:v>
                </c:pt>
                <c:pt idx="481">
                  <c:v>-3406.6192199480101</c:v>
                </c:pt>
                <c:pt idx="482">
                  <c:v>-3410.4957959653202</c:v>
                </c:pt>
                <c:pt idx="483">
                  <c:v>-3414.3293853231198</c:v>
                </c:pt>
                <c:pt idx="484">
                  <c:v>-3418.3053253265198</c:v>
                </c:pt>
                <c:pt idx="485">
                  <c:v>-3422.3274801176099</c:v>
                </c:pt>
                <c:pt idx="486">
                  <c:v>-3426.4173421314599</c:v>
                </c:pt>
                <c:pt idx="487">
                  <c:v>-3430.7086966237798</c:v>
                </c:pt>
                <c:pt idx="488">
                  <c:v>-3435.07313992424</c:v>
                </c:pt>
                <c:pt idx="489">
                  <c:v>-3439.2991246717002</c:v>
                </c:pt>
                <c:pt idx="490">
                  <c:v>-3443.37326658148</c:v>
                </c:pt>
                <c:pt idx="491">
                  <c:v>-3447.4048740313401</c:v>
                </c:pt>
                <c:pt idx="492">
                  <c:v>-3451.55095207369</c:v>
                </c:pt>
                <c:pt idx="493">
                  <c:v>-3455.8616430106199</c:v>
                </c:pt>
                <c:pt idx="494">
                  <c:v>-3460.1471693020599</c:v>
                </c:pt>
                <c:pt idx="495">
                  <c:v>-3464.3038323477699</c:v>
                </c:pt>
                <c:pt idx="496">
                  <c:v>-3468.4872717420199</c:v>
                </c:pt>
                <c:pt idx="497">
                  <c:v>-3472.70803353264</c:v>
                </c:pt>
                <c:pt idx="498">
                  <c:v>-3476.7870329821499</c:v>
                </c:pt>
                <c:pt idx="499">
                  <c:v>-3480.76031212623</c:v>
                </c:pt>
                <c:pt idx="500">
                  <c:v>-3484.8103506840098</c:v>
                </c:pt>
                <c:pt idx="501">
                  <c:v>-3489.0044489982001</c:v>
                </c:pt>
                <c:pt idx="502">
                  <c:v>-3493.3706350461098</c:v>
                </c:pt>
                <c:pt idx="503">
                  <c:v>-3497.8185445106301</c:v>
                </c:pt>
                <c:pt idx="504">
                  <c:v>-3502.0336509894701</c:v>
                </c:pt>
                <c:pt idx="505">
                  <c:v>-3505.8872518019298</c:v>
                </c:pt>
                <c:pt idx="506">
                  <c:v>-3509.6952204034801</c:v>
                </c:pt>
                <c:pt idx="507">
                  <c:v>-3513.74281701565</c:v>
                </c:pt>
                <c:pt idx="508">
                  <c:v>-3517.9587748505501</c:v>
                </c:pt>
                <c:pt idx="509">
                  <c:v>-3522.1835771890401</c:v>
                </c:pt>
                <c:pt idx="510">
                  <c:v>-3526.3609722913998</c:v>
                </c:pt>
                <c:pt idx="511">
                  <c:v>-3530.4743487456399</c:v>
                </c:pt>
                <c:pt idx="512">
                  <c:v>-3534.5327655528399</c:v>
                </c:pt>
                <c:pt idx="513">
                  <c:v>-3538.6017207284499</c:v>
                </c:pt>
                <c:pt idx="514">
                  <c:v>-3542.76006598801</c:v>
                </c:pt>
                <c:pt idx="515">
                  <c:v>-3546.9971621294799</c:v>
                </c:pt>
                <c:pt idx="516">
                  <c:v>-3551.1715269728202</c:v>
                </c:pt>
                <c:pt idx="517">
                  <c:v>-3555.1632934089798</c:v>
                </c:pt>
                <c:pt idx="518">
                  <c:v>-3559.0355395364199</c:v>
                </c:pt>
                <c:pt idx="519">
                  <c:v>-3562.9451753716498</c:v>
                </c:pt>
                <c:pt idx="520">
                  <c:v>-3567.01364833969</c:v>
                </c:pt>
                <c:pt idx="521">
                  <c:v>-3571.30129746179</c:v>
                </c:pt>
                <c:pt idx="522">
                  <c:v>-3575.6890442682902</c:v>
                </c:pt>
                <c:pt idx="523">
                  <c:v>-3579.9096206529298</c:v>
                </c:pt>
                <c:pt idx="524">
                  <c:v>-3583.9268732678202</c:v>
                </c:pt>
                <c:pt idx="525">
                  <c:v>-3588.0009897352902</c:v>
                </c:pt>
                <c:pt idx="526">
                  <c:v>-3592.21043882098</c:v>
                </c:pt>
                <c:pt idx="527">
                  <c:v>-3596.3640237796699</c:v>
                </c:pt>
                <c:pt idx="528">
                  <c:v>-3600.4157561295101</c:v>
                </c:pt>
                <c:pt idx="529">
                  <c:v>-3604.4857908102399</c:v>
                </c:pt>
                <c:pt idx="530">
                  <c:v>-3608.5846834659401</c:v>
                </c:pt>
                <c:pt idx="531">
                  <c:v>-3612.6984815870601</c:v>
                </c:pt>
                <c:pt idx="532">
                  <c:v>-3616.8871759744002</c:v>
                </c:pt>
                <c:pt idx="533">
                  <c:v>-3621.1036310562699</c:v>
                </c:pt>
                <c:pt idx="534">
                  <c:v>-3625.2452292940302</c:v>
                </c:pt>
                <c:pt idx="535">
                  <c:v>-3629.3611149329699</c:v>
                </c:pt>
                <c:pt idx="536">
                  <c:v>-3633.5098405099002</c:v>
                </c:pt>
                <c:pt idx="537">
                  <c:v>-3637.6320802325899</c:v>
                </c:pt>
                <c:pt idx="538">
                  <c:v>-3641.7569574966201</c:v>
                </c:pt>
                <c:pt idx="539">
                  <c:v>-3645.9927094597701</c:v>
                </c:pt>
                <c:pt idx="540">
                  <c:v>-3650.27334694827</c:v>
                </c:pt>
                <c:pt idx="541">
                  <c:v>-3654.4609365553101</c:v>
                </c:pt>
                <c:pt idx="542">
                  <c:v>-3658.5746057310498</c:v>
                </c:pt>
                <c:pt idx="543">
                  <c:v>-3662.65713962055</c:v>
                </c:pt>
                <c:pt idx="544">
                  <c:v>-3666.6690169048502</c:v>
                </c:pt>
                <c:pt idx="545">
                  <c:v>-3670.66185527585</c:v>
                </c:pt>
                <c:pt idx="546">
                  <c:v>-3674.7436853501499</c:v>
                </c:pt>
                <c:pt idx="547">
                  <c:v>-3678.86527396374</c:v>
                </c:pt>
                <c:pt idx="548">
                  <c:v>-3682.9215375815002</c:v>
                </c:pt>
                <c:pt idx="549">
                  <c:v>-3686.94247661393</c:v>
                </c:pt>
                <c:pt idx="550">
                  <c:v>-3690.9956399345001</c:v>
                </c:pt>
                <c:pt idx="551">
                  <c:v>-3695.0883409763601</c:v>
                </c:pt>
                <c:pt idx="552">
                  <c:v>-3699.2420962931501</c:v>
                </c:pt>
                <c:pt idx="553">
                  <c:v>-3703.4799680604601</c:v>
                </c:pt>
                <c:pt idx="554">
                  <c:v>-3707.7677814267199</c:v>
                </c:pt>
                <c:pt idx="555">
                  <c:v>-3712.0585036754501</c:v>
                </c:pt>
                <c:pt idx="556">
                  <c:v>-3716.2771052145599</c:v>
                </c:pt>
                <c:pt idx="557">
                  <c:v>-3720.2955507486699</c:v>
                </c:pt>
                <c:pt idx="558">
                  <c:v>-3724.1160378265599</c:v>
                </c:pt>
                <c:pt idx="559">
                  <c:v>-3727.96847753571</c:v>
                </c:pt>
                <c:pt idx="560">
                  <c:v>-3732.0462974878101</c:v>
                </c:pt>
                <c:pt idx="561">
                  <c:v>-3736.3334731797399</c:v>
                </c:pt>
                <c:pt idx="562">
                  <c:v>-3740.7505327499898</c:v>
                </c:pt>
                <c:pt idx="563">
                  <c:v>-3745.2002691990201</c:v>
                </c:pt>
                <c:pt idx="564">
                  <c:v>-3749.4975439131799</c:v>
                </c:pt>
                <c:pt idx="565">
                  <c:v>-3753.5224107241402</c:v>
                </c:pt>
                <c:pt idx="566">
                  <c:v>-3757.3738241235301</c:v>
                </c:pt>
                <c:pt idx="567">
                  <c:v>-3761.1930421633401</c:v>
                </c:pt>
                <c:pt idx="568">
                  <c:v>-3765.02538128282</c:v>
                </c:pt>
                <c:pt idx="569">
                  <c:v>-3768.9658462628299</c:v>
                </c:pt>
                <c:pt idx="570">
                  <c:v>-3773.1583256880899</c:v>
                </c:pt>
                <c:pt idx="571">
                  <c:v>-3777.5961590133202</c:v>
                </c:pt>
                <c:pt idx="572">
                  <c:v>-3782.1397215678699</c:v>
                </c:pt>
                <c:pt idx="573">
                  <c:v>-3786.6365044129702</c:v>
                </c:pt>
                <c:pt idx="574">
                  <c:v>-3790.8783614364402</c:v>
                </c:pt>
                <c:pt idx="575">
                  <c:v>-3794.7001811836099</c:v>
                </c:pt>
                <c:pt idx="576">
                  <c:v>-3798.3043469450199</c:v>
                </c:pt>
                <c:pt idx="577">
                  <c:v>-3802.1473897866999</c:v>
                </c:pt>
                <c:pt idx="578">
                  <c:v>-3806.3596091519398</c:v>
                </c:pt>
                <c:pt idx="579">
                  <c:v>-3810.6813984638202</c:v>
                </c:pt>
                <c:pt idx="580">
                  <c:v>-3814.9558298010302</c:v>
                </c:pt>
                <c:pt idx="581">
                  <c:v>-3819.2458044126802</c:v>
                </c:pt>
                <c:pt idx="582">
                  <c:v>-3823.4974201532</c:v>
                </c:pt>
                <c:pt idx="583">
                  <c:v>-3827.5426146152699</c:v>
                </c:pt>
                <c:pt idx="584">
                  <c:v>-3831.4335252282499</c:v>
                </c:pt>
                <c:pt idx="585">
                  <c:v>-3835.3704037750699</c:v>
                </c:pt>
                <c:pt idx="586">
                  <c:v>-3839.3637340294399</c:v>
                </c:pt>
                <c:pt idx="587">
                  <c:v>-3843.3470948054501</c:v>
                </c:pt>
                <c:pt idx="588">
                  <c:v>-3847.43660791711</c:v>
                </c:pt>
                <c:pt idx="589">
                  <c:v>-3851.6961951829599</c:v>
                </c:pt>
                <c:pt idx="590">
                  <c:v>-3855.9053928032499</c:v>
                </c:pt>
                <c:pt idx="591">
                  <c:v>-3859.9340547405</c:v>
                </c:pt>
                <c:pt idx="592">
                  <c:v>-3864.0509781247001</c:v>
                </c:pt>
                <c:pt idx="593">
                  <c:v>-3868.4698636626999</c:v>
                </c:pt>
                <c:pt idx="594">
                  <c:v>-3872.9285365783098</c:v>
                </c:pt>
                <c:pt idx="595">
                  <c:v>-3877.09139511579</c:v>
                </c:pt>
                <c:pt idx="596">
                  <c:v>-3881.0546092407399</c:v>
                </c:pt>
                <c:pt idx="597">
                  <c:v>-3885.1092846647698</c:v>
                </c:pt>
                <c:pt idx="598">
                  <c:v>-3889.2581041755602</c:v>
                </c:pt>
                <c:pt idx="599">
                  <c:v>-3893.29228856891</c:v>
                </c:pt>
                <c:pt idx="600">
                  <c:v>-3897.1481201455499</c:v>
                </c:pt>
                <c:pt idx="601">
                  <c:v>-3901.0095441706999</c:v>
                </c:pt>
                <c:pt idx="602">
                  <c:v>-3905.1435042467001</c:v>
                </c:pt>
                <c:pt idx="603">
                  <c:v>-3909.6102680894701</c:v>
                </c:pt>
                <c:pt idx="604">
                  <c:v>-3914.1020142822499</c:v>
                </c:pt>
                <c:pt idx="605">
                  <c:v>-3918.2589622143901</c:v>
                </c:pt>
                <c:pt idx="606">
                  <c:v>-3922.1806589033199</c:v>
                </c:pt>
                <c:pt idx="607">
                  <c:v>-3926.2567211416099</c:v>
                </c:pt>
                <c:pt idx="608">
                  <c:v>-3930.4709687864702</c:v>
                </c:pt>
                <c:pt idx="609">
                  <c:v>-3934.4468285838402</c:v>
                </c:pt>
                <c:pt idx="610">
                  <c:v>-3938.1660026484501</c:v>
                </c:pt>
                <c:pt idx="611">
                  <c:v>-3942.01536838112</c:v>
                </c:pt>
                <c:pt idx="612">
                  <c:v>-3946.0989427162099</c:v>
                </c:pt>
                <c:pt idx="613">
                  <c:v>-3950.1652084776101</c:v>
                </c:pt>
                <c:pt idx="614">
                  <c:v>-3954.1673371434799</c:v>
                </c:pt>
                <c:pt idx="615">
                  <c:v>-3958.31358572917</c:v>
                </c:pt>
                <c:pt idx="616">
                  <c:v>-3962.6417436003298</c:v>
                </c:pt>
                <c:pt idx="617">
                  <c:v>-3967.0104066499998</c:v>
                </c:pt>
                <c:pt idx="618">
                  <c:v>-3971.3695343355098</c:v>
                </c:pt>
                <c:pt idx="619">
                  <c:v>-3975.7059626140399</c:v>
                </c:pt>
                <c:pt idx="620">
                  <c:v>-3979.9071047559901</c:v>
                </c:pt>
                <c:pt idx="621">
                  <c:v>-3983.90274315437</c:v>
                </c:pt>
                <c:pt idx="622">
                  <c:v>-3987.7664508072198</c:v>
                </c:pt>
                <c:pt idx="623">
                  <c:v>-3991.6126905237402</c:v>
                </c:pt>
                <c:pt idx="624">
                  <c:v>-3995.58781536982</c:v>
                </c:pt>
                <c:pt idx="625">
                  <c:v>-3999.8518620691202</c:v>
                </c:pt>
                <c:pt idx="626">
                  <c:v>-4004.3424466576998</c:v>
                </c:pt>
                <c:pt idx="627">
                  <c:v>-4008.7617007386498</c:v>
                </c:pt>
                <c:pt idx="628">
                  <c:v>-4012.96762265801</c:v>
                </c:pt>
                <c:pt idx="629">
                  <c:v>-4017.1058286341899</c:v>
                </c:pt>
                <c:pt idx="630">
                  <c:v>-4021.2361849035901</c:v>
                </c:pt>
                <c:pt idx="631">
                  <c:v>-4025.22967261535</c:v>
                </c:pt>
                <c:pt idx="632">
                  <c:v>-4029.1260270956</c:v>
                </c:pt>
                <c:pt idx="633">
                  <c:v>-4033.1328684125301</c:v>
                </c:pt>
                <c:pt idx="634">
                  <c:v>-4037.2494277944902</c:v>
                </c:pt>
                <c:pt idx="635">
                  <c:v>-4041.3589182845799</c:v>
                </c:pt>
                <c:pt idx="636">
                  <c:v>-4045.5627012364098</c:v>
                </c:pt>
                <c:pt idx="637">
                  <c:v>-4049.92974946495</c:v>
                </c:pt>
                <c:pt idx="638">
                  <c:v>-4054.1484704333998</c:v>
                </c:pt>
                <c:pt idx="639">
                  <c:v>-4057.9487452486001</c:v>
                </c:pt>
                <c:pt idx="640">
                  <c:v>-4061.6330142034199</c:v>
                </c:pt>
                <c:pt idx="641">
                  <c:v>-4065.6476007316701</c:v>
                </c:pt>
                <c:pt idx="642">
                  <c:v>-4069.9243096315799</c:v>
                </c:pt>
                <c:pt idx="643">
                  <c:v>-4074.1623141588102</c:v>
                </c:pt>
                <c:pt idx="644">
                  <c:v>-4078.36863672248</c:v>
                </c:pt>
                <c:pt idx="645">
                  <c:v>-4082.6834212592998</c:v>
                </c:pt>
                <c:pt idx="646">
                  <c:v>-4086.99849850497</c:v>
                </c:pt>
                <c:pt idx="647">
                  <c:v>-4091.1363188263799</c:v>
                </c:pt>
                <c:pt idx="648">
                  <c:v>-4095.14774704908</c:v>
                </c:pt>
                <c:pt idx="649">
                  <c:v>-4099.1624902489702</c:v>
                </c:pt>
                <c:pt idx="650">
                  <c:v>-4103.1754173002601</c:v>
                </c:pt>
                <c:pt idx="651">
                  <c:v>-4107.1489343209096</c:v>
                </c:pt>
                <c:pt idx="652">
                  <c:v>-4111.1026639504398</c:v>
                </c:pt>
                <c:pt idx="653">
                  <c:v>-4115.0459677051404</c:v>
                </c:pt>
                <c:pt idx="654">
                  <c:v>-4119.0339025390604</c:v>
                </c:pt>
                <c:pt idx="655">
                  <c:v>-4123.2296279490702</c:v>
                </c:pt>
                <c:pt idx="656">
                  <c:v>-4127.6766886451696</c:v>
                </c:pt>
                <c:pt idx="657">
                  <c:v>-4132.1299951716201</c:v>
                </c:pt>
                <c:pt idx="658">
                  <c:v>-4136.33745125309</c:v>
                </c:pt>
                <c:pt idx="659">
                  <c:v>-4140.3673874528804</c:v>
                </c:pt>
                <c:pt idx="660">
                  <c:v>-4144.4423630157798</c:v>
                </c:pt>
                <c:pt idx="661">
                  <c:v>-4148.5886937711603</c:v>
                </c:pt>
                <c:pt idx="662">
                  <c:v>-4152.68896446288</c:v>
                </c:pt>
                <c:pt idx="663">
                  <c:v>-4156.7280872622396</c:v>
                </c:pt>
                <c:pt idx="664">
                  <c:v>-4160.7733782581199</c:v>
                </c:pt>
                <c:pt idx="665">
                  <c:v>-4164.8381780855998</c:v>
                </c:pt>
                <c:pt idx="666">
                  <c:v>-4168.9352053462599</c:v>
                </c:pt>
                <c:pt idx="667">
                  <c:v>-4173.1440404190198</c:v>
                </c:pt>
                <c:pt idx="668">
                  <c:v>-4177.4869628009901</c:v>
                </c:pt>
                <c:pt idx="669">
                  <c:v>-4181.8329827213502</c:v>
                </c:pt>
                <c:pt idx="670">
                  <c:v>-4186.01822648703</c:v>
                </c:pt>
                <c:pt idx="671">
                  <c:v>-4190.0065758892097</c:v>
                </c:pt>
                <c:pt idx="672">
                  <c:v>-4193.90458211651</c:v>
                </c:pt>
                <c:pt idx="673">
                  <c:v>-4197.8692273530796</c:v>
                </c:pt>
                <c:pt idx="674">
                  <c:v>-4201.9898919937496</c:v>
                </c:pt>
                <c:pt idx="675">
                  <c:v>-4206.2018139002503</c:v>
                </c:pt>
                <c:pt idx="676">
                  <c:v>-4210.34509034027</c:v>
                </c:pt>
                <c:pt idx="677">
                  <c:v>-4214.3612429742097</c:v>
                </c:pt>
                <c:pt idx="678">
                  <c:v>-4218.3694582559401</c:v>
                </c:pt>
                <c:pt idx="679">
                  <c:v>-4222.4743253784</c:v>
                </c:pt>
                <c:pt idx="680">
                  <c:v>-4226.5942526691897</c:v>
                </c:pt>
                <c:pt idx="681">
                  <c:v>-4230.6011900357498</c:v>
                </c:pt>
                <c:pt idx="682">
                  <c:v>-4234.5598682623704</c:v>
                </c:pt>
                <c:pt idx="683">
                  <c:v>-4238.6754166950604</c:v>
                </c:pt>
                <c:pt idx="684">
                  <c:v>-4243.0030424877796</c:v>
                </c:pt>
                <c:pt idx="685">
                  <c:v>-4247.3454900098404</c:v>
                </c:pt>
                <c:pt idx="686">
                  <c:v>-4251.4787123565602</c:v>
                </c:pt>
                <c:pt idx="687">
                  <c:v>-4255.4207130784698</c:v>
                </c:pt>
                <c:pt idx="688">
                  <c:v>-4259.4138522208204</c:v>
                </c:pt>
                <c:pt idx="689">
                  <c:v>-4263.62312574319</c:v>
                </c:pt>
                <c:pt idx="690">
                  <c:v>-4267.9350971989797</c:v>
                </c:pt>
                <c:pt idx="691">
                  <c:v>-4272.1229996690499</c:v>
                </c:pt>
                <c:pt idx="692">
                  <c:v>-4276.1613722337897</c:v>
                </c:pt>
                <c:pt idx="693">
                  <c:v>-4280.2616482986896</c:v>
                </c:pt>
                <c:pt idx="694">
                  <c:v>-4284.5585639462897</c:v>
                </c:pt>
                <c:pt idx="695">
                  <c:v>-4288.9042605650802</c:v>
                </c:pt>
                <c:pt idx="696">
                  <c:v>-4293.0659391373902</c:v>
                </c:pt>
                <c:pt idx="697">
                  <c:v>-4297.0192945593299</c:v>
                </c:pt>
                <c:pt idx="698">
                  <c:v>-4300.91773009794</c:v>
                </c:pt>
                <c:pt idx="699">
                  <c:v>-4304.82961632549</c:v>
                </c:pt>
                <c:pt idx="700">
                  <c:v>-4308.6891733106204</c:v>
                </c:pt>
                <c:pt idx="701">
                  <c:v>-4312.5051240665598</c:v>
                </c:pt>
                <c:pt idx="702">
                  <c:v>-4316.4370400792004</c:v>
                </c:pt>
                <c:pt idx="703">
                  <c:v>-4320.60517604295</c:v>
                </c:pt>
                <c:pt idx="704">
                  <c:v>-4324.9494414440396</c:v>
                </c:pt>
                <c:pt idx="705">
                  <c:v>-4329.3246484368501</c:v>
                </c:pt>
                <c:pt idx="706">
                  <c:v>-4333.6394798564697</c:v>
                </c:pt>
                <c:pt idx="707">
                  <c:v>-4337.8739076757402</c:v>
                </c:pt>
                <c:pt idx="708">
                  <c:v>-4342.0496350537696</c:v>
                </c:pt>
                <c:pt idx="709">
                  <c:v>-4346.2202124661699</c:v>
                </c:pt>
                <c:pt idx="710">
                  <c:v>-4350.4186556239802</c:v>
                </c:pt>
                <c:pt idx="711">
                  <c:v>-4354.5998102150998</c:v>
                </c:pt>
                <c:pt idx="712">
                  <c:v>-4358.71296842843</c:v>
                </c:pt>
                <c:pt idx="713">
                  <c:v>-4362.8207272908703</c:v>
                </c:pt>
                <c:pt idx="714">
                  <c:v>-4367.0235668181103</c:v>
                </c:pt>
                <c:pt idx="715">
                  <c:v>-4371.2639347750801</c:v>
                </c:pt>
                <c:pt idx="716">
                  <c:v>-4375.3610720892502</c:v>
                </c:pt>
                <c:pt idx="717">
                  <c:v>-4379.2811330483601</c:v>
                </c:pt>
                <c:pt idx="718">
                  <c:v>-4383.2132278477702</c:v>
                </c:pt>
                <c:pt idx="719">
                  <c:v>-4387.2926879398201</c:v>
                </c:pt>
                <c:pt idx="720">
                  <c:v>-4391.4234931191204</c:v>
                </c:pt>
                <c:pt idx="721">
                  <c:v>-4395.4816159980001</c:v>
                </c:pt>
                <c:pt idx="722">
                  <c:v>-4399.5274255922805</c:v>
                </c:pt>
                <c:pt idx="723">
                  <c:v>-4403.6830178008804</c:v>
                </c:pt>
                <c:pt idx="724">
                  <c:v>-4407.9287440907101</c:v>
                </c:pt>
                <c:pt idx="725">
                  <c:v>-4412.1616059279304</c:v>
                </c:pt>
                <c:pt idx="726">
                  <c:v>-4416.3445912646102</c:v>
                </c:pt>
                <c:pt idx="727">
                  <c:v>-4420.46914071213</c:v>
                </c:pt>
                <c:pt idx="728">
                  <c:v>-4424.4745661447496</c:v>
                </c:pt>
                <c:pt idx="729">
                  <c:v>-4428.3488746621497</c:v>
                </c:pt>
                <c:pt idx="730">
                  <c:v>-4432.2238021417397</c:v>
                </c:pt>
                <c:pt idx="731">
                  <c:v>-4436.2299589904896</c:v>
                </c:pt>
                <c:pt idx="732">
                  <c:v>-4440.3440993296499</c:v>
                </c:pt>
                <c:pt idx="733">
                  <c:v>-4444.4952983784997</c:v>
                </c:pt>
                <c:pt idx="734">
                  <c:v>-4448.7064477765298</c:v>
                </c:pt>
                <c:pt idx="735">
                  <c:v>-4453.0074666021201</c:v>
                </c:pt>
                <c:pt idx="736">
                  <c:v>-4457.3276465281297</c:v>
                </c:pt>
                <c:pt idx="737">
                  <c:v>-4461.6098598858298</c:v>
                </c:pt>
                <c:pt idx="738">
                  <c:v>-4465.9086046758603</c:v>
                </c:pt>
                <c:pt idx="739">
                  <c:v>-4470.2251276339202</c:v>
                </c:pt>
                <c:pt idx="740">
                  <c:v>-4474.3893194002103</c:v>
                </c:pt>
                <c:pt idx="741">
                  <c:v>-4478.30139600846</c:v>
                </c:pt>
                <c:pt idx="742">
                  <c:v>-4482.1572400115301</c:v>
                </c:pt>
                <c:pt idx="743">
                  <c:v>-4486.1817623049101</c:v>
                </c:pt>
                <c:pt idx="744">
                  <c:v>-4490.2745667875097</c:v>
                </c:pt>
                <c:pt idx="745">
                  <c:v>-4494.2193817883999</c:v>
                </c:pt>
                <c:pt idx="746">
                  <c:v>-4498.1241265899198</c:v>
                </c:pt>
                <c:pt idx="747">
                  <c:v>-4502.2963506824699</c:v>
                </c:pt>
                <c:pt idx="748">
                  <c:v>-4506.7154769846502</c:v>
                </c:pt>
                <c:pt idx="749">
                  <c:v>-4511.0168322876898</c:v>
                </c:pt>
                <c:pt idx="750">
                  <c:v>-4515.0291901313203</c:v>
                </c:pt>
                <c:pt idx="751">
                  <c:v>-4519.0047086373197</c:v>
                </c:pt>
                <c:pt idx="752">
                  <c:v>-4523.1772386012499</c:v>
                </c:pt>
                <c:pt idx="753">
                  <c:v>-4527.4091847336204</c:v>
                </c:pt>
                <c:pt idx="754">
                  <c:v>-4531.4815644232403</c:v>
                </c:pt>
                <c:pt idx="755">
                  <c:v>-4535.4628023242403</c:v>
                </c:pt>
                <c:pt idx="756">
                  <c:v>-4539.5459172626497</c:v>
                </c:pt>
                <c:pt idx="757">
                  <c:v>-4543.7041802985996</c:v>
                </c:pt>
                <c:pt idx="758">
                  <c:v>-4547.7849471540103</c:v>
                </c:pt>
                <c:pt idx="759">
                  <c:v>-4551.8214469959303</c:v>
                </c:pt>
                <c:pt idx="760">
                  <c:v>-4555.9857332650199</c:v>
                </c:pt>
                <c:pt idx="761">
                  <c:v>-4560.2825880270902</c:v>
                </c:pt>
                <c:pt idx="762">
                  <c:v>-4564.5291508520404</c:v>
                </c:pt>
                <c:pt idx="763">
                  <c:v>-4568.6279720928596</c:v>
                </c:pt>
                <c:pt idx="764">
                  <c:v>-4572.6748866491598</c:v>
                </c:pt>
                <c:pt idx="765">
                  <c:v>-4576.7770147026604</c:v>
                </c:pt>
                <c:pt idx="766">
                  <c:v>-4580.9225420288603</c:v>
                </c:pt>
                <c:pt idx="767">
                  <c:v>-4585.0661258276596</c:v>
                </c:pt>
                <c:pt idx="768">
                  <c:v>-4589.2120875917599</c:v>
                </c:pt>
                <c:pt idx="769">
                  <c:v>-4593.3713455588204</c:v>
                </c:pt>
                <c:pt idx="770">
                  <c:v>-4597.52108700806</c:v>
                </c:pt>
                <c:pt idx="771">
                  <c:v>-4601.6362416465099</c:v>
                </c:pt>
                <c:pt idx="772">
                  <c:v>-4605.7109541317805</c:v>
                </c:pt>
                <c:pt idx="773">
                  <c:v>-4609.7529078866401</c:v>
                </c:pt>
                <c:pt idx="774">
                  <c:v>-4613.8036890389603</c:v>
                </c:pt>
                <c:pt idx="775">
                  <c:v>-4617.9315558088301</c:v>
                </c:pt>
                <c:pt idx="776">
                  <c:v>-4622.1385214355596</c:v>
                </c:pt>
                <c:pt idx="777">
                  <c:v>-4626.3245706670696</c:v>
                </c:pt>
                <c:pt idx="778">
                  <c:v>-4630.4303195145803</c:v>
                </c:pt>
                <c:pt idx="779">
                  <c:v>-4634.55213453345</c:v>
                </c:pt>
                <c:pt idx="780">
                  <c:v>-4638.7846306232996</c:v>
                </c:pt>
                <c:pt idx="781">
                  <c:v>-4643.0074710306199</c:v>
                </c:pt>
                <c:pt idx="782">
                  <c:v>-4647.0081144409596</c:v>
                </c:pt>
                <c:pt idx="783">
                  <c:v>-4650.81052593605</c:v>
                </c:pt>
                <c:pt idx="784">
                  <c:v>-4654.6829020529904</c:v>
                </c:pt>
                <c:pt idx="785">
                  <c:v>-4658.7591211100598</c:v>
                </c:pt>
                <c:pt idx="786">
                  <c:v>-4662.8805874654099</c:v>
                </c:pt>
                <c:pt idx="787">
                  <c:v>-4666.9062100246701</c:v>
                </c:pt>
                <c:pt idx="788">
                  <c:v>-4670.9627724822403</c:v>
                </c:pt>
                <c:pt idx="789">
                  <c:v>-4675.2208184458696</c:v>
                </c:pt>
                <c:pt idx="790">
                  <c:v>-4679.58456902343</c:v>
                </c:pt>
                <c:pt idx="791">
                  <c:v>-4683.8191982017497</c:v>
                </c:pt>
                <c:pt idx="792">
                  <c:v>-4687.8920976150703</c:v>
                </c:pt>
                <c:pt idx="793">
                  <c:v>-4691.9735818511599</c:v>
                </c:pt>
                <c:pt idx="794">
                  <c:v>-4696.1171229680303</c:v>
                </c:pt>
                <c:pt idx="795">
                  <c:v>-4700.1786778837604</c:v>
                </c:pt>
                <c:pt idx="796">
                  <c:v>-4704.1054897066797</c:v>
                </c:pt>
                <c:pt idx="797">
                  <c:v>-4708.0863987113698</c:v>
                </c:pt>
                <c:pt idx="798">
                  <c:v>-4712.2782716860102</c:v>
                </c:pt>
                <c:pt idx="799">
                  <c:v>-4716.5463317313897</c:v>
                </c:pt>
                <c:pt idx="800">
                  <c:v>-4720.6398688255904</c:v>
                </c:pt>
                <c:pt idx="801">
                  <c:v>-4724.5362294917404</c:v>
                </c:pt>
                <c:pt idx="802">
                  <c:v>-4728.4620640371104</c:v>
                </c:pt>
                <c:pt idx="803">
                  <c:v>-4732.5927112751197</c:v>
                </c:pt>
                <c:pt idx="804">
                  <c:v>-4736.88040469729</c:v>
                </c:pt>
                <c:pt idx="805">
                  <c:v>-4741.1836984744004</c:v>
                </c:pt>
                <c:pt idx="806">
                  <c:v>-4745.4347789884096</c:v>
                </c:pt>
                <c:pt idx="807">
                  <c:v>-4749.6489854032998</c:v>
                </c:pt>
                <c:pt idx="808">
                  <c:v>-4753.8579154036597</c:v>
                </c:pt>
                <c:pt idx="809">
                  <c:v>-4758.0772689402102</c:v>
                </c:pt>
                <c:pt idx="810">
                  <c:v>-4762.2852371792796</c:v>
                </c:pt>
                <c:pt idx="811">
                  <c:v>-4766.41021916114</c:v>
                </c:pt>
                <c:pt idx="812">
                  <c:v>-4770.4017346671799</c:v>
                </c:pt>
                <c:pt idx="813">
                  <c:v>-4774.3367139042302</c:v>
                </c:pt>
                <c:pt idx="814">
                  <c:v>-4778.3813108919003</c:v>
                </c:pt>
                <c:pt idx="815">
                  <c:v>-4782.5936989416496</c:v>
                </c:pt>
                <c:pt idx="816">
                  <c:v>-4786.8249009982901</c:v>
                </c:pt>
                <c:pt idx="817">
                  <c:v>-4790.8815975141997</c:v>
                </c:pt>
                <c:pt idx="818">
                  <c:v>-4794.7576335183203</c:v>
                </c:pt>
                <c:pt idx="819">
                  <c:v>-4798.6333595878796</c:v>
                </c:pt>
                <c:pt idx="820">
                  <c:v>-4802.6545534856696</c:v>
                </c:pt>
                <c:pt idx="821">
                  <c:v>-4806.8017029855901</c:v>
                </c:pt>
                <c:pt idx="822">
                  <c:v>-4810.9878941692104</c:v>
                </c:pt>
                <c:pt idx="823">
                  <c:v>-4815.1957480750798</c:v>
                </c:pt>
                <c:pt idx="824">
                  <c:v>-4819.4633231580401</c:v>
                </c:pt>
                <c:pt idx="825">
                  <c:v>-4823.7828754704797</c:v>
                </c:pt>
                <c:pt idx="826">
                  <c:v>-4828.0857503667003</c:v>
                </c:pt>
                <c:pt idx="827">
                  <c:v>-4832.3209443105197</c:v>
                </c:pt>
                <c:pt idx="828">
                  <c:v>-4836.5003608184797</c:v>
                </c:pt>
                <c:pt idx="829">
                  <c:v>-4840.6519507479097</c:v>
                </c:pt>
                <c:pt idx="830">
                  <c:v>-4844.75771323549</c:v>
                </c:pt>
                <c:pt idx="831">
                  <c:v>-4848.7779941980998</c:v>
                </c:pt>
                <c:pt idx="832">
                  <c:v>-4852.7355048408399</c:v>
                </c:pt>
                <c:pt idx="833">
                  <c:v>-4856.7327886954899</c:v>
                </c:pt>
                <c:pt idx="834">
                  <c:v>-4860.8541410788703</c:v>
                </c:pt>
                <c:pt idx="835">
                  <c:v>-4865.0558810327202</c:v>
                </c:pt>
                <c:pt idx="836">
                  <c:v>-4869.1904543705195</c:v>
                </c:pt>
                <c:pt idx="837">
                  <c:v>-4873.1688495668704</c:v>
                </c:pt>
                <c:pt idx="838">
                  <c:v>-4877.0784970108098</c:v>
                </c:pt>
                <c:pt idx="839">
                  <c:v>-4881.0934805134702</c:v>
                </c:pt>
                <c:pt idx="840">
                  <c:v>-4885.2755279691701</c:v>
                </c:pt>
                <c:pt idx="841">
                  <c:v>-4889.52202453675</c:v>
                </c:pt>
                <c:pt idx="842">
                  <c:v>-4893.7229378717002</c:v>
                </c:pt>
                <c:pt idx="843">
                  <c:v>-4897.9049245495298</c:v>
                </c:pt>
                <c:pt idx="844">
                  <c:v>-4902.1588447433196</c:v>
                </c:pt>
                <c:pt idx="845">
                  <c:v>-4906.4674838706596</c:v>
                </c:pt>
                <c:pt idx="846">
                  <c:v>-4910.7009323062402</c:v>
                </c:pt>
                <c:pt idx="847">
                  <c:v>-4914.7961603537296</c:v>
                </c:pt>
                <c:pt idx="848">
                  <c:v>-4918.8648357135598</c:v>
                </c:pt>
                <c:pt idx="849">
                  <c:v>-4923.0515782923503</c:v>
                </c:pt>
                <c:pt idx="850">
                  <c:v>-4927.3288265296997</c:v>
                </c:pt>
                <c:pt idx="851">
                  <c:v>-4931.5200204072598</c:v>
                </c:pt>
                <c:pt idx="852">
                  <c:v>-4935.5145578894198</c:v>
                </c:pt>
                <c:pt idx="853">
                  <c:v>-4939.3965385445499</c:v>
                </c:pt>
                <c:pt idx="854">
                  <c:v>-4943.3348573018002</c:v>
                </c:pt>
                <c:pt idx="855">
                  <c:v>-4947.39475283513</c:v>
                </c:pt>
                <c:pt idx="856">
                  <c:v>-4951.5111796554402</c:v>
                </c:pt>
                <c:pt idx="857">
                  <c:v>-4955.6034113917003</c:v>
                </c:pt>
                <c:pt idx="858">
                  <c:v>-4959.6503760407604</c:v>
                </c:pt>
                <c:pt idx="859">
                  <c:v>-4963.6692501911202</c:v>
                </c:pt>
                <c:pt idx="860">
                  <c:v>-4967.6819852095095</c:v>
                </c:pt>
                <c:pt idx="861">
                  <c:v>-4971.7262319736401</c:v>
                </c:pt>
                <c:pt idx="862">
                  <c:v>-4975.8566267261203</c:v>
                </c:pt>
                <c:pt idx="863">
                  <c:v>-4980.0938782660096</c:v>
                </c:pt>
                <c:pt idx="864">
                  <c:v>-4984.3884915280396</c:v>
                </c:pt>
                <c:pt idx="865">
                  <c:v>-4988.6589007806297</c:v>
                </c:pt>
                <c:pt idx="866">
                  <c:v>-4992.8583969208203</c:v>
                </c:pt>
                <c:pt idx="867">
                  <c:v>-4996.9919502495804</c:v>
                </c:pt>
                <c:pt idx="868">
                  <c:v>-5001.0787259697399</c:v>
                </c:pt>
                <c:pt idx="869">
                  <c:v>-5005.1326319561604</c:v>
                </c:pt>
                <c:pt idx="870">
                  <c:v>-5009.1822642975903</c:v>
                </c:pt>
                <c:pt idx="871">
                  <c:v>-5013.2677635078899</c:v>
                </c:pt>
                <c:pt idx="872">
                  <c:v>-5017.3940096358501</c:v>
                </c:pt>
                <c:pt idx="873">
                  <c:v>-5021.5014803644299</c:v>
                </c:pt>
                <c:pt idx="874">
                  <c:v>-5025.51374551963</c:v>
                </c:pt>
                <c:pt idx="875">
                  <c:v>-5029.43020735958</c:v>
                </c:pt>
                <c:pt idx="876">
                  <c:v>-5033.35205720455</c:v>
                </c:pt>
                <c:pt idx="877">
                  <c:v>-5037.3971838677498</c:v>
                </c:pt>
                <c:pt idx="878">
                  <c:v>-5041.59516627825</c:v>
                </c:pt>
                <c:pt idx="879">
                  <c:v>-5045.8665196840202</c:v>
                </c:pt>
                <c:pt idx="880">
                  <c:v>-5050.0981639730999</c:v>
                </c:pt>
                <c:pt idx="881">
                  <c:v>-5054.2342878441405</c:v>
                </c:pt>
                <c:pt idx="882">
                  <c:v>-5058.2948602865699</c:v>
                </c:pt>
                <c:pt idx="883">
                  <c:v>-5062.3249652795903</c:v>
                </c:pt>
                <c:pt idx="884">
                  <c:v>-5066.3450083997604</c:v>
                </c:pt>
                <c:pt idx="885">
                  <c:v>-5070.3550880475696</c:v>
                </c:pt>
                <c:pt idx="886">
                  <c:v>-5074.3749565507997</c:v>
                </c:pt>
                <c:pt idx="887">
                  <c:v>-5078.4447575902504</c:v>
                </c:pt>
                <c:pt idx="888">
                  <c:v>-5082.5726177745701</c:v>
                </c:pt>
                <c:pt idx="889">
                  <c:v>-5086.7089125676403</c:v>
                </c:pt>
                <c:pt idx="890">
                  <c:v>-5090.7987678836798</c:v>
                </c:pt>
                <c:pt idx="891">
                  <c:v>-5094.8590662524102</c:v>
                </c:pt>
                <c:pt idx="892">
                  <c:v>-5098.9712169598197</c:v>
                </c:pt>
                <c:pt idx="893">
                  <c:v>-5103.1739280946604</c:v>
                </c:pt>
                <c:pt idx="894">
                  <c:v>-5107.3942418671604</c:v>
                </c:pt>
                <c:pt idx="895">
                  <c:v>-5111.5205039804896</c:v>
                </c:pt>
                <c:pt idx="896">
                  <c:v>-5115.5357669219602</c:v>
                </c:pt>
                <c:pt idx="897">
                  <c:v>-5119.5449923749102</c:v>
                </c:pt>
                <c:pt idx="898">
                  <c:v>-5123.6488391940702</c:v>
                </c:pt>
                <c:pt idx="899">
                  <c:v>-5127.8263023557602</c:v>
                </c:pt>
                <c:pt idx="900">
                  <c:v>-5131.9840652037201</c:v>
                </c:pt>
                <c:pt idx="901">
                  <c:v>-5136.0952078499204</c:v>
                </c:pt>
                <c:pt idx="902">
                  <c:v>-5140.2352988310304</c:v>
                </c:pt>
                <c:pt idx="903">
                  <c:v>-5144.4660824350804</c:v>
                </c:pt>
                <c:pt idx="904">
                  <c:v>-5148.7238924111198</c:v>
                </c:pt>
                <c:pt idx="905">
                  <c:v>-5152.8723778788899</c:v>
                </c:pt>
                <c:pt idx="906">
                  <c:v>-5156.8617195141796</c:v>
                </c:pt>
                <c:pt idx="907">
                  <c:v>-5160.7961044470003</c:v>
                </c:pt>
                <c:pt idx="908">
                  <c:v>-5164.8264452534404</c:v>
                </c:pt>
                <c:pt idx="909">
                  <c:v>-5168.9987576753902</c:v>
                </c:pt>
                <c:pt idx="910">
                  <c:v>-5173.23019542774</c:v>
                </c:pt>
                <c:pt idx="911">
                  <c:v>-5177.4136653772703</c:v>
                </c:pt>
                <c:pt idx="912">
                  <c:v>-5181.5117898182798</c:v>
                </c:pt>
                <c:pt idx="913">
                  <c:v>-5185.5583056785399</c:v>
                </c:pt>
                <c:pt idx="914">
                  <c:v>-5189.6064438821904</c:v>
                </c:pt>
                <c:pt idx="915">
                  <c:v>-5193.6894182719398</c:v>
                </c:pt>
                <c:pt idx="916">
                  <c:v>-5197.8144156948401</c:v>
                </c:pt>
                <c:pt idx="917">
                  <c:v>-5201.9694278470297</c:v>
                </c:pt>
                <c:pt idx="918">
                  <c:v>-5206.1307191775004</c:v>
                </c:pt>
                <c:pt idx="919">
                  <c:v>-5210.2821538300404</c:v>
                </c:pt>
                <c:pt idx="920">
                  <c:v>-5214.4264297947902</c:v>
                </c:pt>
                <c:pt idx="921">
                  <c:v>-5218.5608009815796</c:v>
                </c:pt>
                <c:pt idx="922">
                  <c:v>-5222.6484104974998</c:v>
                </c:pt>
                <c:pt idx="923">
                  <c:v>-5226.6411962043103</c:v>
                </c:pt>
                <c:pt idx="924">
                  <c:v>-5230.55332493676</c:v>
                </c:pt>
                <c:pt idx="925">
                  <c:v>-5234.4944532231502</c:v>
                </c:pt>
                <c:pt idx="926">
                  <c:v>-5238.5824880792097</c:v>
                </c:pt>
                <c:pt idx="927">
                  <c:v>-5242.8115378040502</c:v>
                </c:pt>
                <c:pt idx="928">
                  <c:v>-5247.0377599405501</c:v>
                </c:pt>
                <c:pt idx="929">
                  <c:v>-5251.1230049640999</c:v>
                </c:pt>
                <c:pt idx="930">
                  <c:v>-5255.0949247949302</c:v>
                </c:pt>
                <c:pt idx="931">
                  <c:v>-5259.1341785792501</c:v>
                </c:pt>
                <c:pt idx="932">
                  <c:v>-5263.3764636255701</c:v>
                </c:pt>
                <c:pt idx="933">
                  <c:v>-5267.7547906013897</c:v>
                </c:pt>
                <c:pt idx="934">
                  <c:v>-5272.0687071392904</c:v>
                </c:pt>
                <c:pt idx="935">
                  <c:v>-5276.2032090215898</c:v>
                </c:pt>
                <c:pt idx="936">
                  <c:v>-5280.2579180433504</c:v>
                </c:pt>
                <c:pt idx="937">
                  <c:v>-5284.4302883764803</c:v>
                </c:pt>
                <c:pt idx="938">
                  <c:v>-5288.7755887344301</c:v>
                </c:pt>
                <c:pt idx="939">
                  <c:v>-5293.1252330048101</c:v>
                </c:pt>
                <c:pt idx="940">
                  <c:v>-5297.2547483252001</c:v>
                </c:pt>
                <c:pt idx="941">
                  <c:v>-5301.1226388129598</c:v>
                </c:pt>
                <c:pt idx="942">
                  <c:v>-5304.9256487984703</c:v>
                </c:pt>
                <c:pt idx="943">
                  <c:v>-5308.8958254731897</c:v>
                </c:pt>
                <c:pt idx="944">
                  <c:v>-5313.0697835032197</c:v>
                </c:pt>
                <c:pt idx="945">
                  <c:v>-5317.2882144887699</c:v>
                </c:pt>
                <c:pt idx="946">
                  <c:v>-5321.3954558523201</c:v>
                </c:pt>
                <c:pt idx="947">
                  <c:v>-5325.4043980286397</c:v>
                </c:pt>
                <c:pt idx="948">
                  <c:v>-5329.4543171802397</c:v>
                </c:pt>
                <c:pt idx="949">
                  <c:v>-5333.6313741363801</c:v>
                </c:pt>
                <c:pt idx="950">
                  <c:v>-5337.8686763637197</c:v>
                </c:pt>
                <c:pt idx="951">
                  <c:v>-5342.02497924625</c:v>
                </c:pt>
                <c:pt idx="952">
                  <c:v>-5346.0361523091096</c:v>
                </c:pt>
                <c:pt idx="953">
                  <c:v>-5349.9691750593302</c:v>
                </c:pt>
                <c:pt idx="954">
                  <c:v>-5353.9401330485198</c:v>
                </c:pt>
                <c:pt idx="955">
                  <c:v>-5358.00819114362</c:v>
                </c:pt>
                <c:pt idx="956">
                  <c:v>-5362.1516234922701</c:v>
                </c:pt>
                <c:pt idx="957">
                  <c:v>-5366.3210593294898</c:v>
                </c:pt>
                <c:pt idx="958">
                  <c:v>-5370.4839633371403</c:v>
                </c:pt>
                <c:pt idx="959">
                  <c:v>-5374.6253293732498</c:v>
                </c:pt>
                <c:pt idx="960">
                  <c:v>-5378.7452672354502</c:v>
                </c:pt>
                <c:pt idx="961">
                  <c:v>-5382.8672917208796</c:v>
                </c:pt>
                <c:pt idx="962">
                  <c:v>-5387.0352300936001</c:v>
                </c:pt>
                <c:pt idx="963">
                  <c:v>-5391.2750667520704</c:v>
                </c:pt>
                <c:pt idx="964">
                  <c:v>-5395.5522304422402</c:v>
                </c:pt>
                <c:pt idx="965">
                  <c:v>-5399.7954114500999</c:v>
                </c:pt>
                <c:pt idx="966">
                  <c:v>-5403.96899929135</c:v>
                </c:pt>
                <c:pt idx="967">
                  <c:v>-5408.11340647822</c:v>
                </c:pt>
                <c:pt idx="968">
                  <c:v>-5412.3027739725603</c:v>
                </c:pt>
                <c:pt idx="969">
                  <c:v>-5416.5525896523404</c:v>
                </c:pt>
                <c:pt idx="970">
                  <c:v>-5420.7932489874202</c:v>
                </c:pt>
                <c:pt idx="971">
                  <c:v>-5424.9396242003304</c:v>
                </c:pt>
                <c:pt idx="972">
                  <c:v>-5428.9708650616703</c:v>
                </c:pt>
                <c:pt idx="973">
                  <c:v>-5432.9440750414997</c:v>
                </c:pt>
                <c:pt idx="974">
                  <c:v>-5436.9269908429296</c:v>
                </c:pt>
                <c:pt idx="975">
                  <c:v>-5440.9348695374401</c:v>
                </c:pt>
                <c:pt idx="976">
                  <c:v>-5444.9414913261098</c:v>
                </c:pt>
                <c:pt idx="977">
                  <c:v>-5448.9236393811998</c:v>
                </c:pt>
                <c:pt idx="978">
                  <c:v>-5452.8869764679503</c:v>
                </c:pt>
                <c:pt idx="979">
                  <c:v>-5456.8522596545999</c:v>
                </c:pt>
                <c:pt idx="980">
                  <c:v>-5460.8326908280596</c:v>
                </c:pt>
                <c:pt idx="981">
                  <c:v>-5464.84119606882</c:v>
                </c:pt>
                <c:pt idx="982">
                  <c:v>-5468.8991959223004</c:v>
                </c:pt>
                <c:pt idx="983">
                  <c:v>-5473.0269187888898</c:v>
                </c:pt>
                <c:pt idx="984">
                  <c:v>-5477.2244931126797</c:v>
                </c:pt>
                <c:pt idx="985">
                  <c:v>-5481.4614487520703</c:v>
                </c:pt>
                <c:pt idx="986">
                  <c:v>-5485.6971450923702</c:v>
                </c:pt>
                <c:pt idx="987">
                  <c:v>-5489.9050048025101</c:v>
                </c:pt>
                <c:pt idx="988">
                  <c:v>-5494.0779313667399</c:v>
                </c:pt>
                <c:pt idx="989">
                  <c:v>-5498.22789141472</c:v>
                </c:pt>
                <c:pt idx="990">
                  <c:v>-5502.3758849311298</c:v>
                </c:pt>
                <c:pt idx="991">
                  <c:v>-5506.5370497290096</c:v>
                </c:pt>
                <c:pt idx="992">
                  <c:v>-5510.7043212993603</c:v>
                </c:pt>
                <c:pt idx="993">
                  <c:v>-5514.8379299531498</c:v>
                </c:pt>
                <c:pt idx="994">
                  <c:v>-5518.8949989212597</c:v>
                </c:pt>
                <c:pt idx="995">
                  <c:v>-5522.8808010979001</c:v>
                </c:pt>
                <c:pt idx="996">
                  <c:v>-5526.8616564084195</c:v>
                </c:pt>
                <c:pt idx="997">
                  <c:v>-5530.9175742048001</c:v>
                </c:pt>
                <c:pt idx="998">
                  <c:v>-5535.0671281424902</c:v>
                </c:pt>
                <c:pt idx="999">
                  <c:v>-5539.2496657209003</c:v>
                </c:pt>
                <c:pt idx="1000">
                  <c:v>-5543.39479461459</c:v>
                </c:pt>
                <c:pt idx="1001">
                  <c:v>-5547.4964841123401</c:v>
                </c:pt>
                <c:pt idx="1002">
                  <c:v>-5551.6163304720503</c:v>
                </c:pt>
                <c:pt idx="1003">
                  <c:v>-5555.8137382787199</c:v>
                </c:pt>
                <c:pt idx="1004">
                  <c:v>-5560.0816954465299</c:v>
                </c:pt>
                <c:pt idx="1005">
                  <c:v>-5564.3650494637204</c:v>
                </c:pt>
                <c:pt idx="1006">
                  <c:v>-5568.6178814148798</c:v>
                </c:pt>
                <c:pt idx="1007">
                  <c:v>-5572.8258306867001</c:v>
                </c:pt>
                <c:pt idx="1008">
                  <c:v>-5576.9820638922001</c:v>
                </c:pt>
                <c:pt idx="1009">
                  <c:v>-5581.06427325191</c:v>
                </c:pt>
                <c:pt idx="1010">
                  <c:v>-5585.0667778610195</c:v>
                </c:pt>
                <c:pt idx="1011">
                  <c:v>-5589.0416499017501</c:v>
                </c:pt>
                <c:pt idx="1012">
                  <c:v>-5593.0721668640599</c:v>
                </c:pt>
                <c:pt idx="1013">
                  <c:v>-5597.1925080015599</c:v>
                </c:pt>
                <c:pt idx="1014">
                  <c:v>-5601.3440677005601</c:v>
                </c:pt>
                <c:pt idx="1015">
                  <c:v>-5605.4396807620196</c:v>
                </c:pt>
                <c:pt idx="1016">
                  <c:v>-5609.4670946216202</c:v>
                </c:pt>
                <c:pt idx="1017">
                  <c:v>-5613.5031628912802</c:v>
                </c:pt>
                <c:pt idx="1018">
                  <c:v>-5617.6130508267997</c:v>
                </c:pt>
                <c:pt idx="1019">
                  <c:v>-5621.7492056405199</c:v>
                </c:pt>
                <c:pt idx="1020">
                  <c:v>-5625.7952994146799</c:v>
                </c:pt>
                <c:pt idx="1021">
                  <c:v>-5629.7163835221099</c:v>
                </c:pt>
                <c:pt idx="1022">
                  <c:v>-5633.6328006383801</c:v>
                </c:pt>
                <c:pt idx="1023">
                  <c:v>-5637.7114491157599</c:v>
                </c:pt>
                <c:pt idx="1024">
                  <c:v>-5641.9748635475898</c:v>
                </c:pt>
                <c:pt idx="1025">
                  <c:v>-5646.2612628061497</c:v>
                </c:pt>
                <c:pt idx="1026">
                  <c:v>-5650.3886897334196</c:v>
                </c:pt>
                <c:pt idx="1027">
                  <c:v>-5654.3455332645199</c:v>
                </c:pt>
                <c:pt idx="1028">
                  <c:v>-5658.30795260782</c:v>
                </c:pt>
                <c:pt idx="1029">
                  <c:v>-5662.4471433528497</c:v>
                </c:pt>
                <c:pt idx="1030">
                  <c:v>-5666.7465855863202</c:v>
                </c:pt>
                <c:pt idx="1031">
                  <c:v>-5671.0339620576897</c:v>
                </c:pt>
                <c:pt idx="1032">
                  <c:v>-5675.1719954846403</c:v>
                </c:pt>
                <c:pt idx="1033">
                  <c:v>-5679.1983630516597</c:v>
                </c:pt>
                <c:pt idx="1034">
                  <c:v>-5683.2651788961703</c:v>
                </c:pt>
                <c:pt idx="1035">
                  <c:v>-5687.4628762229004</c:v>
                </c:pt>
                <c:pt idx="1036">
                  <c:v>-5691.7347065014901</c:v>
                </c:pt>
                <c:pt idx="1037">
                  <c:v>-5695.9657407699196</c:v>
                </c:pt>
                <c:pt idx="1038">
                  <c:v>-5700.1215582982804</c:v>
                </c:pt>
                <c:pt idx="1039">
                  <c:v>-5704.2638354045203</c:v>
                </c:pt>
                <c:pt idx="1040">
                  <c:v>-5708.4495788574104</c:v>
                </c:pt>
                <c:pt idx="1041">
                  <c:v>-5712.6455306693797</c:v>
                </c:pt>
                <c:pt idx="1042">
                  <c:v>-5716.7704562168701</c:v>
                </c:pt>
                <c:pt idx="1043">
                  <c:v>-5720.8150247640697</c:v>
                </c:pt>
                <c:pt idx="1044">
                  <c:v>-5724.8651003119703</c:v>
                </c:pt>
                <c:pt idx="1045">
                  <c:v>-5729.0001038944602</c:v>
                </c:pt>
                <c:pt idx="1046">
                  <c:v>-5733.1835317712503</c:v>
                </c:pt>
                <c:pt idx="1047">
                  <c:v>-5737.2852719270204</c:v>
                </c:pt>
                <c:pt idx="1048">
                  <c:v>-5741.2382083836101</c:v>
                </c:pt>
                <c:pt idx="1049">
                  <c:v>-5745.13932021448</c:v>
                </c:pt>
                <c:pt idx="1050">
                  <c:v>-5749.1764726522997</c:v>
                </c:pt>
                <c:pt idx="1051">
                  <c:v>-5753.4450677858504</c:v>
                </c:pt>
                <c:pt idx="1052">
                  <c:v>-5757.8467267419001</c:v>
                </c:pt>
                <c:pt idx="1053">
                  <c:v>-5762.18401351171</c:v>
                </c:pt>
                <c:pt idx="1054">
                  <c:v>-5766.3291803288103</c:v>
                </c:pt>
                <c:pt idx="1055">
                  <c:v>-5770.3117606755004</c:v>
                </c:pt>
                <c:pt idx="1056">
                  <c:v>-5774.2603681993696</c:v>
                </c:pt>
                <c:pt idx="1057">
                  <c:v>-5778.2681267260004</c:v>
                </c:pt>
                <c:pt idx="1058">
                  <c:v>-5782.3387080666898</c:v>
                </c:pt>
                <c:pt idx="1059">
                  <c:v>-5786.4408501858898</c:v>
                </c:pt>
                <c:pt idx="1060">
                  <c:v>-5790.5711604769904</c:v>
                </c:pt>
                <c:pt idx="1061">
                  <c:v>-5794.7456437661203</c:v>
                </c:pt>
                <c:pt idx="1062">
                  <c:v>-5798.9449080228296</c:v>
                </c:pt>
                <c:pt idx="1063">
                  <c:v>-5803.1003419952704</c:v>
                </c:pt>
                <c:pt idx="1064">
                  <c:v>-5807.1605109128104</c:v>
                </c:pt>
                <c:pt idx="1065">
                  <c:v>-5811.1626215627302</c:v>
                </c:pt>
                <c:pt idx="1066">
                  <c:v>-5815.210245104</c:v>
                </c:pt>
                <c:pt idx="1067">
                  <c:v>-5819.3772956889197</c:v>
                </c:pt>
                <c:pt idx="1068">
                  <c:v>-5823.6276574725298</c:v>
                </c:pt>
                <c:pt idx="1069">
                  <c:v>-5827.8450951860596</c:v>
                </c:pt>
                <c:pt idx="1070">
                  <c:v>-5831.9498281794604</c:v>
                </c:pt>
                <c:pt idx="1071">
                  <c:v>-5835.96783080976</c:v>
                </c:pt>
                <c:pt idx="1072">
                  <c:v>-5840.0050754259501</c:v>
                </c:pt>
                <c:pt idx="1073">
                  <c:v>-5844.1421809814401</c:v>
                </c:pt>
                <c:pt idx="1074">
                  <c:v>-5848.35795726781</c:v>
                </c:pt>
                <c:pt idx="1075">
                  <c:v>-5852.5648466774601</c:v>
                </c:pt>
                <c:pt idx="1076">
                  <c:v>-5856.6858387258098</c:v>
                </c:pt>
                <c:pt idx="1077">
                  <c:v>-5860.7168076239104</c:v>
                </c:pt>
                <c:pt idx="1078">
                  <c:v>-5864.71832047322</c:v>
                </c:pt>
                <c:pt idx="1079">
                  <c:v>-5868.7573881234302</c:v>
                </c:pt>
                <c:pt idx="1080">
                  <c:v>-5872.8669196686997</c:v>
                </c:pt>
                <c:pt idx="1081">
                  <c:v>-5877.0252261348196</c:v>
                </c:pt>
                <c:pt idx="1082">
                  <c:v>-5881.1781146276999</c:v>
                </c:pt>
                <c:pt idx="1083">
                  <c:v>-5885.2687333325302</c:v>
                </c:pt>
                <c:pt idx="1084">
                  <c:v>-5889.2706624368102</c:v>
                </c:pt>
                <c:pt idx="1085">
                  <c:v>-5893.2225490090204</c:v>
                </c:pt>
                <c:pt idx="1086">
                  <c:v>-5897.2040126151796</c:v>
                </c:pt>
                <c:pt idx="1087">
                  <c:v>-5901.2797836354403</c:v>
                </c:pt>
                <c:pt idx="1088">
                  <c:v>-5905.4377191271597</c:v>
                </c:pt>
                <c:pt idx="1089">
                  <c:v>-5909.5890985237202</c:v>
                </c:pt>
                <c:pt idx="1090">
                  <c:v>-5913.6556241257103</c:v>
                </c:pt>
                <c:pt idx="1091">
                  <c:v>-5917.6474984214101</c:v>
                </c:pt>
                <c:pt idx="1092">
                  <c:v>-5921.6716305065802</c:v>
                </c:pt>
                <c:pt idx="1093">
                  <c:v>-5925.8256740342304</c:v>
                </c:pt>
                <c:pt idx="1094">
                  <c:v>-5930.0875332416099</c:v>
                </c:pt>
                <c:pt idx="1095">
                  <c:v>-5934.3301605649003</c:v>
                </c:pt>
                <c:pt idx="1096">
                  <c:v>-5938.43749567348</c:v>
                </c:pt>
                <c:pt idx="1097">
                  <c:v>-5942.4372234129296</c:v>
                </c:pt>
                <c:pt idx="1098">
                  <c:v>-5946.4864981436504</c:v>
                </c:pt>
                <c:pt idx="1099">
                  <c:v>-5950.7119695129404</c:v>
                </c:pt>
                <c:pt idx="1100">
                  <c:v>-5955.0752306165996</c:v>
                </c:pt>
                <c:pt idx="1101">
                  <c:v>-5959.3882460910199</c:v>
                </c:pt>
                <c:pt idx="1102">
                  <c:v>-5963.4888605141996</c:v>
                </c:pt>
                <c:pt idx="1103">
                  <c:v>-5967.3989134704698</c:v>
                </c:pt>
                <c:pt idx="1104">
                  <c:v>-5971.3122521637997</c:v>
                </c:pt>
                <c:pt idx="1105">
                  <c:v>-5975.4152182800799</c:v>
                </c:pt>
                <c:pt idx="1106">
                  <c:v>-5979.7085376192399</c:v>
                </c:pt>
                <c:pt idx="1107">
                  <c:v>-5984.0230258311703</c:v>
                </c:pt>
                <c:pt idx="1108">
                  <c:v>-5988.1833389507201</c:v>
                </c:pt>
                <c:pt idx="1109">
                  <c:v>-5992.1623017801103</c:v>
                </c:pt>
                <c:pt idx="1110">
                  <c:v>-5996.0918840092299</c:v>
                </c:pt>
                <c:pt idx="1111">
                  <c:v>-6000.1224337985304</c:v>
                </c:pt>
                <c:pt idx="1112">
                  <c:v>-6004.2901277473702</c:v>
                </c:pt>
                <c:pt idx="1113">
                  <c:v>-6008.5137047594799</c:v>
                </c:pt>
                <c:pt idx="1114">
                  <c:v>-6012.6981509370398</c:v>
                </c:pt>
                <c:pt idx="1115">
                  <c:v>-6016.82115651206</c:v>
                </c:pt>
                <c:pt idx="1116">
                  <c:v>-6020.9192406394504</c:v>
                </c:pt>
                <c:pt idx="1117">
                  <c:v>-6025.0181406909196</c:v>
                </c:pt>
                <c:pt idx="1118">
                  <c:v>-6029.0961014648701</c:v>
                </c:pt>
                <c:pt idx="1119">
                  <c:v>-6033.1243347490999</c:v>
                </c:pt>
                <c:pt idx="1120">
                  <c:v>-6037.1332664055999</c:v>
                </c:pt>
                <c:pt idx="1121">
                  <c:v>-6041.2054816418204</c:v>
                </c:pt>
                <c:pt idx="1122">
                  <c:v>-6045.3958280987399</c:v>
                </c:pt>
                <c:pt idx="1123">
                  <c:v>-6049.67027466932</c:v>
                </c:pt>
                <c:pt idx="1124">
                  <c:v>-6053.9230915595799</c:v>
                </c:pt>
                <c:pt idx="1125">
                  <c:v>-6058.07213662303</c:v>
                </c:pt>
                <c:pt idx="1126">
                  <c:v>-6062.1281755847804</c:v>
                </c:pt>
                <c:pt idx="1127">
                  <c:v>-6066.1606854556303</c:v>
                </c:pt>
                <c:pt idx="1128">
                  <c:v>-6070.21548989846</c:v>
                </c:pt>
                <c:pt idx="1129">
                  <c:v>-6074.2576456700599</c:v>
                </c:pt>
                <c:pt idx="1130">
                  <c:v>-6078.2158082533297</c:v>
                </c:pt>
                <c:pt idx="1131">
                  <c:v>-6082.0785354172003</c:v>
                </c:pt>
                <c:pt idx="1132">
                  <c:v>-6085.9238406761096</c:v>
                </c:pt>
                <c:pt idx="1133">
                  <c:v>-6089.8641012419102</c:v>
                </c:pt>
                <c:pt idx="1134">
                  <c:v>-6093.9417314949796</c:v>
                </c:pt>
                <c:pt idx="1135">
                  <c:v>-6098.0954830451101</c:v>
                </c:pt>
                <c:pt idx="1136">
                  <c:v>-6102.2277771212002</c:v>
                </c:pt>
                <c:pt idx="1137">
                  <c:v>-6106.2866142413004</c:v>
                </c:pt>
                <c:pt idx="1138">
                  <c:v>-6110.3052305849596</c:v>
                </c:pt>
                <c:pt idx="1139">
                  <c:v>-6114.3487447242996</c:v>
                </c:pt>
                <c:pt idx="1140">
                  <c:v>-6118.4406586392397</c:v>
                </c:pt>
                <c:pt idx="1141">
                  <c:v>-6122.5538460001098</c:v>
                </c:pt>
                <c:pt idx="1142">
                  <c:v>-6126.6530736041605</c:v>
                </c:pt>
                <c:pt idx="1143">
                  <c:v>-6130.7521021615203</c:v>
                </c:pt>
                <c:pt idx="1144">
                  <c:v>-6134.9069048039501</c:v>
                </c:pt>
                <c:pt idx="1145">
                  <c:v>-6139.1577033110398</c:v>
                </c:pt>
                <c:pt idx="1146">
                  <c:v>-6143.4904824983996</c:v>
                </c:pt>
                <c:pt idx="1147">
                  <c:v>-6147.8457354867696</c:v>
                </c:pt>
                <c:pt idx="1148">
                  <c:v>-6152.1702347175296</c:v>
                </c:pt>
                <c:pt idx="1149">
                  <c:v>-6156.4446729427</c:v>
                </c:pt>
                <c:pt idx="1150">
                  <c:v>-6160.6710581529196</c:v>
                </c:pt>
                <c:pt idx="1151">
                  <c:v>-6164.8481537695898</c:v>
                </c:pt>
                <c:pt idx="1152">
                  <c:v>-6168.9711929565401</c:v>
                </c:pt>
                <c:pt idx="1153">
                  <c:v>-6173.0749834690496</c:v>
                </c:pt>
                <c:pt idx="1154">
                  <c:v>-6177.2414994368601</c:v>
                </c:pt>
                <c:pt idx="1155">
                  <c:v>-6181.5559905258597</c:v>
                </c:pt>
                <c:pt idx="1156">
                  <c:v>-6186.0307593919397</c:v>
                </c:pt>
                <c:pt idx="1157">
                  <c:v>-6190.5609319294499</c:v>
                </c:pt>
                <c:pt idx="1158">
                  <c:v>-6194.9976199928797</c:v>
                </c:pt>
                <c:pt idx="1159">
                  <c:v>-6199.2492654032003</c:v>
                </c:pt>
                <c:pt idx="1160">
                  <c:v>-6203.3632863223802</c:v>
                </c:pt>
                <c:pt idx="1161">
                  <c:v>-6207.4963180459999</c:v>
                </c:pt>
                <c:pt idx="1162">
                  <c:v>-6211.7660007780096</c:v>
                </c:pt>
                <c:pt idx="1163">
                  <c:v>-6216.1671591948298</c:v>
                </c:pt>
                <c:pt idx="1164">
                  <c:v>-6220.5690867213698</c:v>
                </c:pt>
                <c:pt idx="1165">
                  <c:v>-6224.83500132067</c:v>
                </c:pt>
                <c:pt idx="1166">
                  <c:v>-6228.9339817763102</c:v>
                </c:pt>
                <c:pt idx="1167">
                  <c:v>-6232.9309340212503</c:v>
                </c:pt>
                <c:pt idx="1168">
                  <c:v>-6236.9268042486901</c:v>
                </c:pt>
                <c:pt idx="1169">
                  <c:v>-6240.9429284939497</c:v>
                </c:pt>
                <c:pt idx="1170">
                  <c:v>-6244.9356517779497</c:v>
                </c:pt>
                <c:pt idx="1171">
                  <c:v>-6248.8723369202798</c:v>
                </c:pt>
                <c:pt idx="1172">
                  <c:v>-6252.7756621996105</c:v>
                </c:pt>
                <c:pt idx="1173">
                  <c:v>-6256.7289933860602</c:v>
                </c:pt>
                <c:pt idx="1174">
                  <c:v>-6260.7556026050397</c:v>
                </c:pt>
                <c:pt idx="1175">
                  <c:v>-6264.7938128020896</c:v>
                </c:pt>
                <c:pt idx="1176">
                  <c:v>-6268.7272598603004</c:v>
                </c:pt>
                <c:pt idx="1177">
                  <c:v>-6272.4761770589803</c:v>
                </c:pt>
                <c:pt idx="1178">
                  <c:v>-6276.0898888006896</c:v>
                </c:pt>
                <c:pt idx="1179">
                  <c:v>-6279.6650200109298</c:v>
                </c:pt>
                <c:pt idx="1180">
                  <c:v>-6283.2711135195696</c:v>
                </c:pt>
                <c:pt idx="1181">
                  <c:v>-6286.8617219447797</c:v>
                </c:pt>
                <c:pt idx="1182">
                  <c:v>-6290.3222754461503</c:v>
                </c:pt>
                <c:pt idx="1183">
                  <c:v>-6293.60886012229</c:v>
                </c:pt>
                <c:pt idx="1184">
                  <c:v>-6296.79081877915</c:v>
                </c:pt>
                <c:pt idx="1185">
                  <c:v>-6300.0399270524204</c:v>
                </c:pt>
                <c:pt idx="1186">
                  <c:v>-6303.47121675979</c:v>
                </c:pt>
                <c:pt idx="1187">
                  <c:v>-6307.0634374880901</c:v>
                </c:pt>
                <c:pt idx="1188">
                  <c:v>-6310.6938813610604</c:v>
                </c:pt>
                <c:pt idx="1189">
                  <c:v>-6314.2371151767602</c:v>
                </c:pt>
                <c:pt idx="1190">
                  <c:v>-6317.6878145494702</c:v>
                </c:pt>
                <c:pt idx="1191">
                  <c:v>-6321.1426089024999</c:v>
                </c:pt>
                <c:pt idx="1192">
                  <c:v>-6324.7319483562496</c:v>
                </c:pt>
                <c:pt idx="1193">
                  <c:v>-6328.5094295613999</c:v>
                </c:pt>
                <c:pt idx="1194">
                  <c:v>-6332.4356728377597</c:v>
                </c:pt>
                <c:pt idx="1195">
                  <c:v>-6336.4309887167201</c:v>
                </c:pt>
                <c:pt idx="1196">
                  <c:v>-6340.4279896012904</c:v>
                </c:pt>
                <c:pt idx="1197">
                  <c:v>-6344.4156953049096</c:v>
                </c:pt>
                <c:pt idx="1198">
                  <c:v>-6348.39175735545</c:v>
                </c:pt>
                <c:pt idx="1199">
                  <c:v>-6352.3507953416602</c:v>
                </c:pt>
                <c:pt idx="1200">
                  <c:v>-6356.2636085308604</c:v>
                </c:pt>
                <c:pt idx="1201">
                  <c:v>-6360.1133561419401</c:v>
                </c:pt>
                <c:pt idx="1202">
                  <c:v>-6363.9364783416804</c:v>
                </c:pt>
                <c:pt idx="1203">
                  <c:v>-6367.8055398696697</c:v>
                </c:pt>
                <c:pt idx="1204">
                  <c:v>-6371.8071142406097</c:v>
                </c:pt>
                <c:pt idx="1205">
                  <c:v>-6375.9617637381298</c:v>
                </c:pt>
                <c:pt idx="1206">
                  <c:v>-6380.22656440624</c:v>
                </c:pt>
                <c:pt idx="1207">
                  <c:v>-6384.51552527692</c:v>
                </c:pt>
                <c:pt idx="1208">
                  <c:v>-6388.7597958503302</c:v>
                </c:pt>
                <c:pt idx="1209">
                  <c:v>-6392.9609311883296</c:v>
                </c:pt>
                <c:pt idx="1210">
                  <c:v>-6397.1766256048004</c:v>
                </c:pt>
                <c:pt idx="1211">
                  <c:v>-6401.4900882217898</c:v>
                </c:pt>
                <c:pt idx="1212">
                  <c:v>-6405.9306741034397</c:v>
                </c:pt>
                <c:pt idx="1213">
                  <c:v>-6410.4678711697798</c:v>
                </c:pt>
                <c:pt idx="1214">
                  <c:v>-6415.0156742077197</c:v>
                </c:pt>
                <c:pt idx="1215">
                  <c:v>-6419.5017094421901</c:v>
                </c:pt>
                <c:pt idx="1216">
                  <c:v>-6423.9084981860196</c:v>
                </c:pt>
                <c:pt idx="1217">
                  <c:v>-6428.2671655021704</c:v>
                </c:pt>
                <c:pt idx="1218">
                  <c:v>-6432.6438901142701</c:v>
                </c:pt>
                <c:pt idx="1219">
                  <c:v>-6437.0478541291104</c:v>
                </c:pt>
                <c:pt idx="1220">
                  <c:v>-6441.4518411707404</c:v>
                </c:pt>
                <c:pt idx="1221">
                  <c:v>-6445.7892818574501</c:v>
                </c:pt>
                <c:pt idx="1222">
                  <c:v>-6450.0258123104704</c:v>
                </c:pt>
                <c:pt idx="1223">
                  <c:v>-6454.2118243874002</c:v>
                </c:pt>
                <c:pt idx="1224">
                  <c:v>-6458.4374033403001</c:v>
                </c:pt>
                <c:pt idx="1225">
                  <c:v>-6462.8140272637702</c:v>
                </c:pt>
                <c:pt idx="1226">
                  <c:v>-6467.3578197385395</c:v>
                </c:pt>
                <c:pt idx="1227">
                  <c:v>-6472.00532163771</c:v>
                </c:pt>
                <c:pt idx="1228">
                  <c:v>-6476.6284698496302</c:v>
                </c:pt>
                <c:pt idx="1229">
                  <c:v>-6481.1005547565101</c:v>
                </c:pt>
                <c:pt idx="1230">
                  <c:v>-6485.3801174851797</c:v>
                </c:pt>
                <c:pt idx="1231">
                  <c:v>-6489.4992747485503</c:v>
                </c:pt>
                <c:pt idx="1232">
                  <c:v>-6493.5817261699603</c:v>
                </c:pt>
                <c:pt idx="1233">
                  <c:v>-6497.7400666064896</c:v>
                </c:pt>
                <c:pt idx="1234">
                  <c:v>-6502.0528408001801</c:v>
                </c:pt>
                <c:pt idx="1235">
                  <c:v>-6506.5226215904104</c:v>
                </c:pt>
                <c:pt idx="1236">
                  <c:v>-6511.0855864928699</c:v>
                </c:pt>
                <c:pt idx="1237">
                  <c:v>-6515.6661430652603</c:v>
                </c:pt>
                <c:pt idx="1238">
                  <c:v>-6520.1705434614896</c:v>
                </c:pt>
                <c:pt idx="1239">
                  <c:v>-6524.5597432414897</c:v>
                </c:pt>
                <c:pt idx="1240">
                  <c:v>-6528.8198787893598</c:v>
                </c:pt>
                <c:pt idx="1241">
                  <c:v>-6532.9840676006697</c:v>
                </c:pt>
                <c:pt idx="1242">
                  <c:v>-6537.1022541484399</c:v>
                </c:pt>
                <c:pt idx="1243">
                  <c:v>-6541.2026219031404</c:v>
                </c:pt>
                <c:pt idx="1244">
                  <c:v>-6545.3010292387298</c:v>
                </c:pt>
                <c:pt idx="1245">
                  <c:v>-6549.37288717093</c:v>
                </c:pt>
                <c:pt idx="1246">
                  <c:v>-6553.3974386097398</c:v>
                </c:pt>
              </c:numCache>
            </c:numRef>
          </c:yVal>
          <c:smooth val="0"/>
        </c:ser>
        <c:ser>
          <c:idx val="2"/>
          <c:order val="1"/>
          <c:tx>
            <c:v>Passband (with filter)</c:v>
          </c:tx>
          <c:spPr>
            <a:ln w="31750" cap="rnd">
              <a:solidFill>
                <a:srgbClr val="00B0F0"/>
              </a:solidFill>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(2).xlsx]Phase'!$E$5:$E$1251</c:f>
              <c:numCache>
                <c:formatCode>General</c:formatCode>
                <c:ptCount val="1247"/>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-1144.6406802085</c:v>
                </c:pt>
                <c:pt idx="56">
                  <c:v>-1166.6677532338199</c:v>
                </c:pt>
                <c:pt idx="57">
                  <c:v>-1184.2982028213</c:v>
                </c:pt>
                <c:pt idx="58">
                  <c:v>-1198.78514643371</c:v>
                </c:pt>
                <c:pt idx="59">
                  <c:v>-1211.36575086379</c:v>
                </c:pt>
                <c:pt idx="60">
                  <c:v>-1222.8442375867401</c:v>
                </c:pt>
                <c:pt idx="61">
                  <c:v>-1233.6305860402899</c:v>
                </c:pt>
                <c:pt idx="62">
                  <c:v>-1243.91871688068</c:v>
                </c:pt>
                <c:pt idx="63">
                  <c:v>-1253.8620469166101</c:v>
                </c:pt>
                <c:pt idx="64">
                  <c:v>-1263.5277540478</c:v>
                </c:pt>
                <c:pt idx="65">
                  <c:v>-1272.9596503897101</c:v>
                </c:pt>
                <c:pt idx="66">
                  <c:v>-1282.1564578362199</c:v>
                </c:pt>
                <c:pt idx="67">
                  <c:v>-1291.1095494263</c:v>
                </c:pt>
                <c:pt idx="68">
                  <c:v>-1299.8452891603899</c:v>
                </c:pt>
                <c:pt idx="69">
                  <c:v>-1308.38447753071</c:v>
                </c:pt>
                <c:pt idx="70">
                  <c:v>-1316.75677551383</c:v>
                </c:pt>
                <c:pt idx="71">
                  <c:v>-1324.9619549639399</c:v>
                </c:pt>
                <c:pt idx="72">
                  <c:v>-1332.9489192410999</c:v>
                </c:pt>
                <c:pt idx="73">
                  <c:v>-1340.7315900129199</c:v>
                </c:pt>
                <c:pt idx="74">
                  <c:v>-1348.3828529196501</c:v>
                </c:pt>
                <c:pt idx="75">
                  <c:v>-1355.91899414402</c:v>
                </c:pt>
                <c:pt idx="76">
                  <c:v>-1363.3086672029999</c:v>
                </c:pt>
                <c:pt idx="77">
                  <c:v>-1370.55624917915</c:v>
                </c:pt>
                <c:pt idx="78">
                  <c:v>-1377.6764321722701</c:v>
                </c:pt>
                <c:pt idx="79">
                  <c:v>-1384.6951836260901</c:v>
                </c:pt>
                <c:pt idx="80">
                  <c:v>-1391.63751810948</c:v>
                </c:pt>
                <c:pt idx="81">
                  <c:v>-1398.48149948798</c:v>
                </c:pt>
                <c:pt idx="82">
                  <c:v>-1405.2196055655199</c:v>
                </c:pt>
                <c:pt idx="83">
                  <c:v>-1411.91084030159</c:v>
                </c:pt>
                <c:pt idx="84">
                  <c:v>-1418.58855380011</c:v>
                </c:pt>
                <c:pt idx="85">
                  <c:v>-1425.1862983993899</c:v>
                </c:pt>
                <c:pt idx="86">
                  <c:v>-1431.7366815304299</c:v>
                </c:pt>
                <c:pt idx="87">
                  <c:v>-1438.2770763332701</c:v>
                </c:pt>
                <c:pt idx="88">
                  <c:v>-1444.7682627695699</c:v>
                </c:pt>
                <c:pt idx="89">
                  <c:v>-1451.23134348646</c:v>
                </c:pt>
                <c:pt idx="90">
                  <c:v>-1457.6720249422399</c:v>
                </c:pt>
                <c:pt idx="91">
                  <c:v>-1464.1166209498899</c:v>
                </c:pt>
                <c:pt idx="92">
                  <c:v>-1470.57026528867</c:v>
                </c:pt>
                <c:pt idx="93">
                  <c:v>-1477.00780840226</c:v>
                </c:pt>
                <c:pt idx="94">
                  <c:v>-1483.4700432853599</c:v>
                </c:pt>
                <c:pt idx="95">
                  <c:v>-1489.9632841565599</c:v>
                </c:pt>
                <c:pt idx="96">
                  <c:v>-1496.4420605985099</c:v>
                </c:pt>
                <c:pt idx="97">
                  <c:v>-1502.9298070914101</c:v>
                </c:pt>
                <c:pt idx="98">
                  <c:v>-1509.4385575557999</c:v>
                </c:pt>
                <c:pt idx="99">
                  <c:v>-1515.9574165065601</c:v>
                </c:pt>
                <c:pt idx="100">
                  <c:v>-1522.5164053056999</c:v>
                </c:pt>
                <c:pt idx="101">
                  <c:v>-1529.1260623752701</c:v>
                </c:pt>
                <c:pt idx="102">
                  <c:v>-1535.76322203358</c:v>
                </c:pt>
                <c:pt idx="103">
                  <c:v>-1542.4057078097901</c:v>
                </c:pt>
                <c:pt idx="104">
                  <c:v>-1549.0635041886101</c:v>
                </c:pt>
                <c:pt idx="105">
                  <c:v>-1555.7511364491199</c:v>
                </c:pt>
                <c:pt idx="106">
                  <c:v>-1562.48836555146</c:v>
                </c:pt>
                <c:pt idx="107">
                  <c:v>-1569.30949958824</c:v>
                </c:pt>
                <c:pt idx="108">
                  <c:v>-1576.1571639618601</c:v>
                </c:pt>
                <c:pt idx="109">
                  <c:v>-1582.99751921648</c:v>
                </c:pt>
                <c:pt idx="110">
                  <c:v>-1589.8671121463201</c:v>
                </c:pt>
                <c:pt idx="111">
                  <c:v>-1596.7666150248399</c:v>
                </c:pt>
                <c:pt idx="112">
                  <c:v>-1603.6998157289299</c:v>
                </c:pt>
                <c:pt idx="113">
                  <c:v>-1610.66759859013</c:v>
                </c:pt>
                <c:pt idx="114">
                  <c:v>-1617.6570471831801</c:v>
                </c:pt>
                <c:pt idx="115">
                  <c:v>-1624.68423137373</c:v>
                </c:pt>
                <c:pt idx="116">
                  <c:v>-1631.7480668422099</c:v>
                </c:pt>
                <c:pt idx="117">
                  <c:v>-1638.8467875030201</c:v>
                </c:pt>
                <c:pt idx="118">
                  <c:v>-1645.9518881039101</c:v>
                </c:pt>
                <c:pt idx="119">
                  <c:v>-1653.0455478248</c:v>
                </c:pt>
                <c:pt idx="120">
                  <c:v>-1660.1720464022801</c:v>
                </c:pt>
                <c:pt idx="121">
                  <c:v>-1667.36013650104</c:v>
                </c:pt>
                <c:pt idx="122">
                  <c:v>-1674.6109059279099</c:v>
                </c:pt>
                <c:pt idx="123">
                  <c:v>-1681.8978056133999</c:v>
                </c:pt>
                <c:pt idx="124">
                  <c:v>-1689.22772655934</c:v>
                </c:pt>
                <c:pt idx="125">
                  <c:v>-1696.64383032559</c:v>
                </c:pt>
                <c:pt idx="126">
                  <c:v>-1704.1461168261401</c:v>
                </c:pt>
                <c:pt idx="127">
                  <c:v>-1711.7364275530499</c:v>
                </c:pt>
                <c:pt idx="128">
                  <c:v>-1719.4860211300499</c:v>
                </c:pt>
                <c:pt idx="129">
                  <c:v>-1727.44026809449</c:v>
                </c:pt>
                <c:pt idx="130">
                  <c:v>-1735.6394350401099</c:v>
                </c:pt>
                <c:pt idx="131">
                  <c:v>-1744.16591601346</c:v>
                </c:pt>
                <c:pt idx="132">
                  <c:v>-1753.09475658007</c:v>
                </c:pt>
                <c:pt idx="133">
                  <c:v>-1762.53510535183</c:v>
                </c:pt>
                <c:pt idx="134">
                  <c:v>-1772.6204794518601</c:v>
                </c:pt>
                <c:pt idx="135">
                  <c:v>-1783.47369208685</c:v>
                </c:pt>
                <c:pt idx="136">
                  <c:v>-1795.2664382507501</c:v>
                </c:pt>
                <c:pt idx="137">
                  <c:v>-1808.14420082226</c:v>
                </c:pt>
                <c:pt idx="138">
                  <c:v>-1822.0937465811101</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#N/A</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pt idx="461">
                  <c:v>#N/A</c:v>
                </c:pt>
                <c:pt idx="462">
                  <c:v>#N/A</c:v>
                </c:pt>
                <c:pt idx="463">
                  <c:v>#N/A</c:v>
                </c:pt>
                <c:pt idx="464">
                  <c:v>#N/A</c:v>
                </c:pt>
                <c:pt idx="465">
                  <c:v>#N/A</c:v>
                </c:pt>
                <c:pt idx="466">
                  <c:v>#N/A</c:v>
                </c:pt>
                <c:pt idx="467">
                  <c:v>#N/A</c:v>
                </c:pt>
                <c:pt idx="468">
                  <c:v>#N/A</c:v>
                </c:pt>
                <c:pt idx="469">
                  <c:v>#N/A</c:v>
                </c:pt>
                <c:pt idx="470">
                  <c:v>#N/A</c:v>
                </c:pt>
                <c:pt idx="471">
                  <c:v>#N/A</c:v>
                </c:pt>
                <c:pt idx="472">
                  <c:v>#N/A</c:v>
                </c:pt>
                <c:pt idx="473">
                  <c:v>#N/A</c:v>
                </c:pt>
                <c:pt idx="474">
                  <c:v>#N/A</c:v>
                </c:pt>
                <c:pt idx="475">
                  <c:v>#N/A</c:v>
                </c:pt>
                <c:pt idx="476">
                  <c:v>#N/A</c:v>
                </c:pt>
                <c:pt idx="477">
                  <c:v>#N/A</c:v>
                </c:pt>
                <c:pt idx="478">
                  <c:v>#N/A</c:v>
                </c:pt>
                <c:pt idx="479">
                  <c:v>#N/A</c:v>
                </c:pt>
                <c:pt idx="480">
                  <c:v>#N/A</c:v>
                </c:pt>
                <c:pt idx="481">
                  <c:v>#N/A</c:v>
                </c:pt>
                <c:pt idx="482">
                  <c:v>#N/A</c:v>
                </c:pt>
                <c:pt idx="483">
                  <c:v>#N/A</c:v>
                </c:pt>
                <c:pt idx="484">
                  <c:v>#N/A</c:v>
                </c:pt>
                <c:pt idx="485">
                  <c:v>#N/A</c:v>
                </c:pt>
                <c:pt idx="486">
                  <c:v>#N/A</c:v>
                </c:pt>
                <c:pt idx="487">
                  <c:v>#N/A</c:v>
                </c:pt>
                <c:pt idx="488">
                  <c:v>#N/A</c:v>
                </c:pt>
                <c:pt idx="489">
                  <c:v>#N/A</c:v>
                </c:pt>
                <c:pt idx="490">
                  <c:v>#N/A</c:v>
                </c:pt>
                <c:pt idx="491">
                  <c:v>#N/A</c:v>
                </c:pt>
                <c:pt idx="492">
                  <c:v>#N/A</c:v>
                </c:pt>
                <c:pt idx="493">
                  <c:v>#N/A</c:v>
                </c:pt>
                <c:pt idx="494">
                  <c:v>#N/A</c:v>
                </c:pt>
                <c:pt idx="495">
                  <c:v>#N/A</c:v>
                </c:pt>
                <c:pt idx="496">
                  <c:v>#N/A</c:v>
                </c:pt>
                <c:pt idx="497">
                  <c:v>#N/A</c:v>
                </c:pt>
                <c:pt idx="498">
                  <c:v>#N/A</c:v>
                </c:pt>
                <c:pt idx="499">
                  <c:v>#N/A</c:v>
                </c:pt>
                <c:pt idx="500">
                  <c:v>#N/A</c:v>
                </c:pt>
                <c:pt idx="501">
                  <c:v>#N/A</c:v>
                </c:pt>
                <c:pt idx="502">
                  <c:v>#N/A</c:v>
                </c:pt>
                <c:pt idx="503">
                  <c:v>#N/A</c:v>
                </c:pt>
                <c:pt idx="504">
                  <c:v>#N/A</c:v>
                </c:pt>
                <c:pt idx="505">
                  <c:v>#N/A</c:v>
                </c:pt>
                <c:pt idx="506">
                  <c:v>#N/A</c:v>
                </c:pt>
                <c:pt idx="507">
                  <c:v>#N/A</c:v>
                </c:pt>
                <c:pt idx="508">
                  <c:v>#N/A</c:v>
                </c:pt>
                <c:pt idx="509">
                  <c:v>#N/A</c:v>
                </c:pt>
                <c:pt idx="510">
                  <c:v>#N/A</c:v>
                </c:pt>
                <c:pt idx="511">
                  <c:v>#N/A</c:v>
                </c:pt>
                <c:pt idx="512">
                  <c:v>#N/A</c:v>
                </c:pt>
                <c:pt idx="513">
                  <c:v>#N/A</c:v>
                </c:pt>
                <c:pt idx="514">
                  <c:v>#N/A</c:v>
                </c:pt>
                <c:pt idx="515">
                  <c:v>#N/A</c:v>
                </c:pt>
                <c:pt idx="516">
                  <c:v>#N/A</c:v>
                </c:pt>
                <c:pt idx="517">
                  <c:v>#N/A</c:v>
                </c:pt>
                <c:pt idx="518">
                  <c:v>#N/A</c:v>
                </c:pt>
                <c:pt idx="519">
                  <c:v>#N/A</c:v>
                </c:pt>
                <c:pt idx="520">
                  <c:v>#N/A</c:v>
                </c:pt>
                <c:pt idx="521">
                  <c:v>#N/A</c:v>
                </c:pt>
                <c:pt idx="522">
                  <c:v>#N/A</c:v>
                </c:pt>
                <c:pt idx="523">
                  <c:v>#N/A</c:v>
                </c:pt>
                <c:pt idx="524">
                  <c:v>#N/A</c:v>
                </c:pt>
                <c:pt idx="525">
                  <c:v>#N/A</c:v>
                </c:pt>
                <c:pt idx="526">
                  <c:v>#N/A</c:v>
                </c:pt>
                <c:pt idx="527">
                  <c:v>#N/A</c:v>
                </c:pt>
                <c:pt idx="528">
                  <c:v>#N/A</c:v>
                </c:pt>
                <c:pt idx="529">
                  <c:v>#N/A</c:v>
                </c:pt>
                <c:pt idx="530">
                  <c:v>#N/A</c:v>
                </c:pt>
                <c:pt idx="531">
                  <c:v>#N/A</c:v>
                </c:pt>
                <c:pt idx="532">
                  <c:v>#N/A</c:v>
                </c:pt>
                <c:pt idx="533">
                  <c:v>#N/A</c:v>
                </c:pt>
                <c:pt idx="534">
                  <c:v>#N/A</c:v>
                </c:pt>
                <c:pt idx="535">
                  <c:v>#N/A</c:v>
                </c:pt>
                <c:pt idx="536">
                  <c:v>#N/A</c:v>
                </c:pt>
                <c:pt idx="537">
                  <c:v>#N/A</c:v>
                </c:pt>
                <c:pt idx="538">
                  <c:v>#N/A</c:v>
                </c:pt>
                <c:pt idx="539">
                  <c:v>#N/A</c:v>
                </c:pt>
                <c:pt idx="540">
                  <c:v>#N/A</c:v>
                </c:pt>
                <c:pt idx="541">
                  <c:v>#N/A</c:v>
                </c:pt>
                <c:pt idx="542">
                  <c:v>#N/A</c:v>
                </c:pt>
                <c:pt idx="543">
                  <c:v>#N/A</c:v>
                </c:pt>
                <c:pt idx="544">
                  <c:v>#N/A</c:v>
                </c:pt>
                <c:pt idx="545">
                  <c:v>#N/A</c:v>
                </c:pt>
                <c:pt idx="546">
                  <c:v>#N/A</c:v>
                </c:pt>
                <c:pt idx="547">
                  <c:v>#N/A</c:v>
                </c:pt>
                <c:pt idx="548">
                  <c:v>#N/A</c:v>
                </c:pt>
                <c:pt idx="549">
                  <c:v>#N/A</c:v>
                </c:pt>
                <c:pt idx="550">
                  <c:v>#N/A</c:v>
                </c:pt>
                <c:pt idx="551">
                  <c:v>#N/A</c:v>
                </c:pt>
                <c:pt idx="552">
                  <c:v>#N/A</c:v>
                </c:pt>
                <c:pt idx="553">
                  <c:v>#N/A</c:v>
                </c:pt>
                <c:pt idx="554">
                  <c:v>#N/A</c:v>
                </c:pt>
                <c:pt idx="555">
                  <c:v>#N/A</c:v>
                </c:pt>
                <c:pt idx="556">
                  <c:v>#N/A</c:v>
                </c:pt>
                <c:pt idx="557">
                  <c:v>#N/A</c:v>
                </c:pt>
                <c:pt idx="558">
                  <c:v>#N/A</c:v>
                </c:pt>
                <c:pt idx="559">
                  <c:v>#N/A</c:v>
                </c:pt>
                <c:pt idx="560">
                  <c:v>#N/A</c:v>
                </c:pt>
                <c:pt idx="561">
                  <c:v>#N/A</c:v>
                </c:pt>
                <c:pt idx="562">
                  <c:v>#N/A</c:v>
                </c:pt>
                <c:pt idx="563">
                  <c:v>#N/A</c:v>
                </c:pt>
                <c:pt idx="564">
                  <c:v>#N/A</c:v>
                </c:pt>
                <c:pt idx="565">
                  <c:v>#N/A</c:v>
                </c:pt>
                <c:pt idx="566">
                  <c:v>#N/A</c:v>
                </c:pt>
                <c:pt idx="567">
                  <c:v>#N/A</c:v>
                </c:pt>
                <c:pt idx="568">
                  <c:v>#N/A</c:v>
                </c:pt>
                <c:pt idx="569">
                  <c:v>#N/A</c:v>
                </c:pt>
                <c:pt idx="570">
                  <c:v>#N/A</c:v>
                </c:pt>
                <c:pt idx="571">
                  <c:v>#N/A</c:v>
                </c:pt>
                <c:pt idx="572">
                  <c:v>#N/A</c:v>
                </c:pt>
                <c:pt idx="573">
                  <c:v>#N/A</c:v>
                </c:pt>
                <c:pt idx="574">
                  <c:v>#N/A</c:v>
                </c:pt>
                <c:pt idx="575">
                  <c:v>#N/A</c:v>
                </c:pt>
                <c:pt idx="576">
                  <c:v>#N/A</c:v>
                </c:pt>
                <c:pt idx="577">
                  <c:v>#N/A</c:v>
                </c:pt>
                <c:pt idx="578">
                  <c:v>#N/A</c:v>
                </c:pt>
                <c:pt idx="579">
                  <c:v>#N/A</c:v>
                </c:pt>
                <c:pt idx="580">
                  <c:v>#N/A</c:v>
                </c:pt>
                <c:pt idx="581">
                  <c:v>#N/A</c:v>
                </c:pt>
                <c:pt idx="582">
                  <c:v>#N/A</c:v>
                </c:pt>
                <c:pt idx="583">
                  <c:v>#N/A</c:v>
                </c:pt>
                <c:pt idx="584">
                  <c:v>#N/A</c:v>
                </c:pt>
                <c:pt idx="585">
                  <c:v>#N/A</c:v>
                </c:pt>
                <c:pt idx="586">
                  <c:v>#N/A</c:v>
                </c:pt>
                <c:pt idx="587">
                  <c:v>#N/A</c:v>
                </c:pt>
                <c:pt idx="588">
                  <c:v>#N/A</c:v>
                </c:pt>
                <c:pt idx="589">
                  <c:v>#N/A</c:v>
                </c:pt>
                <c:pt idx="590">
                  <c:v>#N/A</c:v>
                </c:pt>
                <c:pt idx="591">
                  <c:v>#N/A</c:v>
                </c:pt>
                <c:pt idx="592">
                  <c:v>#N/A</c:v>
                </c:pt>
                <c:pt idx="593">
                  <c:v>#N/A</c:v>
                </c:pt>
                <c:pt idx="594">
                  <c:v>#N/A</c:v>
                </c:pt>
                <c:pt idx="595">
                  <c:v>#N/A</c:v>
                </c:pt>
                <c:pt idx="596">
                  <c:v>#N/A</c:v>
                </c:pt>
                <c:pt idx="597">
                  <c:v>#N/A</c:v>
                </c:pt>
                <c:pt idx="598">
                  <c:v>#N/A</c:v>
                </c:pt>
                <c:pt idx="599">
                  <c:v>#N/A</c:v>
                </c:pt>
                <c:pt idx="600">
                  <c:v>#N/A</c:v>
                </c:pt>
                <c:pt idx="601">
                  <c:v>#N/A</c:v>
                </c:pt>
                <c:pt idx="602">
                  <c:v>#N/A</c:v>
                </c:pt>
                <c:pt idx="603">
                  <c:v>#N/A</c:v>
                </c:pt>
                <c:pt idx="604">
                  <c:v>#N/A</c:v>
                </c:pt>
                <c:pt idx="605">
                  <c:v>#N/A</c:v>
                </c:pt>
                <c:pt idx="606">
                  <c:v>#N/A</c:v>
                </c:pt>
                <c:pt idx="607">
                  <c:v>#N/A</c:v>
                </c:pt>
                <c:pt idx="608">
                  <c:v>#N/A</c:v>
                </c:pt>
                <c:pt idx="609">
                  <c:v>#N/A</c:v>
                </c:pt>
                <c:pt idx="610">
                  <c:v>#N/A</c:v>
                </c:pt>
                <c:pt idx="611">
                  <c:v>#N/A</c:v>
                </c:pt>
                <c:pt idx="612">
                  <c:v>#N/A</c:v>
                </c:pt>
                <c:pt idx="613">
                  <c:v>#N/A</c:v>
                </c:pt>
                <c:pt idx="614">
                  <c:v>#N/A</c:v>
                </c:pt>
                <c:pt idx="615">
                  <c:v>#N/A</c:v>
                </c:pt>
                <c:pt idx="616">
                  <c:v>#N/A</c:v>
                </c:pt>
                <c:pt idx="617">
                  <c:v>#N/A</c:v>
                </c:pt>
                <c:pt idx="618">
                  <c:v>#N/A</c:v>
                </c:pt>
                <c:pt idx="619">
                  <c:v>#N/A</c:v>
                </c:pt>
                <c:pt idx="620">
                  <c:v>#N/A</c:v>
                </c:pt>
                <c:pt idx="621">
                  <c:v>#N/A</c:v>
                </c:pt>
                <c:pt idx="622">
                  <c:v>#N/A</c:v>
                </c:pt>
                <c:pt idx="623">
                  <c:v>#N/A</c:v>
                </c:pt>
                <c:pt idx="624">
                  <c:v>#N/A</c:v>
                </c:pt>
                <c:pt idx="625">
                  <c:v>#N/A</c:v>
                </c:pt>
                <c:pt idx="626">
                  <c:v>#N/A</c:v>
                </c:pt>
                <c:pt idx="627">
                  <c:v>#N/A</c:v>
                </c:pt>
                <c:pt idx="628">
                  <c:v>#N/A</c:v>
                </c:pt>
                <c:pt idx="629">
                  <c:v>#N/A</c:v>
                </c:pt>
                <c:pt idx="630">
                  <c:v>#N/A</c:v>
                </c:pt>
                <c:pt idx="631">
                  <c:v>#N/A</c:v>
                </c:pt>
                <c:pt idx="632">
                  <c:v>#N/A</c:v>
                </c:pt>
                <c:pt idx="633">
                  <c:v>#N/A</c:v>
                </c:pt>
                <c:pt idx="634">
                  <c:v>#N/A</c:v>
                </c:pt>
                <c:pt idx="635">
                  <c:v>#N/A</c:v>
                </c:pt>
                <c:pt idx="636">
                  <c:v>#N/A</c:v>
                </c:pt>
                <c:pt idx="637">
                  <c:v>#N/A</c:v>
                </c:pt>
                <c:pt idx="638">
                  <c:v>#N/A</c:v>
                </c:pt>
                <c:pt idx="639">
                  <c:v>#N/A</c:v>
                </c:pt>
                <c:pt idx="640">
                  <c:v>#N/A</c:v>
                </c:pt>
                <c:pt idx="641">
                  <c:v>#N/A</c:v>
                </c:pt>
                <c:pt idx="642">
                  <c:v>#N/A</c:v>
                </c:pt>
                <c:pt idx="643">
                  <c:v>#N/A</c:v>
                </c:pt>
                <c:pt idx="644">
                  <c:v>#N/A</c:v>
                </c:pt>
                <c:pt idx="645">
                  <c:v>#N/A</c:v>
                </c:pt>
                <c:pt idx="646">
                  <c:v>#N/A</c:v>
                </c:pt>
                <c:pt idx="647">
                  <c:v>#N/A</c:v>
                </c:pt>
                <c:pt idx="648">
                  <c:v>#N/A</c:v>
                </c:pt>
                <c:pt idx="649">
                  <c:v>#N/A</c:v>
                </c:pt>
                <c:pt idx="650">
                  <c:v>#N/A</c:v>
                </c:pt>
                <c:pt idx="651">
                  <c:v>#N/A</c:v>
                </c:pt>
                <c:pt idx="652">
                  <c:v>#N/A</c:v>
                </c:pt>
                <c:pt idx="653">
                  <c:v>#N/A</c:v>
                </c:pt>
                <c:pt idx="654">
                  <c:v>#N/A</c:v>
                </c:pt>
                <c:pt idx="655">
                  <c:v>#N/A</c:v>
                </c:pt>
                <c:pt idx="656">
                  <c:v>#N/A</c:v>
                </c:pt>
                <c:pt idx="657">
                  <c:v>#N/A</c:v>
                </c:pt>
                <c:pt idx="658">
                  <c:v>#N/A</c:v>
                </c:pt>
                <c:pt idx="659">
                  <c:v>#N/A</c:v>
                </c:pt>
                <c:pt idx="660">
                  <c:v>#N/A</c:v>
                </c:pt>
                <c:pt idx="661">
                  <c:v>#N/A</c:v>
                </c:pt>
                <c:pt idx="662">
                  <c:v>#N/A</c:v>
                </c:pt>
                <c:pt idx="663">
                  <c:v>#N/A</c:v>
                </c:pt>
                <c:pt idx="664">
                  <c:v>#N/A</c:v>
                </c:pt>
                <c:pt idx="665">
                  <c:v>#N/A</c:v>
                </c:pt>
                <c:pt idx="666">
                  <c:v>#N/A</c:v>
                </c:pt>
                <c:pt idx="667">
                  <c:v>#N/A</c:v>
                </c:pt>
                <c:pt idx="668">
                  <c:v>#N/A</c:v>
                </c:pt>
                <c:pt idx="669">
                  <c:v>#N/A</c:v>
                </c:pt>
                <c:pt idx="670">
                  <c:v>#N/A</c:v>
                </c:pt>
                <c:pt idx="671">
                  <c:v>#N/A</c:v>
                </c:pt>
                <c:pt idx="672">
                  <c:v>#N/A</c:v>
                </c:pt>
                <c:pt idx="673">
                  <c:v>#N/A</c:v>
                </c:pt>
                <c:pt idx="674">
                  <c:v>#N/A</c:v>
                </c:pt>
                <c:pt idx="675">
                  <c:v>#N/A</c:v>
                </c:pt>
                <c:pt idx="676">
                  <c:v>#N/A</c:v>
                </c:pt>
                <c:pt idx="677">
                  <c:v>#N/A</c:v>
                </c:pt>
                <c:pt idx="678">
                  <c:v>#N/A</c:v>
                </c:pt>
                <c:pt idx="679">
                  <c:v>#N/A</c:v>
                </c:pt>
                <c:pt idx="680">
                  <c:v>#N/A</c:v>
                </c:pt>
                <c:pt idx="681">
                  <c:v>#N/A</c:v>
                </c:pt>
                <c:pt idx="682">
                  <c:v>#N/A</c:v>
                </c:pt>
                <c:pt idx="683">
                  <c:v>#N/A</c:v>
                </c:pt>
                <c:pt idx="684">
                  <c:v>#N/A</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numCache>
            </c:numRef>
          </c:yVal>
          <c:smooth val="0"/>
        </c:ser>
        <c:ser>
          <c:idx val="1"/>
          <c:order val="2"/>
          <c:tx>
            <c:strRef>
              <c:f>'[phase (2).xlsx]Phase'!$C$2</c:f>
              <c:strCache>
                <c:ptCount val="1"/>
                <c:pt idx="0">
                  <c:v>Allpass</c:v>
                </c:pt>
              </c:strCache>
            </c:strRef>
          </c:tx>
          <c:spPr>
            <a:ln w="19050" cap="rnd">
              <a:solidFill>
                <a:schemeClr val="accent4"/>
              </a:solidFill>
              <a:prstDash val="sysDash"/>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(2).xlsx]Phase'!$C$5:$C$1251</c:f>
              <c:numCache>
                <c:formatCode>General</c:formatCode>
                <c:ptCount val="1247"/>
                <c:pt idx="0">
                  <c:v>-199.55143126984399</c:v>
                </c:pt>
                <c:pt idx="1">
                  <c:v>-233.05149622536001</c:v>
                </c:pt>
                <c:pt idx="2">
                  <c:v>-260.21298883699399</c:v>
                </c:pt>
                <c:pt idx="3">
                  <c:v>-281.955308712479</c:v>
                </c:pt>
                <c:pt idx="4">
                  <c:v>-299.55517991002199</c:v>
                </c:pt>
                <c:pt idx="5">
                  <c:v>-314.14124719202101</c:v>
                </c:pt>
                <c:pt idx="6">
                  <c:v>-326.553712308022</c:v>
                </c:pt>
                <c:pt idx="7">
                  <c:v>-337.36955943371601</c:v>
                </c:pt>
                <c:pt idx="8">
                  <c:v>-346.97772417127197</c:v>
                </c:pt>
                <c:pt idx="9">
                  <c:v>-355.65939325547299</c:v>
                </c:pt>
                <c:pt idx="10">
                  <c:v>-363.630933855281</c:v>
                </c:pt>
                <c:pt idx="11">
                  <c:v>-371.056725497804</c:v>
                </c:pt>
                <c:pt idx="12">
                  <c:v>-378.038009476973</c:v>
                </c:pt>
                <c:pt idx="13">
                  <c:v>-384.64650587926002</c:v>
                </c:pt>
                <c:pt idx="14">
                  <c:v>-390.95168581127803</c:v>
                </c:pt>
                <c:pt idx="15">
                  <c:v>-397.007715863736</c:v>
                </c:pt>
                <c:pt idx="16">
                  <c:v>-402.85773978100002</c:v>
                </c:pt>
                <c:pt idx="17">
                  <c:v>-408.52402764752497</c:v>
                </c:pt>
                <c:pt idx="18">
                  <c:v>-414.039353501373</c:v>
                </c:pt>
                <c:pt idx="19">
                  <c:v>-419.43905339000702</c:v>
                </c:pt>
                <c:pt idx="20">
                  <c:v>-424.71754131560601</c:v>
                </c:pt>
                <c:pt idx="21">
                  <c:v>-429.88002652632798</c:v>
                </c:pt>
                <c:pt idx="22">
                  <c:v>-434.97134736812501</c:v>
                </c:pt>
                <c:pt idx="23">
                  <c:v>-439.99451151444799</c:v>
                </c:pt>
                <c:pt idx="24">
                  <c:v>-444.93754956288598</c:v>
                </c:pt>
                <c:pt idx="25">
                  <c:v>-449.81500685022502</c:v>
                </c:pt>
                <c:pt idx="26">
                  <c:v>-454.64113845454102</c:v>
                </c:pt>
                <c:pt idx="27">
                  <c:v>-459.41306988324197</c:v>
                </c:pt>
                <c:pt idx="28">
                  <c:v>-464.14583985862799</c:v>
                </c:pt>
                <c:pt idx="29">
                  <c:v>-468.84705923665598</c:v>
                </c:pt>
                <c:pt idx="30">
                  <c:v>-473.50231703784198</c:v>
                </c:pt>
                <c:pt idx="31">
                  <c:v>-478.11985171935203</c:v>
                </c:pt>
                <c:pt idx="32">
                  <c:v>-482.71165984662201</c:v>
                </c:pt>
                <c:pt idx="33">
                  <c:v>-487.278102771178</c:v>
                </c:pt>
                <c:pt idx="34">
                  <c:v>-491.83135938791099</c:v>
                </c:pt>
                <c:pt idx="35">
                  <c:v>-496.35467734490902</c:v>
                </c:pt>
                <c:pt idx="36">
                  <c:v>-500.841429523719</c:v>
                </c:pt>
                <c:pt idx="37">
                  <c:v>-505.31344551921501</c:v>
                </c:pt>
                <c:pt idx="38">
                  <c:v>-509.76415408384901</c:v>
                </c:pt>
                <c:pt idx="39">
                  <c:v>-514.19225668311003</c:v>
                </c:pt>
                <c:pt idx="40">
                  <c:v>-518.60485449279201</c:v>
                </c:pt>
                <c:pt idx="41">
                  <c:v>-523.00502417624</c:v>
                </c:pt>
                <c:pt idx="42">
                  <c:v>-527.40206214493298</c:v>
                </c:pt>
                <c:pt idx="43">
                  <c:v>-531.78272516498203</c:v>
                </c:pt>
                <c:pt idx="44">
                  <c:v>-536.13807583088601</c:v>
                </c:pt>
                <c:pt idx="45">
                  <c:v>-540.486022575275</c:v>
                </c:pt>
                <c:pt idx="46">
                  <c:v>-544.84021056004201</c:v>
                </c:pt>
                <c:pt idx="47">
                  <c:v>-549.18401991145402</c:v>
                </c:pt>
                <c:pt idx="48">
                  <c:v>-553.50333899328405</c:v>
                </c:pt>
                <c:pt idx="49">
                  <c:v>-557.81747338428397</c:v>
                </c:pt>
                <c:pt idx="50">
                  <c:v>-562.12633109170304</c:v>
                </c:pt>
                <c:pt idx="51">
                  <c:v>-566.41745494378802</c:v>
                </c:pt>
                <c:pt idx="52">
                  <c:v>-570.71335301997601</c:v>
                </c:pt>
                <c:pt idx="53">
                  <c:v>-575.01171708074503</c:v>
                </c:pt>
                <c:pt idx="54">
                  <c:v>-579.28119616244203</c:v>
                </c:pt>
                <c:pt idx="55">
                  <c:v>-583.54414894727904</c:v>
                </c:pt>
                <c:pt idx="56">
                  <c:v>-587.82038850126901</c:v>
                </c:pt>
                <c:pt idx="57">
                  <c:v>-592.090570882375</c:v>
                </c:pt>
                <c:pt idx="58">
                  <c:v>-596.34485162776195</c:v>
                </c:pt>
                <c:pt idx="59">
                  <c:v>-600.59012246526504</c:v>
                </c:pt>
                <c:pt idx="60">
                  <c:v>-604.82714641791495</c:v>
                </c:pt>
                <c:pt idx="61">
                  <c:v>-609.06826435851303</c:v>
                </c:pt>
                <c:pt idx="62">
                  <c:v>-613.30010026952095</c:v>
                </c:pt>
                <c:pt idx="63">
                  <c:v>-617.50931832993695</c:v>
                </c:pt>
                <c:pt idx="64">
                  <c:v>-621.72569621147704</c:v>
                </c:pt>
                <c:pt idx="65">
                  <c:v>-625.94708954692805</c:v>
                </c:pt>
                <c:pt idx="66">
                  <c:v>-630.17235638640796</c:v>
                </c:pt>
                <c:pt idx="67">
                  <c:v>-634.41546582358296</c:v>
                </c:pt>
                <c:pt idx="68">
                  <c:v>-638.64351240032602</c:v>
                </c:pt>
                <c:pt idx="69">
                  <c:v>-642.83563174968799</c:v>
                </c:pt>
                <c:pt idx="70">
                  <c:v>-647.01581910946902</c:v>
                </c:pt>
                <c:pt idx="71">
                  <c:v>-651.22379288635398</c:v>
                </c:pt>
                <c:pt idx="72">
                  <c:v>-655.448551982857</c:v>
                </c:pt>
                <c:pt idx="73">
                  <c:v>-659.64711353072198</c:v>
                </c:pt>
                <c:pt idx="74">
                  <c:v>-663.82938967359496</c:v>
                </c:pt>
                <c:pt idx="75">
                  <c:v>-668.04050347623695</c:v>
                </c:pt>
                <c:pt idx="76">
                  <c:v>-672.25141509238495</c:v>
                </c:pt>
                <c:pt idx="77">
                  <c:v>-676.43580909836101</c:v>
                </c:pt>
                <c:pt idx="78">
                  <c:v>-680.61038338077503</c:v>
                </c:pt>
                <c:pt idx="79">
                  <c:v>-684.77503594577001</c:v>
                </c:pt>
                <c:pt idx="80">
                  <c:v>-688.94263119629602</c:v>
                </c:pt>
                <c:pt idx="81">
                  <c:v>-693.11921435762304</c:v>
                </c:pt>
                <c:pt idx="82">
                  <c:v>-697.30698999661797</c:v>
                </c:pt>
                <c:pt idx="83">
                  <c:v>-701.50440611417105</c:v>
                </c:pt>
                <c:pt idx="84">
                  <c:v>-705.68252051283298</c:v>
                </c:pt>
                <c:pt idx="85">
                  <c:v>-709.84132707001697</c:v>
                </c:pt>
                <c:pt idx="86">
                  <c:v>-714.00409688719105</c:v>
                </c:pt>
                <c:pt idx="87">
                  <c:v>-718.16287959253202</c:v>
                </c:pt>
                <c:pt idx="88">
                  <c:v>-722.33857008239397</c:v>
                </c:pt>
                <c:pt idx="89">
                  <c:v>-726.51407516450104</c:v>
                </c:pt>
                <c:pt idx="90">
                  <c:v>-730.66922982303504</c:v>
                </c:pt>
                <c:pt idx="91">
                  <c:v>-734.83568793308496</c:v>
                </c:pt>
                <c:pt idx="92">
                  <c:v>-738.99007879091596</c:v>
                </c:pt>
                <c:pt idx="93">
                  <c:v>-743.13425635156898</c:v>
                </c:pt>
                <c:pt idx="94">
                  <c:v>-747.30362806487699</c:v>
                </c:pt>
                <c:pt idx="95">
                  <c:v>-751.47185399505702</c:v>
                </c:pt>
                <c:pt idx="96">
                  <c:v>-755.62921319422105</c:v>
                </c:pt>
                <c:pt idx="97">
                  <c:v>-759.78278477912102</c:v>
                </c:pt>
                <c:pt idx="98">
                  <c:v>-763.934486943303</c:v>
                </c:pt>
                <c:pt idx="99">
                  <c:v>-768.08625915490097</c:v>
                </c:pt>
                <c:pt idx="100">
                  <c:v>-772.24392034940797</c:v>
                </c:pt>
                <c:pt idx="101">
                  <c:v>-776.38519086578799</c:v>
                </c:pt>
                <c:pt idx="102">
                  <c:v>-780.50994445019103</c:v>
                </c:pt>
                <c:pt idx="103">
                  <c:v>-784.64341130528203</c:v>
                </c:pt>
                <c:pt idx="104">
                  <c:v>-788.79093429551699</c:v>
                </c:pt>
                <c:pt idx="105">
                  <c:v>-792.95753461671302</c:v>
                </c:pt>
                <c:pt idx="106">
                  <c:v>-797.10899064932403</c:v>
                </c:pt>
                <c:pt idx="107">
                  <c:v>-801.24195136491005</c:v>
                </c:pt>
                <c:pt idx="108">
                  <c:v>-805.38965691090903</c:v>
                </c:pt>
                <c:pt idx="109">
                  <c:v>-809.54391085416898</c:v>
                </c:pt>
                <c:pt idx="110">
                  <c:v>-813.68468696957098</c:v>
                </c:pt>
                <c:pt idx="111">
                  <c:v>-817.81926985728796</c:v>
                </c:pt>
                <c:pt idx="112">
                  <c:v>-821.95402582304496</c:v>
                </c:pt>
                <c:pt idx="113">
                  <c:v>-826.09939930446205</c:v>
                </c:pt>
                <c:pt idx="114">
                  <c:v>-830.24380241990696</c:v>
                </c:pt>
                <c:pt idx="115">
                  <c:v>-834.37669198870606</c:v>
                </c:pt>
                <c:pt idx="116">
                  <c:v>-838.50897149430398</c:v>
                </c:pt>
                <c:pt idx="117">
                  <c:v>-842.65507051572104</c:v>
                </c:pt>
                <c:pt idx="118">
                  <c:v>-846.81008613111999</c:v>
                </c:pt>
                <c:pt idx="119">
                  <c:v>-850.95099221242504</c:v>
                </c:pt>
                <c:pt idx="120">
                  <c:v>-855.07352671687897</c:v>
                </c:pt>
                <c:pt idx="121">
                  <c:v>-859.21531719507402</c:v>
                </c:pt>
                <c:pt idx="122">
                  <c:v>-863.363565030122</c:v>
                </c:pt>
                <c:pt idx="123">
                  <c:v>-867.49005932726402</c:v>
                </c:pt>
                <c:pt idx="124">
                  <c:v>-871.60300033873398</c:v>
                </c:pt>
                <c:pt idx="125">
                  <c:v>-875.70364106772297</c:v>
                </c:pt>
                <c:pt idx="126">
                  <c:v>-879.82541270579895</c:v>
                </c:pt>
                <c:pt idx="127">
                  <c:v>-883.98069942598499</c:v>
                </c:pt>
                <c:pt idx="128">
                  <c:v>-888.11798825512506</c:v>
                </c:pt>
                <c:pt idx="129">
                  <c:v>-892.23258491471995</c:v>
                </c:pt>
                <c:pt idx="130">
                  <c:v>-896.35403955063498</c:v>
                </c:pt>
                <c:pt idx="131">
                  <c:v>-900.49875256242103</c:v>
                </c:pt>
                <c:pt idx="132">
                  <c:v>-904.64918281220503</c:v>
                </c:pt>
                <c:pt idx="133">
                  <c:v>-908.77222333041095</c:v>
                </c:pt>
                <c:pt idx="134">
                  <c:v>-912.89201750402503</c:v>
                </c:pt>
                <c:pt idx="135">
                  <c:v>-917.02882572885596</c:v>
                </c:pt>
                <c:pt idx="136">
                  <c:v>-921.14071927376699</c:v>
                </c:pt>
                <c:pt idx="137">
                  <c:v>-925.23263781145602</c:v>
                </c:pt>
                <c:pt idx="138">
                  <c:v>-929.34436533943301</c:v>
                </c:pt>
                <c:pt idx="139">
                  <c:v>-933.479797050672</c:v>
                </c:pt>
                <c:pt idx="140">
                  <c:v>-937.62594828603096</c:v>
                </c:pt>
                <c:pt idx="141">
                  <c:v>-941.74803158495001</c:v>
                </c:pt>
                <c:pt idx="142">
                  <c:v>-945.85591499336601</c:v>
                </c:pt>
                <c:pt idx="143">
                  <c:v>-949.98470246569605</c:v>
                </c:pt>
                <c:pt idx="144">
                  <c:v>-954.11116989633194</c:v>
                </c:pt>
                <c:pt idx="145">
                  <c:v>-958.234002903342</c:v>
                </c:pt>
                <c:pt idx="146">
                  <c:v>-962.36776749775004</c:v>
                </c:pt>
                <c:pt idx="147">
                  <c:v>-966.48729553822295</c:v>
                </c:pt>
                <c:pt idx="148">
                  <c:v>-970.59149266040197</c:v>
                </c:pt>
                <c:pt idx="149">
                  <c:v>-974.72387139052796</c:v>
                </c:pt>
                <c:pt idx="150">
                  <c:v>-978.85509590967604</c:v>
                </c:pt>
                <c:pt idx="151">
                  <c:v>-982.96677381765005</c:v>
                </c:pt>
                <c:pt idx="152">
                  <c:v>-987.11393738098002</c:v>
                </c:pt>
                <c:pt idx="153">
                  <c:v>-991.23091910778396</c:v>
                </c:pt>
                <c:pt idx="154">
                  <c:v>-995.30627677115103</c:v>
                </c:pt>
                <c:pt idx="155">
                  <c:v>-999.413865924584</c:v>
                </c:pt>
                <c:pt idx="156">
                  <c:v>-1003.58412996664</c:v>
                </c:pt>
                <c:pt idx="157">
                  <c:v>-1007.71508728908</c:v>
                </c:pt>
                <c:pt idx="158">
                  <c:v>-1011.80070260451</c:v>
                </c:pt>
                <c:pt idx="159">
                  <c:v>-1015.91614172672</c:v>
                </c:pt>
                <c:pt idx="160">
                  <c:v>-1020.04041306217</c:v>
                </c:pt>
                <c:pt idx="161">
                  <c:v>-1024.14752626779</c:v>
                </c:pt>
                <c:pt idx="162">
                  <c:v>-1028.2498113909801</c:v>
                </c:pt>
                <c:pt idx="163">
                  <c:v>-1032.3632144861001</c:v>
                </c:pt>
                <c:pt idx="164">
                  <c:v>-1036.4792375986401</c:v>
                </c:pt>
                <c:pt idx="165">
                  <c:v>-1040.5857108151299</c:v>
                </c:pt>
                <c:pt idx="166">
                  <c:v>-1044.7057381310599</c:v>
                </c:pt>
                <c:pt idx="167">
                  <c:v>-1048.8434302092401</c:v>
                </c:pt>
                <c:pt idx="168">
                  <c:v>-1052.9847201095499</c:v>
                </c:pt>
                <c:pt idx="169">
                  <c:v>-1057.1105046520399</c:v>
                </c:pt>
                <c:pt idx="170">
                  <c:v>-1061.21218492972</c:v>
                </c:pt>
                <c:pt idx="171">
                  <c:v>-1065.30677241598</c:v>
                </c:pt>
                <c:pt idx="172">
                  <c:v>-1069.4018261650399</c:v>
                </c:pt>
                <c:pt idx="173">
                  <c:v>-1073.5411095403399</c:v>
                </c:pt>
                <c:pt idx="174">
                  <c:v>-1077.68409196269</c:v>
                </c:pt>
                <c:pt idx="175">
                  <c:v>-1081.7790044522201</c:v>
                </c:pt>
                <c:pt idx="176">
                  <c:v>-1085.8841844516201</c:v>
                </c:pt>
                <c:pt idx="177">
                  <c:v>-1090.0025074597199</c:v>
                </c:pt>
                <c:pt idx="178">
                  <c:v>-1094.1425962266501</c:v>
                </c:pt>
                <c:pt idx="179">
                  <c:v>-1098.2811705373799</c:v>
                </c:pt>
                <c:pt idx="180">
                  <c:v>-1102.3739846328399</c:v>
                </c:pt>
                <c:pt idx="181">
                  <c:v>-1106.4782069284199</c:v>
                </c:pt>
                <c:pt idx="182">
                  <c:v>-1110.6151918222199</c:v>
                </c:pt>
                <c:pt idx="183">
                  <c:v>-1114.7383368978999</c:v>
                </c:pt>
                <c:pt idx="184">
                  <c:v>-1118.8275031549499</c:v>
                </c:pt>
                <c:pt idx="185">
                  <c:v>-1122.9229940093901</c:v>
                </c:pt>
                <c:pt idx="186">
                  <c:v>-1127.0375706198299</c:v>
                </c:pt>
                <c:pt idx="187">
                  <c:v>-1131.1524822788101</c:v>
                </c:pt>
                <c:pt idx="188">
                  <c:v>-1135.2592166135701</c:v>
                </c:pt>
                <c:pt idx="189">
                  <c:v>-1139.36941246177</c:v>
                </c:pt>
                <c:pt idx="190">
                  <c:v>-1143.4824925647399</c:v>
                </c:pt>
                <c:pt idx="191">
                  <c:v>-1147.606648853</c:v>
                </c:pt>
                <c:pt idx="192">
                  <c:v>-1151.7287851133599</c:v>
                </c:pt>
                <c:pt idx="193">
                  <c:v>-1155.8338331115001</c:v>
                </c:pt>
                <c:pt idx="194">
                  <c:v>-1159.9189075975801</c:v>
                </c:pt>
                <c:pt idx="195">
                  <c:v>-1164.02938879217</c:v>
                </c:pt>
                <c:pt idx="196">
                  <c:v>-1168.24619002543</c:v>
                </c:pt>
                <c:pt idx="197">
                  <c:v>-1172.4019841296599</c:v>
                </c:pt>
                <c:pt idx="198">
                  <c:v>-1176.4403990696901</c:v>
                </c:pt>
                <c:pt idx="199">
                  <c:v>-1180.49156576412</c:v>
                </c:pt>
                <c:pt idx="200">
                  <c:v>-1184.58406692636</c:v>
                </c:pt>
                <c:pt idx="201">
                  <c:v>-1188.7169278277299</c:v>
                </c:pt>
                <c:pt idx="202">
                  <c:v>-1192.84147239713</c:v>
                </c:pt>
                <c:pt idx="203">
                  <c:v>-1196.95304581853</c:v>
                </c:pt>
                <c:pt idx="204">
                  <c:v>-1201.0533502579401</c:v>
                </c:pt>
                <c:pt idx="205">
                  <c:v>-1205.13989697442</c:v>
                </c:pt>
                <c:pt idx="206">
                  <c:v>-1209.2363621292</c:v>
                </c:pt>
                <c:pt idx="207">
                  <c:v>-1213.3554978019999</c:v>
                </c:pt>
                <c:pt idx="208">
                  <c:v>-1217.46145904284</c:v>
                </c:pt>
                <c:pt idx="209">
                  <c:v>-1221.56318164462</c:v>
                </c:pt>
                <c:pt idx="210">
                  <c:v>-1225.70522119006</c:v>
                </c:pt>
                <c:pt idx="211">
                  <c:v>-1229.8336034153299</c:v>
                </c:pt>
                <c:pt idx="212">
                  <c:v>-1233.92750174811</c:v>
                </c:pt>
                <c:pt idx="213">
                  <c:v>-1238.0201154491699</c:v>
                </c:pt>
                <c:pt idx="214">
                  <c:v>-1242.1312489542099</c:v>
                </c:pt>
                <c:pt idx="215">
                  <c:v>-1246.2486064273901</c:v>
                </c:pt>
                <c:pt idx="216">
                  <c:v>-1250.3462752688099</c:v>
                </c:pt>
                <c:pt idx="217">
                  <c:v>-1254.4283999202401</c:v>
                </c:pt>
                <c:pt idx="218">
                  <c:v>-1258.5280607484101</c:v>
                </c:pt>
                <c:pt idx="219">
                  <c:v>-1262.6464879984401</c:v>
                </c:pt>
                <c:pt idx="220">
                  <c:v>-1266.7734589443</c:v>
                </c:pt>
                <c:pt idx="221">
                  <c:v>-1270.88712938814</c:v>
                </c:pt>
                <c:pt idx="222">
                  <c:v>-1274.9758235724901</c:v>
                </c:pt>
                <c:pt idx="223">
                  <c:v>-1279.08784686337</c:v>
                </c:pt>
                <c:pt idx="224">
                  <c:v>-1283.1915355465901</c:v>
                </c:pt>
                <c:pt idx="225">
                  <c:v>-1287.29815327341</c:v>
                </c:pt>
                <c:pt idx="226">
                  <c:v>-1291.42626284536</c:v>
                </c:pt>
                <c:pt idx="227">
                  <c:v>-1295.515858316</c:v>
                </c:pt>
                <c:pt idx="228">
                  <c:v>-1299.5939564451601</c:v>
                </c:pt>
                <c:pt idx="229">
                  <c:v>-1303.68985307652</c:v>
                </c:pt>
                <c:pt idx="230">
                  <c:v>-1307.8045504254801</c:v>
                </c:pt>
                <c:pt idx="231">
                  <c:v>-1311.9217863154799</c:v>
                </c:pt>
                <c:pt idx="232">
                  <c:v>-1316.03789494136</c:v>
                </c:pt>
                <c:pt idx="233">
                  <c:v>-1320.1512324523501</c:v>
                </c:pt>
                <c:pt idx="234">
                  <c:v>-1324.26414756946</c:v>
                </c:pt>
                <c:pt idx="235">
                  <c:v>-1328.4035861218299</c:v>
                </c:pt>
                <c:pt idx="236">
                  <c:v>-1332.51789838836</c:v>
                </c:pt>
                <c:pt idx="237">
                  <c:v>-1336.58401262764</c:v>
                </c:pt>
                <c:pt idx="238">
                  <c:v>-1340.66253358823</c:v>
                </c:pt>
                <c:pt idx="239">
                  <c:v>-1344.7910112408799</c:v>
                </c:pt>
                <c:pt idx="240">
                  <c:v>-1348.9222960151101</c:v>
                </c:pt>
                <c:pt idx="241">
                  <c:v>-1353.0153279592701</c:v>
                </c:pt>
                <c:pt idx="242">
                  <c:v>-1357.10311908676</c:v>
                </c:pt>
                <c:pt idx="243">
                  <c:v>-1361.1916904704999</c:v>
                </c:pt>
                <c:pt idx="244">
                  <c:v>-1365.2919175644899</c:v>
                </c:pt>
                <c:pt idx="245">
                  <c:v>-1369.4261880551901</c:v>
                </c:pt>
                <c:pt idx="246">
                  <c:v>-1373.5659540197</c:v>
                </c:pt>
                <c:pt idx="247">
                  <c:v>-1377.65269591581</c:v>
                </c:pt>
                <c:pt idx="248">
                  <c:v>-1381.7141796216599</c:v>
                </c:pt>
                <c:pt idx="249">
                  <c:v>-1385.82295411987</c:v>
                </c:pt>
                <c:pt idx="250">
                  <c:v>-1389.9445150351301</c:v>
                </c:pt>
                <c:pt idx="251">
                  <c:v>-1394.05923119565</c:v>
                </c:pt>
                <c:pt idx="252">
                  <c:v>-1398.16436295261</c:v>
                </c:pt>
                <c:pt idx="253">
                  <c:v>-1402.2498700395299</c:v>
                </c:pt>
                <c:pt idx="254">
                  <c:v>-1406.3511906362201</c:v>
                </c:pt>
                <c:pt idx="255">
                  <c:v>-1410.45383078027</c:v>
                </c:pt>
                <c:pt idx="256">
                  <c:v>-1414.5521568842701</c:v>
                </c:pt>
                <c:pt idx="257">
                  <c:v>-1418.66159964448</c:v>
                </c:pt>
                <c:pt idx="258">
                  <c:v>-1422.7724510493799</c:v>
                </c:pt>
                <c:pt idx="259">
                  <c:v>-1426.88933670811</c:v>
                </c:pt>
                <c:pt idx="260">
                  <c:v>-1431.0185933968501</c:v>
                </c:pt>
                <c:pt idx="261">
                  <c:v>-1435.15127061567</c:v>
                </c:pt>
                <c:pt idx="262">
                  <c:v>-1439.2424190296599</c:v>
                </c:pt>
                <c:pt idx="263">
                  <c:v>-1443.3089815099099</c:v>
                </c:pt>
                <c:pt idx="264">
                  <c:v>-1447.42249086739</c:v>
                </c:pt>
                <c:pt idx="265">
                  <c:v>-1451.5510360513599</c:v>
                </c:pt>
                <c:pt idx="266">
                  <c:v>-1455.6462000819599</c:v>
                </c:pt>
                <c:pt idx="267">
                  <c:v>-1459.73763208828</c:v>
                </c:pt>
                <c:pt idx="268">
                  <c:v>-1463.85606729444</c:v>
                </c:pt>
                <c:pt idx="269">
                  <c:v>-1467.9862491152901</c:v>
                </c:pt>
                <c:pt idx="270">
                  <c:v>-1472.0974344900701</c:v>
                </c:pt>
                <c:pt idx="271">
                  <c:v>-1476.18915009129</c:v>
                </c:pt>
                <c:pt idx="272">
                  <c:v>-1480.28243292602</c:v>
                </c:pt>
                <c:pt idx="273">
                  <c:v>-1484.3947216461199</c:v>
                </c:pt>
                <c:pt idx="274">
                  <c:v>-1488.51397666202</c:v>
                </c:pt>
                <c:pt idx="275">
                  <c:v>-1492.6093907673601</c:v>
                </c:pt>
                <c:pt idx="276">
                  <c:v>-1496.6876528456801</c:v>
                </c:pt>
                <c:pt idx="277">
                  <c:v>-1500.77560458266</c:v>
                </c:pt>
                <c:pt idx="278">
                  <c:v>-1504.87670971329</c:v>
                </c:pt>
                <c:pt idx="279">
                  <c:v>-1508.97527613529</c:v>
                </c:pt>
                <c:pt idx="280">
                  <c:v>-1513.06034489277</c:v>
                </c:pt>
                <c:pt idx="281">
                  <c:v>-1517.14945438073</c:v>
                </c:pt>
                <c:pt idx="282">
                  <c:v>-1521.2530897235799</c:v>
                </c:pt>
                <c:pt idx="283">
                  <c:v>-1525.3587964410799</c:v>
                </c:pt>
                <c:pt idx="284">
                  <c:v>-1529.47482542495</c:v>
                </c:pt>
                <c:pt idx="285">
                  <c:v>-1533.5945441389699</c:v>
                </c:pt>
                <c:pt idx="286">
                  <c:v>-1537.69388289317</c:v>
                </c:pt>
                <c:pt idx="287">
                  <c:v>-1541.7929936329899</c:v>
                </c:pt>
                <c:pt idx="288">
                  <c:v>-1545.90364146212</c:v>
                </c:pt>
                <c:pt idx="289">
                  <c:v>-1550.01685868134</c:v>
                </c:pt>
                <c:pt idx="290">
                  <c:v>-1554.13313969925</c:v>
                </c:pt>
                <c:pt idx="291">
                  <c:v>-1558.21806755331</c:v>
                </c:pt>
                <c:pt idx="292">
                  <c:v>-1562.28458556286</c:v>
                </c:pt>
                <c:pt idx="293">
                  <c:v>-1566.40841074949</c:v>
                </c:pt>
                <c:pt idx="294">
                  <c:v>-1570.55869539797</c:v>
                </c:pt>
                <c:pt idx="295">
                  <c:v>-1574.6612517430799</c:v>
                </c:pt>
                <c:pt idx="296">
                  <c:v>-1578.7368884351399</c:v>
                </c:pt>
                <c:pt idx="297">
                  <c:v>-1582.8275028534899</c:v>
                </c:pt>
                <c:pt idx="298">
                  <c:v>-1586.9403347381799</c:v>
                </c:pt>
                <c:pt idx="299">
                  <c:v>-1591.04993483162</c:v>
                </c:pt>
                <c:pt idx="300">
                  <c:v>-1595.1346161302399</c:v>
                </c:pt>
                <c:pt idx="301">
                  <c:v>-1599.2222786935499</c:v>
                </c:pt>
                <c:pt idx="302">
                  <c:v>-1603.33441124199</c:v>
                </c:pt>
                <c:pt idx="303">
                  <c:v>-1607.4714872944601</c:v>
                </c:pt>
                <c:pt idx="304">
                  <c:v>-1611.6102925365201</c:v>
                </c:pt>
                <c:pt idx="305">
                  <c:v>-1615.7011607030699</c:v>
                </c:pt>
                <c:pt idx="306">
                  <c:v>-1619.7741974563801</c:v>
                </c:pt>
                <c:pt idx="307">
                  <c:v>-1623.8675372309201</c:v>
                </c:pt>
                <c:pt idx="308">
                  <c:v>-1627.94348487463</c:v>
                </c:pt>
                <c:pt idx="309">
                  <c:v>-1632.03287958136</c:v>
                </c:pt>
                <c:pt idx="310">
                  <c:v>-1636.16912979316</c:v>
                </c:pt>
                <c:pt idx="311">
                  <c:v>-1640.2909978933201</c:v>
                </c:pt>
                <c:pt idx="312">
                  <c:v>-1644.37320104849</c:v>
                </c:pt>
                <c:pt idx="313">
                  <c:v>-1648.4350134459901</c:v>
                </c:pt>
                <c:pt idx="314">
                  <c:v>-1652.50896171926</c:v>
                </c:pt>
                <c:pt idx="315">
                  <c:v>-1656.62909044248</c:v>
                </c:pt>
                <c:pt idx="316">
                  <c:v>-1660.7746459340001</c:v>
                </c:pt>
                <c:pt idx="317">
                  <c:v>-1664.91646838012</c:v>
                </c:pt>
                <c:pt idx="318">
                  <c:v>-1669.02791265311</c:v>
                </c:pt>
                <c:pt idx="319">
                  <c:v>-1673.0928937789399</c:v>
                </c:pt>
                <c:pt idx="320">
                  <c:v>-1677.15844571958</c:v>
                </c:pt>
                <c:pt idx="321">
                  <c:v>-1681.25753781911</c:v>
                </c:pt>
                <c:pt idx="322">
                  <c:v>-1685.38572631744</c:v>
                </c:pt>
                <c:pt idx="323">
                  <c:v>-1689.5266469841299</c:v>
                </c:pt>
                <c:pt idx="324">
                  <c:v>-1693.63865749309</c:v>
                </c:pt>
                <c:pt idx="325">
                  <c:v>-1697.73866053957</c:v>
                </c:pt>
                <c:pt idx="326">
                  <c:v>-1701.86939985653</c:v>
                </c:pt>
                <c:pt idx="327">
                  <c:v>-1705.99318170533</c:v>
                </c:pt>
                <c:pt idx="328">
                  <c:v>-1710.06715823378</c:v>
                </c:pt>
                <c:pt idx="329">
                  <c:v>-1714.11226375098</c:v>
                </c:pt>
                <c:pt idx="330">
                  <c:v>-1718.19153878321</c:v>
                </c:pt>
                <c:pt idx="331">
                  <c:v>-1722.31557389249</c:v>
                </c:pt>
                <c:pt idx="332">
                  <c:v>-1726.4048196815299</c:v>
                </c:pt>
                <c:pt idx="333">
                  <c:v>-1730.4601904823801</c:v>
                </c:pt>
                <c:pt idx="334">
                  <c:v>-1734.55280952255</c:v>
                </c:pt>
                <c:pt idx="335">
                  <c:v>-1738.6590594391701</c:v>
                </c:pt>
                <c:pt idx="336">
                  <c:v>-1742.7643383048</c:v>
                </c:pt>
                <c:pt idx="337">
                  <c:v>-1746.8983286914399</c:v>
                </c:pt>
                <c:pt idx="338">
                  <c:v>-1751.02378148199</c:v>
                </c:pt>
                <c:pt idx="339">
                  <c:v>-1755.1267869887499</c:v>
                </c:pt>
                <c:pt idx="340">
                  <c:v>-1759.2437179636499</c:v>
                </c:pt>
                <c:pt idx="341">
                  <c:v>-1763.3606166525999</c:v>
                </c:pt>
                <c:pt idx="342">
                  <c:v>-1767.46005509722</c:v>
                </c:pt>
                <c:pt idx="343">
                  <c:v>-1771.56302710927</c:v>
                </c:pt>
                <c:pt idx="344">
                  <c:v>-1775.6785531164201</c:v>
                </c:pt>
                <c:pt idx="345">
                  <c:v>-1779.7794439521099</c:v>
                </c:pt>
                <c:pt idx="346">
                  <c:v>-1783.8367713243099</c:v>
                </c:pt>
                <c:pt idx="347">
                  <c:v>-1787.89699546968</c:v>
                </c:pt>
                <c:pt idx="348">
                  <c:v>-1792.0212656609799</c:v>
                </c:pt>
                <c:pt idx="349">
                  <c:v>-1796.15940831793</c:v>
                </c:pt>
                <c:pt idx="350">
                  <c:v>-1800.25702761004</c:v>
                </c:pt>
                <c:pt idx="351">
                  <c:v>-1804.34951818321</c:v>
                </c:pt>
                <c:pt idx="352">
                  <c:v>-1808.4517330988499</c:v>
                </c:pt>
                <c:pt idx="353">
                  <c:v>-1812.55468764383</c:v>
                </c:pt>
                <c:pt idx="354">
                  <c:v>-1816.6729886990699</c:v>
                </c:pt>
                <c:pt idx="355">
                  <c:v>-1820.78658429589</c:v>
                </c:pt>
                <c:pt idx="356">
                  <c:v>-1824.8769460327801</c:v>
                </c:pt>
                <c:pt idx="357">
                  <c:v>-1828.9740285159301</c:v>
                </c:pt>
                <c:pt idx="358">
                  <c:v>-1833.0865002263899</c:v>
                </c:pt>
                <c:pt idx="359">
                  <c:v>-1837.19582118778</c:v>
                </c:pt>
                <c:pt idx="360">
                  <c:v>-1841.2951721209599</c:v>
                </c:pt>
                <c:pt idx="361">
                  <c:v>-1845.38816041787</c:v>
                </c:pt>
                <c:pt idx="362">
                  <c:v>-1849.4859122463999</c:v>
                </c:pt>
                <c:pt idx="363">
                  <c:v>-1853.5816391405201</c:v>
                </c:pt>
                <c:pt idx="364">
                  <c:v>-1857.6705397227299</c:v>
                </c:pt>
                <c:pt idx="365">
                  <c:v>-1861.7802648499901</c:v>
                </c:pt>
                <c:pt idx="366">
                  <c:v>-1865.9015968537601</c:v>
                </c:pt>
                <c:pt idx="367">
                  <c:v>-1870.00288283396</c:v>
                </c:pt>
                <c:pt idx="368">
                  <c:v>-1874.10789494136</c:v>
                </c:pt>
                <c:pt idx="369">
                  <c:v>-1878.23395036344</c:v>
                </c:pt>
                <c:pt idx="370">
                  <c:v>-1882.37017860473</c:v>
                </c:pt>
                <c:pt idx="371">
                  <c:v>-1886.5145954499701</c:v>
                </c:pt>
                <c:pt idx="372">
                  <c:v>-1890.62761915851</c:v>
                </c:pt>
                <c:pt idx="373">
                  <c:v>-1894.68436335298</c:v>
                </c:pt>
                <c:pt idx="374">
                  <c:v>-1898.7359417538401</c:v>
                </c:pt>
                <c:pt idx="375">
                  <c:v>-1902.8113096971899</c:v>
                </c:pt>
                <c:pt idx="376">
                  <c:v>-1906.91271687621</c:v>
                </c:pt>
                <c:pt idx="377">
                  <c:v>-1911.04569635187</c:v>
                </c:pt>
                <c:pt idx="378">
                  <c:v>-1915.15649189074</c:v>
                </c:pt>
                <c:pt idx="379">
                  <c:v>-1919.22179710359</c:v>
                </c:pt>
                <c:pt idx="380">
                  <c:v>-1923.30640133322</c:v>
                </c:pt>
                <c:pt idx="381">
                  <c:v>-1927.4162211334799</c:v>
                </c:pt>
                <c:pt idx="382">
                  <c:v>-1931.51984178054</c:v>
                </c:pt>
                <c:pt idx="383">
                  <c:v>-1935.6428249083999</c:v>
                </c:pt>
                <c:pt idx="384">
                  <c:v>-1939.7709676115101</c:v>
                </c:pt>
                <c:pt idx="385">
                  <c:v>-1943.8556547565099</c:v>
                </c:pt>
                <c:pt idx="386">
                  <c:v>-1947.91710267437</c:v>
                </c:pt>
                <c:pt idx="387">
                  <c:v>-1951.9908345246099</c:v>
                </c:pt>
                <c:pt idx="388">
                  <c:v>-1956.08267960275</c:v>
                </c:pt>
                <c:pt idx="389">
                  <c:v>-1960.19573633648</c:v>
                </c:pt>
                <c:pt idx="390">
                  <c:v>-1964.30716159652</c:v>
                </c:pt>
                <c:pt idx="391">
                  <c:v>-1968.38520216862</c:v>
                </c:pt>
                <c:pt idx="392">
                  <c:v>-1972.4554752193001</c:v>
                </c:pt>
                <c:pt idx="393">
                  <c:v>-1976.5837727139899</c:v>
                </c:pt>
                <c:pt idx="394">
                  <c:v>-1980.77293869036</c:v>
                </c:pt>
                <c:pt idx="395">
                  <c:v>-1984.92201258405</c:v>
                </c:pt>
                <c:pt idx="396">
                  <c:v>-1988.96663306607</c:v>
                </c:pt>
                <c:pt idx="397">
                  <c:v>-1992.9931839532101</c:v>
                </c:pt>
                <c:pt idx="398">
                  <c:v>-1997.0909847854</c:v>
                </c:pt>
                <c:pt idx="399">
                  <c:v>-2001.2221859911699</c:v>
                </c:pt>
                <c:pt idx="400">
                  <c:v>-2005.3355661799301</c:v>
                </c:pt>
                <c:pt idx="401">
                  <c:v>-2009.4444606167799</c:v>
                </c:pt>
                <c:pt idx="402">
                  <c:v>-2013.5517743236601</c:v>
                </c:pt>
                <c:pt idx="403">
                  <c:v>-2017.6354440796699</c:v>
                </c:pt>
                <c:pt idx="404">
                  <c:v>-2021.71516808863</c:v>
                </c:pt>
                <c:pt idx="405">
                  <c:v>-2025.8304978593401</c:v>
                </c:pt>
                <c:pt idx="406">
                  <c:v>-2029.9571252900801</c:v>
                </c:pt>
                <c:pt idx="407">
                  <c:v>-2034.04429709449</c:v>
                </c:pt>
                <c:pt idx="408">
                  <c:v>-2038.10777573214</c:v>
                </c:pt>
                <c:pt idx="409">
                  <c:v>-2042.1893062935601</c:v>
                </c:pt>
                <c:pt idx="410">
                  <c:v>-2046.2952120412299</c:v>
                </c:pt>
                <c:pt idx="411">
                  <c:v>-2050.4199157601402</c:v>
                </c:pt>
                <c:pt idx="412">
                  <c:v>-2054.53994581916</c:v>
                </c:pt>
                <c:pt idx="413">
                  <c:v>-2058.6268058370001</c:v>
                </c:pt>
                <c:pt idx="414">
                  <c:v>-2062.7021197563799</c:v>
                </c:pt>
                <c:pt idx="415">
                  <c:v>-2066.7973303265899</c:v>
                </c:pt>
                <c:pt idx="416">
                  <c:v>-2070.9161432288402</c:v>
                </c:pt>
                <c:pt idx="417">
                  <c:v>-2075.0587434208301</c:v>
                </c:pt>
                <c:pt idx="418">
                  <c:v>-2079.1906047494899</c:v>
                </c:pt>
                <c:pt idx="419">
                  <c:v>-2083.2806443684599</c:v>
                </c:pt>
                <c:pt idx="420">
                  <c:v>-2087.37777036324</c:v>
                </c:pt>
                <c:pt idx="421">
                  <c:v>-2091.4981842891498</c:v>
                </c:pt>
                <c:pt idx="422">
                  <c:v>-2095.5786395581499</c:v>
                </c:pt>
                <c:pt idx="423">
                  <c:v>-2099.6288111666399</c:v>
                </c:pt>
                <c:pt idx="424">
                  <c:v>-2103.7080394674199</c:v>
                </c:pt>
                <c:pt idx="425">
                  <c:v>-2107.8051265910899</c:v>
                </c:pt>
                <c:pt idx="426">
                  <c:v>-2111.9082389558198</c:v>
                </c:pt>
                <c:pt idx="427">
                  <c:v>-2116.0399638495001</c:v>
                </c:pt>
                <c:pt idx="428">
                  <c:v>-2120.1819263830498</c:v>
                </c:pt>
                <c:pt idx="429">
                  <c:v>-2124.28969611098</c:v>
                </c:pt>
                <c:pt idx="430">
                  <c:v>-2128.3500596103599</c:v>
                </c:pt>
                <c:pt idx="431">
                  <c:v>-2132.4046553176199</c:v>
                </c:pt>
                <c:pt idx="432">
                  <c:v>-2136.5093204759301</c:v>
                </c:pt>
                <c:pt idx="433">
                  <c:v>-2140.64039360989</c:v>
                </c:pt>
                <c:pt idx="434">
                  <c:v>-2144.7554172107798</c:v>
                </c:pt>
                <c:pt idx="435">
                  <c:v>-2148.89483251304</c:v>
                </c:pt>
                <c:pt idx="436">
                  <c:v>-2153.0475974117498</c:v>
                </c:pt>
                <c:pt idx="437">
                  <c:v>-2157.1172251740199</c:v>
                </c:pt>
                <c:pt idx="438">
                  <c:v>-2161.1346279372301</c:v>
                </c:pt>
                <c:pt idx="439">
                  <c:v>-2165.2095912516302</c:v>
                </c:pt>
                <c:pt idx="440">
                  <c:v>-2169.3221783478698</c:v>
                </c:pt>
                <c:pt idx="441">
                  <c:v>-2173.4255367976002</c:v>
                </c:pt>
                <c:pt idx="442">
                  <c:v>-2177.5486045934299</c:v>
                </c:pt>
                <c:pt idx="443">
                  <c:v>-2181.6742066009001</c:v>
                </c:pt>
                <c:pt idx="444">
                  <c:v>-2185.7592744220601</c:v>
                </c:pt>
                <c:pt idx="445">
                  <c:v>-2189.8441421876601</c:v>
                </c:pt>
                <c:pt idx="446">
                  <c:v>-2193.9641426913799</c:v>
                </c:pt>
                <c:pt idx="447">
                  <c:v>-2198.0724722114401</c:v>
                </c:pt>
                <c:pt idx="448">
                  <c:v>-2202.14023000422</c:v>
                </c:pt>
                <c:pt idx="449">
                  <c:v>-2206.2143101126499</c:v>
                </c:pt>
                <c:pt idx="450">
                  <c:v>-2210.332063845</c:v>
                </c:pt>
                <c:pt idx="451">
                  <c:v>-2214.4588553414801</c:v>
                </c:pt>
                <c:pt idx="452">
                  <c:v>-2218.5548869354002</c:v>
                </c:pt>
                <c:pt idx="453">
                  <c:v>-2222.63907347037</c:v>
                </c:pt>
                <c:pt idx="454">
                  <c:v>-2226.7368390190099</c:v>
                </c:pt>
                <c:pt idx="455">
                  <c:v>-2230.8461278028699</c:v>
                </c:pt>
                <c:pt idx="456">
                  <c:v>-2234.97032441189</c:v>
                </c:pt>
                <c:pt idx="457">
                  <c:v>-2239.0927306650901</c:v>
                </c:pt>
                <c:pt idx="458">
                  <c:v>-2243.1799063314102</c:v>
                </c:pt>
                <c:pt idx="459">
                  <c:v>-2247.2612766931902</c:v>
                </c:pt>
                <c:pt idx="460">
                  <c:v>-2251.3679187962298</c:v>
                </c:pt>
                <c:pt idx="461">
                  <c:v>-2255.4433658902299</c:v>
                </c:pt>
                <c:pt idx="462">
                  <c:v>-2259.4848751049099</c:v>
                </c:pt>
                <c:pt idx="463">
                  <c:v>-2263.60152879118</c:v>
                </c:pt>
                <c:pt idx="464">
                  <c:v>-2267.7935796390998</c:v>
                </c:pt>
                <c:pt idx="465">
                  <c:v>-2271.9294465784501</c:v>
                </c:pt>
                <c:pt idx="466">
                  <c:v>-2275.9950535493199</c:v>
                </c:pt>
                <c:pt idx="467">
                  <c:v>-2280.0919400205298</c:v>
                </c:pt>
                <c:pt idx="468">
                  <c:v>-2284.2211544363699</c:v>
                </c:pt>
                <c:pt idx="469">
                  <c:v>-2288.3188016526401</c:v>
                </c:pt>
                <c:pt idx="470">
                  <c:v>-2292.4078319601599</c:v>
                </c:pt>
                <c:pt idx="471">
                  <c:v>-2296.5254330003099</c:v>
                </c:pt>
                <c:pt idx="472">
                  <c:v>-2300.6295538357399</c:v>
                </c:pt>
                <c:pt idx="473">
                  <c:v>-2304.6981928881</c:v>
                </c:pt>
                <c:pt idx="474">
                  <c:v>-2308.7813086415799</c:v>
                </c:pt>
                <c:pt idx="475">
                  <c:v>-2312.89553519523</c:v>
                </c:pt>
                <c:pt idx="476">
                  <c:v>-2316.9982263370098</c:v>
                </c:pt>
                <c:pt idx="477">
                  <c:v>-2321.0710279826199</c:v>
                </c:pt>
                <c:pt idx="478">
                  <c:v>-2325.1325727973199</c:v>
                </c:pt>
                <c:pt idx="479">
                  <c:v>-2329.2028682662499</c:v>
                </c:pt>
                <c:pt idx="480">
                  <c:v>-2333.2953816837398</c:v>
                </c:pt>
                <c:pt idx="481">
                  <c:v>-2337.3978531667499</c:v>
                </c:pt>
                <c:pt idx="482">
                  <c:v>-2341.4873775045698</c:v>
                </c:pt>
                <c:pt idx="483">
                  <c:v>-2345.5839418407099</c:v>
                </c:pt>
                <c:pt idx="484">
                  <c:v>-2349.7095789092</c:v>
                </c:pt>
                <c:pt idx="485">
                  <c:v>-2353.83185258406</c:v>
                </c:pt>
                <c:pt idx="486">
                  <c:v>-2357.9372808585999</c:v>
                </c:pt>
                <c:pt idx="487">
                  <c:v>-2362.0629945542</c:v>
                </c:pt>
                <c:pt idx="488">
                  <c:v>-2366.2053174620601</c:v>
                </c:pt>
                <c:pt idx="489">
                  <c:v>-2370.32296576316</c:v>
                </c:pt>
                <c:pt idx="490">
                  <c:v>-2374.4150641398901</c:v>
                </c:pt>
                <c:pt idx="491">
                  <c:v>-2378.4999821409401</c:v>
                </c:pt>
                <c:pt idx="492">
                  <c:v>-2382.5900853562098</c:v>
                </c:pt>
                <c:pt idx="493">
                  <c:v>-2386.7075529500798</c:v>
                </c:pt>
                <c:pt idx="494">
                  <c:v>-2390.8412231606599</c:v>
                </c:pt>
                <c:pt idx="495">
                  <c:v>-2394.9553861866102</c:v>
                </c:pt>
                <c:pt idx="496">
                  <c:v>-2399.0734158052601</c:v>
                </c:pt>
                <c:pt idx="497">
                  <c:v>-2403.2221154142098</c:v>
                </c:pt>
                <c:pt idx="498">
                  <c:v>-2407.34422603556</c:v>
                </c:pt>
                <c:pt idx="499">
                  <c:v>-2411.4041057847498</c:v>
                </c:pt>
                <c:pt idx="500">
                  <c:v>-2415.4609210818899</c:v>
                </c:pt>
                <c:pt idx="501">
                  <c:v>-2419.5504921269799</c:v>
                </c:pt>
                <c:pt idx="502">
                  <c:v>-2423.6403112450798</c:v>
                </c:pt>
                <c:pt idx="503">
                  <c:v>-2427.7151332128001</c:v>
                </c:pt>
                <c:pt idx="504">
                  <c:v>-2431.7934281349499</c:v>
                </c:pt>
                <c:pt idx="505">
                  <c:v>-2435.8926011232302</c:v>
                </c:pt>
                <c:pt idx="506">
                  <c:v>-2440.0133846511999</c:v>
                </c:pt>
                <c:pt idx="507">
                  <c:v>-2444.1240605163798</c:v>
                </c:pt>
                <c:pt idx="508">
                  <c:v>-2448.2014765232302</c:v>
                </c:pt>
                <c:pt idx="509">
                  <c:v>-2452.27983198938</c:v>
                </c:pt>
                <c:pt idx="510">
                  <c:v>-2456.3839489339598</c:v>
                </c:pt>
                <c:pt idx="511">
                  <c:v>-2460.4846395556501</c:v>
                </c:pt>
                <c:pt idx="512">
                  <c:v>-2464.5729826896199</c:v>
                </c:pt>
                <c:pt idx="513">
                  <c:v>-2468.6692389053801</c:v>
                </c:pt>
                <c:pt idx="514">
                  <c:v>-2472.7685490582799</c:v>
                </c:pt>
                <c:pt idx="515">
                  <c:v>-2476.8725838038699</c:v>
                </c:pt>
                <c:pt idx="516">
                  <c:v>-2480.9951931820701</c:v>
                </c:pt>
                <c:pt idx="517">
                  <c:v>-2485.11024319537</c:v>
                </c:pt>
                <c:pt idx="518">
                  <c:v>-2489.2056769156202</c:v>
                </c:pt>
                <c:pt idx="519">
                  <c:v>-2493.3168665547</c:v>
                </c:pt>
                <c:pt idx="520">
                  <c:v>-2497.4229072868002</c:v>
                </c:pt>
                <c:pt idx="521">
                  <c:v>-2501.4744047367499</c:v>
                </c:pt>
                <c:pt idx="522">
                  <c:v>-2505.5289018521298</c:v>
                </c:pt>
                <c:pt idx="523">
                  <c:v>-2509.65219076618</c:v>
                </c:pt>
                <c:pt idx="524">
                  <c:v>-2513.78551687345</c:v>
                </c:pt>
                <c:pt idx="525">
                  <c:v>-2517.8884393296498</c:v>
                </c:pt>
                <c:pt idx="526">
                  <c:v>-2522.0178711857002</c:v>
                </c:pt>
                <c:pt idx="527">
                  <c:v>-2526.16808024088</c:v>
                </c:pt>
                <c:pt idx="528">
                  <c:v>-2530.2707514035401</c:v>
                </c:pt>
                <c:pt idx="529">
                  <c:v>-2534.3483596496098</c:v>
                </c:pt>
                <c:pt idx="530">
                  <c:v>-2538.4534241664701</c:v>
                </c:pt>
                <c:pt idx="531">
                  <c:v>-2542.5565719016499</c:v>
                </c:pt>
                <c:pt idx="532">
                  <c:v>-2546.6360423204501</c:v>
                </c:pt>
                <c:pt idx="533">
                  <c:v>-2550.7229016998599</c:v>
                </c:pt>
                <c:pt idx="534">
                  <c:v>-2554.8136325525402</c:v>
                </c:pt>
                <c:pt idx="535">
                  <c:v>-2558.8890710041301</c:v>
                </c:pt>
                <c:pt idx="536">
                  <c:v>-2562.9728292101099</c:v>
                </c:pt>
                <c:pt idx="537">
                  <c:v>-2567.0691778054902</c:v>
                </c:pt>
                <c:pt idx="538">
                  <c:v>-2571.14780044295</c:v>
                </c:pt>
                <c:pt idx="539">
                  <c:v>-2575.2224577623401</c:v>
                </c:pt>
                <c:pt idx="540">
                  <c:v>-2579.32892063688</c:v>
                </c:pt>
                <c:pt idx="541">
                  <c:v>-2583.4543029356901</c:v>
                </c:pt>
                <c:pt idx="542">
                  <c:v>-2587.5722752106599</c:v>
                </c:pt>
                <c:pt idx="543">
                  <c:v>-2591.6819552184302</c:v>
                </c:pt>
                <c:pt idx="544">
                  <c:v>-2595.7817313672899</c:v>
                </c:pt>
                <c:pt idx="545">
                  <c:v>-2599.8755001039199</c:v>
                </c:pt>
                <c:pt idx="546">
                  <c:v>-2603.98588238613</c:v>
                </c:pt>
                <c:pt idx="547">
                  <c:v>-2608.1141592188801</c:v>
                </c:pt>
                <c:pt idx="548">
                  <c:v>-2612.2338397325502</c:v>
                </c:pt>
                <c:pt idx="549">
                  <c:v>-2616.33126562401</c:v>
                </c:pt>
                <c:pt idx="550">
                  <c:v>-2620.4061780134102</c:v>
                </c:pt>
                <c:pt idx="551">
                  <c:v>-2624.4638034518798</c:v>
                </c:pt>
                <c:pt idx="552">
                  <c:v>-2628.53257022766</c:v>
                </c:pt>
                <c:pt idx="553">
                  <c:v>-2632.6365598914099</c:v>
                </c:pt>
                <c:pt idx="554">
                  <c:v>-2636.7563935777698</c:v>
                </c:pt>
                <c:pt idx="555">
                  <c:v>-2640.86822882038</c:v>
                </c:pt>
                <c:pt idx="556">
                  <c:v>-2644.98137142828</c:v>
                </c:pt>
                <c:pt idx="557">
                  <c:v>-2649.1007281522402</c:v>
                </c:pt>
                <c:pt idx="558">
                  <c:v>-2653.2099530410101</c:v>
                </c:pt>
                <c:pt idx="559">
                  <c:v>-2657.3090197879401</c:v>
                </c:pt>
                <c:pt idx="560">
                  <c:v>-2661.4153344751098</c:v>
                </c:pt>
                <c:pt idx="561">
                  <c:v>-2665.53054957723</c:v>
                </c:pt>
                <c:pt idx="562">
                  <c:v>-2669.6407622563902</c:v>
                </c:pt>
                <c:pt idx="563">
                  <c:v>-2673.7358807452001</c:v>
                </c:pt>
                <c:pt idx="564">
                  <c:v>-2677.8172921118298</c:v>
                </c:pt>
                <c:pt idx="565">
                  <c:v>-2681.8965991190898</c:v>
                </c:pt>
                <c:pt idx="566">
                  <c:v>-2685.9813220179099</c:v>
                </c:pt>
                <c:pt idx="567">
                  <c:v>-2690.0667473989502</c:v>
                </c:pt>
                <c:pt idx="568">
                  <c:v>-2694.1500234424502</c:v>
                </c:pt>
                <c:pt idx="569">
                  <c:v>-2698.2280703859501</c:v>
                </c:pt>
                <c:pt idx="570">
                  <c:v>-2702.2901359941502</c:v>
                </c:pt>
                <c:pt idx="571">
                  <c:v>-2706.3544295593201</c:v>
                </c:pt>
                <c:pt idx="572">
                  <c:v>-2710.4714855134998</c:v>
                </c:pt>
                <c:pt idx="573">
                  <c:v>-2714.63844763616</c:v>
                </c:pt>
                <c:pt idx="574">
                  <c:v>-2718.7835554981398</c:v>
                </c:pt>
                <c:pt idx="575">
                  <c:v>-2722.8799245535301</c:v>
                </c:pt>
                <c:pt idx="576">
                  <c:v>-2726.9749592635599</c:v>
                </c:pt>
                <c:pt idx="577">
                  <c:v>-2731.0883302126899</c:v>
                </c:pt>
                <c:pt idx="578">
                  <c:v>-2735.2005551806901</c:v>
                </c:pt>
                <c:pt idx="579">
                  <c:v>-2739.3252455898801</c:v>
                </c:pt>
                <c:pt idx="580">
                  <c:v>-2743.4727116184299</c:v>
                </c:pt>
                <c:pt idx="581">
                  <c:v>-2747.59773319439</c:v>
                </c:pt>
                <c:pt idx="582">
                  <c:v>-2751.67911033156</c:v>
                </c:pt>
                <c:pt idx="583">
                  <c:v>-2755.75858448914</c:v>
                </c:pt>
                <c:pt idx="584">
                  <c:v>-2759.8459972310002</c:v>
                </c:pt>
                <c:pt idx="585">
                  <c:v>-2763.9110520743602</c:v>
                </c:pt>
                <c:pt idx="586">
                  <c:v>-2767.9784360929302</c:v>
                </c:pt>
                <c:pt idx="587">
                  <c:v>-2772.0883533737701</c:v>
                </c:pt>
                <c:pt idx="588">
                  <c:v>-2776.19430549866</c:v>
                </c:pt>
                <c:pt idx="589">
                  <c:v>-2780.23936861005</c:v>
                </c:pt>
                <c:pt idx="590">
                  <c:v>-2784.2728683857099</c:v>
                </c:pt>
                <c:pt idx="591">
                  <c:v>-2788.3720976414402</c:v>
                </c:pt>
                <c:pt idx="592">
                  <c:v>-2792.5234696162202</c:v>
                </c:pt>
                <c:pt idx="593">
                  <c:v>-2796.6677397334402</c:v>
                </c:pt>
                <c:pt idx="594">
                  <c:v>-2800.7875395579799</c:v>
                </c:pt>
                <c:pt idx="595">
                  <c:v>-2804.9004968049298</c:v>
                </c:pt>
                <c:pt idx="596">
                  <c:v>-2809.0202177154201</c:v>
                </c:pt>
                <c:pt idx="597">
                  <c:v>-2813.1422274810702</c:v>
                </c:pt>
                <c:pt idx="598">
                  <c:v>-2817.2488756795601</c:v>
                </c:pt>
                <c:pt idx="599">
                  <c:v>-2821.3391425598602</c:v>
                </c:pt>
                <c:pt idx="600">
                  <c:v>-2825.4379512252699</c:v>
                </c:pt>
                <c:pt idx="601">
                  <c:v>-2829.5490614088299</c:v>
                </c:pt>
                <c:pt idx="602">
                  <c:v>-2833.6448319773599</c:v>
                </c:pt>
                <c:pt idx="603">
                  <c:v>-2837.7263397738602</c:v>
                </c:pt>
                <c:pt idx="604">
                  <c:v>-2841.82462405774</c:v>
                </c:pt>
                <c:pt idx="605">
                  <c:v>-2845.9381930440099</c:v>
                </c:pt>
                <c:pt idx="606">
                  <c:v>-2850.0497854380401</c:v>
                </c:pt>
                <c:pt idx="607">
                  <c:v>-2854.1741969555901</c:v>
                </c:pt>
                <c:pt idx="608">
                  <c:v>-2858.3069291381398</c:v>
                </c:pt>
                <c:pt idx="609">
                  <c:v>-2862.3967703745702</c:v>
                </c:pt>
                <c:pt idx="610">
                  <c:v>-2866.4453969850701</c:v>
                </c:pt>
                <c:pt idx="611">
                  <c:v>-2870.52690213497</c:v>
                </c:pt>
                <c:pt idx="612">
                  <c:v>-2874.6519327318501</c:v>
                </c:pt>
                <c:pt idx="613">
                  <c:v>-2878.7517290640899</c:v>
                </c:pt>
                <c:pt idx="614">
                  <c:v>-2882.82130829787</c:v>
                </c:pt>
                <c:pt idx="615">
                  <c:v>-2886.9173111345799</c:v>
                </c:pt>
                <c:pt idx="616">
                  <c:v>-2891.0235122737799</c:v>
                </c:pt>
                <c:pt idx="617">
                  <c:v>-2895.09022236594</c:v>
                </c:pt>
                <c:pt idx="618">
                  <c:v>-2899.1579187369098</c:v>
                </c:pt>
                <c:pt idx="619">
                  <c:v>-2903.2703895846698</c:v>
                </c:pt>
                <c:pt idx="620">
                  <c:v>-2907.3550014071202</c:v>
                </c:pt>
                <c:pt idx="621">
                  <c:v>-2911.3576077374901</c:v>
                </c:pt>
                <c:pt idx="622">
                  <c:v>-2915.3789733632302</c:v>
                </c:pt>
                <c:pt idx="623">
                  <c:v>-2919.5179319275198</c:v>
                </c:pt>
                <c:pt idx="624">
                  <c:v>-2923.71226872329</c:v>
                </c:pt>
                <c:pt idx="625">
                  <c:v>-2927.86616533812</c:v>
                </c:pt>
                <c:pt idx="626">
                  <c:v>-2931.9893885287602</c:v>
                </c:pt>
                <c:pt idx="627">
                  <c:v>-2936.1071841773701</c:v>
                </c:pt>
                <c:pt idx="628">
                  <c:v>-2940.1817119479301</c:v>
                </c:pt>
                <c:pt idx="629">
                  <c:v>-2944.2147405841802</c:v>
                </c:pt>
                <c:pt idx="630">
                  <c:v>-2948.2909805910199</c:v>
                </c:pt>
                <c:pt idx="631">
                  <c:v>-2952.4455262157899</c:v>
                </c:pt>
                <c:pt idx="632">
                  <c:v>-2956.6060100740601</c:v>
                </c:pt>
                <c:pt idx="633">
                  <c:v>-2960.7151080180802</c:v>
                </c:pt>
                <c:pt idx="634">
                  <c:v>-2964.8105090640001</c:v>
                </c:pt>
                <c:pt idx="635">
                  <c:v>-2968.9423942855401</c:v>
                </c:pt>
                <c:pt idx="636">
                  <c:v>-2973.0886924537799</c:v>
                </c:pt>
                <c:pt idx="637">
                  <c:v>-2977.1955292685998</c:v>
                </c:pt>
                <c:pt idx="638">
                  <c:v>-2981.2591123131101</c:v>
                </c:pt>
                <c:pt idx="639">
                  <c:v>-2985.3294132115798</c:v>
                </c:pt>
                <c:pt idx="640">
                  <c:v>-2989.44065790586</c:v>
                </c:pt>
                <c:pt idx="641">
                  <c:v>-2993.5684497550801</c:v>
                </c:pt>
                <c:pt idx="642">
                  <c:v>-2997.6720012065002</c:v>
                </c:pt>
                <c:pt idx="643">
                  <c:v>-3001.7557707307301</c:v>
                </c:pt>
                <c:pt idx="644">
                  <c:v>-3005.8550141751798</c:v>
                </c:pt>
                <c:pt idx="645">
                  <c:v>-3009.97522028921</c:v>
                </c:pt>
                <c:pt idx="646">
                  <c:v>-3014.08931671351</c:v>
                </c:pt>
                <c:pt idx="647">
                  <c:v>-3018.1850786231098</c:v>
                </c:pt>
                <c:pt idx="648">
                  <c:v>-3022.2723445923998</c:v>
                </c:pt>
                <c:pt idx="649">
                  <c:v>-3026.3529407057399</c:v>
                </c:pt>
                <c:pt idx="650">
                  <c:v>-3030.4249009661398</c:v>
                </c:pt>
                <c:pt idx="651">
                  <c:v>-3034.5074289139702</c:v>
                </c:pt>
                <c:pt idx="652">
                  <c:v>-3038.6233933968401</c:v>
                </c:pt>
                <c:pt idx="653">
                  <c:v>-3042.7610457677602</c:v>
                </c:pt>
                <c:pt idx="654">
                  <c:v>-3046.8810601789401</c:v>
                </c:pt>
                <c:pt idx="655">
                  <c:v>-3050.9625858772602</c:v>
                </c:pt>
                <c:pt idx="656">
                  <c:v>-3055.0288134132802</c:v>
                </c:pt>
                <c:pt idx="657">
                  <c:v>-3059.1216915713198</c:v>
                </c:pt>
                <c:pt idx="658">
                  <c:v>-3063.2512900218599</c:v>
                </c:pt>
                <c:pt idx="659">
                  <c:v>-3067.3813520772201</c:v>
                </c:pt>
                <c:pt idx="660">
                  <c:v>-3071.4800679745299</c:v>
                </c:pt>
                <c:pt idx="661">
                  <c:v>-3075.5678260064701</c:v>
                </c:pt>
                <c:pt idx="662">
                  <c:v>-3079.6792620764199</c:v>
                </c:pt>
                <c:pt idx="663">
                  <c:v>-3083.7961882426698</c:v>
                </c:pt>
                <c:pt idx="664">
                  <c:v>-3087.8725077662202</c:v>
                </c:pt>
                <c:pt idx="665">
                  <c:v>-3091.9141164503999</c:v>
                </c:pt>
                <c:pt idx="666">
                  <c:v>-3095.9716587829498</c:v>
                </c:pt>
                <c:pt idx="667">
                  <c:v>-3100.0599111602</c:v>
                </c:pt>
                <c:pt idx="668">
                  <c:v>-3104.14967767503</c:v>
                </c:pt>
                <c:pt idx="669">
                  <c:v>-3108.23485800771</c:v>
                </c:pt>
                <c:pt idx="670">
                  <c:v>-3112.3427315558702</c:v>
                </c:pt>
                <c:pt idx="671">
                  <c:v>-3116.4796985634998</c:v>
                </c:pt>
                <c:pt idx="672">
                  <c:v>-3120.6251536459699</c:v>
                </c:pt>
                <c:pt idx="673">
                  <c:v>-3124.7747981129701</c:v>
                </c:pt>
                <c:pt idx="674">
                  <c:v>-3128.9374033805102</c:v>
                </c:pt>
                <c:pt idx="675">
                  <c:v>-3133.0949702389798</c:v>
                </c:pt>
                <c:pt idx="676">
                  <c:v>-3137.2137431514302</c:v>
                </c:pt>
                <c:pt idx="677">
                  <c:v>-3141.2914350563501</c:v>
                </c:pt>
                <c:pt idx="678">
                  <c:v>-3145.3592505823999</c:v>
                </c:pt>
                <c:pt idx="679">
                  <c:v>-3149.4440123985801</c:v>
                </c:pt>
                <c:pt idx="680">
                  <c:v>-3153.5501702117999</c:v>
                </c:pt>
                <c:pt idx="681">
                  <c:v>-3157.6629368701301</c:v>
                </c:pt>
                <c:pt idx="682">
                  <c:v>-3161.7538154277299</c:v>
                </c:pt>
                <c:pt idx="683">
                  <c:v>-3165.8061035349701</c:v>
                </c:pt>
                <c:pt idx="684">
                  <c:v>-3169.8449494911501</c:v>
                </c:pt>
                <c:pt idx="685">
                  <c:v>-3173.91349035435</c:v>
                </c:pt>
                <c:pt idx="686">
                  <c:v>-3178.0149098407701</c:v>
                </c:pt>
                <c:pt idx="687">
                  <c:v>-3182.1141654458802</c:v>
                </c:pt>
                <c:pt idx="688">
                  <c:v>-3186.1992582348798</c:v>
                </c:pt>
                <c:pt idx="689">
                  <c:v>-3190.2975041647301</c:v>
                </c:pt>
                <c:pt idx="690">
                  <c:v>-3194.4222714828702</c:v>
                </c:pt>
                <c:pt idx="691">
                  <c:v>-3198.54764313551</c:v>
                </c:pt>
                <c:pt idx="692">
                  <c:v>-3202.6525059742798</c:v>
                </c:pt>
                <c:pt idx="693">
                  <c:v>-3206.7522983510898</c:v>
                </c:pt>
                <c:pt idx="694">
                  <c:v>-3210.8662717626898</c:v>
                </c:pt>
                <c:pt idx="695">
                  <c:v>-3214.9830361104</c:v>
                </c:pt>
                <c:pt idx="696">
                  <c:v>-3219.0822864934999</c:v>
                </c:pt>
                <c:pt idx="697">
                  <c:v>-3223.1702921330302</c:v>
                </c:pt>
                <c:pt idx="698">
                  <c:v>-3227.2689987158201</c:v>
                </c:pt>
                <c:pt idx="699">
                  <c:v>-3231.3796631042101</c:v>
                </c:pt>
                <c:pt idx="700">
                  <c:v>-3235.48153223388</c:v>
                </c:pt>
                <c:pt idx="701">
                  <c:v>-3239.5674086197801</c:v>
                </c:pt>
                <c:pt idx="702">
                  <c:v>-3243.6586600527198</c:v>
                </c:pt>
                <c:pt idx="703">
                  <c:v>-3247.7730969100598</c:v>
                </c:pt>
                <c:pt idx="704">
                  <c:v>-3251.8946559133201</c:v>
                </c:pt>
                <c:pt idx="705">
                  <c:v>-3255.9950646791499</c:v>
                </c:pt>
                <c:pt idx="706">
                  <c:v>-3260.07558978218</c:v>
                </c:pt>
                <c:pt idx="707">
                  <c:v>-3264.1618475560799</c:v>
                </c:pt>
                <c:pt idx="708">
                  <c:v>-3268.2610630324998</c:v>
                </c:pt>
                <c:pt idx="709">
                  <c:v>-3272.35559730774</c:v>
                </c:pt>
                <c:pt idx="710">
                  <c:v>-3276.4430557720202</c:v>
                </c:pt>
                <c:pt idx="711">
                  <c:v>-3280.5491861180299</c:v>
                </c:pt>
                <c:pt idx="712">
                  <c:v>-3284.6863666407698</c:v>
                </c:pt>
                <c:pt idx="713">
                  <c:v>-3288.8281469776002</c:v>
                </c:pt>
                <c:pt idx="714">
                  <c:v>-3292.9444709648701</c:v>
                </c:pt>
                <c:pt idx="715">
                  <c:v>-3297.04051922501</c:v>
                </c:pt>
                <c:pt idx="716">
                  <c:v>-3301.1407275609699</c:v>
                </c:pt>
                <c:pt idx="717">
                  <c:v>-3305.2498789364499</c:v>
                </c:pt>
                <c:pt idx="718">
                  <c:v>-3309.34990349074</c:v>
                </c:pt>
                <c:pt idx="719">
                  <c:v>-3313.4287074994099</c:v>
                </c:pt>
                <c:pt idx="720">
                  <c:v>-3317.4998350230599</c:v>
                </c:pt>
                <c:pt idx="721">
                  <c:v>-3321.5935055121899</c:v>
                </c:pt>
                <c:pt idx="722">
                  <c:v>-3325.7264057172802</c:v>
                </c:pt>
                <c:pt idx="723">
                  <c:v>-3329.8764556368801</c:v>
                </c:pt>
                <c:pt idx="724">
                  <c:v>-3333.9982139233798</c:v>
                </c:pt>
                <c:pt idx="725">
                  <c:v>-3338.0742047133099</c:v>
                </c:pt>
                <c:pt idx="726">
                  <c:v>-3342.1357113558001</c:v>
                </c:pt>
                <c:pt idx="727">
                  <c:v>-3346.21625441059</c:v>
                </c:pt>
                <c:pt idx="728">
                  <c:v>-3350.3071703230198</c:v>
                </c:pt>
                <c:pt idx="729">
                  <c:v>-3354.3860913121398</c:v>
                </c:pt>
                <c:pt idx="730">
                  <c:v>-3358.4647151272802</c:v>
                </c:pt>
                <c:pt idx="731">
                  <c:v>-3362.5690467540298</c:v>
                </c:pt>
                <c:pt idx="732">
                  <c:v>-3366.6888654846998</c:v>
                </c:pt>
                <c:pt idx="733">
                  <c:v>-3370.7906674983101</c:v>
                </c:pt>
                <c:pt idx="734">
                  <c:v>-3374.8718456265901</c:v>
                </c:pt>
                <c:pt idx="735">
                  <c:v>-3378.95938695102</c:v>
                </c:pt>
                <c:pt idx="736">
                  <c:v>-3383.0610339854502</c:v>
                </c:pt>
                <c:pt idx="737">
                  <c:v>-3387.16152207199</c:v>
                </c:pt>
                <c:pt idx="738">
                  <c:v>-3391.2619805507102</c:v>
                </c:pt>
                <c:pt idx="739">
                  <c:v>-3395.3762504967899</c:v>
                </c:pt>
                <c:pt idx="740">
                  <c:v>-3399.4901724079</c:v>
                </c:pt>
                <c:pt idx="741">
                  <c:v>-3403.5743201284899</c:v>
                </c:pt>
                <c:pt idx="742">
                  <c:v>-3407.6410026124499</c:v>
                </c:pt>
                <c:pt idx="743">
                  <c:v>-3411.73734228085</c:v>
                </c:pt>
                <c:pt idx="744">
                  <c:v>-3415.8705818131598</c:v>
                </c:pt>
                <c:pt idx="745">
                  <c:v>-3419.9924288846601</c:v>
                </c:pt>
                <c:pt idx="746">
                  <c:v>-3424.0776004700501</c:v>
                </c:pt>
                <c:pt idx="747">
                  <c:v>-3428.1690871246801</c:v>
                </c:pt>
                <c:pt idx="748">
                  <c:v>-3432.3127832165601</c:v>
                </c:pt>
                <c:pt idx="749">
                  <c:v>-3436.4852278104599</c:v>
                </c:pt>
                <c:pt idx="750">
                  <c:v>-3440.6243056703102</c:v>
                </c:pt>
                <c:pt idx="751">
                  <c:v>-3444.7085768482598</c:v>
                </c:pt>
                <c:pt idx="752">
                  <c:v>-3448.77261711755</c:v>
                </c:pt>
                <c:pt idx="753">
                  <c:v>-3452.85456820743</c:v>
                </c:pt>
                <c:pt idx="754">
                  <c:v>-3456.9570251835198</c:v>
                </c:pt>
                <c:pt idx="755">
                  <c:v>-3461.0583802996898</c:v>
                </c:pt>
                <c:pt idx="756">
                  <c:v>-3465.1443618661801</c:v>
                </c:pt>
                <c:pt idx="757">
                  <c:v>-3469.22576805259</c:v>
                </c:pt>
                <c:pt idx="758">
                  <c:v>-3473.32777171321</c:v>
                </c:pt>
                <c:pt idx="759">
                  <c:v>-3477.4558173284199</c:v>
                </c:pt>
                <c:pt idx="760">
                  <c:v>-3481.5777568439398</c:v>
                </c:pt>
                <c:pt idx="761">
                  <c:v>-3485.6596332385702</c:v>
                </c:pt>
                <c:pt idx="762">
                  <c:v>-3489.7176705837301</c:v>
                </c:pt>
                <c:pt idx="763">
                  <c:v>-3493.8056870134401</c:v>
                </c:pt>
                <c:pt idx="764">
                  <c:v>-3497.94218040338</c:v>
                </c:pt>
                <c:pt idx="765">
                  <c:v>-3502.08071354398</c:v>
                </c:pt>
                <c:pt idx="766">
                  <c:v>-3506.1711405768101</c:v>
                </c:pt>
                <c:pt idx="767">
                  <c:v>-3510.22534741254</c:v>
                </c:pt>
                <c:pt idx="768">
                  <c:v>-3514.2958651884301</c:v>
                </c:pt>
                <c:pt idx="769">
                  <c:v>-3518.4056370252301</c:v>
                </c:pt>
                <c:pt idx="770">
                  <c:v>-3522.5301214368401</c:v>
                </c:pt>
                <c:pt idx="771">
                  <c:v>-3526.6419936412899</c:v>
                </c:pt>
                <c:pt idx="772">
                  <c:v>-3530.7441482088502</c:v>
                </c:pt>
                <c:pt idx="773">
                  <c:v>-3534.8530706243</c:v>
                </c:pt>
                <c:pt idx="774">
                  <c:v>-3538.9683503730898</c:v>
                </c:pt>
                <c:pt idx="775">
                  <c:v>-3543.0709547596498</c:v>
                </c:pt>
                <c:pt idx="776">
                  <c:v>-3547.1482521409798</c:v>
                </c:pt>
                <c:pt idx="777">
                  <c:v>-3551.2145107495999</c:v>
                </c:pt>
                <c:pt idx="778">
                  <c:v>-3555.30125412609</c:v>
                </c:pt>
                <c:pt idx="779">
                  <c:v>-3559.4216671464601</c:v>
                </c:pt>
                <c:pt idx="780">
                  <c:v>-3563.54912918127</c:v>
                </c:pt>
                <c:pt idx="781">
                  <c:v>-3567.6455113951101</c:v>
                </c:pt>
                <c:pt idx="782">
                  <c:v>-3571.7119182308002</c:v>
                </c:pt>
                <c:pt idx="783">
                  <c:v>-3575.7926068264801</c:v>
                </c:pt>
                <c:pt idx="784">
                  <c:v>-3579.92035456658</c:v>
                </c:pt>
                <c:pt idx="785">
                  <c:v>-3584.0762116544602</c:v>
                </c:pt>
                <c:pt idx="786">
                  <c:v>-3588.2144261583398</c:v>
                </c:pt>
                <c:pt idx="787">
                  <c:v>-3592.31036837996</c:v>
                </c:pt>
                <c:pt idx="788">
                  <c:v>-3596.3726215397701</c:v>
                </c:pt>
                <c:pt idx="789">
                  <c:v>-3600.4276172168202</c:v>
                </c:pt>
                <c:pt idx="790">
                  <c:v>-3604.5092891647701</c:v>
                </c:pt>
                <c:pt idx="791">
                  <c:v>-3608.6416080070298</c:v>
                </c:pt>
                <c:pt idx="792">
                  <c:v>-3612.8048907257898</c:v>
                </c:pt>
                <c:pt idx="793">
                  <c:v>-3616.9375508180101</c:v>
                </c:pt>
                <c:pt idx="794">
                  <c:v>-3621.0041828547601</c:v>
                </c:pt>
                <c:pt idx="795">
                  <c:v>-3625.04987603272</c:v>
                </c:pt>
                <c:pt idx="796">
                  <c:v>-3629.1467308910001</c:v>
                </c:pt>
                <c:pt idx="797">
                  <c:v>-3633.2934089682499</c:v>
                </c:pt>
                <c:pt idx="798">
                  <c:v>-3637.4174044430201</c:v>
                </c:pt>
                <c:pt idx="799">
                  <c:v>-3641.4817381213902</c:v>
                </c:pt>
                <c:pt idx="800">
                  <c:v>-3645.5374782354402</c:v>
                </c:pt>
                <c:pt idx="801">
                  <c:v>-3649.6452385648799</c:v>
                </c:pt>
                <c:pt idx="802">
                  <c:v>-3653.7909420333399</c:v>
                </c:pt>
                <c:pt idx="803">
                  <c:v>-3657.9201461723901</c:v>
                </c:pt>
                <c:pt idx="804">
                  <c:v>-3662.0206235696</c:v>
                </c:pt>
                <c:pt idx="805">
                  <c:v>-3666.1208149609702</c:v>
                </c:pt>
                <c:pt idx="806">
                  <c:v>-3670.2261494877098</c:v>
                </c:pt>
                <c:pt idx="807">
                  <c:v>-3674.3138104637001</c:v>
                </c:pt>
                <c:pt idx="808">
                  <c:v>-3678.38893253886</c:v>
                </c:pt>
                <c:pt idx="809">
                  <c:v>-3682.4910888463801</c:v>
                </c:pt>
                <c:pt idx="810">
                  <c:v>-3686.6295343297002</c:v>
                </c:pt>
                <c:pt idx="811">
                  <c:v>-3690.75767570378</c:v>
                </c:pt>
                <c:pt idx="812">
                  <c:v>-3694.83797844948</c:v>
                </c:pt>
                <c:pt idx="813">
                  <c:v>-3698.89795716559</c:v>
                </c:pt>
                <c:pt idx="814">
                  <c:v>-3702.9891056087399</c:v>
                </c:pt>
                <c:pt idx="815">
                  <c:v>-3707.1155050696302</c:v>
                </c:pt>
                <c:pt idx="816">
                  <c:v>-3711.2399271138502</c:v>
                </c:pt>
                <c:pt idx="817">
                  <c:v>-3715.3439021579402</c:v>
                </c:pt>
                <c:pt idx="818">
                  <c:v>-3719.4428729502802</c:v>
                </c:pt>
                <c:pt idx="819">
                  <c:v>-3723.5455167789901</c:v>
                </c:pt>
                <c:pt idx="820">
                  <c:v>-3727.6358707158502</c:v>
                </c:pt>
                <c:pt idx="821">
                  <c:v>-3731.7061437458501</c:v>
                </c:pt>
                <c:pt idx="822">
                  <c:v>-3735.7782869583398</c:v>
                </c:pt>
                <c:pt idx="823">
                  <c:v>-3739.87608828471</c:v>
                </c:pt>
                <c:pt idx="824">
                  <c:v>-3743.9933602956899</c:v>
                </c:pt>
                <c:pt idx="825">
                  <c:v>-3748.10347977527</c:v>
                </c:pt>
                <c:pt idx="826">
                  <c:v>-3752.1885943787302</c:v>
                </c:pt>
                <c:pt idx="827">
                  <c:v>-3756.2503651383099</c:v>
                </c:pt>
                <c:pt idx="828">
                  <c:v>-3760.3041769963302</c:v>
                </c:pt>
                <c:pt idx="829">
                  <c:v>-3764.37366066406</c:v>
                </c:pt>
                <c:pt idx="830">
                  <c:v>-3768.47948184999</c:v>
                </c:pt>
                <c:pt idx="831">
                  <c:v>-3772.6195318735599</c:v>
                </c:pt>
                <c:pt idx="832">
                  <c:v>-3776.7671546038</c:v>
                </c:pt>
                <c:pt idx="833">
                  <c:v>-3780.8991110136699</c:v>
                </c:pt>
                <c:pt idx="834">
                  <c:v>-3785.0169356823599</c:v>
                </c:pt>
                <c:pt idx="835">
                  <c:v>-3789.1319396061899</c:v>
                </c:pt>
                <c:pt idx="836">
                  <c:v>-3793.2429288503299</c:v>
                </c:pt>
                <c:pt idx="837">
                  <c:v>-3797.34582419972</c:v>
                </c:pt>
                <c:pt idx="838">
                  <c:v>-3801.45359727904</c:v>
                </c:pt>
                <c:pt idx="839">
                  <c:v>-3805.5808046547199</c:v>
                </c:pt>
                <c:pt idx="840">
                  <c:v>-3809.7113572267899</c:v>
                </c:pt>
                <c:pt idx="841">
                  <c:v>-3813.81016363559</c:v>
                </c:pt>
                <c:pt idx="842">
                  <c:v>-3817.87320771754</c:v>
                </c:pt>
                <c:pt idx="843">
                  <c:v>-3821.9394134071599</c:v>
                </c:pt>
                <c:pt idx="844">
                  <c:v>-3826.0379415491302</c:v>
                </c:pt>
                <c:pt idx="845">
                  <c:v>-3830.1477454853102</c:v>
                </c:pt>
                <c:pt idx="846">
                  <c:v>-3834.2317597497599</c:v>
                </c:pt>
                <c:pt idx="847">
                  <c:v>-3838.29314267058</c:v>
                </c:pt>
                <c:pt idx="848">
                  <c:v>-3842.3695864012602</c:v>
                </c:pt>
                <c:pt idx="849">
                  <c:v>-3846.4801922667202</c:v>
                </c:pt>
                <c:pt idx="850">
                  <c:v>-3850.60742726839</c:v>
                </c:pt>
                <c:pt idx="851">
                  <c:v>-3854.7302157314398</c:v>
                </c:pt>
                <c:pt idx="852">
                  <c:v>-3858.8445064222001</c:v>
                </c:pt>
                <c:pt idx="853">
                  <c:v>-3862.9458811060699</c:v>
                </c:pt>
                <c:pt idx="854">
                  <c:v>-3867.0245832773699</c:v>
                </c:pt>
                <c:pt idx="855">
                  <c:v>-3871.0940296779199</c:v>
                </c:pt>
                <c:pt idx="856">
                  <c:v>-3875.1938824276599</c:v>
                </c:pt>
                <c:pt idx="857">
                  <c:v>-3879.3369685104299</c:v>
                </c:pt>
                <c:pt idx="858">
                  <c:v>-3883.47593636386</c:v>
                </c:pt>
                <c:pt idx="859">
                  <c:v>-3887.55943202152</c:v>
                </c:pt>
                <c:pt idx="860">
                  <c:v>-3891.6094111461298</c:v>
                </c:pt>
                <c:pt idx="861">
                  <c:v>-3895.6968347173502</c:v>
                </c:pt>
                <c:pt idx="862">
                  <c:v>-3899.8370550658201</c:v>
                </c:pt>
                <c:pt idx="863">
                  <c:v>-3903.9608277421098</c:v>
                </c:pt>
                <c:pt idx="864">
                  <c:v>-3908.01454354731</c:v>
                </c:pt>
                <c:pt idx="865">
                  <c:v>-3912.0469724746799</c:v>
                </c:pt>
                <c:pt idx="866">
                  <c:v>-3916.1453178880201</c:v>
                </c:pt>
                <c:pt idx="867">
                  <c:v>-3920.3057384738599</c:v>
                </c:pt>
                <c:pt idx="868">
                  <c:v>-3924.43218312103</c:v>
                </c:pt>
                <c:pt idx="869">
                  <c:v>-3928.4728773911302</c:v>
                </c:pt>
                <c:pt idx="870">
                  <c:v>-3932.50417606887</c:v>
                </c:pt>
                <c:pt idx="871">
                  <c:v>-3936.6370025670799</c:v>
                </c:pt>
                <c:pt idx="872">
                  <c:v>-3940.8696792473902</c:v>
                </c:pt>
                <c:pt idx="873">
                  <c:v>-3945.0870615509798</c:v>
                </c:pt>
                <c:pt idx="874">
                  <c:v>-3949.1980315514402</c:v>
                </c:pt>
                <c:pt idx="875">
                  <c:v>-3953.2308070531099</c:v>
                </c:pt>
                <c:pt idx="876">
                  <c:v>-3957.2792631266898</c:v>
                </c:pt>
                <c:pt idx="877">
                  <c:v>-3961.3876085951501</c:v>
                </c:pt>
                <c:pt idx="878">
                  <c:v>-3965.5207237331301</c:v>
                </c:pt>
                <c:pt idx="879">
                  <c:v>-3969.6307464704701</c:v>
                </c:pt>
                <c:pt idx="880">
                  <c:v>-3973.7144756437801</c:v>
                </c:pt>
                <c:pt idx="881">
                  <c:v>-3977.8015481921698</c:v>
                </c:pt>
                <c:pt idx="882">
                  <c:v>-3981.9115148004598</c:v>
                </c:pt>
                <c:pt idx="883">
                  <c:v>-3986.03658429498</c:v>
                </c:pt>
                <c:pt idx="884">
                  <c:v>-3990.1579923652798</c:v>
                </c:pt>
                <c:pt idx="885">
                  <c:v>-3994.26788214098</c:v>
                </c:pt>
                <c:pt idx="886">
                  <c:v>-3998.3761747142698</c:v>
                </c:pt>
                <c:pt idx="887">
                  <c:v>-4002.4993782995298</c:v>
                </c:pt>
                <c:pt idx="888">
                  <c:v>-4006.6367035859698</c:v>
                </c:pt>
                <c:pt idx="889">
                  <c:v>-4010.75801351161</c:v>
                </c:pt>
                <c:pt idx="890">
                  <c:v>-4014.8302595618102</c:v>
                </c:pt>
                <c:pt idx="891">
                  <c:v>-4018.86241942991</c:v>
                </c:pt>
                <c:pt idx="892">
                  <c:v>-4022.9106212115098</c:v>
                </c:pt>
                <c:pt idx="893">
                  <c:v>-4027.02161894662</c:v>
                </c:pt>
                <c:pt idx="894">
                  <c:v>-4031.1762794889</c:v>
                </c:pt>
                <c:pt idx="895">
                  <c:v>-4035.3095186984301</c:v>
                </c:pt>
                <c:pt idx="896">
                  <c:v>-4039.3873164737201</c:v>
                </c:pt>
                <c:pt idx="897">
                  <c:v>-4043.4439388966598</c:v>
                </c:pt>
                <c:pt idx="898">
                  <c:v>-4047.53361329668</c:v>
                </c:pt>
                <c:pt idx="899">
                  <c:v>-4051.6632488947098</c:v>
                </c:pt>
                <c:pt idx="900">
                  <c:v>-4055.79410397626</c:v>
                </c:pt>
                <c:pt idx="901">
                  <c:v>-4059.9005604506401</c:v>
                </c:pt>
                <c:pt idx="902">
                  <c:v>-4063.99807031109</c:v>
                </c:pt>
                <c:pt idx="903">
                  <c:v>-4068.10676940753</c:v>
                </c:pt>
                <c:pt idx="904">
                  <c:v>-4072.2131835893301</c:v>
                </c:pt>
                <c:pt idx="905">
                  <c:v>-4076.28961763897</c:v>
                </c:pt>
                <c:pt idx="906">
                  <c:v>-4080.3426284099601</c:v>
                </c:pt>
                <c:pt idx="907">
                  <c:v>-4084.4171527547601</c:v>
                </c:pt>
                <c:pt idx="908">
                  <c:v>-4088.5456799846802</c:v>
                </c:pt>
                <c:pt idx="909">
                  <c:v>-4092.70969465804</c:v>
                </c:pt>
                <c:pt idx="910">
                  <c:v>-4096.8600375200504</c:v>
                </c:pt>
                <c:pt idx="911">
                  <c:v>-4100.9671013668603</c:v>
                </c:pt>
                <c:pt idx="912">
                  <c:v>-4105.0443986220598</c:v>
                </c:pt>
                <c:pt idx="913">
                  <c:v>-4109.1283217619402</c:v>
                </c:pt>
                <c:pt idx="914">
                  <c:v>-4113.2441803719803</c:v>
                </c:pt>
                <c:pt idx="915">
                  <c:v>-4117.3884458554003</c:v>
                </c:pt>
                <c:pt idx="916">
                  <c:v>-4121.5329678151202</c:v>
                </c:pt>
                <c:pt idx="917">
                  <c:v>-4125.6472445719401</c:v>
                </c:pt>
                <c:pt idx="918">
                  <c:v>-4129.7264359130404</c:v>
                </c:pt>
                <c:pt idx="919">
                  <c:v>-4133.8000069824302</c:v>
                </c:pt>
                <c:pt idx="920">
                  <c:v>-4137.9031944769404</c:v>
                </c:pt>
                <c:pt idx="921">
                  <c:v>-4142.03460036468</c:v>
                </c:pt>
                <c:pt idx="922">
                  <c:v>-4146.1528025349498</c:v>
                </c:pt>
                <c:pt idx="923">
                  <c:v>-4150.2238515839199</c:v>
                </c:pt>
                <c:pt idx="924">
                  <c:v>-4154.2640918746902</c:v>
                </c:pt>
                <c:pt idx="925">
                  <c:v>-4158.3221333922302</c:v>
                </c:pt>
                <c:pt idx="926">
                  <c:v>-4162.4198154309097</c:v>
                </c:pt>
                <c:pt idx="927">
                  <c:v>-4166.5304535656196</c:v>
                </c:pt>
                <c:pt idx="928">
                  <c:v>-4170.62297088169</c:v>
                </c:pt>
                <c:pt idx="929">
                  <c:v>-4174.7078439389297</c:v>
                </c:pt>
                <c:pt idx="930">
                  <c:v>-4178.8203523467701</c:v>
                </c:pt>
                <c:pt idx="931">
                  <c:v>-4182.9657803281798</c:v>
                </c:pt>
                <c:pt idx="932">
                  <c:v>-4187.1052398719203</c:v>
                </c:pt>
                <c:pt idx="933">
                  <c:v>-4191.2038653817799</c:v>
                </c:pt>
                <c:pt idx="934">
                  <c:v>-4195.2736406121503</c:v>
                </c:pt>
                <c:pt idx="935">
                  <c:v>-4199.35200482864</c:v>
                </c:pt>
                <c:pt idx="936">
                  <c:v>-4203.4511414434801</c:v>
                </c:pt>
                <c:pt idx="937">
                  <c:v>-4207.5513145771802</c:v>
                </c:pt>
                <c:pt idx="938">
                  <c:v>-4211.6430830499103</c:v>
                </c:pt>
                <c:pt idx="939">
                  <c:v>-4215.7493973154496</c:v>
                </c:pt>
                <c:pt idx="940">
                  <c:v>-4219.88770770669</c:v>
                </c:pt>
                <c:pt idx="941">
                  <c:v>-4224.0273564215204</c:v>
                </c:pt>
                <c:pt idx="942">
                  <c:v>-4228.1128017778401</c:v>
                </c:pt>
                <c:pt idx="943">
                  <c:v>-4232.1321278261903</c:v>
                </c:pt>
                <c:pt idx="944">
                  <c:v>-4236.1429712015197</c:v>
                </c:pt>
                <c:pt idx="945">
                  <c:v>-4240.2151766524503</c:v>
                </c:pt>
                <c:pt idx="946">
                  <c:v>-4244.3572894885801</c:v>
                </c:pt>
                <c:pt idx="947">
                  <c:v>-4248.5163606671604</c:v>
                </c:pt>
                <c:pt idx="948">
                  <c:v>-4252.6434021172599</c:v>
                </c:pt>
                <c:pt idx="949">
                  <c:v>-4256.7404025429496</c:v>
                </c:pt>
                <c:pt idx="950">
                  <c:v>-4260.8408898602102</c:v>
                </c:pt>
                <c:pt idx="951">
                  <c:v>-4264.96140833545</c:v>
                </c:pt>
                <c:pt idx="952">
                  <c:v>-4269.0871043457701</c:v>
                </c:pt>
                <c:pt idx="953">
                  <c:v>-4273.1980403521102</c:v>
                </c:pt>
                <c:pt idx="954">
                  <c:v>-4277.29095367838</c:v>
                </c:pt>
                <c:pt idx="955">
                  <c:v>-4281.3730021486199</c:v>
                </c:pt>
                <c:pt idx="956">
                  <c:v>-4285.4506303938097</c:v>
                </c:pt>
                <c:pt idx="957">
                  <c:v>-4289.5333113872002</c:v>
                </c:pt>
                <c:pt idx="958">
                  <c:v>-4293.6371419725301</c:v>
                </c:pt>
                <c:pt idx="959">
                  <c:v>-4297.7696000454298</c:v>
                </c:pt>
                <c:pt idx="960">
                  <c:v>-4301.9113484364598</c:v>
                </c:pt>
                <c:pt idx="961">
                  <c:v>-4306.0283408273499</c:v>
                </c:pt>
                <c:pt idx="962">
                  <c:v>-4310.1095392611796</c:v>
                </c:pt>
                <c:pt idx="963">
                  <c:v>-4314.1825503826703</c:v>
                </c:pt>
                <c:pt idx="964">
                  <c:v>-4318.2820298441002</c:v>
                </c:pt>
                <c:pt idx="965">
                  <c:v>-4322.4084728187099</c:v>
                </c:pt>
                <c:pt idx="966">
                  <c:v>-4326.5301264223999</c:v>
                </c:pt>
                <c:pt idx="967">
                  <c:v>-4330.6259494201104</c:v>
                </c:pt>
                <c:pt idx="968">
                  <c:v>-4334.71302068573</c:v>
                </c:pt>
                <c:pt idx="969">
                  <c:v>-4338.8217283304302</c:v>
                </c:pt>
                <c:pt idx="970">
                  <c:v>-4342.9537980834602</c:v>
                </c:pt>
                <c:pt idx="971">
                  <c:v>-4347.0799146854797</c:v>
                </c:pt>
                <c:pt idx="972">
                  <c:v>-4351.1783254219999</c:v>
                </c:pt>
                <c:pt idx="973">
                  <c:v>-4355.2626652904401</c:v>
                </c:pt>
                <c:pt idx="974">
                  <c:v>-4359.3625954504596</c:v>
                </c:pt>
                <c:pt idx="975">
                  <c:v>-4363.48528488787</c:v>
                </c:pt>
                <c:pt idx="976">
                  <c:v>-4367.6093937512496</c:v>
                </c:pt>
                <c:pt idx="977">
                  <c:v>-4371.71480748463</c:v>
                </c:pt>
                <c:pt idx="978">
                  <c:v>-4375.8056132185502</c:v>
                </c:pt>
                <c:pt idx="979">
                  <c:v>-4379.8976134263003</c:v>
                </c:pt>
                <c:pt idx="980">
                  <c:v>-4383.9932902280398</c:v>
                </c:pt>
                <c:pt idx="981">
                  <c:v>-4388.08263721197</c:v>
                </c:pt>
                <c:pt idx="982">
                  <c:v>-4392.1649976286899</c:v>
                </c:pt>
                <c:pt idx="983">
                  <c:v>-4396.2560058281997</c:v>
                </c:pt>
                <c:pt idx="984">
                  <c:v>-4400.3656132483802</c:v>
                </c:pt>
                <c:pt idx="985">
                  <c:v>-4404.4776518439503</c:v>
                </c:pt>
                <c:pt idx="986">
                  <c:v>-4408.5666068901101</c:v>
                </c:pt>
                <c:pt idx="987">
                  <c:v>-4412.6345257825697</c:v>
                </c:pt>
                <c:pt idx="988">
                  <c:v>-4416.7189060439596</c:v>
                </c:pt>
                <c:pt idx="989">
                  <c:v>-4420.8554474934699</c:v>
                </c:pt>
                <c:pt idx="990">
                  <c:v>-4425.0342231697396</c:v>
                </c:pt>
                <c:pt idx="991">
                  <c:v>-4429.2025183557598</c:v>
                </c:pt>
                <c:pt idx="992">
                  <c:v>-4433.3134415026398</c:v>
                </c:pt>
                <c:pt idx="993">
                  <c:v>-4437.36723834848</c:v>
                </c:pt>
                <c:pt idx="994">
                  <c:v>-4441.4057306197601</c:v>
                </c:pt>
                <c:pt idx="995">
                  <c:v>-4445.4691862728896</c:v>
                </c:pt>
                <c:pt idx="996">
                  <c:v>-4449.5632993367299</c:v>
                </c:pt>
                <c:pt idx="997">
                  <c:v>-4453.6663272677397</c:v>
                </c:pt>
                <c:pt idx="998">
                  <c:v>-4457.7577147697102</c:v>
                </c:pt>
                <c:pt idx="999">
                  <c:v>-4461.8373652093596</c:v>
                </c:pt>
                <c:pt idx="1000">
                  <c:v>-4465.9213966816496</c:v>
                </c:pt>
                <c:pt idx="1001">
                  <c:v>-4470.0246128094204</c:v>
                </c:pt>
                <c:pt idx="1002">
                  <c:v>-4474.1484926435696</c:v>
                </c:pt>
                <c:pt idx="1003">
                  <c:v>-4478.2797362741103</c:v>
                </c:pt>
                <c:pt idx="1004">
                  <c:v>-4482.4000730255802</c:v>
                </c:pt>
                <c:pt idx="1005">
                  <c:v>-4486.5011811821496</c:v>
                </c:pt>
                <c:pt idx="1006">
                  <c:v>-4490.5921256557504</c:v>
                </c:pt>
                <c:pt idx="1007">
                  <c:v>-4494.6933247015104</c:v>
                </c:pt>
                <c:pt idx="1008">
                  <c:v>-4498.81782411531</c:v>
                </c:pt>
                <c:pt idx="1009">
                  <c:v>-4502.9582079761503</c:v>
                </c:pt>
                <c:pt idx="1010">
                  <c:v>-4507.0953445373498</c:v>
                </c:pt>
                <c:pt idx="1011">
                  <c:v>-4511.2171098626104</c:v>
                </c:pt>
                <c:pt idx="1012">
                  <c:v>-4515.3269598768402</c:v>
                </c:pt>
                <c:pt idx="1013">
                  <c:v>-4519.4323234977601</c:v>
                </c:pt>
                <c:pt idx="1014">
                  <c:v>-4523.52894517188</c:v>
                </c:pt>
                <c:pt idx="1015">
                  <c:v>-4527.6066529667896</c:v>
                </c:pt>
                <c:pt idx="1016">
                  <c:v>-4531.6693032947196</c:v>
                </c:pt>
                <c:pt idx="1017">
                  <c:v>-4535.74111621251</c:v>
                </c:pt>
                <c:pt idx="1018">
                  <c:v>-4539.8448271464003</c:v>
                </c:pt>
                <c:pt idx="1019">
                  <c:v>-4543.9729605728398</c:v>
                </c:pt>
                <c:pt idx="1020">
                  <c:v>-4548.0913410225303</c:v>
                </c:pt>
                <c:pt idx="1021">
                  <c:v>-4552.17557420509</c:v>
                </c:pt>
                <c:pt idx="1022">
                  <c:v>-4556.2409352189798</c:v>
                </c:pt>
                <c:pt idx="1023">
                  <c:v>-4560.3293419223501</c:v>
                </c:pt>
                <c:pt idx="1024">
                  <c:v>-4564.4630577197104</c:v>
                </c:pt>
                <c:pt idx="1025">
                  <c:v>-4568.6185311959098</c:v>
                </c:pt>
                <c:pt idx="1026">
                  <c:v>-4572.7498983811302</c:v>
                </c:pt>
                <c:pt idx="1027">
                  <c:v>-4576.8358866267599</c:v>
                </c:pt>
                <c:pt idx="1028">
                  <c:v>-4580.9003677186302</c:v>
                </c:pt>
                <c:pt idx="1029">
                  <c:v>-4584.9846087489504</c:v>
                </c:pt>
                <c:pt idx="1030">
                  <c:v>-4589.1053716780798</c:v>
                </c:pt>
                <c:pt idx="1031">
                  <c:v>-4593.2441956705998</c:v>
                </c:pt>
                <c:pt idx="1032">
                  <c:v>-4597.3722655059801</c:v>
                </c:pt>
                <c:pt idx="1033">
                  <c:v>-4601.4794203937399</c:v>
                </c:pt>
                <c:pt idx="1034">
                  <c:v>-4605.5768675269801</c:v>
                </c:pt>
                <c:pt idx="1035">
                  <c:v>-4609.6787197510303</c:v>
                </c:pt>
                <c:pt idx="1036">
                  <c:v>-4613.7888080680996</c:v>
                </c:pt>
                <c:pt idx="1037">
                  <c:v>-4617.9025492994697</c:v>
                </c:pt>
                <c:pt idx="1038">
                  <c:v>-4622.01393287059</c:v>
                </c:pt>
                <c:pt idx="1039">
                  <c:v>-4626.1167754253502</c:v>
                </c:pt>
                <c:pt idx="1040">
                  <c:v>-4630.2041340200703</c:v>
                </c:pt>
                <c:pt idx="1041">
                  <c:v>-4634.2767566398998</c:v>
                </c:pt>
                <c:pt idx="1042">
                  <c:v>-4638.35281169885</c:v>
                </c:pt>
                <c:pt idx="1043">
                  <c:v>-4642.4594263763802</c:v>
                </c:pt>
                <c:pt idx="1044">
                  <c:v>-4646.6066110124102</c:v>
                </c:pt>
                <c:pt idx="1045">
                  <c:v>-4650.7686870724201</c:v>
                </c:pt>
                <c:pt idx="1046">
                  <c:v>-4654.8996202775497</c:v>
                </c:pt>
                <c:pt idx="1047">
                  <c:v>-4658.9748815195398</c:v>
                </c:pt>
                <c:pt idx="1048">
                  <c:v>-4663.0166181171699</c:v>
                </c:pt>
                <c:pt idx="1049">
                  <c:v>-4667.0740823234401</c:v>
                </c:pt>
                <c:pt idx="1050">
                  <c:v>-4671.1767592775795</c:v>
                </c:pt>
                <c:pt idx="1051">
                  <c:v>-4675.3080520146004</c:v>
                </c:pt>
                <c:pt idx="1052">
                  <c:v>-4679.4283216043004</c:v>
                </c:pt>
                <c:pt idx="1053">
                  <c:v>-4683.5178770011598</c:v>
                </c:pt>
                <c:pt idx="1054">
                  <c:v>-4687.59332580099</c:v>
                </c:pt>
                <c:pt idx="1055">
                  <c:v>-4691.6835234989003</c:v>
                </c:pt>
                <c:pt idx="1056">
                  <c:v>-4695.7934796525997</c:v>
                </c:pt>
                <c:pt idx="1057">
                  <c:v>-4699.9003520142896</c:v>
                </c:pt>
                <c:pt idx="1058">
                  <c:v>-4703.9828218717203</c:v>
                </c:pt>
                <c:pt idx="1059">
                  <c:v>-4708.0471447863902</c:v>
                </c:pt>
                <c:pt idx="1060">
                  <c:v>-4712.1222455181096</c:v>
                </c:pt>
                <c:pt idx="1061">
                  <c:v>-4716.2290886706596</c:v>
                </c:pt>
                <c:pt idx="1062">
                  <c:v>-4720.3610999303901</c:v>
                </c:pt>
                <c:pt idx="1063">
                  <c:v>-4724.4946791537504</c:v>
                </c:pt>
                <c:pt idx="1064">
                  <c:v>-4728.6127217978601</c:v>
                </c:pt>
                <c:pt idx="1065">
                  <c:v>-4732.7162094041296</c:v>
                </c:pt>
                <c:pt idx="1066">
                  <c:v>-4736.8141999662403</c:v>
                </c:pt>
                <c:pt idx="1067">
                  <c:v>-4740.91116901442</c:v>
                </c:pt>
                <c:pt idx="1068">
                  <c:v>-4745.0078020742903</c:v>
                </c:pt>
                <c:pt idx="1069">
                  <c:v>-4749.1089357454503</c:v>
                </c:pt>
                <c:pt idx="1070">
                  <c:v>-4753.2248134398797</c:v>
                </c:pt>
                <c:pt idx="1071">
                  <c:v>-4757.3584709732104</c:v>
                </c:pt>
                <c:pt idx="1072">
                  <c:v>-4761.4961404329697</c:v>
                </c:pt>
                <c:pt idx="1073">
                  <c:v>-4765.6161040239303</c:v>
                </c:pt>
                <c:pt idx="1074">
                  <c:v>-4769.7077099477501</c:v>
                </c:pt>
                <c:pt idx="1075">
                  <c:v>-4773.7825251984696</c:v>
                </c:pt>
                <c:pt idx="1076">
                  <c:v>-4777.8635373233301</c:v>
                </c:pt>
                <c:pt idx="1077">
                  <c:v>-4781.9639111821298</c:v>
                </c:pt>
                <c:pt idx="1078">
                  <c:v>-4786.0783151872301</c:v>
                </c:pt>
                <c:pt idx="1079">
                  <c:v>-4790.1923908386598</c:v>
                </c:pt>
                <c:pt idx="1080">
                  <c:v>-4794.29806281537</c:v>
                </c:pt>
                <c:pt idx="1081">
                  <c:v>-4798.3969855728701</c:v>
                </c:pt>
                <c:pt idx="1082">
                  <c:v>-4802.4919354902504</c:v>
                </c:pt>
                <c:pt idx="1083">
                  <c:v>-4806.5801477704199</c:v>
                </c:pt>
                <c:pt idx="1084">
                  <c:v>-4810.6579196745097</c:v>
                </c:pt>
                <c:pt idx="1085">
                  <c:v>-4814.7306761781401</c:v>
                </c:pt>
                <c:pt idx="1086">
                  <c:v>-4818.8131135244503</c:v>
                </c:pt>
                <c:pt idx="1087">
                  <c:v>-4822.9177432005799</c:v>
                </c:pt>
                <c:pt idx="1088">
                  <c:v>-4827.0427008388697</c:v>
                </c:pt>
                <c:pt idx="1089">
                  <c:v>-4831.1725853174803</c:v>
                </c:pt>
                <c:pt idx="1090">
                  <c:v>-4835.2927246642103</c:v>
                </c:pt>
                <c:pt idx="1091">
                  <c:v>-4839.3999950869002</c:v>
                </c:pt>
                <c:pt idx="1092">
                  <c:v>-4843.50298151886</c:v>
                </c:pt>
                <c:pt idx="1093">
                  <c:v>-4847.61229589501</c:v>
                </c:pt>
                <c:pt idx="1094">
                  <c:v>-4851.7310936198701</c:v>
                </c:pt>
                <c:pt idx="1095">
                  <c:v>-4855.8560933956096</c:v>
                </c:pt>
                <c:pt idx="1096">
                  <c:v>-4859.9804125177398</c:v>
                </c:pt>
                <c:pt idx="1097">
                  <c:v>-4864.0960003702303</c:v>
                </c:pt>
                <c:pt idx="1098">
                  <c:v>-4868.1964754607297</c:v>
                </c:pt>
                <c:pt idx="1099">
                  <c:v>-4872.2799731498899</c:v>
                </c:pt>
                <c:pt idx="1100">
                  <c:v>-4876.3558758846702</c:v>
                </c:pt>
                <c:pt idx="1101">
                  <c:v>-4880.4432791179497</c:v>
                </c:pt>
                <c:pt idx="1102">
                  <c:v>-4884.55731912387</c:v>
                </c:pt>
                <c:pt idx="1103">
                  <c:v>-4888.6957539044897</c:v>
                </c:pt>
                <c:pt idx="1104">
                  <c:v>-4892.8364668668601</c:v>
                </c:pt>
                <c:pt idx="1105">
                  <c:v>-4896.9537677165699</c:v>
                </c:pt>
                <c:pt idx="1106">
                  <c:v>-4901.0400806406096</c:v>
                </c:pt>
                <c:pt idx="1107">
                  <c:v>-4905.1108697439704</c:v>
                </c:pt>
                <c:pt idx="1108">
                  <c:v>-4909.1891130572003</c:v>
                </c:pt>
                <c:pt idx="1109">
                  <c:v>-4913.2839321686797</c:v>
                </c:pt>
                <c:pt idx="1110">
                  <c:v>-4917.3842439168402</c:v>
                </c:pt>
                <c:pt idx="1111">
                  <c:v>-4921.4732203542299</c:v>
                </c:pt>
                <c:pt idx="1112">
                  <c:v>-4925.5471095889498</c:v>
                </c:pt>
                <c:pt idx="1113">
                  <c:v>-4929.6178048149804</c:v>
                </c:pt>
                <c:pt idx="1114">
                  <c:v>-4933.6991405786503</c:v>
                </c:pt>
                <c:pt idx="1115">
                  <c:v>-4937.79252218279</c:v>
                </c:pt>
                <c:pt idx="1116">
                  <c:v>-4941.8867119593697</c:v>
                </c:pt>
                <c:pt idx="1117">
                  <c:v>-4945.9724972739896</c:v>
                </c:pt>
                <c:pt idx="1118">
                  <c:v>-4950.0527827568403</c:v>
                </c:pt>
                <c:pt idx="1119">
                  <c:v>-4954.1382947663897</c:v>
                </c:pt>
                <c:pt idx="1120">
                  <c:v>-4958.2356908973698</c:v>
                </c:pt>
                <c:pt idx="1121">
                  <c:v>-4962.3410930926502</c:v>
                </c:pt>
                <c:pt idx="1122">
                  <c:v>-4966.4488079079401</c:v>
                </c:pt>
                <c:pt idx="1123">
                  <c:v>-4970.56330377223</c:v>
                </c:pt>
                <c:pt idx="1124">
                  <c:v>-4974.6997275778003</c:v>
                </c:pt>
                <c:pt idx="1125">
                  <c:v>-4978.8701748725098</c:v>
                </c:pt>
                <c:pt idx="1126">
                  <c:v>-4983.0680596418697</c:v>
                </c:pt>
                <c:pt idx="1127">
                  <c:v>-4987.2678870684504</c:v>
                </c:pt>
                <c:pt idx="1128">
                  <c:v>-4991.4405746842103</c:v>
                </c:pt>
                <c:pt idx="1129">
                  <c:v>-4995.5737405724403</c:v>
                </c:pt>
                <c:pt idx="1130">
                  <c:v>-4999.6793687088402</c:v>
                </c:pt>
                <c:pt idx="1131">
                  <c:v>-5003.78434202074</c:v>
                </c:pt>
                <c:pt idx="1132">
                  <c:v>-5007.9141667675704</c:v>
                </c:pt>
                <c:pt idx="1133">
                  <c:v>-5012.0787895665599</c:v>
                </c:pt>
                <c:pt idx="1134">
                  <c:v>-5016.2707388918898</c:v>
                </c:pt>
                <c:pt idx="1135">
                  <c:v>-5020.4707111141297</c:v>
                </c:pt>
                <c:pt idx="1136">
                  <c:v>-5024.65643516206</c:v>
                </c:pt>
                <c:pt idx="1137">
                  <c:v>-5028.8136532446797</c:v>
                </c:pt>
                <c:pt idx="1138">
                  <c:v>-5032.9413826394402</c:v>
                </c:pt>
                <c:pt idx="1139">
                  <c:v>-5037.0518752179896</c:v>
                </c:pt>
                <c:pt idx="1140">
                  <c:v>-5041.1604242726899</c:v>
                </c:pt>
                <c:pt idx="1141">
                  <c:v>-5045.2718437779404</c:v>
                </c:pt>
                <c:pt idx="1142">
                  <c:v>-5049.3771946257802</c:v>
                </c:pt>
                <c:pt idx="1143">
                  <c:v>-5053.4612411061698</c:v>
                </c:pt>
                <c:pt idx="1144">
                  <c:v>-5057.5184255164304</c:v>
                </c:pt>
                <c:pt idx="1145">
                  <c:v>-5061.5592914086201</c:v>
                </c:pt>
                <c:pt idx="1146">
                  <c:v>-5065.5994611900396</c:v>
                </c:pt>
                <c:pt idx="1147">
                  <c:v>-5069.6431762336097</c:v>
                </c:pt>
                <c:pt idx="1148">
                  <c:v>-5073.6750949918196</c:v>
                </c:pt>
                <c:pt idx="1149">
                  <c:v>-5077.6730915558601</c:v>
                </c:pt>
                <c:pt idx="1150">
                  <c:v>-5081.6287013927104</c:v>
                </c:pt>
                <c:pt idx="1151">
                  <c:v>-5085.55432635122</c:v>
                </c:pt>
                <c:pt idx="1152">
                  <c:v>-5089.4711508192704</c:v>
                </c:pt>
                <c:pt idx="1153">
                  <c:v>-5093.3873455893599</c:v>
                </c:pt>
                <c:pt idx="1154">
                  <c:v>-5097.2923983750698</c:v>
                </c:pt>
                <c:pt idx="1155">
                  <c:v>-5101.1732484488602</c:v>
                </c:pt>
                <c:pt idx="1156">
                  <c:v>-5105.0344213533099</c:v>
                </c:pt>
                <c:pt idx="1157">
                  <c:v>-5108.9010883457504</c:v>
                </c:pt>
                <c:pt idx="1158">
                  <c:v>-5112.7972946198697</c:v>
                </c:pt>
                <c:pt idx="1159">
                  <c:v>-5116.72335803632</c:v>
                </c:pt>
                <c:pt idx="1160">
                  <c:v>-5120.6567552591996</c:v>
                </c:pt>
                <c:pt idx="1161">
                  <c:v>-5124.5771458897898</c:v>
                </c:pt>
                <c:pt idx="1162">
                  <c:v>-5128.4924745200797</c:v>
                </c:pt>
                <c:pt idx="1163">
                  <c:v>-5132.4359813274896</c:v>
                </c:pt>
                <c:pt idx="1164">
                  <c:v>-5136.4373349269699</c:v>
                </c:pt>
                <c:pt idx="1165">
                  <c:v>-5140.4958821734899</c:v>
                </c:pt>
                <c:pt idx="1166">
                  <c:v>-5144.5832923930902</c:v>
                </c:pt>
                <c:pt idx="1167">
                  <c:v>-5148.6757900794501</c:v>
                </c:pt>
                <c:pt idx="1168">
                  <c:v>-5152.7811741592304</c:v>
                </c:pt>
                <c:pt idx="1169">
                  <c:v>-5156.9340896452604</c:v>
                </c:pt>
                <c:pt idx="1170">
                  <c:v>-5161.16161103791</c:v>
                </c:pt>
                <c:pt idx="1171">
                  <c:v>-5165.4524519310798</c:v>
                </c:pt>
                <c:pt idx="1172">
                  <c:v>-5169.7626867188801</c:v>
                </c:pt>
                <c:pt idx="1173">
                  <c:v>-5174.0534231069296</c:v>
                </c:pt>
                <c:pt idx="1174">
                  <c:v>-5178.3280816223396</c:v>
                </c:pt>
                <c:pt idx="1175">
                  <c:v>-5182.6327885410301</c:v>
                </c:pt>
                <c:pt idx="1176">
                  <c:v>-5187.0182347956998</c:v>
                </c:pt>
                <c:pt idx="1177">
                  <c:v>-5191.4950513747199</c:v>
                </c:pt>
                <c:pt idx="1178">
                  <c:v>-5196.0225845321802</c:v>
                </c:pt>
                <c:pt idx="1179">
                  <c:v>-5200.5404986568001</c:v>
                </c:pt>
                <c:pt idx="1180">
                  <c:v>-5205.0133293971403</c:v>
                </c:pt>
                <c:pt idx="1181">
                  <c:v>-5209.4568990902499</c:v>
                </c:pt>
                <c:pt idx="1182">
                  <c:v>-5213.92258345969</c:v>
                </c:pt>
                <c:pt idx="1183">
                  <c:v>-5218.4564391413996</c:v>
                </c:pt>
                <c:pt idx="1184">
                  <c:v>-5223.0684332011997</c:v>
                </c:pt>
                <c:pt idx="1185">
                  <c:v>-5227.7290291147801</c:v>
                </c:pt>
                <c:pt idx="1186">
                  <c:v>-5232.3963359520703</c:v>
                </c:pt>
                <c:pt idx="1187">
                  <c:v>-5237.0434723053604</c:v>
                </c:pt>
                <c:pt idx="1188">
                  <c:v>-5241.6701663846297</c:v>
                </c:pt>
                <c:pt idx="1189">
                  <c:v>-5246.2956970579298</c:v>
                </c:pt>
                <c:pt idx="1190">
                  <c:v>-5250.9389273543202</c:v>
                </c:pt>
                <c:pt idx="1191">
                  <c:v>-5255.6070528126302</c:v>
                </c:pt>
                <c:pt idx="1192">
                  <c:v>-5260.2921559528904</c:v>
                </c:pt>
                <c:pt idx="1193">
                  <c:v>-5264.9780832090601</c:v>
                </c:pt>
                <c:pt idx="1194">
                  <c:v>-5269.6495723662201</c:v>
                </c:pt>
                <c:pt idx="1195">
                  <c:v>-5274.2974456800102</c:v>
                </c:pt>
                <c:pt idx="1196">
                  <c:v>-5278.92413051738</c:v>
                </c:pt>
                <c:pt idx="1197">
                  <c:v>-5283.5407026540797</c:v>
                </c:pt>
                <c:pt idx="1198">
                  <c:v>-5288.1619078308404</c:v>
                </c:pt>
                <c:pt idx="1199">
                  <c:v>-5292.7972316044597</c:v>
                </c:pt>
                <c:pt idx="1200">
                  <c:v>-5297.4427706368997</c:v>
                </c:pt>
                <c:pt idx="1201">
                  <c:v>-5302.08418962821</c:v>
                </c:pt>
                <c:pt idx="1202">
                  <c:v>-5306.7042069337303</c:v>
                </c:pt>
                <c:pt idx="1203">
                  <c:v>-5311.2943614308197</c:v>
                </c:pt>
                <c:pt idx="1204">
                  <c:v>-5315.8592038726802</c:v>
                </c:pt>
                <c:pt idx="1205">
                  <c:v>-5320.4097419707296</c:v>
                </c:pt>
                <c:pt idx="1206">
                  <c:v>-5324.9541137916503</c:v>
                </c:pt>
                <c:pt idx="1207">
                  <c:v>-5329.4910767737601</c:v>
                </c:pt>
                <c:pt idx="1208">
                  <c:v>-5334.0153606308604</c:v>
                </c:pt>
                <c:pt idx="1209">
                  <c:v>-5338.5264221403604</c:v>
                </c:pt>
                <c:pt idx="1210">
                  <c:v>-5343.0324497470401</c:v>
                </c:pt>
                <c:pt idx="1211">
                  <c:v>-5347.5443033891197</c:v>
                </c:pt>
                <c:pt idx="1212">
                  <c:v>-5352.0620993173698</c:v>
                </c:pt>
                <c:pt idx="1213">
                  <c:v>-5356.5702473287502</c:v>
                </c:pt>
                <c:pt idx="1214">
                  <c:v>-5361.0437349985696</c:v>
                </c:pt>
                <c:pt idx="1215">
                  <c:v>-5365.4659701383598</c:v>
                </c:pt>
                <c:pt idx="1216">
                  <c:v>-5369.8432877314299</c:v>
                </c:pt>
                <c:pt idx="1217">
                  <c:v>-5374.2030136662197</c:v>
                </c:pt>
                <c:pt idx="1218">
                  <c:v>-5378.5796579546004</c:v>
                </c:pt>
                <c:pt idx="1219">
                  <c:v>-5382.9937880222396</c:v>
                </c:pt>
                <c:pt idx="1220">
                  <c:v>-5387.44409217886</c:v>
                </c:pt>
                <c:pt idx="1221">
                  <c:v>-5391.9140041153896</c:v>
                </c:pt>
                <c:pt idx="1222">
                  <c:v>-5396.3847546181896</c:v>
                </c:pt>
                <c:pt idx="1223">
                  <c:v>-5400.8472462280297</c:v>
                </c:pt>
                <c:pt idx="1224">
                  <c:v>-5405.3021598205096</c:v>
                </c:pt>
                <c:pt idx="1225">
                  <c:v>-5409.7566717177697</c:v>
                </c:pt>
                <c:pt idx="1226">
                  <c:v>-5414.2196546250498</c:v>
                </c:pt>
                <c:pt idx="1227">
                  <c:v>-5418.7038786852399</c:v>
                </c:pt>
                <c:pt idx="1228">
                  <c:v>-5423.2288850017903</c:v>
                </c:pt>
                <c:pt idx="1229">
                  <c:v>-5427.8196466997797</c:v>
                </c:pt>
                <c:pt idx="1230">
                  <c:v>-5432.5021204630302</c:v>
                </c:pt>
                <c:pt idx="1231">
                  <c:v>-5437.2946108350598</c:v>
                </c:pt>
                <c:pt idx="1232">
                  <c:v>-5442.2076824256201</c:v>
                </c:pt>
                <c:pt idx="1233">
                  <c:v>-5447.2489997046096</c:v>
                </c:pt>
                <c:pt idx="1234">
                  <c:v>-5452.43652066094</c:v>
                </c:pt>
                <c:pt idx="1235">
                  <c:v>-5457.8066350712797</c:v>
                </c:pt>
                <c:pt idx="1236">
                  <c:v>-5463.4262606796701</c:v>
                </c:pt>
                <c:pt idx="1237">
                  <c:v>-5469.3945578334196</c:v>
                </c:pt>
                <c:pt idx="1238">
                  <c:v>-5475.83975185707</c:v>
                </c:pt>
                <c:pt idx="1239">
                  <c:v>-5482.9185935322203</c:v>
                </c:pt>
                <c:pt idx="1240">
                  <c:v>-5490.7859989209701</c:v>
                </c:pt>
                <c:pt idx="1241">
                  <c:v>-5499.5943902928602</c:v>
                </c:pt>
                <c:pt idx="1242">
                  <c:v>-5509.4661729191102</c:v>
                </c:pt>
                <c:pt idx="1243">
                  <c:v>-5520.4877982590097</c:v>
                </c:pt>
                <c:pt idx="1244">
                  <c:v>-5532.6788041179798</c:v>
                </c:pt>
                <c:pt idx="1245">
                  <c:v>-5545.8929107288404</c:v>
                </c:pt>
                <c:pt idx="1246">
                  <c:v>-5559.7519475768104</c:v>
                </c:pt>
              </c:numCache>
            </c:numRef>
          </c:yVal>
          <c:smooth val="0"/>
        </c:ser>
        <c:ser>
          <c:idx val="3"/>
          <c:order val="3"/>
          <c:tx>
            <c:v>Passband (allpass)</c:v>
          </c:tx>
          <c:spPr>
            <a:ln w="31750" cap="rnd">
              <a:solidFill>
                <a:srgbClr val="7030A0"/>
              </a:solidFill>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(2).xlsx]Phase'!$F$5:$F$1251</c:f>
              <c:numCache>
                <c:formatCode>General</c:formatCode>
                <c:ptCount val="1247"/>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-583.54414894727904</c:v>
                </c:pt>
                <c:pt idx="56">
                  <c:v>-587.82038850126901</c:v>
                </c:pt>
                <c:pt idx="57">
                  <c:v>-592.090570882375</c:v>
                </c:pt>
                <c:pt idx="58">
                  <c:v>-596.34485162776195</c:v>
                </c:pt>
                <c:pt idx="59">
                  <c:v>-600.59012246526504</c:v>
                </c:pt>
                <c:pt idx="60">
                  <c:v>-604.82714641791495</c:v>
                </c:pt>
                <c:pt idx="61">
                  <c:v>-609.06826435851303</c:v>
                </c:pt>
                <c:pt idx="62">
                  <c:v>-613.30010026952095</c:v>
                </c:pt>
                <c:pt idx="63">
                  <c:v>-617.50931832993695</c:v>
                </c:pt>
                <c:pt idx="64">
                  <c:v>-621.72569621147704</c:v>
                </c:pt>
                <c:pt idx="65">
                  <c:v>-625.94708954692805</c:v>
                </c:pt>
                <c:pt idx="66">
                  <c:v>-630.17235638640796</c:v>
                </c:pt>
                <c:pt idx="67">
                  <c:v>-634.41546582358296</c:v>
                </c:pt>
                <c:pt idx="68">
                  <c:v>-638.64351240032602</c:v>
                </c:pt>
                <c:pt idx="69">
                  <c:v>-642.83563174968799</c:v>
                </c:pt>
                <c:pt idx="70">
                  <c:v>-647.01581910946902</c:v>
                </c:pt>
                <c:pt idx="71">
                  <c:v>-651.22379288635398</c:v>
                </c:pt>
                <c:pt idx="72">
                  <c:v>-655.448551982857</c:v>
                </c:pt>
                <c:pt idx="73">
                  <c:v>-659.64711353072198</c:v>
                </c:pt>
                <c:pt idx="74">
                  <c:v>-663.82938967359496</c:v>
                </c:pt>
                <c:pt idx="75">
                  <c:v>-668.04050347623695</c:v>
                </c:pt>
                <c:pt idx="76">
                  <c:v>-672.25141509238495</c:v>
                </c:pt>
                <c:pt idx="77">
                  <c:v>-676.43580909836101</c:v>
                </c:pt>
                <c:pt idx="78">
                  <c:v>-680.61038338077503</c:v>
                </c:pt>
                <c:pt idx="79">
                  <c:v>-684.77503594577001</c:v>
                </c:pt>
                <c:pt idx="80">
                  <c:v>-688.94263119629602</c:v>
                </c:pt>
                <c:pt idx="81">
                  <c:v>-693.11921435762304</c:v>
                </c:pt>
                <c:pt idx="82">
                  <c:v>-697.30698999661797</c:v>
                </c:pt>
                <c:pt idx="83">
                  <c:v>-701.50440611417105</c:v>
                </c:pt>
                <c:pt idx="84">
                  <c:v>-705.68252051283298</c:v>
                </c:pt>
                <c:pt idx="85">
                  <c:v>-709.84132707001697</c:v>
                </c:pt>
                <c:pt idx="86">
                  <c:v>-714.00409688719105</c:v>
                </c:pt>
                <c:pt idx="87">
                  <c:v>-718.16287959253202</c:v>
                </c:pt>
                <c:pt idx="88">
                  <c:v>-722.33857008239397</c:v>
                </c:pt>
                <c:pt idx="89">
                  <c:v>-726.51407516450104</c:v>
                </c:pt>
                <c:pt idx="90">
                  <c:v>-730.66922982303504</c:v>
                </c:pt>
                <c:pt idx="91">
                  <c:v>-734.83568793308496</c:v>
                </c:pt>
                <c:pt idx="92">
                  <c:v>-738.99007879091596</c:v>
                </c:pt>
                <c:pt idx="93">
                  <c:v>-743.13425635156898</c:v>
                </c:pt>
                <c:pt idx="94">
                  <c:v>-747.30362806487699</c:v>
                </c:pt>
                <c:pt idx="95">
                  <c:v>-751.47185399505702</c:v>
                </c:pt>
                <c:pt idx="96">
                  <c:v>-755.62921319422105</c:v>
                </c:pt>
                <c:pt idx="97">
                  <c:v>-759.78278477912102</c:v>
                </c:pt>
                <c:pt idx="98">
                  <c:v>-763.934486943303</c:v>
                </c:pt>
                <c:pt idx="99">
                  <c:v>-768.08625915490097</c:v>
                </c:pt>
                <c:pt idx="100">
                  <c:v>-772.24392034940797</c:v>
                </c:pt>
                <c:pt idx="101">
                  <c:v>-776.38519086578799</c:v>
                </c:pt>
                <c:pt idx="102">
                  <c:v>-780.50994445019103</c:v>
                </c:pt>
                <c:pt idx="103">
                  <c:v>-784.64341130528203</c:v>
                </c:pt>
                <c:pt idx="104">
                  <c:v>-788.79093429551699</c:v>
                </c:pt>
                <c:pt idx="105">
                  <c:v>-792.95753461671302</c:v>
                </c:pt>
                <c:pt idx="106">
                  <c:v>-797.10899064932403</c:v>
                </c:pt>
                <c:pt idx="107">
                  <c:v>-801.24195136491005</c:v>
                </c:pt>
                <c:pt idx="108">
                  <c:v>-805.38965691090903</c:v>
                </c:pt>
                <c:pt idx="109">
                  <c:v>-809.54391085416898</c:v>
                </c:pt>
                <c:pt idx="110">
                  <c:v>-813.68468696957098</c:v>
                </c:pt>
                <c:pt idx="111">
                  <c:v>-817.81926985728796</c:v>
                </c:pt>
                <c:pt idx="112">
                  <c:v>-821.95402582304496</c:v>
                </c:pt>
                <c:pt idx="113">
                  <c:v>-826.09939930446205</c:v>
                </c:pt>
                <c:pt idx="114">
                  <c:v>-830.24380241990696</c:v>
                </c:pt>
                <c:pt idx="115">
                  <c:v>-834.37669198870606</c:v>
                </c:pt>
                <c:pt idx="116">
                  <c:v>-838.50897149430398</c:v>
                </c:pt>
                <c:pt idx="117">
                  <c:v>-842.65507051572104</c:v>
                </c:pt>
                <c:pt idx="118">
                  <c:v>-846.81008613111999</c:v>
                </c:pt>
                <c:pt idx="119">
                  <c:v>-850.95099221242504</c:v>
                </c:pt>
                <c:pt idx="120">
                  <c:v>-855.07352671687897</c:v>
                </c:pt>
                <c:pt idx="121">
                  <c:v>-859.21531719507402</c:v>
                </c:pt>
                <c:pt idx="122">
                  <c:v>-863.363565030122</c:v>
                </c:pt>
                <c:pt idx="123">
                  <c:v>-867.49005932726402</c:v>
                </c:pt>
                <c:pt idx="124">
                  <c:v>-871.60300033873398</c:v>
                </c:pt>
                <c:pt idx="125">
                  <c:v>-875.70364106772297</c:v>
                </c:pt>
                <c:pt idx="126">
                  <c:v>-879.82541270579895</c:v>
                </c:pt>
                <c:pt idx="127">
                  <c:v>-883.98069942598499</c:v>
                </c:pt>
                <c:pt idx="128">
                  <c:v>-888.11798825512506</c:v>
                </c:pt>
                <c:pt idx="129">
                  <c:v>-892.23258491471995</c:v>
                </c:pt>
                <c:pt idx="130">
                  <c:v>-896.35403955063498</c:v>
                </c:pt>
                <c:pt idx="131">
                  <c:v>-900.49875256242103</c:v>
                </c:pt>
                <c:pt idx="132">
                  <c:v>-904.64918281220503</c:v>
                </c:pt>
                <c:pt idx="133">
                  <c:v>-908.77222333041095</c:v>
                </c:pt>
                <c:pt idx="134">
                  <c:v>-912.89201750402503</c:v>
                </c:pt>
                <c:pt idx="135">
                  <c:v>-917.02882572885596</c:v>
                </c:pt>
                <c:pt idx="136">
                  <c:v>-921.14071927376699</c:v>
                </c:pt>
                <c:pt idx="137">
                  <c:v>-925.23263781145602</c:v>
                </c:pt>
                <c:pt idx="138">
                  <c:v>-929.34436533943301</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#N/A</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pt idx="461">
                  <c:v>#N/A</c:v>
                </c:pt>
                <c:pt idx="462">
                  <c:v>#N/A</c:v>
                </c:pt>
                <c:pt idx="463">
                  <c:v>#N/A</c:v>
                </c:pt>
                <c:pt idx="464">
                  <c:v>#N/A</c:v>
                </c:pt>
                <c:pt idx="465">
                  <c:v>#N/A</c:v>
                </c:pt>
                <c:pt idx="466">
                  <c:v>#N/A</c:v>
                </c:pt>
                <c:pt idx="467">
                  <c:v>#N/A</c:v>
                </c:pt>
                <c:pt idx="468">
                  <c:v>#N/A</c:v>
                </c:pt>
                <c:pt idx="469">
                  <c:v>#N/A</c:v>
                </c:pt>
                <c:pt idx="470">
                  <c:v>#N/A</c:v>
                </c:pt>
                <c:pt idx="471">
                  <c:v>#N/A</c:v>
                </c:pt>
                <c:pt idx="472">
                  <c:v>#N/A</c:v>
                </c:pt>
                <c:pt idx="473">
                  <c:v>#N/A</c:v>
                </c:pt>
                <c:pt idx="474">
                  <c:v>#N/A</c:v>
                </c:pt>
                <c:pt idx="475">
                  <c:v>#N/A</c:v>
                </c:pt>
                <c:pt idx="476">
                  <c:v>#N/A</c:v>
                </c:pt>
                <c:pt idx="477">
                  <c:v>#N/A</c:v>
                </c:pt>
                <c:pt idx="478">
                  <c:v>#N/A</c:v>
                </c:pt>
                <c:pt idx="479">
                  <c:v>#N/A</c:v>
                </c:pt>
                <c:pt idx="480">
                  <c:v>#N/A</c:v>
                </c:pt>
                <c:pt idx="481">
                  <c:v>#N/A</c:v>
                </c:pt>
                <c:pt idx="482">
                  <c:v>#N/A</c:v>
                </c:pt>
                <c:pt idx="483">
                  <c:v>#N/A</c:v>
                </c:pt>
                <c:pt idx="484">
                  <c:v>#N/A</c:v>
                </c:pt>
                <c:pt idx="485">
                  <c:v>#N/A</c:v>
                </c:pt>
                <c:pt idx="486">
                  <c:v>#N/A</c:v>
                </c:pt>
                <c:pt idx="487">
                  <c:v>#N/A</c:v>
                </c:pt>
                <c:pt idx="488">
                  <c:v>#N/A</c:v>
                </c:pt>
                <c:pt idx="489">
                  <c:v>#N/A</c:v>
                </c:pt>
                <c:pt idx="490">
                  <c:v>#N/A</c:v>
                </c:pt>
                <c:pt idx="491">
                  <c:v>#N/A</c:v>
                </c:pt>
                <c:pt idx="492">
                  <c:v>#N/A</c:v>
                </c:pt>
                <c:pt idx="493">
                  <c:v>#N/A</c:v>
                </c:pt>
                <c:pt idx="494">
                  <c:v>#N/A</c:v>
                </c:pt>
                <c:pt idx="495">
                  <c:v>#N/A</c:v>
                </c:pt>
                <c:pt idx="496">
                  <c:v>#N/A</c:v>
                </c:pt>
                <c:pt idx="497">
                  <c:v>#N/A</c:v>
                </c:pt>
                <c:pt idx="498">
                  <c:v>#N/A</c:v>
                </c:pt>
                <c:pt idx="499">
                  <c:v>#N/A</c:v>
                </c:pt>
                <c:pt idx="500">
                  <c:v>#N/A</c:v>
                </c:pt>
                <c:pt idx="501">
                  <c:v>#N/A</c:v>
                </c:pt>
                <c:pt idx="502">
                  <c:v>#N/A</c:v>
                </c:pt>
                <c:pt idx="503">
                  <c:v>#N/A</c:v>
                </c:pt>
                <c:pt idx="504">
                  <c:v>#N/A</c:v>
                </c:pt>
                <c:pt idx="505">
                  <c:v>#N/A</c:v>
                </c:pt>
                <c:pt idx="506">
                  <c:v>#N/A</c:v>
                </c:pt>
                <c:pt idx="507">
                  <c:v>#N/A</c:v>
                </c:pt>
                <c:pt idx="508">
                  <c:v>#N/A</c:v>
                </c:pt>
                <c:pt idx="509">
                  <c:v>#N/A</c:v>
                </c:pt>
                <c:pt idx="510">
                  <c:v>#N/A</c:v>
                </c:pt>
                <c:pt idx="511">
                  <c:v>#N/A</c:v>
                </c:pt>
                <c:pt idx="512">
                  <c:v>#N/A</c:v>
                </c:pt>
                <c:pt idx="513">
                  <c:v>#N/A</c:v>
                </c:pt>
                <c:pt idx="514">
                  <c:v>#N/A</c:v>
                </c:pt>
                <c:pt idx="515">
                  <c:v>#N/A</c:v>
                </c:pt>
                <c:pt idx="516">
                  <c:v>#N/A</c:v>
                </c:pt>
                <c:pt idx="517">
                  <c:v>#N/A</c:v>
                </c:pt>
                <c:pt idx="518">
                  <c:v>#N/A</c:v>
                </c:pt>
                <c:pt idx="519">
                  <c:v>#N/A</c:v>
                </c:pt>
                <c:pt idx="520">
                  <c:v>#N/A</c:v>
                </c:pt>
                <c:pt idx="521">
                  <c:v>#N/A</c:v>
                </c:pt>
                <c:pt idx="522">
                  <c:v>#N/A</c:v>
                </c:pt>
                <c:pt idx="523">
                  <c:v>#N/A</c:v>
                </c:pt>
                <c:pt idx="524">
                  <c:v>#N/A</c:v>
                </c:pt>
                <c:pt idx="525">
                  <c:v>#N/A</c:v>
                </c:pt>
                <c:pt idx="526">
                  <c:v>#N/A</c:v>
                </c:pt>
                <c:pt idx="527">
                  <c:v>#N/A</c:v>
                </c:pt>
                <c:pt idx="528">
                  <c:v>#N/A</c:v>
                </c:pt>
                <c:pt idx="529">
                  <c:v>#N/A</c:v>
                </c:pt>
                <c:pt idx="530">
                  <c:v>#N/A</c:v>
                </c:pt>
                <c:pt idx="531">
                  <c:v>#N/A</c:v>
                </c:pt>
                <c:pt idx="532">
                  <c:v>#N/A</c:v>
                </c:pt>
                <c:pt idx="533">
                  <c:v>#N/A</c:v>
                </c:pt>
                <c:pt idx="534">
                  <c:v>#N/A</c:v>
                </c:pt>
                <c:pt idx="535">
                  <c:v>#N/A</c:v>
                </c:pt>
                <c:pt idx="536">
                  <c:v>#N/A</c:v>
                </c:pt>
                <c:pt idx="537">
                  <c:v>#N/A</c:v>
                </c:pt>
                <c:pt idx="538">
                  <c:v>#N/A</c:v>
                </c:pt>
                <c:pt idx="539">
                  <c:v>#N/A</c:v>
                </c:pt>
                <c:pt idx="540">
                  <c:v>#N/A</c:v>
                </c:pt>
                <c:pt idx="541">
                  <c:v>#N/A</c:v>
                </c:pt>
                <c:pt idx="542">
                  <c:v>#N/A</c:v>
                </c:pt>
                <c:pt idx="543">
                  <c:v>#N/A</c:v>
                </c:pt>
                <c:pt idx="544">
                  <c:v>#N/A</c:v>
                </c:pt>
                <c:pt idx="545">
                  <c:v>#N/A</c:v>
                </c:pt>
                <c:pt idx="546">
                  <c:v>#N/A</c:v>
                </c:pt>
                <c:pt idx="547">
                  <c:v>#N/A</c:v>
                </c:pt>
                <c:pt idx="548">
                  <c:v>#N/A</c:v>
                </c:pt>
                <c:pt idx="549">
                  <c:v>#N/A</c:v>
                </c:pt>
                <c:pt idx="550">
                  <c:v>#N/A</c:v>
                </c:pt>
                <c:pt idx="551">
                  <c:v>#N/A</c:v>
                </c:pt>
                <c:pt idx="552">
                  <c:v>#N/A</c:v>
                </c:pt>
                <c:pt idx="553">
                  <c:v>#N/A</c:v>
                </c:pt>
                <c:pt idx="554">
                  <c:v>#N/A</c:v>
                </c:pt>
                <c:pt idx="555">
                  <c:v>#N/A</c:v>
                </c:pt>
                <c:pt idx="556">
                  <c:v>#N/A</c:v>
                </c:pt>
                <c:pt idx="557">
                  <c:v>#N/A</c:v>
                </c:pt>
                <c:pt idx="558">
                  <c:v>#N/A</c:v>
                </c:pt>
                <c:pt idx="559">
                  <c:v>#N/A</c:v>
                </c:pt>
                <c:pt idx="560">
                  <c:v>#N/A</c:v>
                </c:pt>
                <c:pt idx="561">
                  <c:v>#N/A</c:v>
                </c:pt>
                <c:pt idx="562">
                  <c:v>#N/A</c:v>
                </c:pt>
                <c:pt idx="563">
                  <c:v>#N/A</c:v>
                </c:pt>
                <c:pt idx="564">
                  <c:v>#N/A</c:v>
                </c:pt>
                <c:pt idx="565">
                  <c:v>#N/A</c:v>
                </c:pt>
                <c:pt idx="566">
                  <c:v>#N/A</c:v>
                </c:pt>
                <c:pt idx="567">
                  <c:v>#N/A</c:v>
                </c:pt>
                <c:pt idx="568">
                  <c:v>#N/A</c:v>
                </c:pt>
                <c:pt idx="569">
                  <c:v>#N/A</c:v>
                </c:pt>
                <c:pt idx="570">
                  <c:v>#N/A</c:v>
                </c:pt>
                <c:pt idx="571">
                  <c:v>#N/A</c:v>
                </c:pt>
                <c:pt idx="572">
                  <c:v>#N/A</c:v>
                </c:pt>
                <c:pt idx="573">
                  <c:v>#N/A</c:v>
                </c:pt>
                <c:pt idx="574">
                  <c:v>#N/A</c:v>
                </c:pt>
                <c:pt idx="575">
                  <c:v>#N/A</c:v>
                </c:pt>
                <c:pt idx="576">
                  <c:v>#N/A</c:v>
                </c:pt>
                <c:pt idx="577">
                  <c:v>#N/A</c:v>
                </c:pt>
                <c:pt idx="578">
                  <c:v>#N/A</c:v>
                </c:pt>
                <c:pt idx="579">
                  <c:v>#N/A</c:v>
                </c:pt>
                <c:pt idx="580">
                  <c:v>#N/A</c:v>
                </c:pt>
                <c:pt idx="581">
                  <c:v>#N/A</c:v>
                </c:pt>
                <c:pt idx="582">
                  <c:v>#N/A</c:v>
                </c:pt>
                <c:pt idx="583">
                  <c:v>#N/A</c:v>
                </c:pt>
                <c:pt idx="584">
                  <c:v>#N/A</c:v>
                </c:pt>
                <c:pt idx="585">
                  <c:v>#N/A</c:v>
                </c:pt>
                <c:pt idx="586">
                  <c:v>#N/A</c:v>
                </c:pt>
                <c:pt idx="587">
                  <c:v>#N/A</c:v>
                </c:pt>
                <c:pt idx="588">
                  <c:v>#N/A</c:v>
                </c:pt>
                <c:pt idx="589">
                  <c:v>#N/A</c:v>
                </c:pt>
                <c:pt idx="590">
                  <c:v>#N/A</c:v>
                </c:pt>
                <c:pt idx="591">
                  <c:v>#N/A</c:v>
                </c:pt>
                <c:pt idx="592">
                  <c:v>#N/A</c:v>
                </c:pt>
                <c:pt idx="593">
                  <c:v>#N/A</c:v>
                </c:pt>
                <c:pt idx="594">
                  <c:v>#N/A</c:v>
                </c:pt>
                <c:pt idx="595">
                  <c:v>#N/A</c:v>
                </c:pt>
                <c:pt idx="596">
                  <c:v>#N/A</c:v>
                </c:pt>
                <c:pt idx="597">
                  <c:v>#N/A</c:v>
                </c:pt>
                <c:pt idx="598">
                  <c:v>#N/A</c:v>
                </c:pt>
                <c:pt idx="599">
                  <c:v>#N/A</c:v>
                </c:pt>
                <c:pt idx="600">
                  <c:v>#N/A</c:v>
                </c:pt>
                <c:pt idx="601">
                  <c:v>#N/A</c:v>
                </c:pt>
                <c:pt idx="602">
                  <c:v>#N/A</c:v>
                </c:pt>
                <c:pt idx="603">
                  <c:v>#N/A</c:v>
                </c:pt>
                <c:pt idx="604">
                  <c:v>#N/A</c:v>
                </c:pt>
                <c:pt idx="605">
                  <c:v>#N/A</c:v>
                </c:pt>
                <c:pt idx="606">
                  <c:v>#N/A</c:v>
                </c:pt>
                <c:pt idx="607">
                  <c:v>#N/A</c:v>
                </c:pt>
                <c:pt idx="608">
                  <c:v>#N/A</c:v>
                </c:pt>
                <c:pt idx="609">
                  <c:v>#N/A</c:v>
                </c:pt>
                <c:pt idx="610">
                  <c:v>#N/A</c:v>
                </c:pt>
                <c:pt idx="611">
                  <c:v>#N/A</c:v>
                </c:pt>
                <c:pt idx="612">
                  <c:v>#N/A</c:v>
                </c:pt>
                <c:pt idx="613">
                  <c:v>#N/A</c:v>
                </c:pt>
                <c:pt idx="614">
                  <c:v>#N/A</c:v>
                </c:pt>
                <c:pt idx="615">
                  <c:v>#N/A</c:v>
                </c:pt>
                <c:pt idx="616">
                  <c:v>#N/A</c:v>
                </c:pt>
                <c:pt idx="617">
                  <c:v>#N/A</c:v>
                </c:pt>
                <c:pt idx="618">
                  <c:v>#N/A</c:v>
                </c:pt>
                <c:pt idx="619">
                  <c:v>#N/A</c:v>
                </c:pt>
                <c:pt idx="620">
                  <c:v>#N/A</c:v>
                </c:pt>
                <c:pt idx="621">
                  <c:v>#N/A</c:v>
                </c:pt>
                <c:pt idx="622">
                  <c:v>#N/A</c:v>
                </c:pt>
                <c:pt idx="623">
                  <c:v>#N/A</c:v>
                </c:pt>
                <c:pt idx="624">
                  <c:v>#N/A</c:v>
                </c:pt>
                <c:pt idx="625">
                  <c:v>#N/A</c:v>
                </c:pt>
                <c:pt idx="626">
                  <c:v>#N/A</c:v>
                </c:pt>
                <c:pt idx="627">
                  <c:v>#N/A</c:v>
                </c:pt>
                <c:pt idx="628">
                  <c:v>#N/A</c:v>
                </c:pt>
                <c:pt idx="629">
                  <c:v>#N/A</c:v>
                </c:pt>
                <c:pt idx="630">
                  <c:v>#N/A</c:v>
                </c:pt>
                <c:pt idx="631">
                  <c:v>#N/A</c:v>
                </c:pt>
                <c:pt idx="632">
                  <c:v>#N/A</c:v>
                </c:pt>
                <c:pt idx="633">
                  <c:v>#N/A</c:v>
                </c:pt>
                <c:pt idx="634">
                  <c:v>#N/A</c:v>
                </c:pt>
                <c:pt idx="635">
                  <c:v>#N/A</c:v>
                </c:pt>
                <c:pt idx="636">
                  <c:v>#N/A</c:v>
                </c:pt>
                <c:pt idx="637">
                  <c:v>#N/A</c:v>
                </c:pt>
                <c:pt idx="638">
                  <c:v>#N/A</c:v>
                </c:pt>
                <c:pt idx="639">
                  <c:v>#N/A</c:v>
                </c:pt>
                <c:pt idx="640">
                  <c:v>#N/A</c:v>
                </c:pt>
                <c:pt idx="641">
                  <c:v>#N/A</c:v>
                </c:pt>
                <c:pt idx="642">
                  <c:v>#N/A</c:v>
                </c:pt>
                <c:pt idx="643">
                  <c:v>#N/A</c:v>
                </c:pt>
                <c:pt idx="644">
                  <c:v>#N/A</c:v>
                </c:pt>
                <c:pt idx="645">
                  <c:v>#N/A</c:v>
                </c:pt>
                <c:pt idx="646">
                  <c:v>#N/A</c:v>
                </c:pt>
                <c:pt idx="647">
                  <c:v>#N/A</c:v>
                </c:pt>
                <c:pt idx="648">
                  <c:v>#N/A</c:v>
                </c:pt>
                <c:pt idx="649">
                  <c:v>#N/A</c:v>
                </c:pt>
                <c:pt idx="650">
                  <c:v>#N/A</c:v>
                </c:pt>
                <c:pt idx="651">
                  <c:v>#N/A</c:v>
                </c:pt>
                <c:pt idx="652">
                  <c:v>#N/A</c:v>
                </c:pt>
                <c:pt idx="653">
                  <c:v>#N/A</c:v>
                </c:pt>
                <c:pt idx="654">
                  <c:v>#N/A</c:v>
                </c:pt>
                <c:pt idx="655">
                  <c:v>#N/A</c:v>
                </c:pt>
                <c:pt idx="656">
                  <c:v>#N/A</c:v>
                </c:pt>
                <c:pt idx="657">
                  <c:v>#N/A</c:v>
                </c:pt>
                <c:pt idx="658">
                  <c:v>#N/A</c:v>
                </c:pt>
                <c:pt idx="659">
                  <c:v>#N/A</c:v>
                </c:pt>
                <c:pt idx="660">
                  <c:v>#N/A</c:v>
                </c:pt>
                <c:pt idx="661">
                  <c:v>#N/A</c:v>
                </c:pt>
                <c:pt idx="662">
                  <c:v>#N/A</c:v>
                </c:pt>
                <c:pt idx="663">
                  <c:v>#N/A</c:v>
                </c:pt>
                <c:pt idx="664">
                  <c:v>#N/A</c:v>
                </c:pt>
                <c:pt idx="665">
                  <c:v>#N/A</c:v>
                </c:pt>
                <c:pt idx="666">
                  <c:v>#N/A</c:v>
                </c:pt>
                <c:pt idx="667">
                  <c:v>#N/A</c:v>
                </c:pt>
                <c:pt idx="668">
                  <c:v>#N/A</c:v>
                </c:pt>
                <c:pt idx="669">
                  <c:v>#N/A</c:v>
                </c:pt>
                <c:pt idx="670">
                  <c:v>#N/A</c:v>
                </c:pt>
                <c:pt idx="671">
                  <c:v>#N/A</c:v>
                </c:pt>
                <c:pt idx="672">
                  <c:v>#N/A</c:v>
                </c:pt>
                <c:pt idx="673">
                  <c:v>#N/A</c:v>
                </c:pt>
                <c:pt idx="674">
                  <c:v>#N/A</c:v>
                </c:pt>
                <c:pt idx="675">
                  <c:v>#N/A</c:v>
                </c:pt>
                <c:pt idx="676">
                  <c:v>#N/A</c:v>
                </c:pt>
                <c:pt idx="677">
                  <c:v>#N/A</c:v>
                </c:pt>
                <c:pt idx="678">
                  <c:v>#N/A</c:v>
                </c:pt>
                <c:pt idx="679">
                  <c:v>#N/A</c:v>
                </c:pt>
                <c:pt idx="680">
                  <c:v>#N/A</c:v>
                </c:pt>
                <c:pt idx="681">
                  <c:v>#N/A</c:v>
                </c:pt>
                <c:pt idx="682">
                  <c:v>#N/A</c:v>
                </c:pt>
                <c:pt idx="683">
                  <c:v>#N/A</c:v>
                </c:pt>
                <c:pt idx="684">
                  <c:v>#N/A</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numCache>
            </c:numRef>
          </c:yVal>
          <c:smooth val="0"/>
        </c:ser>
        <c:dLbls>
          <c:showLegendKey val="0"/>
          <c:showVal val="0"/>
          <c:showCatName val="0"/>
          <c:showSerName val="0"/>
          <c:showPercent val="0"/>
          <c:showBubbleSize val="0"/>
        </c:dLbls>
        <c:axId val="203912032"/>
        <c:axId val="356707000"/>
      </c:scatterChart>
      <c:valAx>
        <c:axId val="203912032"/>
        <c:scaling>
          <c:logBase val="10"/>
          <c:orientation val="minMax"/>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r>
                  <a:rPr lang="en-US"/>
                  <a:t>Frequency (Hz)</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crossAx val="356707000"/>
        <c:crosses val="autoZero"/>
        <c:crossBetween val="midCat"/>
      </c:valAx>
      <c:valAx>
        <c:axId val="356707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r>
                  <a:rPr lang="en-GB"/>
                  <a:t>Phase (deg)</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crossAx val="203912032"/>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dobe Garamond Pro" panose="02020502060506020403"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mn-cs"/>
              </a:defRPr>
            </a:pPr>
            <a:r>
              <a:rPr lang="en-US"/>
              <a:t>Corrected Phase Response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Garamond Pro" panose="02020502060506020403" pitchFamily="18" charset="0"/>
              <a:ea typeface="+mn-ea"/>
              <a:cs typeface="+mn-cs"/>
            </a:defRPr>
          </a:pPr>
          <a:endParaRPr lang="en-US"/>
        </a:p>
      </c:txPr>
    </c:title>
    <c:autoTitleDeleted val="0"/>
    <c:plotArea>
      <c:layout/>
      <c:scatterChart>
        <c:scatterStyle val="lineMarker"/>
        <c:varyColors val="0"/>
        <c:ser>
          <c:idx val="0"/>
          <c:order val="0"/>
          <c:tx>
            <c:strRef>
              <c:f>'[phase (2).xlsx]Phase'!$B$2</c:f>
              <c:strCache>
                <c:ptCount val="1"/>
                <c:pt idx="0">
                  <c:v>With Filter</c:v>
                </c:pt>
              </c:strCache>
            </c:strRef>
          </c:tx>
          <c:spPr>
            <a:ln w="19050" cap="rnd">
              <a:solidFill>
                <a:schemeClr val="accent2"/>
              </a:solidFill>
              <a:prstDash val="sysDash"/>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(2).xlsx]Phase'!$D$5:$D$1251</c:f>
              <c:numCache>
                <c:formatCode>General</c:formatCode>
                <c:ptCount val="1247"/>
                <c:pt idx="0">
                  <c:v>-0.71381705689501018</c:v>
                </c:pt>
                <c:pt idx="1">
                  <c:v>-2.0677754826069759</c:v>
                </c:pt>
                <c:pt idx="2">
                  <c:v>-2.9844501752560291</c:v>
                </c:pt>
                <c:pt idx="3">
                  <c:v>-3.8140940848019795</c:v>
                </c:pt>
                <c:pt idx="4">
                  <c:v>-4.6693473986189815</c:v>
                </c:pt>
                <c:pt idx="5">
                  <c:v>-5.4249450229899594</c:v>
                </c:pt>
                <c:pt idx="6">
                  <c:v>-6.1104503201009948</c:v>
                </c:pt>
                <c:pt idx="7">
                  <c:v>-6.8789467836149925</c:v>
                </c:pt>
                <c:pt idx="8">
                  <c:v>-7.7033758627190423</c:v>
                </c:pt>
                <c:pt idx="9">
                  <c:v>-8.6118191354279929</c:v>
                </c:pt>
                <c:pt idx="10">
                  <c:v>-9.4787160258790095</c:v>
                </c:pt>
                <c:pt idx="11">
                  <c:v>-10.249242236963028</c:v>
                </c:pt>
                <c:pt idx="12">
                  <c:v>-10.98776426167899</c:v>
                </c:pt>
                <c:pt idx="13">
                  <c:v>-11.795296112130984</c:v>
                </c:pt>
                <c:pt idx="14">
                  <c:v>-12.649623269620974</c:v>
                </c:pt>
                <c:pt idx="15">
                  <c:v>-13.45055949872301</c:v>
                </c:pt>
                <c:pt idx="16">
                  <c:v>-14.315645524985996</c:v>
                </c:pt>
                <c:pt idx="17">
                  <c:v>-15.294837713639026</c:v>
                </c:pt>
                <c:pt idx="18">
                  <c:v>-16.199990498458988</c:v>
                </c:pt>
                <c:pt idx="19">
                  <c:v>-17.082398688902003</c:v>
                </c:pt>
                <c:pt idx="20">
                  <c:v>-17.953545519879981</c:v>
                </c:pt>
                <c:pt idx="21">
                  <c:v>-18.748472191713006</c:v>
                </c:pt>
                <c:pt idx="22">
                  <c:v>-19.728541049962985</c:v>
                </c:pt>
                <c:pt idx="23">
                  <c:v>-20.945829227298987</c:v>
                </c:pt>
                <c:pt idx="24">
                  <c:v>-22.089611058081005</c:v>
                </c:pt>
                <c:pt idx="25">
                  <c:v>-22.856437695289969</c:v>
                </c:pt>
                <c:pt idx="26">
                  <c:v>-23.830561106256994</c:v>
                </c:pt>
                <c:pt idx="27">
                  <c:v>-25.567939252859048</c:v>
                </c:pt>
                <c:pt idx="28">
                  <c:v>-27.738083226206982</c:v>
                </c:pt>
                <c:pt idx="29">
                  <c:v>-29.432657574859036</c:v>
                </c:pt>
                <c:pt idx="30">
                  <c:v>-32.227569524176999</c:v>
                </c:pt>
                <c:pt idx="31">
                  <c:v>-205.72801097488696</c:v>
                </c:pt>
                <c:pt idx="32">
                  <c:v>-209.33504391853199</c:v>
                </c:pt>
                <c:pt idx="33">
                  <c:v>-211.86646175206005</c:v>
                </c:pt>
                <c:pt idx="34">
                  <c:v>-213.85633761431995</c:v>
                </c:pt>
                <c:pt idx="35">
                  <c:v>-215.71768008111695</c:v>
                </c:pt>
                <c:pt idx="36">
                  <c:v>-217.81716478500397</c:v>
                </c:pt>
                <c:pt idx="37">
                  <c:v>-219.75550784518299</c:v>
                </c:pt>
                <c:pt idx="38">
                  <c:v>-221.72936786717401</c:v>
                </c:pt>
                <c:pt idx="39">
                  <c:v>-224.01277512653292</c:v>
                </c:pt>
                <c:pt idx="40">
                  <c:v>-226.32814676072496</c:v>
                </c:pt>
                <c:pt idx="41">
                  <c:v>-228.94591623670101</c:v>
                </c:pt>
                <c:pt idx="42">
                  <c:v>-232.07207017087705</c:v>
                </c:pt>
                <c:pt idx="43">
                  <c:v>-235.49003728243201</c:v>
                </c:pt>
                <c:pt idx="44">
                  <c:v>-239.179343704649</c:v>
                </c:pt>
                <c:pt idx="45">
                  <c:v>-243.37030170105197</c:v>
                </c:pt>
                <c:pt idx="46">
                  <c:v>-248.62731190297495</c:v>
                </c:pt>
                <c:pt idx="47">
                  <c:v>-255.95443182162899</c:v>
                </c:pt>
                <c:pt idx="48">
                  <c:v>-273.12314478174596</c:v>
                </c:pt>
                <c:pt idx="49">
                  <c:v>-431.72846125419505</c:v>
                </c:pt>
                <c:pt idx="50">
                  <c:v>-451.23649721586696</c:v>
                </c:pt>
                <c:pt idx="51">
                  <c:v>-468.4754768922819</c:v>
                </c:pt>
                <c:pt idx="52">
                  <c:v>-489.56136747774394</c:v>
                </c:pt>
                <c:pt idx="53">
                  <c:v>-513.93089423572496</c:v>
                </c:pt>
                <c:pt idx="54">
                  <c:v>-538.83088899435802</c:v>
                </c:pt>
                <c:pt idx="55">
                  <c:v>-561.096531261221</c:v>
                </c:pt>
                <c:pt idx="56">
                  <c:v>-578.84736473255089</c:v>
                </c:pt>
                <c:pt idx="57">
                  <c:v>-592.20763193892503</c:v>
                </c:pt>
                <c:pt idx="58">
                  <c:v>-602.44029480594804</c:v>
                </c:pt>
                <c:pt idx="59">
                  <c:v>-610.77562839852499</c:v>
                </c:pt>
                <c:pt idx="60">
                  <c:v>-618.01709116882512</c:v>
                </c:pt>
                <c:pt idx="61">
                  <c:v>-624.56232168177689</c:v>
                </c:pt>
                <c:pt idx="62">
                  <c:v>-630.61861661115904</c:v>
                </c:pt>
                <c:pt idx="63">
                  <c:v>-636.35272858667315</c:v>
                </c:pt>
                <c:pt idx="64">
                  <c:v>-641.802057836323</c:v>
                </c:pt>
                <c:pt idx="65">
                  <c:v>-647.01256084278202</c:v>
                </c:pt>
                <c:pt idx="66">
                  <c:v>-651.98410144981199</c:v>
                </c:pt>
                <c:pt idx="67">
                  <c:v>-656.694083602717</c:v>
                </c:pt>
                <c:pt idx="68">
                  <c:v>-661.20177676006392</c:v>
                </c:pt>
                <c:pt idx="69">
                  <c:v>-665.54884578102201</c:v>
                </c:pt>
                <c:pt idx="70">
                  <c:v>-669.74095640436099</c:v>
                </c:pt>
                <c:pt idx="71">
                  <c:v>-673.73816207758591</c:v>
                </c:pt>
                <c:pt idx="72">
                  <c:v>-677.50036725824293</c:v>
                </c:pt>
                <c:pt idx="73">
                  <c:v>-681.08447648219794</c:v>
                </c:pt>
                <c:pt idx="74">
                  <c:v>-684.55346324605512</c:v>
                </c:pt>
                <c:pt idx="75">
                  <c:v>-687.87849066778301</c:v>
                </c:pt>
                <c:pt idx="76">
                  <c:v>-691.05725211061497</c:v>
                </c:pt>
                <c:pt idx="77">
                  <c:v>-694.12044008078897</c:v>
                </c:pt>
                <c:pt idx="78">
                  <c:v>-697.06604879149506</c:v>
                </c:pt>
                <c:pt idx="79">
                  <c:v>-699.92014768032004</c:v>
                </c:pt>
                <c:pt idx="80">
                  <c:v>-702.69488691318395</c:v>
                </c:pt>
                <c:pt idx="81">
                  <c:v>-705.36228513035701</c:v>
                </c:pt>
                <c:pt idx="82">
                  <c:v>-707.91261556890197</c:v>
                </c:pt>
                <c:pt idx="83">
                  <c:v>-710.40643418741899</c:v>
                </c:pt>
                <c:pt idx="84">
                  <c:v>-712.90603328727707</c:v>
                </c:pt>
                <c:pt idx="85">
                  <c:v>-715.34497132937292</c:v>
                </c:pt>
                <c:pt idx="86">
                  <c:v>-717.73258464323885</c:v>
                </c:pt>
                <c:pt idx="87">
                  <c:v>-720.11419674073807</c:v>
                </c:pt>
                <c:pt idx="88">
                  <c:v>-722.42969268717593</c:v>
                </c:pt>
                <c:pt idx="89">
                  <c:v>-724.71726832195895</c:v>
                </c:pt>
                <c:pt idx="90">
                  <c:v>-727.00279511920485</c:v>
                </c:pt>
                <c:pt idx="91">
                  <c:v>-729.28093301680497</c:v>
                </c:pt>
                <c:pt idx="92">
                  <c:v>-731.58018649775408</c:v>
                </c:pt>
                <c:pt idx="93">
                  <c:v>-733.87355205069105</c:v>
                </c:pt>
                <c:pt idx="94">
                  <c:v>-736.16641522048292</c:v>
                </c:pt>
                <c:pt idx="95">
                  <c:v>-738.49143016150288</c:v>
                </c:pt>
                <c:pt idx="96">
                  <c:v>-740.81284740428885</c:v>
                </c:pt>
                <c:pt idx="97">
                  <c:v>-743.1470223122891</c:v>
                </c:pt>
                <c:pt idx="98">
                  <c:v>-745.50407061249689</c:v>
                </c:pt>
                <c:pt idx="99">
                  <c:v>-747.87115735165912</c:v>
                </c:pt>
                <c:pt idx="100">
                  <c:v>-750.27248495629192</c:v>
                </c:pt>
                <c:pt idx="101">
                  <c:v>-752.74087150948208</c:v>
                </c:pt>
                <c:pt idx="102">
                  <c:v>-755.25327758338892</c:v>
                </c:pt>
                <c:pt idx="103">
                  <c:v>-757.76229650450807</c:v>
                </c:pt>
                <c:pt idx="104">
                  <c:v>-760.27256989309308</c:v>
                </c:pt>
                <c:pt idx="105">
                  <c:v>-762.79360183240692</c:v>
                </c:pt>
                <c:pt idx="106">
                  <c:v>-765.37937490213596</c:v>
                </c:pt>
                <c:pt idx="107">
                  <c:v>-768.06754822332994</c:v>
                </c:pt>
                <c:pt idx="108">
                  <c:v>-770.76750705095105</c:v>
                </c:pt>
                <c:pt idx="109">
                  <c:v>-773.453608362311</c:v>
                </c:pt>
                <c:pt idx="110">
                  <c:v>-776.18242517674912</c:v>
                </c:pt>
                <c:pt idx="111">
                  <c:v>-778.94734516755193</c:v>
                </c:pt>
                <c:pt idx="112">
                  <c:v>-781.74578990588498</c:v>
                </c:pt>
                <c:pt idx="113">
                  <c:v>-784.5681992856679</c:v>
                </c:pt>
                <c:pt idx="114">
                  <c:v>-787.41324476327316</c:v>
                </c:pt>
                <c:pt idx="115">
                  <c:v>-790.30753938502392</c:v>
                </c:pt>
                <c:pt idx="116">
                  <c:v>-793.23909534790596</c:v>
                </c:pt>
                <c:pt idx="117">
                  <c:v>-796.19171698729906</c:v>
                </c:pt>
                <c:pt idx="118">
                  <c:v>-799.14180197279006</c:v>
                </c:pt>
                <c:pt idx="119">
                  <c:v>-802.09455561237496</c:v>
                </c:pt>
                <c:pt idx="120">
                  <c:v>-805.09851968540113</c:v>
                </c:pt>
                <c:pt idx="121">
                  <c:v>-808.14481930596594</c:v>
                </c:pt>
                <c:pt idx="122">
                  <c:v>-811.24734089778792</c:v>
                </c:pt>
                <c:pt idx="123">
                  <c:v>-814.40774628613588</c:v>
                </c:pt>
                <c:pt idx="124">
                  <c:v>-817.62472622060602</c:v>
                </c:pt>
                <c:pt idx="125">
                  <c:v>-820.94018925786702</c:v>
                </c:pt>
                <c:pt idx="126">
                  <c:v>-824.32070412034113</c:v>
                </c:pt>
                <c:pt idx="127">
                  <c:v>-827.75572812706491</c:v>
                </c:pt>
                <c:pt idx="128">
                  <c:v>-831.36803287492489</c:v>
                </c:pt>
                <c:pt idx="129">
                  <c:v>-835.20768317977002</c:v>
                </c:pt>
                <c:pt idx="130">
                  <c:v>-839.28539548947492</c:v>
                </c:pt>
                <c:pt idx="131">
                  <c:v>-843.66716345103896</c:v>
                </c:pt>
                <c:pt idx="132">
                  <c:v>-848.44557376786497</c:v>
                </c:pt>
                <c:pt idx="133">
                  <c:v>-853.76288202141905</c:v>
                </c:pt>
                <c:pt idx="134">
                  <c:v>-859.72846194783506</c:v>
                </c:pt>
                <c:pt idx="135">
                  <c:v>-866.44486635799399</c:v>
                </c:pt>
                <c:pt idx="136">
                  <c:v>-874.12571897698308</c:v>
                </c:pt>
                <c:pt idx="137">
                  <c:v>-882.911563010804</c:v>
                </c:pt>
                <c:pt idx="138">
                  <c:v>-892.74938124167704</c:v>
                </c:pt>
                <c:pt idx="139">
                  <c:v>-903.4709938211879</c:v>
                </c:pt>
                <c:pt idx="140">
                  <c:v>-914.77332338912902</c:v>
                </c:pt>
                <c:pt idx="141">
                  <c:v>-926.20703574022991</c:v>
                </c:pt>
                <c:pt idx="142">
                  <c:v>-937.22101727325389</c:v>
                </c:pt>
                <c:pt idx="143">
                  <c:v>-947.31370892964401</c:v>
                </c:pt>
                <c:pt idx="144">
                  <c:v>-956.24471065416799</c:v>
                </c:pt>
                <c:pt idx="145">
                  <c:v>-963.99321586775807</c:v>
                </c:pt>
                <c:pt idx="146">
                  <c:v>-970.63932838893993</c:v>
                </c:pt>
                <c:pt idx="147">
                  <c:v>-976.33384004400705</c:v>
                </c:pt>
                <c:pt idx="148">
                  <c:v>-981.26813828754814</c:v>
                </c:pt>
                <c:pt idx="149">
                  <c:v>-985.62441434787195</c:v>
                </c:pt>
                <c:pt idx="150">
                  <c:v>-989.38911632504391</c:v>
                </c:pt>
                <c:pt idx="151">
                  <c:v>-992.49958029947004</c:v>
                </c:pt>
                <c:pt idx="152">
                  <c:v>-995.29623040505987</c:v>
                </c:pt>
                <c:pt idx="153">
                  <c:v>-998.16262278499596</c:v>
                </c:pt>
                <c:pt idx="154">
                  <c:v>-820.96964767463896</c:v>
                </c:pt>
                <c:pt idx="155">
                  <c:v>-822.74547868114598</c:v>
                </c:pt>
                <c:pt idx="156">
                  <c:v>-824.24005359829005</c:v>
                </c:pt>
                <c:pt idx="157">
                  <c:v>-826.01637497534011</c:v>
                </c:pt>
                <c:pt idx="158">
                  <c:v>-827.80181781348006</c:v>
                </c:pt>
                <c:pt idx="159">
                  <c:v>-829.39268031958011</c:v>
                </c:pt>
                <c:pt idx="160">
                  <c:v>-830.9586319724699</c:v>
                </c:pt>
                <c:pt idx="161">
                  <c:v>-832.38749162713998</c:v>
                </c:pt>
                <c:pt idx="162">
                  <c:v>-833.83057733855981</c:v>
                </c:pt>
                <c:pt idx="163">
                  <c:v>-835.17636857542993</c:v>
                </c:pt>
                <c:pt idx="164">
                  <c:v>-836.32205058787986</c:v>
                </c:pt>
                <c:pt idx="165">
                  <c:v>-837.40877217091997</c:v>
                </c:pt>
                <c:pt idx="166">
                  <c:v>-838.6011754808801</c:v>
                </c:pt>
                <c:pt idx="167">
                  <c:v>-839.78227058525999</c:v>
                </c:pt>
                <c:pt idx="168">
                  <c:v>-840.65036642204018</c:v>
                </c:pt>
                <c:pt idx="169">
                  <c:v>-841.41278075671016</c:v>
                </c:pt>
                <c:pt idx="170">
                  <c:v>-842.32969061544009</c:v>
                </c:pt>
                <c:pt idx="171">
                  <c:v>-843.31456906527001</c:v>
                </c:pt>
                <c:pt idx="172">
                  <c:v>-844.16906233957002</c:v>
                </c:pt>
                <c:pt idx="173">
                  <c:v>-844.84794277427</c:v>
                </c:pt>
                <c:pt idx="174">
                  <c:v>-845.64835915553999</c:v>
                </c:pt>
                <c:pt idx="175">
                  <c:v>-846.66295046490995</c:v>
                </c:pt>
                <c:pt idx="176">
                  <c:v>-847.71565737949004</c:v>
                </c:pt>
                <c:pt idx="177">
                  <c:v>-848.44396358654012</c:v>
                </c:pt>
                <c:pt idx="178">
                  <c:v>-848.60408159874987</c:v>
                </c:pt>
                <c:pt idx="179">
                  <c:v>-848.87011030838016</c:v>
                </c:pt>
                <c:pt idx="180">
                  <c:v>-849.71413571838002</c:v>
                </c:pt>
                <c:pt idx="181">
                  <c:v>-850.41557606372999</c:v>
                </c:pt>
                <c:pt idx="182">
                  <c:v>-850.99701850180008</c:v>
                </c:pt>
                <c:pt idx="183">
                  <c:v>-851.83802124225008</c:v>
                </c:pt>
                <c:pt idx="184">
                  <c:v>-852.49006957640017</c:v>
                </c:pt>
                <c:pt idx="185">
                  <c:v>-852.85517922578993</c:v>
                </c:pt>
                <c:pt idx="186">
                  <c:v>-853.41329415555015</c:v>
                </c:pt>
                <c:pt idx="187">
                  <c:v>-854.38001817307986</c:v>
                </c:pt>
                <c:pt idx="188">
                  <c:v>-855.12788948868001</c:v>
                </c:pt>
                <c:pt idx="189">
                  <c:v>-855.38914260724005</c:v>
                </c:pt>
                <c:pt idx="190">
                  <c:v>-855.69382337407001</c:v>
                </c:pt>
                <c:pt idx="191">
                  <c:v>-856.07749015401987</c:v>
                </c:pt>
                <c:pt idx="192">
                  <c:v>-856.24080441954015</c:v>
                </c:pt>
                <c:pt idx="193">
                  <c:v>-856.58025715632994</c:v>
                </c:pt>
                <c:pt idx="194">
                  <c:v>-857.20330240276985</c:v>
                </c:pt>
                <c:pt idx="195">
                  <c:v>-857.70942754021007</c:v>
                </c:pt>
                <c:pt idx="196">
                  <c:v>-858.06697858135999</c:v>
                </c:pt>
                <c:pt idx="197">
                  <c:v>-858.52434882787998</c:v>
                </c:pt>
                <c:pt idx="198">
                  <c:v>-859.09635907155985</c:v>
                </c:pt>
                <c:pt idx="199">
                  <c:v>-859.73178825072</c:v>
                </c:pt>
                <c:pt idx="200">
                  <c:v>-860.4789802780399</c:v>
                </c:pt>
                <c:pt idx="201">
                  <c:v>-860.98284533546007</c:v>
                </c:pt>
                <c:pt idx="202">
                  <c:v>-861.10913632849997</c:v>
                </c:pt>
                <c:pt idx="203">
                  <c:v>-861.45901064155987</c:v>
                </c:pt>
                <c:pt idx="204">
                  <c:v>-862.29034384035003</c:v>
                </c:pt>
                <c:pt idx="205">
                  <c:v>-862.63486595222003</c:v>
                </c:pt>
                <c:pt idx="206">
                  <c:v>-862.53569673191009</c:v>
                </c:pt>
                <c:pt idx="207">
                  <c:v>-862.8069368521999</c:v>
                </c:pt>
                <c:pt idx="208">
                  <c:v>-862.96763428097984</c:v>
                </c:pt>
                <c:pt idx="209">
                  <c:v>-862.67810759410008</c:v>
                </c:pt>
                <c:pt idx="210">
                  <c:v>-862.60868091514021</c:v>
                </c:pt>
                <c:pt idx="211">
                  <c:v>-863.55389171051002</c:v>
                </c:pt>
                <c:pt idx="212">
                  <c:v>-864.85376538283981</c:v>
                </c:pt>
                <c:pt idx="213">
                  <c:v>-865.21642590745</c:v>
                </c:pt>
                <c:pt idx="214">
                  <c:v>-864.67423439810023</c:v>
                </c:pt>
                <c:pt idx="215">
                  <c:v>-864.41545861436975</c:v>
                </c:pt>
                <c:pt idx="216">
                  <c:v>-864.45494545165025</c:v>
                </c:pt>
                <c:pt idx="217">
                  <c:v>-864.54668638106</c:v>
                </c:pt>
                <c:pt idx="218">
                  <c:v>-865.09815784356988</c:v>
                </c:pt>
                <c:pt idx="219">
                  <c:v>-864.55265486399003</c:v>
                </c:pt>
                <c:pt idx="220">
                  <c:v>-862.99153707196979</c:v>
                </c:pt>
                <c:pt idx="221">
                  <c:v>-863.2090204476101</c:v>
                </c:pt>
                <c:pt idx="222">
                  <c:v>-864.62895232928008</c:v>
                </c:pt>
                <c:pt idx="223">
                  <c:v>-864.88597621084</c:v>
                </c:pt>
                <c:pt idx="224">
                  <c:v>-865.10467142404991</c:v>
                </c:pt>
                <c:pt idx="225">
                  <c:v>-866.7191408496999</c:v>
                </c:pt>
                <c:pt idx="226">
                  <c:v>-867.42072615111988</c:v>
                </c:pt>
                <c:pt idx="227">
                  <c:v>-866.89328589305978</c:v>
                </c:pt>
                <c:pt idx="228">
                  <c:v>-866.69874466889996</c:v>
                </c:pt>
                <c:pt idx="229">
                  <c:v>-867.32717053537021</c:v>
                </c:pt>
                <c:pt idx="230">
                  <c:v>-868.11112137764985</c:v>
                </c:pt>
                <c:pt idx="231">
                  <c:v>-866.07825089148992</c:v>
                </c:pt>
                <c:pt idx="232">
                  <c:v>-863.71413366539014</c:v>
                </c:pt>
                <c:pt idx="233">
                  <c:v>-865.60534053658012</c:v>
                </c:pt>
                <c:pt idx="234">
                  <c:v>-870.61001113619022</c:v>
                </c:pt>
                <c:pt idx="235">
                  <c:v>-879.11122436520009</c:v>
                </c:pt>
                <c:pt idx="236">
                  <c:v>-948.15418873047997</c:v>
                </c:pt>
                <c:pt idx="237">
                  <c:v>-1055.2555063538</c:v>
                </c:pt>
                <c:pt idx="238">
                  <c:v>-1053.0142538237101</c:v>
                </c:pt>
                <c:pt idx="239">
                  <c:v>-1054.3081101041403</c:v>
                </c:pt>
                <c:pt idx="240">
                  <c:v>-1057.4333043654201</c:v>
                </c:pt>
                <c:pt idx="241">
                  <c:v>-1056.5620468642301</c:v>
                </c:pt>
                <c:pt idx="242">
                  <c:v>-1054.8455129855399</c:v>
                </c:pt>
                <c:pt idx="243">
                  <c:v>-1055.1326599019003</c:v>
                </c:pt>
                <c:pt idx="244">
                  <c:v>-1056.5375676420801</c:v>
                </c:pt>
                <c:pt idx="245">
                  <c:v>-1056.4455671511398</c:v>
                </c:pt>
                <c:pt idx="246">
                  <c:v>-1053.7870198006801</c:v>
                </c:pt>
                <c:pt idx="247">
                  <c:v>-1051.52824028741</c:v>
                </c:pt>
                <c:pt idx="248">
                  <c:v>-1051.0849499583699</c:v>
                </c:pt>
                <c:pt idx="249">
                  <c:v>-1052.2573024772698</c:v>
                </c:pt>
                <c:pt idx="250">
                  <c:v>-1053.5189474391898</c:v>
                </c:pt>
                <c:pt idx="251">
                  <c:v>-1053.8320151415498</c:v>
                </c:pt>
                <c:pt idx="252">
                  <c:v>-1053.8198404498701</c:v>
                </c:pt>
                <c:pt idx="253">
                  <c:v>-1054.1825484127303</c:v>
                </c:pt>
                <c:pt idx="254">
                  <c:v>-1054.8263472478998</c:v>
                </c:pt>
                <c:pt idx="255">
                  <c:v>-1054.2975169208198</c:v>
                </c:pt>
                <c:pt idx="256">
                  <c:v>-1053.0150286637099</c:v>
                </c:pt>
                <c:pt idx="257">
                  <c:v>-1052.1864023423298</c:v>
                </c:pt>
                <c:pt idx="258">
                  <c:v>-1052.2080027605502</c:v>
                </c:pt>
                <c:pt idx="259">
                  <c:v>-1053.1626279315901</c:v>
                </c:pt>
                <c:pt idx="260">
                  <c:v>-1053.8090881303201</c:v>
                </c:pt>
                <c:pt idx="261">
                  <c:v>-1053.9603518813301</c:v>
                </c:pt>
                <c:pt idx="262">
                  <c:v>-1053.9985637156199</c:v>
                </c:pt>
                <c:pt idx="263">
                  <c:v>-1054.26010954348</c:v>
                </c:pt>
                <c:pt idx="264">
                  <c:v>-1054.7435251307998</c:v>
                </c:pt>
                <c:pt idx="265">
                  <c:v>-1054.6887338319402</c:v>
                </c:pt>
                <c:pt idx="266">
                  <c:v>-1055.04592148388</c:v>
                </c:pt>
                <c:pt idx="267">
                  <c:v>-1055.95357900301</c:v>
                </c:pt>
                <c:pt idx="268">
                  <c:v>-1056.2426983373898</c:v>
                </c:pt>
                <c:pt idx="269">
                  <c:v>-1056.1750062100198</c:v>
                </c:pt>
                <c:pt idx="270">
                  <c:v>-1055.86119628185</c:v>
                </c:pt>
                <c:pt idx="271">
                  <c:v>-1055.2945628609202</c:v>
                </c:pt>
                <c:pt idx="272">
                  <c:v>-1055.1452303941599</c:v>
                </c:pt>
                <c:pt idx="273">
                  <c:v>-1055.5475681343898</c:v>
                </c:pt>
                <c:pt idx="274">
                  <c:v>-1055.9976690982398</c:v>
                </c:pt>
                <c:pt idx="275">
                  <c:v>-1056.0067823051097</c:v>
                </c:pt>
                <c:pt idx="276">
                  <c:v>-1055.6028465737199</c:v>
                </c:pt>
                <c:pt idx="277">
                  <c:v>-1055.3877972652299</c:v>
                </c:pt>
                <c:pt idx="278">
                  <c:v>-1055.6212533510202</c:v>
                </c:pt>
                <c:pt idx="279">
                  <c:v>-1055.9003194597001</c:v>
                </c:pt>
                <c:pt idx="280">
                  <c:v>-1056.33493636396</c:v>
                </c:pt>
                <c:pt idx="281">
                  <c:v>-1056.84985580639</c:v>
                </c:pt>
                <c:pt idx="282">
                  <c:v>-1056.90657019576</c:v>
                </c:pt>
                <c:pt idx="283">
                  <c:v>-1057.0344253365101</c:v>
                </c:pt>
                <c:pt idx="284">
                  <c:v>-1057.4793110564099</c:v>
                </c:pt>
                <c:pt idx="285">
                  <c:v>-1057.6092340493701</c:v>
                </c:pt>
                <c:pt idx="286">
                  <c:v>-1057.4062230940801</c:v>
                </c:pt>
                <c:pt idx="287">
                  <c:v>-1057.2094932842399</c:v>
                </c:pt>
                <c:pt idx="288">
                  <c:v>-1057.1989759462599</c:v>
                </c:pt>
                <c:pt idx="289">
                  <c:v>-1057.31775682989</c:v>
                </c:pt>
                <c:pt idx="290">
                  <c:v>-1057.4395426999599</c:v>
                </c:pt>
                <c:pt idx="291">
                  <c:v>-1057.6477560171002</c:v>
                </c:pt>
                <c:pt idx="292">
                  <c:v>-1057.9153744215998</c:v>
                </c:pt>
                <c:pt idx="293">
                  <c:v>-1057.8966925407999</c:v>
                </c:pt>
                <c:pt idx="294">
                  <c:v>-1057.4569082305698</c:v>
                </c:pt>
                <c:pt idx="295">
                  <c:v>-1057.20033069797</c:v>
                </c:pt>
                <c:pt idx="296">
                  <c:v>-1057.4117131819903</c:v>
                </c:pt>
                <c:pt idx="297">
                  <c:v>-1057.5152090301699</c:v>
                </c:pt>
                <c:pt idx="298">
                  <c:v>-1057.55120921148</c:v>
                </c:pt>
                <c:pt idx="299">
                  <c:v>-1058.1206503947199</c:v>
                </c:pt>
                <c:pt idx="300">
                  <c:v>-1058.8628380607702</c:v>
                </c:pt>
                <c:pt idx="301">
                  <c:v>-1058.9938388043101</c:v>
                </c:pt>
                <c:pt idx="302">
                  <c:v>-1058.77571331328</c:v>
                </c:pt>
                <c:pt idx="303">
                  <c:v>-1058.9972650232999</c:v>
                </c:pt>
                <c:pt idx="304">
                  <c:v>-1059.7234415995101</c:v>
                </c:pt>
                <c:pt idx="305">
                  <c:v>-1060.32508302009</c:v>
                </c:pt>
                <c:pt idx="306">
                  <c:v>-1060.0943222771398</c:v>
                </c:pt>
                <c:pt idx="307">
                  <c:v>-1059.28732659616</c:v>
                </c:pt>
                <c:pt idx="308">
                  <c:v>-1059.0088980795299</c:v>
                </c:pt>
                <c:pt idx="309">
                  <c:v>-1059.4426986987698</c:v>
                </c:pt>
                <c:pt idx="310">
                  <c:v>-1059.7565152770601</c:v>
                </c:pt>
                <c:pt idx="311">
                  <c:v>-1059.6083658141099</c:v>
                </c:pt>
                <c:pt idx="312">
                  <c:v>-1059.5279877323001</c:v>
                </c:pt>
                <c:pt idx="313">
                  <c:v>-1059.7765733431397</c:v>
                </c:pt>
                <c:pt idx="314">
                  <c:v>-1060.07590077385</c:v>
                </c:pt>
                <c:pt idx="315">
                  <c:v>-1060.2781913439399</c:v>
                </c:pt>
                <c:pt idx="316">
                  <c:v>-1060.3642320101098</c:v>
                </c:pt>
                <c:pt idx="317">
                  <c:v>-1060.3617912397899</c:v>
                </c:pt>
                <c:pt idx="318">
                  <c:v>-1060.2189057970199</c:v>
                </c:pt>
                <c:pt idx="319">
                  <c:v>-1060.1465291087302</c:v>
                </c:pt>
                <c:pt idx="320">
                  <c:v>-1060.6758823158702</c:v>
                </c:pt>
                <c:pt idx="321">
                  <c:v>-1061.16394090927</c:v>
                </c:pt>
                <c:pt idx="322">
                  <c:v>-1060.7081250932001</c:v>
                </c:pt>
                <c:pt idx="323">
                  <c:v>-1060.0529999731602</c:v>
                </c:pt>
                <c:pt idx="324">
                  <c:v>-1059.93979989798</c:v>
                </c:pt>
                <c:pt idx="325">
                  <c:v>-1060.2219040187802</c:v>
                </c:pt>
                <c:pt idx="326">
                  <c:v>-1060.5280891003599</c:v>
                </c:pt>
                <c:pt idx="327">
                  <c:v>-1060.3655636004898</c:v>
                </c:pt>
                <c:pt idx="328">
                  <c:v>-1060.1633601854101</c:v>
                </c:pt>
                <c:pt idx="329">
                  <c:v>-1060.4369721106698</c:v>
                </c:pt>
                <c:pt idx="330">
                  <c:v>-1060.6427515943701</c:v>
                </c:pt>
                <c:pt idx="331">
                  <c:v>-1060.8188497223503</c:v>
                </c:pt>
                <c:pt idx="332">
                  <c:v>-1061.4075975516701</c:v>
                </c:pt>
                <c:pt idx="333">
                  <c:v>-1061.9594130181001</c:v>
                </c:pt>
                <c:pt idx="334">
                  <c:v>-1062.1254726412299</c:v>
                </c:pt>
                <c:pt idx="335">
                  <c:v>-1062.2086656689198</c:v>
                </c:pt>
                <c:pt idx="336">
                  <c:v>-1062.36943447621</c:v>
                </c:pt>
                <c:pt idx="337">
                  <c:v>-1062.58777229611</c:v>
                </c:pt>
                <c:pt idx="338">
                  <c:v>-1062.7877718838902</c:v>
                </c:pt>
                <c:pt idx="339">
                  <c:v>-1062.49003564399</c:v>
                </c:pt>
                <c:pt idx="340">
                  <c:v>-1061.8064797833899</c:v>
                </c:pt>
                <c:pt idx="341">
                  <c:v>-1061.8689730444601</c:v>
                </c:pt>
                <c:pt idx="342">
                  <c:v>-1062.5335401347302</c:v>
                </c:pt>
                <c:pt idx="343">
                  <c:v>-1062.69795428717</c:v>
                </c:pt>
                <c:pt idx="344">
                  <c:v>-1062.6027841230798</c:v>
                </c:pt>
                <c:pt idx="345">
                  <c:v>-1062.7796630368503</c:v>
                </c:pt>
                <c:pt idx="346">
                  <c:v>-1062.9164988401701</c:v>
                </c:pt>
                <c:pt idx="347">
                  <c:v>-1062.7329442589598</c:v>
                </c:pt>
                <c:pt idx="348">
                  <c:v>-1062.1328034096603</c:v>
                </c:pt>
                <c:pt idx="349">
                  <c:v>-1061.6920536679102</c:v>
                </c:pt>
                <c:pt idx="350">
                  <c:v>-1062.11873629499</c:v>
                </c:pt>
                <c:pt idx="351">
                  <c:v>-1062.7458160485298</c:v>
                </c:pt>
                <c:pt idx="352">
                  <c:v>-1062.75248831672</c:v>
                </c:pt>
                <c:pt idx="353">
                  <c:v>-1062.42623929662</c:v>
                </c:pt>
                <c:pt idx="354">
                  <c:v>-1062.2471131824802</c:v>
                </c:pt>
                <c:pt idx="355">
                  <c:v>-1062.3601278271199</c:v>
                </c:pt>
                <c:pt idx="356">
                  <c:v>-1062.67178348533</c:v>
                </c:pt>
                <c:pt idx="357">
                  <c:v>-1062.9928443926901</c:v>
                </c:pt>
                <c:pt idx="358">
                  <c:v>-1063.33203049025</c:v>
                </c:pt>
                <c:pt idx="359">
                  <c:v>-1063.6442348075702</c:v>
                </c:pt>
                <c:pt idx="360">
                  <c:v>-1063.7385595237399</c:v>
                </c:pt>
                <c:pt idx="361">
                  <c:v>-1063.6831904075498</c:v>
                </c:pt>
                <c:pt idx="362">
                  <c:v>-1063.70883108522</c:v>
                </c:pt>
                <c:pt idx="363">
                  <c:v>-1063.7780803139299</c:v>
                </c:pt>
                <c:pt idx="364">
                  <c:v>-1063.75648757265</c:v>
                </c:pt>
                <c:pt idx="365">
                  <c:v>-1063.7944712244698</c:v>
                </c:pt>
                <c:pt idx="366">
                  <c:v>-1063.9244705096198</c:v>
                </c:pt>
                <c:pt idx="367">
                  <c:v>-1063.8332589110601</c:v>
                </c:pt>
                <c:pt idx="368">
                  <c:v>-1063.5812962121299</c:v>
                </c:pt>
                <c:pt idx="369">
                  <c:v>-1063.6226412639901</c:v>
                </c:pt>
                <c:pt idx="370">
                  <c:v>-1063.9901276102701</c:v>
                </c:pt>
                <c:pt idx="371">
                  <c:v>-1064.21323360052</c:v>
                </c:pt>
                <c:pt idx="372">
                  <c:v>-1063.9186536835798</c:v>
                </c:pt>
                <c:pt idx="373">
                  <c:v>-1063.4023472627998</c:v>
                </c:pt>
                <c:pt idx="374">
                  <c:v>-1063.3193417457501</c:v>
                </c:pt>
                <c:pt idx="375">
                  <c:v>-1063.7930279786799</c:v>
                </c:pt>
                <c:pt idx="376">
                  <c:v>-1064.3601754767399</c:v>
                </c:pt>
                <c:pt idx="377">
                  <c:v>-1064.4754213696701</c:v>
                </c:pt>
                <c:pt idx="378">
                  <c:v>-1064.1879238394702</c:v>
                </c:pt>
                <c:pt idx="379">
                  <c:v>-1064.24022768383</c:v>
                </c:pt>
                <c:pt idx="380">
                  <c:v>-1064.8095223723899</c:v>
                </c:pt>
                <c:pt idx="381">
                  <c:v>-1065.2201149985201</c:v>
                </c:pt>
                <c:pt idx="382">
                  <c:v>-1065.0833199870799</c:v>
                </c:pt>
                <c:pt idx="383">
                  <c:v>-1064.5943930566502</c:v>
                </c:pt>
                <c:pt idx="384">
                  <c:v>-1064.2169827564999</c:v>
                </c:pt>
                <c:pt idx="385">
                  <c:v>-1064.31077905133</c:v>
                </c:pt>
                <c:pt idx="386">
                  <c:v>-1064.6206853573001</c:v>
                </c:pt>
                <c:pt idx="387">
                  <c:v>-1064.7950521929301</c:v>
                </c:pt>
                <c:pt idx="388">
                  <c:v>-1064.9691300660902</c:v>
                </c:pt>
                <c:pt idx="389">
                  <c:v>-1065.1784806515302</c:v>
                </c:pt>
                <c:pt idx="390">
                  <c:v>-1065.1744006903</c:v>
                </c:pt>
                <c:pt idx="391">
                  <c:v>-1064.9172394990799</c:v>
                </c:pt>
                <c:pt idx="392">
                  <c:v>-1064.73179979163</c:v>
                </c:pt>
                <c:pt idx="393">
                  <c:v>-1064.96940217734</c:v>
                </c:pt>
                <c:pt idx="394">
                  <c:v>-1065.4281050422799</c:v>
                </c:pt>
                <c:pt idx="395">
                  <c:v>-1065.65904823498</c:v>
                </c:pt>
                <c:pt idx="396">
                  <c:v>-1065.6552851494901</c:v>
                </c:pt>
                <c:pt idx="397">
                  <c:v>-1065.43325964326</c:v>
                </c:pt>
                <c:pt idx="398">
                  <c:v>-1064.9759432249898</c:v>
                </c:pt>
                <c:pt idx="399">
                  <c:v>-1064.82726891282</c:v>
                </c:pt>
                <c:pt idx="400">
                  <c:v>-1065.2565689401299</c:v>
                </c:pt>
                <c:pt idx="401">
                  <c:v>-1065.7006815536502</c:v>
                </c:pt>
                <c:pt idx="402">
                  <c:v>-1065.73729208652</c:v>
                </c:pt>
                <c:pt idx="403">
                  <c:v>-1065.5178069635599</c:v>
                </c:pt>
                <c:pt idx="404">
                  <c:v>-1065.3606998175101</c:v>
                </c:pt>
                <c:pt idx="405">
                  <c:v>-1065.4199947945199</c:v>
                </c:pt>
                <c:pt idx="406">
                  <c:v>-1065.5844962272199</c:v>
                </c:pt>
                <c:pt idx="407">
                  <c:v>-1065.70804621655</c:v>
                </c:pt>
                <c:pt idx="408">
                  <c:v>-1065.7132428453701</c:v>
                </c:pt>
                <c:pt idx="409">
                  <c:v>-1065.6453872959401</c:v>
                </c:pt>
                <c:pt idx="410">
                  <c:v>-1065.83507297337</c:v>
                </c:pt>
                <c:pt idx="411">
                  <c:v>-1066.3344649677897</c:v>
                </c:pt>
                <c:pt idx="412">
                  <c:v>-1066.6589488454701</c:v>
                </c:pt>
                <c:pt idx="413">
                  <c:v>-1066.6195954970799</c:v>
                </c:pt>
                <c:pt idx="414">
                  <c:v>-1066.4199939682499</c:v>
                </c:pt>
                <c:pt idx="415">
                  <c:v>-1066.1370341659403</c:v>
                </c:pt>
                <c:pt idx="416">
                  <c:v>-1065.94474926971</c:v>
                </c:pt>
                <c:pt idx="417">
                  <c:v>-1066.0320747902001</c:v>
                </c:pt>
                <c:pt idx="418">
                  <c:v>-1066.2684643760199</c:v>
                </c:pt>
                <c:pt idx="419">
                  <c:v>-1066.42949588283</c:v>
                </c:pt>
                <c:pt idx="420">
                  <c:v>-1066.3460217738402</c:v>
                </c:pt>
                <c:pt idx="421">
                  <c:v>-1066.1863106238902</c:v>
                </c:pt>
                <c:pt idx="422">
                  <c:v>-1066.3999326363501</c:v>
                </c:pt>
                <c:pt idx="423">
                  <c:v>-1066.8378045122599</c:v>
                </c:pt>
                <c:pt idx="424">
                  <c:v>-1067.0638087064299</c:v>
                </c:pt>
                <c:pt idx="425">
                  <c:v>-1067.2191364253599</c:v>
                </c:pt>
                <c:pt idx="426">
                  <c:v>-1067.3022156669304</c:v>
                </c:pt>
                <c:pt idx="427">
                  <c:v>-1067.0297998279898</c:v>
                </c:pt>
                <c:pt idx="428">
                  <c:v>-1066.79412557457</c:v>
                </c:pt>
                <c:pt idx="429">
                  <c:v>-1066.9530576503698</c:v>
                </c:pt>
                <c:pt idx="430">
                  <c:v>-1067.1363652968603</c:v>
                </c:pt>
                <c:pt idx="431">
                  <c:v>-1067.12060801902</c:v>
                </c:pt>
                <c:pt idx="432">
                  <c:v>-1066.9490936478901</c:v>
                </c:pt>
                <c:pt idx="433">
                  <c:v>-1066.67959679052</c:v>
                </c:pt>
                <c:pt idx="434">
                  <c:v>-1066.7031616764602</c:v>
                </c:pt>
                <c:pt idx="435">
                  <c:v>-1067.1969039034102</c:v>
                </c:pt>
                <c:pt idx="436">
                  <c:v>-1067.73771587485</c:v>
                </c:pt>
                <c:pt idx="437">
                  <c:v>-1067.9815670339199</c:v>
                </c:pt>
                <c:pt idx="438">
                  <c:v>-1067.8415353855999</c:v>
                </c:pt>
                <c:pt idx="439">
                  <c:v>-1067.4077267376197</c:v>
                </c:pt>
                <c:pt idx="440">
                  <c:v>-1067.04307905415</c:v>
                </c:pt>
                <c:pt idx="441">
                  <c:v>-1066.8566695820696</c:v>
                </c:pt>
                <c:pt idx="442">
                  <c:v>-1066.6882555512802</c:v>
                </c:pt>
                <c:pt idx="443">
                  <c:v>-1066.7312839328197</c:v>
                </c:pt>
                <c:pt idx="444">
                  <c:v>-1067.0757152556298</c:v>
                </c:pt>
                <c:pt idx="445">
                  <c:v>-1067.3709116162099</c:v>
                </c:pt>
                <c:pt idx="446">
                  <c:v>-1067.5817645532602</c:v>
                </c:pt>
                <c:pt idx="447">
                  <c:v>-1067.9008800688498</c:v>
                </c:pt>
                <c:pt idx="448">
                  <c:v>-1068.0539041493798</c:v>
                </c:pt>
                <c:pt idx="449">
                  <c:v>-1067.7282505319204</c:v>
                </c:pt>
                <c:pt idx="450">
                  <c:v>-1067.2062161286799</c:v>
                </c:pt>
                <c:pt idx="451">
                  <c:v>-1067.0558585130898</c:v>
                </c:pt>
                <c:pt idx="452">
                  <c:v>-1067.4545971130997</c:v>
                </c:pt>
                <c:pt idx="453">
                  <c:v>-1067.9630196857602</c:v>
                </c:pt>
                <c:pt idx="454">
                  <c:v>-1068.1294719815201</c:v>
                </c:pt>
                <c:pt idx="455">
                  <c:v>-1068.0692783188902</c:v>
                </c:pt>
                <c:pt idx="456">
                  <c:v>-1067.9489313961199</c:v>
                </c:pt>
                <c:pt idx="457">
                  <c:v>-1067.6212182294098</c:v>
                </c:pt>
                <c:pt idx="458">
                  <c:v>-1067.2260147245997</c:v>
                </c:pt>
                <c:pt idx="459">
                  <c:v>-1067.1534614544598</c:v>
                </c:pt>
                <c:pt idx="460">
                  <c:v>-1067.4302859529803</c:v>
                </c:pt>
                <c:pt idx="461">
                  <c:v>-1067.86074570137</c:v>
                </c:pt>
                <c:pt idx="462">
                  <c:v>-1068.2657008317001</c:v>
                </c:pt>
                <c:pt idx="463">
                  <c:v>-1068.4445935078998</c:v>
                </c:pt>
                <c:pt idx="464">
                  <c:v>-1068.3632269977102</c:v>
                </c:pt>
                <c:pt idx="465">
                  <c:v>-1068.1549791908101</c:v>
                </c:pt>
                <c:pt idx="466">
                  <c:v>-1067.9433869234199</c:v>
                </c:pt>
                <c:pt idx="467">
                  <c:v>-1067.9146351157301</c:v>
                </c:pt>
                <c:pt idx="468">
                  <c:v>-1068.14310360646</c:v>
                </c:pt>
                <c:pt idx="469">
                  <c:v>-1068.3811886267399</c:v>
                </c:pt>
                <c:pt idx="470">
                  <c:v>-1068.4257708405703</c:v>
                </c:pt>
                <c:pt idx="471">
                  <c:v>-1068.3190771674499</c:v>
                </c:pt>
                <c:pt idx="472">
                  <c:v>-1068.08428377884</c:v>
                </c:pt>
                <c:pt idx="473">
                  <c:v>-1067.7824894770101</c:v>
                </c:pt>
                <c:pt idx="474">
                  <c:v>-1067.61021131076</c:v>
                </c:pt>
                <c:pt idx="475">
                  <c:v>-1067.6579204186</c:v>
                </c:pt>
                <c:pt idx="476">
                  <c:v>-1067.9215708402603</c:v>
                </c:pt>
                <c:pt idx="477">
                  <c:v>-1068.3660108980102</c:v>
                </c:pt>
                <c:pt idx="478">
                  <c:v>-1068.7949776917503</c:v>
                </c:pt>
                <c:pt idx="479">
                  <c:v>-1069.0560048387701</c:v>
                </c:pt>
                <c:pt idx="480">
                  <c:v>-1069.2085455247502</c:v>
                </c:pt>
                <c:pt idx="481">
                  <c:v>-1069.2213667812603</c:v>
                </c:pt>
                <c:pt idx="482">
                  <c:v>-1069.0084184607504</c:v>
                </c:pt>
                <c:pt idx="483">
                  <c:v>-1068.7454434824099</c:v>
                </c:pt>
                <c:pt idx="484">
                  <c:v>-1068.5957464173198</c:v>
                </c:pt>
                <c:pt idx="485">
                  <c:v>-1068.4956275335499</c:v>
                </c:pt>
                <c:pt idx="486">
                  <c:v>-1068.48006127286</c:v>
                </c:pt>
                <c:pt idx="487">
                  <c:v>-1068.6457020695798</c:v>
                </c:pt>
                <c:pt idx="488">
                  <c:v>-1068.8678224621799</c:v>
                </c:pt>
                <c:pt idx="489">
                  <c:v>-1068.9761589085401</c:v>
                </c:pt>
                <c:pt idx="490">
                  <c:v>-1068.9582024415899</c:v>
                </c:pt>
                <c:pt idx="491">
                  <c:v>-1068.9048918904</c:v>
                </c:pt>
                <c:pt idx="492">
                  <c:v>-1068.9608667174803</c:v>
                </c:pt>
                <c:pt idx="493">
                  <c:v>-1069.1540900605401</c:v>
                </c:pt>
                <c:pt idx="494">
                  <c:v>-1069.3059461414</c:v>
                </c:pt>
                <c:pt idx="495">
                  <c:v>-1069.3484461611597</c:v>
                </c:pt>
                <c:pt idx="496">
                  <c:v>-1069.4138559367598</c:v>
                </c:pt>
                <c:pt idx="497">
                  <c:v>-1069.4859181184302</c:v>
                </c:pt>
                <c:pt idx="498">
                  <c:v>-1069.4428069465898</c:v>
                </c:pt>
                <c:pt idx="499">
                  <c:v>-1069.3562063414802</c:v>
                </c:pt>
                <c:pt idx="500">
                  <c:v>-1069.3494296021199</c:v>
                </c:pt>
                <c:pt idx="501">
                  <c:v>-1069.4539568712203</c:v>
                </c:pt>
                <c:pt idx="502">
                  <c:v>-1069.73032380103</c:v>
                </c:pt>
                <c:pt idx="503">
                  <c:v>-1070.10341129783</c:v>
                </c:pt>
                <c:pt idx="504">
                  <c:v>-1070.2402228545202</c:v>
                </c:pt>
                <c:pt idx="505">
                  <c:v>-1069.9946506786996</c:v>
                </c:pt>
                <c:pt idx="506">
                  <c:v>-1069.6818357522802</c:v>
                </c:pt>
                <c:pt idx="507">
                  <c:v>-1069.6187564992701</c:v>
                </c:pt>
                <c:pt idx="508">
                  <c:v>-1069.7572983273199</c:v>
                </c:pt>
                <c:pt idx="509">
                  <c:v>-1069.9037451996601</c:v>
                </c:pt>
                <c:pt idx="510">
                  <c:v>-1069.97702335744</c:v>
                </c:pt>
                <c:pt idx="511">
                  <c:v>-1069.9897091899898</c:v>
                </c:pt>
                <c:pt idx="512">
                  <c:v>-1069.95978286322</c:v>
                </c:pt>
                <c:pt idx="513">
                  <c:v>-1069.9324818230698</c:v>
                </c:pt>
                <c:pt idx="514">
                  <c:v>-1069.9915169297301</c:v>
                </c:pt>
                <c:pt idx="515">
                  <c:v>-1070.1245783256099</c:v>
                </c:pt>
                <c:pt idx="516">
                  <c:v>-1070.17633379075</c:v>
                </c:pt>
                <c:pt idx="517">
                  <c:v>-1070.0530502136098</c:v>
                </c:pt>
                <c:pt idx="518">
                  <c:v>-1069.8298626207998</c:v>
                </c:pt>
                <c:pt idx="519">
                  <c:v>-1069.6283088169498</c:v>
                </c:pt>
                <c:pt idx="520">
                  <c:v>-1069.5907410528898</c:v>
                </c:pt>
                <c:pt idx="521">
                  <c:v>-1069.8268927250401</c:v>
                </c:pt>
                <c:pt idx="522">
                  <c:v>-1070.1601424161604</c:v>
                </c:pt>
                <c:pt idx="523">
                  <c:v>-1070.2574298867498</c:v>
                </c:pt>
                <c:pt idx="524">
                  <c:v>-1070.1413563943702</c:v>
                </c:pt>
                <c:pt idx="525">
                  <c:v>-1070.1125504056404</c:v>
                </c:pt>
                <c:pt idx="526">
                  <c:v>-1070.1925676352798</c:v>
                </c:pt>
                <c:pt idx="527">
                  <c:v>-1070.1959435387898</c:v>
                </c:pt>
                <c:pt idx="528">
                  <c:v>-1070.14500472597</c:v>
                </c:pt>
                <c:pt idx="529">
                  <c:v>-1070.1374311606301</c:v>
                </c:pt>
                <c:pt idx="530">
                  <c:v>-1070.13125929947</c:v>
                </c:pt>
                <c:pt idx="531">
                  <c:v>-1070.1419096854102</c:v>
                </c:pt>
                <c:pt idx="532">
                  <c:v>-1070.2511336539501</c:v>
                </c:pt>
                <c:pt idx="533">
                  <c:v>-1070.38072935641</c:v>
                </c:pt>
                <c:pt idx="534">
                  <c:v>-1070.43159674149</c:v>
                </c:pt>
                <c:pt idx="535">
                  <c:v>-1070.4720439288399</c:v>
                </c:pt>
                <c:pt idx="536">
                  <c:v>-1070.5370112997903</c:v>
                </c:pt>
                <c:pt idx="537">
                  <c:v>-1070.5629024270997</c:v>
                </c:pt>
                <c:pt idx="538">
                  <c:v>-1070.6091570536701</c:v>
                </c:pt>
                <c:pt idx="539">
                  <c:v>-1070.77025169743</c:v>
                </c:pt>
                <c:pt idx="540">
                  <c:v>-1070.9444263113901</c:v>
                </c:pt>
                <c:pt idx="541">
                  <c:v>-1071.0066336196201</c:v>
                </c:pt>
                <c:pt idx="542">
                  <c:v>-1071.0023305203899</c:v>
                </c:pt>
                <c:pt idx="543">
                  <c:v>-1070.9751844021198</c:v>
                </c:pt>
                <c:pt idx="544">
                  <c:v>-1070.8872855375603</c:v>
                </c:pt>
                <c:pt idx="545">
                  <c:v>-1070.7863551719302</c:v>
                </c:pt>
                <c:pt idx="546">
                  <c:v>-1070.7578029640199</c:v>
                </c:pt>
                <c:pt idx="547">
                  <c:v>-1070.7511147448599</c:v>
                </c:pt>
                <c:pt idx="548">
                  <c:v>-1070.6876978489499</c:v>
                </c:pt>
                <c:pt idx="549">
                  <c:v>-1070.61121098992</c:v>
                </c:pt>
                <c:pt idx="550">
                  <c:v>-1070.5894619210899</c:v>
                </c:pt>
                <c:pt idx="551">
                  <c:v>-1070.6245375244803</c:v>
                </c:pt>
                <c:pt idx="552">
                  <c:v>-1070.7095260654901</c:v>
                </c:pt>
                <c:pt idx="553">
                  <c:v>-1070.8434081690502</c:v>
                </c:pt>
                <c:pt idx="554">
                  <c:v>-1071.0113878489501</c:v>
                </c:pt>
                <c:pt idx="555">
                  <c:v>-1071.1902748550701</c:v>
                </c:pt>
                <c:pt idx="556">
                  <c:v>-1071.2957337862799</c:v>
                </c:pt>
                <c:pt idx="557">
                  <c:v>-1071.1948225964297</c:v>
                </c:pt>
                <c:pt idx="558">
                  <c:v>-1070.9060847855499</c:v>
                </c:pt>
                <c:pt idx="559">
                  <c:v>-1070.6594577477699</c:v>
                </c:pt>
                <c:pt idx="560">
                  <c:v>-1070.6309630127002</c:v>
                </c:pt>
                <c:pt idx="561">
                  <c:v>-1070.80292360251</c:v>
                </c:pt>
                <c:pt idx="562">
                  <c:v>-1071.1097704935996</c:v>
                </c:pt>
                <c:pt idx="563">
                  <c:v>-1071.46438845382</c:v>
                </c:pt>
                <c:pt idx="564">
                  <c:v>-1071.6802518013501</c:v>
                </c:pt>
                <c:pt idx="565">
                  <c:v>-1071.6258116050503</c:v>
                </c:pt>
                <c:pt idx="566">
                  <c:v>-1071.3925021056202</c:v>
                </c:pt>
                <c:pt idx="567">
                  <c:v>-1071.12629476439</c:v>
                </c:pt>
                <c:pt idx="568">
                  <c:v>-1070.8753578403698</c:v>
                </c:pt>
                <c:pt idx="569">
                  <c:v>-1070.7377758768798</c:v>
                </c:pt>
                <c:pt idx="570">
                  <c:v>-1070.8681896939397</c:v>
                </c:pt>
                <c:pt idx="571">
                  <c:v>-1071.2417294540001</c:v>
                </c:pt>
                <c:pt idx="572">
                  <c:v>-1071.66823605437</c:v>
                </c:pt>
                <c:pt idx="573">
                  <c:v>-1071.9980567768102</c:v>
                </c:pt>
                <c:pt idx="574">
                  <c:v>-1072.0948059383004</c:v>
                </c:pt>
                <c:pt idx="575">
                  <c:v>-1071.8202566300797</c:v>
                </c:pt>
                <c:pt idx="576">
                  <c:v>-1071.32938768146</c:v>
                </c:pt>
                <c:pt idx="577">
                  <c:v>-1071.05905957401</c:v>
                </c:pt>
                <c:pt idx="578">
                  <c:v>-1071.1590539712497</c:v>
                </c:pt>
                <c:pt idx="579">
                  <c:v>-1071.3561528739401</c:v>
                </c:pt>
                <c:pt idx="580">
                  <c:v>-1071.4831181826003</c:v>
                </c:pt>
                <c:pt idx="581">
                  <c:v>-1071.6480712182902</c:v>
                </c:pt>
                <c:pt idx="582">
                  <c:v>-1071.81830982164</c:v>
                </c:pt>
                <c:pt idx="583">
                  <c:v>-1071.7840301261299</c:v>
                </c:pt>
                <c:pt idx="584">
                  <c:v>-1071.5875279972497</c:v>
                </c:pt>
                <c:pt idx="585">
                  <c:v>-1071.4593517007097</c:v>
                </c:pt>
                <c:pt idx="586">
                  <c:v>-1071.3852979365097</c:v>
                </c:pt>
                <c:pt idx="587">
                  <c:v>-1071.2587414316799</c:v>
                </c:pt>
                <c:pt idx="588">
                  <c:v>-1071.24230241845</c:v>
                </c:pt>
                <c:pt idx="589">
                  <c:v>-1071.4568265729099</c:v>
                </c:pt>
                <c:pt idx="590">
                  <c:v>-1071.63252441754</c:v>
                </c:pt>
                <c:pt idx="591">
                  <c:v>-1071.5619570990598</c:v>
                </c:pt>
                <c:pt idx="592">
                  <c:v>-1071.52750850848</c:v>
                </c:pt>
                <c:pt idx="593">
                  <c:v>-1071.8021239292598</c:v>
                </c:pt>
                <c:pt idx="594">
                  <c:v>-1072.1409970203299</c:v>
                </c:pt>
                <c:pt idx="595">
                  <c:v>-1072.1908983108601</c:v>
                </c:pt>
                <c:pt idx="596">
                  <c:v>-1072.0343915253197</c:v>
                </c:pt>
                <c:pt idx="597">
                  <c:v>-1071.9670571836996</c:v>
                </c:pt>
                <c:pt idx="598">
                  <c:v>-1072.0092284960001</c:v>
                </c:pt>
                <c:pt idx="599">
                  <c:v>-1071.9531460090498</c:v>
                </c:pt>
                <c:pt idx="600">
                  <c:v>-1071.71016892028</c:v>
                </c:pt>
                <c:pt idx="601">
                  <c:v>-1071.46048276187</c:v>
                </c:pt>
                <c:pt idx="602">
                  <c:v>-1071.4986722693402</c:v>
                </c:pt>
                <c:pt idx="603">
                  <c:v>-1071.8839283156099</c:v>
                </c:pt>
                <c:pt idx="604">
                  <c:v>-1072.2773902245099</c:v>
                </c:pt>
                <c:pt idx="605">
                  <c:v>-1072.3207691703801</c:v>
                </c:pt>
                <c:pt idx="606">
                  <c:v>-1072.1308734652798</c:v>
                </c:pt>
                <c:pt idx="607">
                  <c:v>-1072.0825241860198</c:v>
                </c:pt>
                <c:pt idx="608">
                  <c:v>-1072.1640396483303</c:v>
                </c:pt>
                <c:pt idx="609">
                  <c:v>-1072.05005820927</c:v>
                </c:pt>
                <c:pt idx="610">
                  <c:v>-1071.72060566338</c:v>
                </c:pt>
                <c:pt idx="611">
                  <c:v>-1071.48846624615</c:v>
                </c:pt>
                <c:pt idx="612">
                  <c:v>-1071.4470099843597</c:v>
                </c:pt>
                <c:pt idx="613">
                  <c:v>-1071.4134794135202</c:v>
                </c:pt>
                <c:pt idx="614">
                  <c:v>-1071.3460288456099</c:v>
                </c:pt>
                <c:pt idx="615">
                  <c:v>-1071.3962745945901</c:v>
                </c:pt>
                <c:pt idx="616">
                  <c:v>-1071.6182313265499</c:v>
                </c:pt>
                <c:pt idx="617">
                  <c:v>-1071.9201842840598</c:v>
                </c:pt>
                <c:pt idx="618">
                  <c:v>-1072.2116155986</c:v>
                </c:pt>
                <c:pt idx="619">
                  <c:v>-1072.4355730293701</c:v>
                </c:pt>
                <c:pt idx="620">
                  <c:v>-1072.5521033488699</c:v>
                </c:pt>
                <c:pt idx="621">
                  <c:v>-1072.5451354168799</c:v>
                </c:pt>
                <c:pt idx="622">
                  <c:v>-1072.3874774439896</c:v>
                </c:pt>
                <c:pt idx="623">
                  <c:v>-1072.0947585962203</c:v>
                </c:pt>
                <c:pt idx="624">
                  <c:v>-1071.87554664653</c:v>
                </c:pt>
                <c:pt idx="625">
                  <c:v>-1071.9856967310002</c:v>
                </c:pt>
                <c:pt idx="626">
                  <c:v>-1072.3530581289397</c:v>
                </c:pt>
                <c:pt idx="627">
                  <c:v>-1072.6545165612797</c:v>
                </c:pt>
                <c:pt idx="628">
                  <c:v>-1072.7859107100799</c:v>
                </c:pt>
                <c:pt idx="629">
                  <c:v>-1072.8910880500098</c:v>
                </c:pt>
                <c:pt idx="630">
                  <c:v>-1072.9452043125702</c:v>
                </c:pt>
                <c:pt idx="631">
                  <c:v>-1072.7841463995601</c:v>
                </c:pt>
                <c:pt idx="632">
                  <c:v>-1072.5200170215398</c:v>
                </c:pt>
                <c:pt idx="633">
                  <c:v>-1072.4177603944499</c:v>
                </c:pt>
                <c:pt idx="634">
                  <c:v>-1072.4389187304901</c:v>
                </c:pt>
                <c:pt idx="635">
                  <c:v>-1072.4165239990398</c:v>
                </c:pt>
                <c:pt idx="636">
                  <c:v>-1072.4740087826299</c:v>
                </c:pt>
                <c:pt idx="637">
                  <c:v>-1072.7342201963502</c:v>
                </c:pt>
                <c:pt idx="638">
                  <c:v>-1072.8893581202897</c:v>
                </c:pt>
                <c:pt idx="639">
                  <c:v>-1072.6193320370203</c:v>
                </c:pt>
                <c:pt idx="640">
                  <c:v>-1072.1923562975599</c:v>
                </c:pt>
                <c:pt idx="641">
                  <c:v>-1072.07915097659</c:v>
                </c:pt>
                <c:pt idx="642">
                  <c:v>-1072.2523084250797</c:v>
                </c:pt>
                <c:pt idx="643">
                  <c:v>-1072.4065434280801</c:v>
                </c:pt>
                <c:pt idx="644">
                  <c:v>-1072.5136225473002</c:v>
                </c:pt>
                <c:pt idx="645">
                  <c:v>-1072.7082009700898</c:v>
                </c:pt>
                <c:pt idx="646">
                  <c:v>-1072.90918179146</c:v>
                </c:pt>
                <c:pt idx="647">
                  <c:v>-1072.9512402032701</c:v>
                </c:pt>
                <c:pt idx="648">
                  <c:v>-1072.8754024566801</c:v>
                </c:pt>
                <c:pt idx="649">
                  <c:v>-1072.8095495432303</c:v>
                </c:pt>
                <c:pt idx="650">
                  <c:v>-1072.7505163341202</c:v>
                </c:pt>
                <c:pt idx="651">
                  <c:v>-1072.6415054069394</c:v>
                </c:pt>
                <c:pt idx="652">
                  <c:v>-1072.4792705535997</c:v>
                </c:pt>
                <c:pt idx="653">
                  <c:v>-1072.2849219373802</c:v>
                </c:pt>
                <c:pt idx="654">
                  <c:v>-1072.1528423601203</c:v>
                </c:pt>
                <c:pt idx="655">
                  <c:v>-1072.26704207181</c:v>
                </c:pt>
                <c:pt idx="656">
                  <c:v>-1072.6478752318894</c:v>
                </c:pt>
                <c:pt idx="657">
                  <c:v>-1073.0083036003002</c:v>
                </c:pt>
                <c:pt idx="658">
                  <c:v>-1073.0861612312301</c:v>
                </c:pt>
                <c:pt idx="659">
                  <c:v>-1072.9860353756603</c:v>
                </c:pt>
                <c:pt idx="660">
                  <c:v>-1072.9622950412499</c:v>
                </c:pt>
                <c:pt idx="661">
                  <c:v>-1073.0208677646901</c:v>
                </c:pt>
                <c:pt idx="662">
                  <c:v>-1073.00970238646</c:v>
                </c:pt>
                <c:pt idx="663">
                  <c:v>-1072.9318990195698</c:v>
                </c:pt>
                <c:pt idx="664">
                  <c:v>-1072.9008704918997</c:v>
                </c:pt>
                <c:pt idx="665">
                  <c:v>-1072.9240616351999</c:v>
                </c:pt>
                <c:pt idx="666">
                  <c:v>-1072.96354656331</c:v>
                </c:pt>
                <c:pt idx="667">
                  <c:v>-1073.0841292588198</c:v>
                </c:pt>
                <c:pt idx="668">
                  <c:v>-1073.3372851259601</c:v>
                </c:pt>
                <c:pt idx="669">
                  <c:v>-1073.5981247136401</c:v>
                </c:pt>
                <c:pt idx="670">
                  <c:v>-1073.6754949311598</c:v>
                </c:pt>
                <c:pt idx="671">
                  <c:v>-1073.5268773257098</c:v>
                </c:pt>
                <c:pt idx="672">
                  <c:v>-1073.2794284705401</c:v>
                </c:pt>
                <c:pt idx="673">
                  <c:v>-1073.0944292401095</c:v>
                </c:pt>
                <c:pt idx="674">
                  <c:v>-1073.0524886132393</c:v>
                </c:pt>
                <c:pt idx="675">
                  <c:v>-1073.1068436612704</c:v>
                </c:pt>
                <c:pt idx="676">
                  <c:v>-1073.1313471888398</c:v>
                </c:pt>
                <c:pt idx="677">
                  <c:v>-1073.0698079178596</c:v>
                </c:pt>
                <c:pt idx="678">
                  <c:v>-1073.0102076735402</c:v>
                </c:pt>
                <c:pt idx="679">
                  <c:v>-1073.0303129798199</c:v>
                </c:pt>
                <c:pt idx="680">
                  <c:v>-1073.0440824573898</c:v>
                </c:pt>
                <c:pt idx="681">
                  <c:v>-1072.9382531656197</c:v>
                </c:pt>
                <c:pt idx="682">
                  <c:v>-1072.8060528346405</c:v>
                </c:pt>
                <c:pt idx="683">
                  <c:v>-1072.8693131600903</c:v>
                </c:pt>
                <c:pt idx="684">
                  <c:v>-1073.1580929966294</c:v>
                </c:pt>
                <c:pt idx="685">
                  <c:v>-1073.4319996554905</c:v>
                </c:pt>
                <c:pt idx="686">
                  <c:v>-1073.4638025157901</c:v>
                </c:pt>
                <c:pt idx="687">
                  <c:v>-1073.3065476325896</c:v>
                </c:pt>
                <c:pt idx="688">
                  <c:v>-1073.2145939859406</c:v>
                </c:pt>
                <c:pt idx="689">
                  <c:v>-1073.32562157846</c:v>
                </c:pt>
                <c:pt idx="690">
                  <c:v>-1073.5128257161095</c:v>
                </c:pt>
                <c:pt idx="691">
                  <c:v>-1073.5753565335399</c:v>
                </c:pt>
                <c:pt idx="692">
                  <c:v>-1073.5088662595099</c:v>
                </c:pt>
                <c:pt idx="693">
                  <c:v>-1073.5093499475997</c:v>
                </c:pt>
                <c:pt idx="694">
                  <c:v>-1073.6922921835999</c:v>
                </c:pt>
                <c:pt idx="695">
                  <c:v>-1073.9212244546802</c:v>
                </c:pt>
                <c:pt idx="696">
                  <c:v>-1073.9836526438903</c:v>
                </c:pt>
                <c:pt idx="697">
                  <c:v>-1073.8490024262996</c:v>
                </c:pt>
                <c:pt idx="698">
                  <c:v>-1073.6487313821199</c:v>
                </c:pt>
                <c:pt idx="699">
                  <c:v>-1073.4499532212799</c:v>
                </c:pt>
                <c:pt idx="700">
                  <c:v>-1073.2076410767404</c:v>
                </c:pt>
                <c:pt idx="701">
                  <c:v>-1072.9377154467797</c:v>
                </c:pt>
                <c:pt idx="702">
                  <c:v>-1072.7783800264806</c:v>
                </c:pt>
                <c:pt idx="703">
                  <c:v>-1072.8320791328902</c:v>
                </c:pt>
                <c:pt idx="704">
                  <c:v>-1073.0547855307195</c:v>
                </c:pt>
                <c:pt idx="705">
                  <c:v>-1073.3295837577002</c:v>
                </c:pt>
                <c:pt idx="706">
                  <c:v>-1073.5638900742897</c:v>
                </c:pt>
                <c:pt idx="707">
                  <c:v>-1073.7120601196602</c:v>
                </c:pt>
                <c:pt idx="708">
                  <c:v>-1073.7885720212698</c:v>
                </c:pt>
                <c:pt idx="709">
                  <c:v>-1073.8646151584298</c:v>
                </c:pt>
                <c:pt idx="710">
                  <c:v>-1073.9755998519599</c:v>
                </c:pt>
                <c:pt idx="711">
                  <c:v>-1074.0506240970699</c:v>
                </c:pt>
                <c:pt idx="712">
                  <c:v>-1074.0266017876602</c:v>
                </c:pt>
                <c:pt idx="713">
                  <c:v>-1073.9925803132701</c:v>
                </c:pt>
                <c:pt idx="714">
                  <c:v>-1074.0790958532402</c:v>
                </c:pt>
                <c:pt idx="715">
                  <c:v>-1074.2234155500701</c:v>
                </c:pt>
                <c:pt idx="716">
                  <c:v>-1074.2203445282803</c:v>
                </c:pt>
                <c:pt idx="717">
                  <c:v>-1074.0312541119101</c:v>
                </c:pt>
                <c:pt idx="718">
                  <c:v>-1073.8633243570303</c:v>
                </c:pt>
                <c:pt idx="719">
                  <c:v>-1073.8639804404102</c:v>
                </c:pt>
                <c:pt idx="720">
                  <c:v>-1073.9236580960605</c:v>
                </c:pt>
                <c:pt idx="721">
                  <c:v>-1073.8881104858101</c:v>
                </c:pt>
                <c:pt idx="722">
                  <c:v>-1073.8010198750003</c:v>
                </c:pt>
                <c:pt idx="723">
                  <c:v>-1073.8065621640003</c:v>
                </c:pt>
                <c:pt idx="724">
                  <c:v>-1073.9305301673303</c:v>
                </c:pt>
                <c:pt idx="725">
                  <c:v>-1074.0874012146205</c:v>
                </c:pt>
                <c:pt idx="726">
                  <c:v>-1074.2088799088101</c:v>
                </c:pt>
                <c:pt idx="727">
                  <c:v>-1074.25288630154</c:v>
                </c:pt>
                <c:pt idx="728">
                  <c:v>-1074.1673958217298</c:v>
                </c:pt>
                <c:pt idx="729">
                  <c:v>-1073.9627833500099</c:v>
                </c:pt>
                <c:pt idx="730">
                  <c:v>-1073.7590870144595</c:v>
                </c:pt>
                <c:pt idx="731">
                  <c:v>-1073.6609122364598</c:v>
                </c:pt>
                <c:pt idx="732">
                  <c:v>-1073.6552338449501</c:v>
                </c:pt>
                <c:pt idx="733">
                  <c:v>-1073.7046308801896</c:v>
                </c:pt>
                <c:pt idx="734">
                  <c:v>-1073.8346021499397</c:v>
                </c:pt>
                <c:pt idx="735">
                  <c:v>-1074.0480796511001</c:v>
                </c:pt>
                <c:pt idx="736">
                  <c:v>-1074.2666125426795</c:v>
                </c:pt>
                <c:pt idx="737">
                  <c:v>-1074.4483378138398</c:v>
                </c:pt>
                <c:pt idx="738">
                  <c:v>-1074.6466241251501</c:v>
                </c:pt>
                <c:pt idx="739">
                  <c:v>-1074.8488771371303</c:v>
                </c:pt>
                <c:pt idx="740">
                  <c:v>-1074.8991469923103</c:v>
                </c:pt>
                <c:pt idx="741">
                  <c:v>-1074.72707587997</c:v>
                </c:pt>
                <c:pt idx="742">
                  <c:v>-1074.5162373990802</c:v>
                </c:pt>
                <c:pt idx="743">
                  <c:v>-1074.44442002406</c:v>
                </c:pt>
                <c:pt idx="744">
                  <c:v>-1074.4039849743499</c:v>
                </c:pt>
                <c:pt idx="745">
                  <c:v>-1074.2269529037399</c:v>
                </c:pt>
                <c:pt idx="746">
                  <c:v>-1074.0465261198697</c:v>
                </c:pt>
                <c:pt idx="747">
                  <c:v>-1074.1272635577898</c:v>
                </c:pt>
                <c:pt idx="748">
                  <c:v>-1074.4026937680901</c:v>
                </c:pt>
                <c:pt idx="749">
                  <c:v>-1074.5316044772298</c:v>
                </c:pt>
                <c:pt idx="750">
                  <c:v>-1074.4048844610102</c:v>
                </c:pt>
                <c:pt idx="751">
                  <c:v>-1074.2961317890599</c:v>
                </c:pt>
                <c:pt idx="752">
                  <c:v>-1074.4046214836999</c:v>
                </c:pt>
                <c:pt idx="753">
                  <c:v>-1074.5546165261903</c:v>
                </c:pt>
                <c:pt idx="754">
                  <c:v>-1074.5245392397205</c:v>
                </c:pt>
                <c:pt idx="755">
                  <c:v>-1074.4044220245505</c:v>
                </c:pt>
                <c:pt idx="756">
                  <c:v>-1074.4015553964696</c:v>
                </c:pt>
                <c:pt idx="757">
                  <c:v>-1074.4784122460096</c:v>
                </c:pt>
                <c:pt idx="758">
                  <c:v>-1074.4571754408003</c:v>
                </c:pt>
                <c:pt idx="759">
                  <c:v>-1074.3656296675103</c:v>
                </c:pt>
                <c:pt idx="760">
                  <c:v>-1074.4079764210801</c:v>
                </c:pt>
                <c:pt idx="761">
                  <c:v>-1074.62295478852</c:v>
                </c:pt>
                <c:pt idx="762">
                  <c:v>-1074.8114802683103</c:v>
                </c:pt>
                <c:pt idx="763">
                  <c:v>-1074.8222850794195</c:v>
                </c:pt>
                <c:pt idx="764">
                  <c:v>-1074.7327062457798</c:v>
                </c:pt>
                <c:pt idx="765">
                  <c:v>-1074.6963011586804</c:v>
                </c:pt>
                <c:pt idx="766">
                  <c:v>-1074.7514014520502</c:v>
                </c:pt>
                <c:pt idx="767">
                  <c:v>-1074.8407784151195</c:v>
                </c:pt>
                <c:pt idx="768">
                  <c:v>-1074.9162224033298</c:v>
                </c:pt>
                <c:pt idx="769">
                  <c:v>-1074.9657085335903</c:v>
                </c:pt>
                <c:pt idx="770">
                  <c:v>-1074.9909655712199</c:v>
                </c:pt>
                <c:pt idx="771">
                  <c:v>-1074.99424800522</c:v>
                </c:pt>
                <c:pt idx="772">
                  <c:v>-1074.9668059229302</c:v>
                </c:pt>
                <c:pt idx="773">
                  <c:v>-1074.89983726234</c:v>
                </c:pt>
                <c:pt idx="774">
                  <c:v>-1074.8353386658705</c:v>
                </c:pt>
                <c:pt idx="775">
                  <c:v>-1074.8606010491803</c:v>
                </c:pt>
                <c:pt idx="776">
                  <c:v>-1074.9902692945798</c:v>
                </c:pt>
                <c:pt idx="777">
                  <c:v>-1075.1100599174697</c:v>
                </c:pt>
                <c:pt idx="778">
                  <c:v>-1075.1290653884903</c:v>
                </c:pt>
                <c:pt idx="779">
                  <c:v>-1075.1304673869899</c:v>
                </c:pt>
                <c:pt idx="780">
                  <c:v>-1075.2355014420295</c:v>
                </c:pt>
                <c:pt idx="781">
                  <c:v>-1075.3619596355097</c:v>
                </c:pt>
                <c:pt idx="782">
                  <c:v>-1075.2961962101595</c:v>
                </c:pt>
                <c:pt idx="783">
                  <c:v>-1075.0179191095699</c:v>
                </c:pt>
                <c:pt idx="784">
                  <c:v>-1074.7625474864103</c:v>
                </c:pt>
                <c:pt idx="785">
                  <c:v>-1074.6829094555997</c:v>
                </c:pt>
                <c:pt idx="786">
                  <c:v>-1074.6661613070701</c:v>
                </c:pt>
                <c:pt idx="787">
                  <c:v>-1074.5958416447102</c:v>
                </c:pt>
                <c:pt idx="788">
                  <c:v>-1074.5901509424702</c:v>
                </c:pt>
                <c:pt idx="789">
                  <c:v>-1074.7932012290494</c:v>
                </c:pt>
                <c:pt idx="790">
                  <c:v>-1075.07527985866</c:v>
                </c:pt>
                <c:pt idx="791">
                  <c:v>-1075.1775901947199</c:v>
                </c:pt>
                <c:pt idx="792">
                  <c:v>-1075.0872068892804</c:v>
                </c:pt>
                <c:pt idx="793">
                  <c:v>-1075.0360310331498</c:v>
                </c:pt>
                <c:pt idx="794">
                  <c:v>-1075.1129401132703</c:v>
                </c:pt>
                <c:pt idx="795">
                  <c:v>-1075.1288018510404</c:v>
                </c:pt>
                <c:pt idx="796">
                  <c:v>-1074.9587588156796</c:v>
                </c:pt>
                <c:pt idx="797">
                  <c:v>-1074.79298974312</c:v>
                </c:pt>
                <c:pt idx="798">
                  <c:v>-1074.86086724299</c:v>
                </c:pt>
                <c:pt idx="799">
                  <c:v>-1075.0645936099995</c:v>
                </c:pt>
                <c:pt idx="800">
                  <c:v>-1075.1023905901502</c:v>
                </c:pt>
                <c:pt idx="801">
                  <c:v>-1074.8909909268605</c:v>
                </c:pt>
                <c:pt idx="802">
                  <c:v>-1074.6711220037705</c:v>
                </c:pt>
                <c:pt idx="803">
                  <c:v>-1074.6725651027295</c:v>
                </c:pt>
                <c:pt idx="804">
                  <c:v>-1074.85978112769</c:v>
                </c:pt>
                <c:pt idx="805">
                  <c:v>-1075.0628835134303</c:v>
                </c:pt>
                <c:pt idx="806">
                  <c:v>-1075.2086295006998</c:v>
                </c:pt>
                <c:pt idx="807">
                  <c:v>-1075.3351749395997</c:v>
                </c:pt>
                <c:pt idx="808">
                  <c:v>-1075.4689828647997</c:v>
                </c:pt>
                <c:pt idx="809">
                  <c:v>-1075.5861800938301</c:v>
                </c:pt>
                <c:pt idx="810">
                  <c:v>-1075.6557028495795</c:v>
                </c:pt>
                <c:pt idx="811">
                  <c:v>-1075.65254345736</c:v>
                </c:pt>
                <c:pt idx="812">
                  <c:v>-1075.5637562176998</c:v>
                </c:pt>
                <c:pt idx="813">
                  <c:v>-1075.4387567386402</c:v>
                </c:pt>
                <c:pt idx="814">
                  <c:v>-1075.3922052831604</c:v>
                </c:pt>
                <c:pt idx="815">
                  <c:v>-1075.4781938720193</c:v>
                </c:pt>
                <c:pt idx="816">
                  <c:v>-1075.5849738844399</c:v>
                </c:pt>
                <c:pt idx="817">
                  <c:v>-1075.5376953562595</c:v>
                </c:pt>
                <c:pt idx="818">
                  <c:v>-1075.3147605680401</c:v>
                </c:pt>
                <c:pt idx="819">
                  <c:v>-1075.0878428088895</c:v>
                </c:pt>
                <c:pt idx="820">
                  <c:v>-1075.0186827698194</c:v>
                </c:pt>
                <c:pt idx="821">
                  <c:v>-1075.0955592397399</c:v>
                </c:pt>
                <c:pt idx="822">
                  <c:v>-1075.2096072108707</c:v>
                </c:pt>
                <c:pt idx="823">
                  <c:v>-1075.3196597903698</c:v>
                </c:pt>
                <c:pt idx="824">
                  <c:v>-1075.4699628623503</c:v>
                </c:pt>
                <c:pt idx="825">
                  <c:v>-1075.6793956952097</c:v>
                </c:pt>
                <c:pt idx="826">
                  <c:v>-1075.8971559879701</c:v>
                </c:pt>
                <c:pt idx="827">
                  <c:v>-1076.0705791722098</c:v>
                </c:pt>
                <c:pt idx="828">
                  <c:v>-1076.1961838221496</c:v>
                </c:pt>
                <c:pt idx="829">
                  <c:v>-1076.2782900838497</c:v>
                </c:pt>
                <c:pt idx="830">
                  <c:v>-1076.2782313855</c:v>
                </c:pt>
                <c:pt idx="831">
                  <c:v>-1076.1584623245399</c:v>
                </c:pt>
                <c:pt idx="832">
                  <c:v>-1075.9683502370399</c:v>
                </c:pt>
                <c:pt idx="833">
                  <c:v>-1075.8336776818201</c:v>
                </c:pt>
                <c:pt idx="834">
                  <c:v>-1075.8372053965104</c:v>
                </c:pt>
                <c:pt idx="835">
                  <c:v>-1075.9239414265303</c:v>
                </c:pt>
                <c:pt idx="836">
                  <c:v>-1075.9475255201896</c:v>
                </c:pt>
                <c:pt idx="837">
                  <c:v>-1075.8230253671504</c:v>
                </c:pt>
                <c:pt idx="838">
                  <c:v>-1075.6248997317698</c:v>
                </c:pt>
                <c:pt idx="839">
                  <c:v>-1075.5126758587503</c:v>
                </c:pt>
                <c:pt idx="840">
                  <c:v>-1075.5641707423802</c:v>
                </c:pt>
                <c:pt idx="841">
                  <c:v>-1075.71186090116</c:v>
                </c:pt>
                <c:pt idx="842">
                  <c:v>-1075.8497301541602</c:v>
                </c:pt>
                <c:pt idx="843">
                  <c:v>-1075.9655111423699</c:v>
                </c:pt>
                <c:pt idx="844">
                  <c:v>-1076.1209031941894</c:v>
                </c:pt>
                <c:pt idx="845">
                  <c:v>-1076.3197383853494</c:v>
                </c:pt>
                <c:pt idx="846">
                  <c:v>-1076.4691725564803</c:v>
                </c:pt>
                <c:pt idx="847">
                  <c:v>-1076.5030176831497</c:v>
                </c:pt>
                <c:pt idx="848">
                  <c:v>-1076.4952493122996</c:v>
                </c:pt>
                <c:pt idx="849">
                  <c:v>-1076.5713860256301</c:v>
                </c:pt>
                <c:pt idx="850">
                  <c:v>-1076.7213992613097</c:v>
                </c:pt>
                <c:pt idx="851">
                  <c:v>-1076.7898046758201</c:v>
                </c:pt>
                <c:pt idx="852">
                  <c:v>-1076.6700514672198</c:v>
                </c:pt>
                <c:pt idx="853">
                  <c:v>-1076.45065743848</c:v>
                </c:pt>
                <c:pt idx="854">
                  <c:v>-1076.3102740244303</c:v>
                </c:pt>
                <c:pt idx="855">
                  <c:v>-1076.3007231572101</c:v>
                </c:pt>
                <c:pt idx="856">
                  <c:v>-1076.3172972277803</c:v>
                </c:pt>
                <c:pt idx="857">
                  <c:v>-1076.2664428812705</c:v>
                </c:pt>
                <c:pt idx="858">
                  <c:v>-1076.1744396769004</c:v>
                </c:pt>
                <c:pt idx="859">
                  <c:v>-1076.1098181696002</c:v>
                </c:pt>
                <c:pt idx="860">
                  <c:v>-1076.0725740633798</c:v>
                </c:pt>
                <c:pt idx="861">
                  <c:v>-1076.0293972562899</c:v>
                </c:pt>
                <c:pt idx="862">
                  <c:v>-1076.0195716603002</c:v>
                </c:pt>
                <c:pt idx="863">
                  <c:v>-1076.1330505238998</c:v>
                </c:pt>
                <c:pt idx="864">
                  <c:v>-1076.3739479807296</c:v>
                </c:pt>
                <c:pt idx="865">
                  <c:v>-1076.6119283059497</c:v>
                </c:pt>
                <c:pt idx="866">
                  <c:v>-1076.7130790328001</c:v>
                </c:pt>
                <c:pt idx="867">
                  <c:v>-1076.6862117757205</c:v>
                </c:pt>
                <c:pt idx="868">
                  <c:v>-1076.6465428487099</c:v>
                </c:pt>
                <c:pt idx="869">
                  <c:v>-1076.6597545650302</c:v>
                </c:pt>
                <c:pt idx="870">
                  <c:v>-1076.6780882287203</c:v>
                </c:pt>
                <c:pt idx="871">
                  <c:v>-1076.63076094081</c:v>
                </c:pt>
                <c:pt idx="872">
                  <c:v>-1076.5243303884599</c:v>
                </c:pt>
                <c:pt idx="873">
                  <c:v>-1076.4144188134501</c:v>
                </c:pt>
                <c:pt idx="874">
                  <c:v>-1076.3157139681898</c:v>
                </c:pt>
                <c:pt idx="875">
                  <c:v>-1076.1994003064701</c:v>
                </c:pt>
                <c:pt idx="876">
                  <c:v>-1076.0727940778602</c:v>
                </c:pt>
                <c:pt idx="877">
                  <c:v>-1076.0095752725997</c:v>
                </c:pt>
                <c:pt idx="878">
                  <c:v>-1076.0744425451198</c:v>
                </c:pt>
                <c:pt idx="879">
                  <c:v>-1076.2357732135501</c:v>
                </c:pt>
                <c:pt idx="880">
                  <c:v>-1076.3836883293197</c:v>
                </c:pt>
                <c:pt idx="881">
                  <c:v>-1076.4327396519707</c:v>
                </c:pt>
                <c:pt idx="882">
                  <c:v>-1076.3833454861101</c:v>
                </c:pt>
                <c:pt idx="883">
                  <c:v>-1076.2883809846103</c:v>
                </c:pt>
                <c:pt idx="884">
                  <c:v>-1076.1870160344806</c:v>
                </c:pt>
                <c:pt idx="885">
                  <c:v>-1076.0872059065896</c:v>
                </c:pt>
                <c:pt idx="886">
                  <c:v>-1075.9987818365298</c:v>
                </c:pt>
                <c:pt idx="887">
                  <c:v>-1075.9453792907207</c:v>
                </c:pt>
                <c:pt idx="888">
                  <c:v>-1075.9359141886002</c:v>
                </c:pt>
                <c:pt idx="889">
                  <c:v>-1075.9508990560303</c:v>
                </c:pt>
                <c:pt idx="890">
                  <c:v>-1075.9685083218696</c:v>
                </c:pt>
                <c:pt idx="891">
                  <c:v>-1075.9966468225002</c:v>
                </c:pt>
                <c:pt idx="892">
                  <c:v>-1076.0605957483099</c:v>
                </c:pt>
                <c:pt idx="893">
                  <c:v>-1076.1523091480403</c:v>
                </c:pt>
                <c:pt idx="894">
                  <c:v>-1076.2179623782604</c:v>
                </c:pt>
                <c:pt idx="895">
                  <c:v>-1076.2109852820595</c:v>
                </c:pt>
                <c:pt idx="896">
                  <c:v>-1076.1484504482401</c:v>
                </c:pt>
                <c:pt idx="897">
                  <c:v>-1076.1010534782504</c:v>
                </c:pt>
                <c:pt idx="898">
                  <c:v>-1076.1152258973902</c:v>
                </c:pt>
                <c:pt idx="899">
                  <c:v>-1076.1630534610504</c:v>
                </c:pt>
                <c:pt idx="900">
                  <c:v>-1076.1899612274601</c:v>
                </c:pt>
                <c:pt idx="901">
                  <c:v>-1076.1946473992803</c:v>
                </c:pt>
                <c:pt idx="902">
                  <c:v>-1076.2372285199403</c:v>
                </c:pt>
                <c:pt idx="903">
                  <c:v>-1076.3593130275503</c:v>
                </c:pt>
                <c:pt idx="904">
                  <c:v>-1076.5107088217896</c:v>
                </c:pt>
                <c:pt idx="905">
                  <c:v>-1076.5827602399199</c:v>
                </c:pt>
                <c:pt idx="906">
                  <c:v>-1076.5190911042196</c:v>
                </c:pt>
                <c:pt idx="907">
                  <c:v>-1076.3789516922402</c:v>
                </c:pt>
                <c:pt idx="908">
                  <c:v>-1076.2807652687602</c:v>
                </c:pt>
                <c:pt idx="909">
                  <c:v>-1076.2890630173501</c:v>
                </c:pt>
                <c:pt idx="910">
                  <c:v>-1076.3701579076896</c:v>
                </c:pt>
                <c:pt idx="911">
                  <c:v>-1076.4465640104099</c:v>
                </c:pt>
                <c:pt idx="912">
                  <c:v>-1076.46739119622</c:v>
                </c:pt>
                <c:pt idx="913">
                  <c:v>-1076.4299839165997</c:v>
                </c:pt>
                <c:pt idx="914">
                  <c:v>-1076.3622635102101</c:v>
                </c:pt>
                <c:pt idx="915">
                  <c:v>-1076.3009724165395</c:v>
                </c:pt>
                <c:pt idx="916">
                  <c:v>-1076.28144787972</c:v>
                </c:pt>
                <c:pt idx="917">
                  <c:v>-1076.3221832750896</c:v>
                </c:pt>
                <c:pt idx="918">
                  <c:v>-1076.40428326446</c:v>
                </c:pt>
                <c:pt idx="919">
                  <c:v>-1076.4821468476102</c:v>
                </c:pt>
                <c:pt idx="920">
                  <c:v>-1076.5232353178499</c:v>
                </c:pt>
                <c:pt idx="921">
                  <c:v>-1076.5262006168996</c:v>
                </c:pt>
                <c:pt idx="922">
                  <c:v>-1076.4956079625499</c:v>
                </c:pt>
                <c:pt idx="923">
                  <c:v>-1076.4173446203904</c:v>
                </c:pt>
                <c:pt idx="924">
                  <c:v>-1076.2892330620698</c:v>
                </c:pt>
                <c:pt idx="925">
                  <c:v>-1076.1723198309201</c:v>
                </c:pt>
                <c:pt idx="926">
                  <c:v>-1076.1626726483</c:v>
                </c:pt>
                <c:pt idx="927">
                  <c:v>-1076.2810842384306</c:v>
                </c:pt>
                <c:pt idx="928">
                  <c:v>-1076.4147890588602</c:v>
                </c:pt>
                <c:pt idx="929">
                  <c:v>-1076.4151610251702</c:v>
                </c:pt>
                <c:pt idx="930">
                  <c:v>-1076.2745724481601</c:v>
                </c:pt>
                <c:pt idx="931">
                  <c:v>-1076.1683982510704</c:v>
                </c:pt>
                <c:pt idx="932">
                  <c:v>-1076.2712237536498</c:v>
                </c:pt>
                <c:pt idx="933">
                  <c:v>-1076.5509252196098</c:v>
                </c:pt>
                <c:pt idx="934">
                  <c:v>-1076.7950665271401</c:v>
                </c:pt>
                <c:pt idx="935">
                  <c:v>-1076.8512041929498</c:v>
                </c:pt>
                <c:pt idx="936">
                  <c:v>-1076.8067765998703</c:v>
                </c:pt>
                <c:pt idx="937">
                  <c:v>-1076.8789737993002</c:v>
                </c:pt>
                <c:pt idx="938">
                  <c:v>-1077.1325056845199</c:v>
                </c:pt>
                <c:pt idx="939">
                  <c:v>-1077.3758356893604</c:v>
                </c:pt>
                <c:pt idx="940">
                  <c:v>-1077.3670406185101</c:v>
                </c:pt>
                <c:pt idx="941">
                  <c:v>-1077.0952823914395</c:v>
                </c:pt>
                <c:pt idx="942">
                  <c:v>-1076.8128470206302</c:v>
                </c:pt>
                <c:pt idx="943">
                  <c:v>-1076.7636976469994</c:v>
                </c:pt>
                <c:pt idx="944">
                  <c:v>-1076.9268123017</c:v>
                </c:pt>
                <c:pt idx="945">
                  <c:v>-1077.0730378363196</c:v>
                </c:pt>
                <c:pt idx="946">
                  <c:v>-1077.0381663637399</c:v>
                </c:pt>
                <c:pt idx="947">
                  <c:v>-1076.8880373614793</c:v>
                </c:pt>
                <c:pt idx="948">
                  <c:v>-1076.8109150629798</c:v>
                </c:pt>
                <c:pt idx="949">
                  <c:v>-1076.8909715934305</c:v>
                </c:pt>
                <c:pt idx="950">
                  <c:v>-1077.0277865035096</c:v>
                </c:pt>
                <c:pt idx="951">
                  <c:v>-1077.0635709108001</c:v>
                </c:pt>
                <c:pt idx="952">
                  <c:v>-1076.9490479633396</c:v>
                </c:pt>
                <c:pt idx="953">
                  <c:v>-1076.77113470722</c:v>
                </c:pt>
                <c:pt idx="954">
                  <c:v>-1076.6491793701398</c:v>
                </c:pt>
                <c:pt idx="955">
                  <c:v>-1076.6351889950001</c:v>
                </c:pt>
                <c:pt idx="956">
                  <c:v>-1076.7009930984605</c:v>
                </c:pt>
                <c:pt idx="957">
                  <c:v>-1076.7877479422896</c:v>
                </c:pt>
                <c:pt idx="958">
                  <c:v>-1076.8468213646102</c:v>
                </c:pt>
                <c:pt idx="959">
                  <c:v>-1076.85572932782</c:v>
                </c:pt>
                <c:pt idx="960">
                  <c:v>-1076.8339187989905</c:v>
                </c:pt>
                <c:pt idx="961">
                  <c:v>-1076.8389508935297</c:v>
                </c:pt>
                <c:pt idx="962">
                  <c:v>-1076.9256908324205</c:v>
                </c:pt>
                <c:pt idx="963">
                  <c:v>-1077.0925163694001</c:v>
                </c:pt>
                <c:pt idx="964">
                  <c:v>-1077.27020059814</c:v>
                </c:pt>
                <c:pt idx="965">
                  <c:v>-1077.38693863139</c:v>
                </c:pt>
                <c:pt idx="966">
                  <c:v>-1077.4388728689501</c:v>
                </c:pt>
                <c:pt idx="967">
                  <c:v>-1077.4874570581096</c:v>
                </c:pt>
                <c:pt idx="968">
                  <c:v>-1077.5897532868303</c:v>
                </c:pt>
                <c:pt idx="969">
                  <c:v>-1077.7308613219102</c:v>
                </c:pt>
                <c:pt idx="970">
                  <c:v>-1077.8394509039599</c:v>
                </c:pt>
                <c:pt idx="971">
                  <c:v>-1077.8597095148507</c:v>
                </c:pt>
                <c:pt idx="972">
                  <c:v>-1077.7925396396704</c:v>
                </c:pt>
                <c:pt idx="973">
                  <c:v>-1077.6814097510596</c:v>
                </c:pt>
                <c:pt idx="974">
                  <c:v>-1077.56439539247</c:v>
                </c:pt>
                <c:pt idx="975">
                  <c:v>-1077.4495846495702</c:v>
                </c:pt>
                <c:pt idx="976">
                  <c:v>-1077.3320975748602</c:v>
                </c:pt>
                <c:pt idx="977">
                  <c:v>-1077.2088318965698</c:v>
                </c:pt>
                <c:pt idx="978">
                  <c:v>-1077.0813632494001</c:v>
                </c:pt>
                <c:pt idx="979">
                  <c:v>-1076.9546462282997</c:v>
                </c:pt>
                <c:pt idx="980">
                  <c:v>-1076.8394006000199</c:v>
                </c:pt>
                <c:pt idx="981">
                  <c:v>-1076.75855885685</c:v>
                </c:pt>
                <c:pt idx="982">
                  <c:v>-1076.7341982936105</c:v>
                </c:pt>
                <c:pt idx="983">
                  <c:v>-1076.7709129606901</c:v>
                </c:pt>
                <c:pt idx="984">
                  <c:v>-1076.8588798642995</c:v>
                </c:pt>
                <c:pt idx="985">
                  <c:v>-1076.98379690812</c:v>
                </c:pt>
                <c:pt idx="986">
                  <c:v>-1077.1305382022601</c:v>
                </c:pt>
                <c:pt idx="987">
                  <c:v>-1077.2704790199405</c:v>
                </c:pt>
                <c:pt idx="988">
                  <c:v>-1077.3590253227803</c:v>
                </c:pt>
                <c:pt idx="989">
                  <c:v>-1077.3724439212501</c:v>
                </c:pt>
                <c:pt idx="990">
                  <c:v>-1077.3416617613902</c:v>
                </c:pt>
                <c:pt idx="991">
                  <c:v>-1077.3345313732498</c:v>
                </c:pt>
                <c:pt idx="992">
                  <c:v>-1077.3908797967206</c:v>
                </c:pt>
                <c:pt idx="993">
                  <c:v>-1077.4706916046698</c:v>
                </c:pt>
                <c:pt idx="994">
                  <c:v>-1077.4892683014996</c:v>
                </c:pt>
                <c:pt idx="995">
                  <c:v>-1077.4116148250105</c:v>
                </c:pt>
                <c:pt idx="996">
                  <c:v>-1077.2983570716897</c:v>
                </c:pt>
                <c:pt idx="997">
                  <c:v>-1077.2512469370604</c:v>
                </c:pt>
                <c:pt idx="998">
                  <c:v>-1077.30941337278</c:v>
                </c:pt>
                <c:pt idx="999">
                  <c:v>-1077.4123005115407</c:v>
                </c:pt>
                <c:pt idx="1000">
                  <c:v>-1077.4733979329403</c:v>
                </c:pt>
                <c:pt idx="1001">
                  <c:v>-1077.4718713029197</c:v>
                </c:pt>
                <c:pt idx="1002">
                  <c:v>-1077.4678378284807</c:v>
                </c:pt>
                <c:pt idx="1003">
                  <c:v>-1077.5340020046096</c:v>
                </c:pt>
                <c:pt idx="1004">
                  <c:v>-1077.6816224209497</c:v>
                </c:pt>
                <c:pt idx="1005">
                  <c:v>-1077.8638682815708</c:v>
                </c:pt>
                <c:pt idx="1006">
                  <c:v>-1078.0257557591294</c:v>
                </c:pt>
                <c:pt idx="1007">
                  <c:v>-1078.1325059851897</c:v>
                </c:pt>
                <c:pt idx="1008">
                  <c:v>-1078.1642397768901</c:v>
                </c:pt>
                <c:pt idx="1009">
                  <c:v>-1078.1060652757596</c:v>
                </c:pt>
                <c:pt idx="1010">
                  <c:v>-1077.9714333236698</c:v>
                </c:pt>
                <c:pt idx="1011">
                  <c:v>-1077.8245400391397</c:v>
                </c:pt>
                <c:pt idx="1012">
                  <c:v>-1077.7452069872197</c:v>
                </c:pt>
                <c:pt idx="1013">
                  <c:v>-1077.7601845037998</c:v>
                </c:pt>
                <c:pt idx="1014">
                  <c:v>-1077.8151225286801</c:v>
                </c:pt>
                <c:pt idx="1015">
                  <c:v>-1077.83302779523</c:v>
                </c:pt>
                <c:pt idx="1016">
                  <c:v>-1077.7977913269006</c:v>
                </c:pt>
                <c:pt idx="1017">
                  <c:v>-1077.7620466787703</c:v>
                </c:pt>
                <c:pt idx="1018">
                  <c:v>-1077.7682236803994</c:v>
                </c:pt>
                <c:pt idx="1019">
                  <c:v>-1077.7762450676801</c:v>
                </c:pt>
                <c:pt idx="1020">
                  <c:v>-1077.7039583921496</c:v>
                </c:pt>
                <c:pt idx="1021">
                  <c:v>-1077.5408093170199</c:v>
                </c:pt>
                <c:pt idx="1022">
                  <c:v>-1077.3918654194003</c:v>
                </c:pt>
                <c:pt idx="1023">
                  <c:v>-1077.3821071934099</c:v>
                </c:pt>
                <c:pt idx="1024">
                  <c:v>-1077.5118058278795</c:v>
                </c:pt>
                <c:pt idx="1025">
                  <c:v>-1077.6427316102399</c:v>
                </c:pt>
                <c:pt idx="1026">
                  <c:v>-1077.6387913522894</c:v>
                </c:pt>
                <c:pt idx="1027">
                  <c:v>-1077.5096466377599</c:v>
                </c:pt>
                <c:pt idx="1028">
                  <c:v>-1077.4075848891898</c:v>
                </c:pt>
                <c:pt idx="1029">
                  <c:v>-1077.4625346038993</c:v>
                </c:pt>
                <c:pt idx="1030">
                  <c:v>-1077.6412139082404</c:v>
                </c:pt>
                <c:pt idx="1031">
                  <c:v>-1077.7897663870899</c:v>
                </c:pt>
                <c:pt idx="1032">
                  <c:v>-1077.7997299786603</c:v>
                </c:pt>
                <c:pt idx="1033">
                  <c:v>-1077.7189426579198</c:v>
                </c:pt>
                <c:pt idx="1034">
                  <c:v>-1077.6883113691902</c:v>
                </c:pt>
                <c:pt idx="1035">
                  <c:v>-1077.7841564718701</c:v>
                </c:pt>
                <c:pt idx="1036">
                  <c:v>-1077.9458984333905</c:v>
                </c:pt>
                <c:pt idx="1037">
                  <c:v>-1078.06319147045</c:v>
                </c:pt>
                <c:pt idx="1038">
                  <c:v>-1078.1076254276904</c:v>
                </c:pt>
                <c:pt idx="1039">
                  <c:v>-1078.1470599791701</c:v>
                </c:pt>
                <c:pt idx="1040">
                  <c:v>-1078.2454448373401</c:v>
                </c:pt>
                <c:pt idx="1041">
                  <c:v>-1078.3687740294799</c:v>
                </c:pt>
                <c:pt idx="1042">
                  <c:v>-1078.4176445180201</c:v>
                </c:pt>
                <c:pt idx="1043">
                  <c:v>-1078.3555983876895</c:v>
                </c:pt>
                <c:pt idx="1044">
                  <c:v>-1078.2584892995601</c:v>
                </c:pt>
                <c:pt idx="1045">
                  <c:v>-1078.23141682204</c:v>
                </c:pt>
                <c:pt idx="1046">
                  <c:v>-1078.2839114937005</c:v>
                </c:pt>
                <c:pt idx="1047">
                  <c:v>-1078.3103904074806</c:v>
                </c:pt>
                <c:pt idx="1048">
                  <c:v>-1078.2215902664402</c:v>
                </c:pt>
                <c:pt idx="1049">
                  <c:v>-1078.0652378910399</c:v>
                </c:pt>
                <c:pt idx="1050">
                  <c:v>-1077.9997133747202</c:v>
                </c:pt>
                <c:pt idx="1051">
                  <c:v>-1078.1370157712499</c:v>
                </c:pt>
                <c:pt idx="1052">
                  <c:v>-1078.4184051375996</c:v>
                </c:pt>
                <c:pt idx="1053">
                  <c:v>-1078.6661365105501</c:v>
                </c:pt>
                <c:pt idx="1054">
                  <c:v>-1078.7358545278203</c:v>
                </c:pt>
                <c:pt idx="1055">
                  <c:v>-1078.6282371766001</c:v>
                </c:pt>
                <c:pt idx="1056">
                  <c:v>-1078.46688854677</c:v>
                </c:pt>
                <c:pt idx="1057">
                  <c:v>-1078.3677747117108</c:v>
                </c:pt>
                <c:pt idx="1058">
                  <c:v>-1078.3558861949696</c:v>
                </c:pt>
                <c:pt idx="1059">
                  <c:v>-1078.3937053994996</c:v>
                </c:pt>
                <c:pt idx="1060">
                  <c:v>-1078.4489149588808</c:v>
                </c:pt>
                <c:pt idx="1061">
                  <c:v>-1078.5165550954607</c:v>
                </c:pt>
                <c:pt idx="1062">
                  <c:v>-1078.5838080924395</c:v>
                </c:pt>
                <c:pt idx="1063">
                  <c:v>-1078.6056628415199</c:v>
                </c:pt>
                <c:pt idx="1064">
                  <c:v>-1078.5477891149503</c:v>
                </c:pt>
                <c:pt idx="1065">
                  <c:v>-1078.4464121586007</c:v>
                </c:pt>
                <c:pt idx="1066">
                  <c:v>-1078.3960451377598</c:v>
                </c:pt>
                <c:pt idx="1067">
                  <c:v>-1078.4661266744997</c:v>
                </c:pt>
                <c:pt idx="1068">
                  <c:v>-1078.6198553982395</c:v>
                </c:pt>
                <c:pt idx="1069">
                  <c:v>-1078.7361594406093</c:v>
                </c:pt>
                <c:pt idx="1070">
                  <c:v>-1078.7250147395807</c:v>
                </c:pt>
                <c:pt idx="1071">
                  <c:v>-1078.6093598365496</c:v>
                </c:pt>
                <c:pt idx="1072">
                  <c:v>-1078.5089349929804</c:v>
                </c:pt>
                <c:pt idx="1073">
                  <c:v>-1078.5260769575098</c:v>
                </c:pt>
                <c:pt idx="1074">
                  <c:v>-1078.6502473200599</c:v>
                </c:pt>
                <c:pt idx="1075">
                  <c:v>-1078.7823214789905</c:v>
                </c:pt>
                <c:pt idx="1076">
                  <c:v>-1078.8223014024798</c:v>
                </c:pt>
                <c:pt idx="1077">
                  <c:v>-1078.7528964417806</c:v>
                </c:pt>
                <c:pt idx="1078">
                  <c:v>-1078.6400052859899</c:v>
                </c:pt>
                <c:pt idx="1079">
                  <c:v>-1078.5649972847705</c:v>
                </c:pt>
                <c:pt idx="1080">
                  <c:v>-1078.5688568533296</c:v>
                </c:pt>
                <c:pt idx="1081">
                  <c:v>-1078.6282405619495</c:v>
                </c:pt>
                <c:pt idx="1082">
                  <c:v>-1078.6861791374495</c:v>
                </c:pt>
                <c:pt idx="1083">
                  <c:v>-1078.6885855621103</c:v>
                </c:pt>
                <c:pt idx="1084">
                  <c:v>-1078.6127427623005</c:v>
                </c:pt>
                <c:pt idx="1085">
                  <c:v>-1078.4918728308803</c:v>
                </c:pt>
                <c:pt idx="1086">
                  <c:v>-1078.3908990907294</c:v>
                </c:pt>
                <c:pt idx="1087">
                  <c:v>-1078.3620404348603</c:v>
                </c:pt>
                <c:pt idx="1088">
                  <c:v>-1078.39501828829</c:v>
                </c:pt>
                <c:pt idx="1089">
                  <c:v>-1078.4165132062399</c:v>
                </c:pt>
                <c:pt idx="1090">
                  <c:v>-1078.3628994615001</c:v>
                </c:pt>
                <c:pt idx="1091">
                  <c:v>-1078.2475033345099</c:v>
                </c:pt>
                <c:pt idx="1092">
                  <c:v>-1078.1686489877202</c:v>
                </c:pt>
                <c:pt idx="1093">
                  <c:v>-1078.2133781392204</c:v>
                </c:pt>
                <c:pt idx="1094">
                  <c:v>-1078.3564396217398</c:v>
                </c:pt>
                <c:pt idx="1095">
                  <c:v>-1078.4740671692907</c:v>
                </c:pt>
                <c:pt idx="1096">
                  <c:v>-1078.4570831557403</c:v>
                </c:pt>
                <c:pt idx="1097">
                  <c:v>-1078.3412230426993</c:v>
                </c:pt>
                <c:pt idx="1098">
                  <c:v>-1078.2900226829206</c:v>
                </c:pt>
                <c:pt idx="1099">
                  <c:v>-1078.4319963630505</c:v>
                </c:pt>
                <c:pt idx="1100">
                  <c:v>-1078.7193547319293</c:v>
                </c:pt>
                <c:pt idx="1101">
                  <c:v>-1078.9449669730702</c:v>
                </c:pt>
                <c:pt idx="1102">
                  <c:v>-1078.9315413903296</c:v>
                </c:pt>
                <c:pt idx="1103">
                  <c:v>-1078.7031595659801</c:v>
                </c:pt>
                <c:pt idx="1104">
                  <c:v>-1078.4757852969396</c:v>
                </c:pt>
                <c:pt idx="1105">
                  <c:v>-1078.46145056351</c:v>
                </c:pt>
                <c:pt idx="1106">
                  <c:v>-1078.6684569786303</c:v>
                </c:pt>
                <c:pt idx="1107">
                  <c:v>-1078.9121560871999</c:v>
                </c:pt>
                <c:pt idx="1108">
                  <c:v>-1078.9942258935198</c:v>
                </c:pt>
                <c:pt idx="1109">
                  <c:v>-1078.8783696114306</c:v>
                </c:pt>
                <c:pt idx="1110">
                  <c:v>-1078.7076400923897</c:v>
                </c:pt>
                <c:pt idx="1111">
                  <c:v>-1078.6492134443006</c:v>
                </c:pt>
                <c:pt idx="1112">
                  <c:v>-1078.7430181584205</c:v>
                </c:pt>
                <c:pt idx="1113">
                  <c:v>-1078.8958999444994</c:v>
                </c:pt>
                <c:pt idx="1114">
                  <c:v>-1078.9990103583896</c:v>
                </c:pt>
                <c:pt idx="1115">
                  <c:v>-1079.0286343292701</c:v>
                </c:pt>
                <c:pt idx="1116">
                  <c:v>-1079.0325286800808</c:v>
                </c:pt>
                <c:pt idx="1117">
                  <c:v>-1079.04564341693</c:v>
                </c:pt>
                <c:pt idx="1118">
                  <c:v>-1079.0433187080298</c:v>
                </c:pt>
                <c:pt idx="1119">
                  <c:v>-1078.9860399827103</c:v>
                </c:pt>
                <c:pt idx="1120">
                  <c:v>-1078.8975755082301</c:v>
                </c:pt>
                <c:pt idx="1121">
                  <c:v>-1078.8643885491701</c:v>
                </c:pt>
                <c:pt idx="1122">
                  <c:v>-1078.9470201907998</c:v>
                </c:pt>
                <c:pt idx="1123">
                  <c:v>-1079.1069708970899</c:v>
                </c:pt>
                <c:pt idx="1124">
                  <c:v>-1079.2233639817796</c:v>
                </c:pt>
                <c:pt idx="1125">
                  <c:v>-1079.2019617505202</c:v>
                </c:pt>
                <c:pt idx="1126">
                  <c:v>-1079.0601159429107</c:v>
                </c:pt>
                <c:pt idx="1127">
                  <c:v>-1078.8927983871799</c:v>
                </c:pt>
                <c:pt idx="1128">
                  <c:v>-1078.7749152142496</c:v>
                </c:pt>
                <c:pt idx="1129">
                  <c:v>-1078.6839050976196</c:v>
                </c:pt>
                <c:pt idx="1130">
                  <c:v>-1078.5364395444894</c:v>
                </c:pt>
                <c:pt idx="1131">
                  <c:v>-1078.2941933964603</c:v>
                </c:pt>
                <c:pt idx="1132">
                  <c:v>-1078.0096739085393</c:v>
                </c:pt>
                <c:pt idx="1133">
                  <c:v>-1077.7853116753504</c:v>
                </c:pt>
                <c:pt idx="1134">
                  <c:v>-1077.6709926030899</c:v>
                </c:pt>
                <c:pt idx="1135">
                  <c:v>-1077.6247719309804</c:v>
                </c:pt>
                <c:pt idx="1136">
                  <c:v>-1077.5713419591402</c:v>
                </c:pt>
                <c:pt idx="1137">
                  <c:v>-1077.4729609966207</c:v>
                </c:pt>
                <c:pt idx="1138">
                  <c:v>-1077.3638479455194</c:v>
                </c:pt>
                <c:pt idx="1139">
                  <c:v>-1077.29686950631</c:v>
                </c:pt>
                <c:pt idx="1140">
                  <c:v>-1077.2802343665498</c:v>
                </c:pt>
                <c:pt idx="1141">
                  <c:v>-1077.2820022221695</c:v>
                </c:pt>
                <c:pt idx="1142">
                  <c:v>-1077.2758789783802</c:v>
                </c:pt>
                <c:pt idx="1143">
                  <c:v>-1077.2908610553504</c:v>
                </c:pt>
                <c:pt idx="1144">
                  <c:v>-1077.3884792875197</c:v>
                </c:pt>
                <c:pt idx="1145">
                  <c:v>-1077.5984119024197</c:v>
                </c:pt>
                <c:pt idx="1146">
                  <c:v>-1077.89102130836</c:v>
                </c:pt>
                <c:pt idx="1147">
                  <c:v>-1078.20255925316</c:v>
                </c:pt>
                <c:pt idx="1148">
                  <c:v>-1078.49513972571</c:v>
                </c:pt>
                <c:pt idx="1149">
                  <c:v>-1078.7715813868399</c:v>
                </c:pt>
                <c:pt idx="1150">
                  <c:v>-1079.0423567602093</c:v>
                </c:pt>
                <c:pt idx="1151">
                  <c:v>-1079.2938274183698</c:v>
                </c:pt>
                <c:pt idx="1152">
                  <c:v>-1079.5000421372697</c:v>
                </c:pt>
                <c:pt idx="1153">
                  <c:v>-1079.6876378796896</c:v>
                </c:pt>
                <c:pt idx="1154">
                  <c:v>-1079.9491010617903</c:v>
                </c:pt>
                <c:pt idx="1155">
                  <c:v>-1080.3827420769994</c:v>
                </c:pt>
                <c:pt idx="1156">
                  <c:v>-1080.9963380386298</c:v>
                </c:pt>
                <c:pt idx="1157">
                  <c:v>-1081.6598435836995</c:v>
                </c:pt>
                <c:pt idx="1158">
                  <c:v>-1082.2003253730099</c:v>
                </c:pt>
                <c:pt idx="1159">
                  <c:v>-1082.5259073668803</c:v>
                </c:pt>
                <c:pt idx="1160">
                  <c:v>-1082.7065310631806</c:v>
                </c:pt>
                <c:pt idx="1161">
                  <c:v>-1082.9191721562102</c:v>
                </c:pt>
                <c:pt idx="1162">
                  <c:v>-1083.2735262579299</c:v>
                </c:pt>
                <c:pt idx="1163">
                  <c:v>-1083.7311778673402</c:v>
                </c:pt>
                <c:pt idx="1164">
                  <c:v>-1084.1317517943999</c:v>
                </c:pt>
                <c:pt idx="1165">
                  <c:v>-1084.3391191471801</c:v>
                </c:pt>
                <c:pt idx="1166">
                  <c:v>-1084.35068938322</c:v>
                </c:pt>
                <c:pt idx="1167">
                  <c:v>-1084.2551439418003</c:v>
                </c:pt>
                <c:pt idx="1168">
                  <c:v>-1084.1456300894597</c:v>
                </c:pt>
                <c:pt idx="1169">
                  <c:v>-1084.0088388486893</c:v>
                </c:pt>
                <c:pt idx="1170">
                  <c:v>-1083.7740407400397</c:v>
                </c:pt>
                <c:pt idx="1171">
                  <c:v>-1083.4198849892</c:v>
                </c:pt>
                <c:pt idx="1172">
                  <c:v>-1083.0129754807303</c:v>
                </c:pt>
                <c:pt idx="1173">
                  <c:v>-1082.6755702791306</c:v>
                </c:pt>
                <c:pt idx="1174">
                  <c:v>-1082.4275209827001</c:v>
                </c:pt>
                <c:pt idx="1175">
                  <c:v>-1082.1610242610595</c:v>
                </c:pt>
                <c:pt idx="1176">
                  <c:v>-1081.7090250646006</c:v>
                </c:pt>
                <c:pt idx="1177">
                  <c:v>-1080.9811256842604</c:v>
                </c:pt>
                <c:pt idx="1178">
                  <c:v>-1080.0673042685094</c:v>
                </c:pt>
                <c:pt idx="1179">
                  <c:v>-1079.1245213541297</c:v>
                </c:pt>
                <c:pt idx="1180">
                  <c:v>-1078.2577841224293</c:v>
                </c:pt>
                <c:pt idx="1181">
                  <c:v>-1077.4048228545298</c:v>
                </c:pt>
                <c:pt idx="1182">
                  <c:v>-1076.3996919864603</c:v>
                </c:pt>
                <c:pt idx="1183">
                  <c:v>-1075.1524209808904</c:v>
                </c:pt>
                <c:pt idx="1184">
                  <c:v>-1073.7223855779503</c:v>
                </c:pt>
                <c:pt idx="1185">
                  <c:v>-1072.3108979376402</c:v>
                </c:pt>
                <c:pt idx="1186">
                  <c:v>-1071.0748808077196</c:v>
                </c:pt>
                <c:pt idx="1187">
                  <c:v>-1070.0199651827297</c:v>
                </c:pt>
                <c:pt idx="1188">
                  <c:v>-1069.0237149764307</c:v>
                </c:pt>
                <c:pt idx="1189">
                  <c:v>-1067.9414181188304</c:v>
                </c:pt>
                <c:pt idx="1190">
                  <c:v>-1066.74888719515</c:v>
                </c:pt>
                <c:pt idx="1191">
                  <c:v>-1065.5355560898697</c:v>
                </c:pt>
                <c:pt idx="1192">
                  <c:v>-1064.4397924033592</c:v>
                </c:pt>
                <c:pt idx="1193">
                  <c:v>-1063.5313463523398</c:v>
                </c:pt>
                <c:pt idx="1194">
                  <c:v>-1062.7861004715396</c:v>
                </c:pt>
                <c:pt idx="1195">
                  <c:v>-1062.1335430367099</c:v>
                </c:pt>
                <c:pt idx="1196">
                  <c:v>-1061.5038590839104</c:v>
                </c:pt>
                <c:pt idx="1197">
                  <c:v>-1060.8749926508299</c:v>
                </c:pt>
                <c:pt idx="1198">
                  <c:v>-1060.2298495246096</c:v>
                </c:pt>
                <c:pt idx="1199">
                  <c:v>-1059.5535637372004</c:v>
                </c:pt>
                <c:pt idx="1200">
                  <c:v>-1058.8208378939607</c:v>
                </c:pt>
                <c:pt idx="1201">
                  <c:v>-1058.0291665137302</c:v>
                </c:pt>
                <c:pt idx="1202">
                  <c:v>-1057.2322714079501</c:v>
                </c:pt>
                <c:pt idx="1203">
                  <c:v>-1056.51117843885</c:v>
                </c:pt>
                <c:pt idx="1204">
                  <c:v>-1055.9479103679296</c:v>
                </c:pt>
                <c:pt idx="1205">
                  <c:v>-1055.5520217674002</c:v>
                </c:pt>
                <c:pt idx="1206">
                  <c:v>-1055.2724506145896</c:v>
                </c:pt>
                <c:pt idx="1207">
                  <c:v>-1055.0244485031599</c:v>
                </c:pt>
                <c:pt idx="1208">
                  <c:v>-1054.7444352194698</c:v>
                </c:pt>
                <c:pt idx="1209">
                  <c:v>-1054.4345090479692</c:v>
                </c:pt>
                <c:pt idx="1210">
                  <c:v>-1054.1441758577603</c:v>
                </c:pt>
                <c:pt idx="1211">
                  <c:v>-1053.9457848326701</c:v>
                </c:pt>
                <c:pt idx="1212">
                  <c:v>-1053.86857478607</c:v>
                </c:pt>
                <c:pt idx="1213">
                  <c:v>-1053.8976238410296</c:v>
                </c:pt>
                <c:pt idx="1214">
                  <c:v>-1053.9719392091502</c:v>
                </c:pt>
                <c:pt idx="1215">
                  <c:v>-1054.0357393038303</c:v>
                </c:pt>
                <c:pt idx="1216">
                  <c:v>-1054.0652104545898</c:v>
                </c:pt>
                <c:pt idx="1217">
                  <c:v>-1054.0641518359507</c:v>
                </c:pt>
                <c:pt idx="1218">
                  <c:v>-1054.0642321596697</c:v>
                </c:pt>
                <c:pt idx="1219">
                  <c:v>-1054.0540661068708</c:v>
                </c:pt>
                <c:pt idx="1220">
                  <c:v>-1054.0077489918804</c:v>
                </c:pt>
                <c:pt idx="1221">
                  <c:v>-1053.8752777420605</c:v>
                </c:pt>
                <c:pt idx="1222">
                  <c:v>-1053.6410576922808</c:v>
                </c:pt>
                <c:pt idx="1223">
                  <c:v>-1053.3645781593705</c:v>
                </c:pt>
                <c:pt idx="1224">
                  <c:v>-1053.1352435197905</c:v>
                </c:pt>
                <c:pt idx="1225">
                  <c:v>-1053.0573555460005</c:v>
                </c:pt>
                <c:pt idx="1226">
                  <c:v>-1053.1381651134898</c:v>
                </c:pt>
                <c:pt idx="1227">
                  <c:v>-1053.3014429524701</c:v>
                </c:pt>
                <c:pt idx="1228">
                  <c:v>-1053.3995848478398</c:v>
                </c:pt>
                <c:pt idx="1229">
                  <c:v>-1053.2809080567304</c:v>
                </c:pt>
                <c:pt idx="1230">
                  <c:v>-1052.8779970221494</c:v>
                </c:pt>
                <c:pt idx="1231">
                  <c:v>-1052.2046639134905</c:v>
                </c:pt>
                <c:pt idx="1232">
                  <c:v>-1051.3740437443403</c:v>
                </c:pt>
                <c:pt idx="1233">
                  <c:v>-1050.49106690188</c:v>
                </c:pt>
                <c:pt idx="1234">
                  <c:v>-1049.6163201392401</c:v>
                </c:pt>
                <c:pt idx="1235">
                  <c:v>-1048.7159865191306</c:v>
                </c:pt>
                <c:pt idx="1236">
                  <c:v>-1047.6593258131998</c:v>
                </c:pt>
                <c:pt idx="1237">
                  <c:v>-1046.2715852318406</c:v>
                </c:pt>
                <c:pt idx="1238">
                  <c:v>-1044.3307916044196</c:v>
                </c:pt>
                <c:pt idx="1239">
                  <c:v>-1041.6411497092695</c:v>
                </c:pt>
                <c:pt idx="1240">
                  <c:v>-1038.0338798683897</c:v>
                </c:pt>
                <c:pt idx="1241">
                  <c:v>-1033.3896773078095</c:v>
                </c:pt>
                <c:pt idx="1242">
                  <c:v>-1027.6360812293296</c:v>
                </c:pt>
                <c:pt idx="1243">
                  <c:v>-1020.7148236441308</c:v>
                </c:pt>
                <c:pt idx="1244">
                  <c:v>-1012.62222512075</c:v>
                </c:pt>
                <c:pt idx="1245">
                  <c:v>-1003.4799764420895</c:v>
                </c:pt>
                <c:pt idx="1246">
                  <c:v>-993.64549103292939</c:v>
                </c:pt>
              </c:numCache>
            </c:numRef>
          </c:yVal>
          <c:smooth val="0"/>
        </c:ser>
        <c:ser>
          <c:idx val="1"/>
          <c:order val="1"/>
          <c:tx>
            <c:v>Passband (with filter)</c:v>
          </c:tx>
          <c:spPr>
            <a:ln w="31750" cap="rnd">
              <a:solidFill>
                <a:srgbClr val="00B0F0"/>
              </a:solidFill>
              <a:round/>
            </a:ln>
            <a:effectLst/>
          </c:spPr>
          <c:marker>
            <c:symbol val="none"/>
          </c:marker>
          <c:xVal>
            <c:numRef>
              <c:f>'[phase (2).xlsx]Phase'!$A$5:$A$1251</c:f>
              <c:numCache>
                <c:formatCode>General</c:formatCode>
                <c:ptCount val="1247"/>
                <c:pt idx="0">
                  <c:v>5</c:v>
                </c:pt>
                <c:pt idx="1">
                  <c:v>9.6153846153846203</c:v>
                </c:pt>
                <c:pt idx="2">
                  <c:v>12.8205128205128</c:v>
                </c:pt>
                <c:pt idx="3">
                  <c:v>16.025641025641001</c:v>
                </c:pt>
                <c:pt idx="4">
                  <c:v>19.230769230769202</c:v>
                </c:pt>
                <c:pt idx="5">
                  <c:v>22.435897435897399</c:v>
                </c:pt>
                <c:pt idx="6">
                  <c:v>25.6410256410256</c:v>
                </c:pt>
                <c:pt idx="7">
                  <c:v>28.846153846153801</c:v>
                </c:pt>
                <c:pt idx="8">
                  <c:v>32.051282051282101</c:v>
                </c:pt>
                <c:pt idx="9">
                  <c:v>35.256410256410298</c:v>
                </c:pt>
                <c:pt idx="10">
                  <c:v>38.461538461538503</c:v>
                </c:pt>
                <c:pt idx="11">
                  <c:v>40.043859649122801</c:v>
                </c:pt>
                <c:pt idx="12">
                  <c:v>44.871794871794897</c:v>
                </c:pt>
                <c:pt idx="13">
                  <c:v>48.076923076923102</c:v>
                </c:pt>
                <c:pt idx="14">
                  <c:v>51.282051282051299</c:v>
                </c:pt>
                <c:pt idx="15">
                  <c:v>54.487179487179503</c:v>
                </c:pt>
                <c:pt idx="16">
                  <c:v>57.692307692307701</c:v>
                </c:pt>
                <c:pt idx="17">
                  <c:v>60.897435897435898</c:v>
                </c:pt>
                <c:pt idx="18">
                  <c:v>64.102564102564102</c:v>
                </c:pt>
                <c:pt idx="19">
                  <c:v>67.307692307692307</c:v>
                </c:pt>
                <c:pt idx="20">
                  <c:v>70.512820512820497</c:v>
                </c:pt>
                <c:pt idx="21">
                  <c:v>73.717948717948701</c:v>
                </c:pt>
                <c:pt idx="22">
                  <c:v>75.087719298245602</c:v>
                </c:pt>
                <c:pt idx="23">
                  <c:v>80.128205128205096</c:v>
                </c:pt>
                <c:pt idx="24">
                  <c:v>83.3333333333333</c:v>
                </c:pt>
                <c:pt idx="25">
                  <c:v>86.538461538461505</c:v>
                </c:pt>
                <c:pt idx="26">
                  <c:v>89.743589743589794</c:v>
                </c:pt>
                <c:pt idx="27">
                  <c:v>92.948717948717999</c:v>
                </c:pt>
                <c:pt idx="28">
                  <c:v>96.153846153846203</c:v>
                </c:pt>
                <c:pt idx="29">
                  <c:v>99.358974358974393</c:v>
                </c:pt>
                <c:pt idx="30">
                  <c:v>102.564102564103</c:v>
                </c:pt>
                <c:pt idx="31">
                  <c:v>104.290935672515</c:v>
                </c:pt>
                <c:pt idx="32">
                  <c:v>108.97435897435901</c:v>
                </c:pt>
                <c:pt idx="33">
                  <c:v>112.179487179487</c:v>
                </c:pt>
                <c:pt idx="34">
                  <c:v>115.384615384615</c:v>
                </c:pt>
                <c:pt idx="35">
                  <c:v>118.589743589744</c:v>
                </c:pt>
                <c:pt idx="36">
                  <c:v>121.79487179487199</c:v>
                </c:pt>
                <c:pt idx="37">
                  <c:v>125</c:v>
                </c:pt>
                <c:pt idx="38">
                  <c:v>128.20512820512801</c:v>
                </c:pt>
                <c:pt idx="39">
                  <c:v>131.41025641025601</c:v>
                </c:pt>
                <c:pt idx="40">
                  <c:v>134.61538461538501</c:v>
                </c:pt>
                <c:pt idx="41">
                  <c:v>137.82051282051299</c:v>
                </c:pt>
                <c:pt idx="42">
                  <c:v>139.33479532163699</c:v>
                </c:pt>
                <c:pt idx="43">
                  <c:v>144.230769230769</c:v>
                </c:pt>
                <c:pt idx="44">
                  <c:v>147.435897435897</c:v>
                </c:pt>
                <c:pt idx="45">
                  <c:v>150.641025641026</c:v>
                </c:pt>
                <c:pt idx="46">
                  <c:v>153.84615384615401</c:v>
                </c:pt>
                <c:pt idx="47">
                  <c:v>157.05128205128199</c:v>
                </c:pt>
                <c:pt idx="48">
                  <c:v>160.25641025640999</c:v>
                </c:pt>
                <c:pt idx="49">
                  <c:v>163.461538461538</c:v>
                </c:pt>
                <c:pt idx="50">
                  <c:v>166.666666666667</c:v>
                </c:pt>
                <c:pt idx="51">
                  <c:v>168.53801169590599</c:v>
                </c:pt>
                <c:pt idx="52">
                  <c:v>173.07692307692301</c:v>
                </c:pt>
                <c:pt idx="53">
                  <c:v>176.28205128205099</c:v>
                </c:pt>
                <c:pt idx="54">
                  <c:v>179.48717948717999</c:v>
                </c:pt>
                <c:pt idx="55">
                  <c:v>182.69230769230799</c:v>
                </c:pt>
                <c:pt idx="56">
                  <c:v>185.897435897436</c:v>
                </c:pt>
                <c:pt idx="57">
                  <c:v>189.102564102564</c:v>
                </c:pt>
                <c:pt idx="58">
                  <c:v>192.30769230769201</c:v>
                </c:pt>
                <c:pt idx="59">
                  <c:v>195.51282051282101</c:v>
                </c:pt>
                <c:pt idx="60">
                  <c:v>198.71794871794901</c:v>
                </c:pt>
                <c:pt idx="61">
                  <c:v>201.92307692307699</c:v>
                </c:pt>
                <c:pt idx="62">
                  <c:v>203.58187134502899</c:v>
                </c:pt>
                <c:pt idx="63">
                  <c:v>208.333333333333</c:v>
                </c:pt>
                <c:pt idx="64">
                  <c:v>211.538461538462</c:v>
                </c:pt>
                <c:pt idx="65">
                  <c:v>214.74358974359001</c:v>
                </c:pt>
                <c:pt idx="66">
                  <c:v>217.94871794871801</c:v>
                </c:pt>
                <c:pt idx="67">
                  <c:v>221.15384615384599</c:v>
                </c:pt>
                <c:pt idx="68">
                  <c:v>224.358974358974</c:v>
                </c:pt>
                <c:pt idx="69">
                  <c:v>227.564102564103</c:v>
                </c:pt>
                <c:pt idx="70">
                  <c:v>230.769230769231</c:v>
                </c:pt>
                <c:pt idx="71">
                  <c:v>233.97435897435901</c:v>
                </c:pt>
                <c:pt idx="72">
                  <c:v>237.17948717948701</c:v>
                </c:pt>
                <c:pt idx="73">
                  <c:v>238.62573099415201</c:v>
                </c:pt>
                <c:pt idx="74">
                  <c:v>243.58974358974399</c:v>
                </c:pt>
                <c:pt idx="75">
                  <c:v>246.79487179487199</c:v>
                </c:pt>
                <c:pt idx="76">
                  <c:v>250</c:v>
                </c:pt>
                <c:pt idx="77">
                  <c:v>253.20512820512801</c:v>
                </c:pt>
                <c:pt idx="78">
                  <c:v>256.41025641025601</c:v>
                </c:pt>
                <c:pt idx="79">
                  <c:v>259.61538461538498</c:v>
                </c:pt>
                <c:pt idx="80">
                  <c:v>262.82051282051299</c:v>
                </c:pt>
                <c:pt idx="81">
                  <c:v>266.02564102564099</c:v>
                </c:pt>
                <c:pt idx="82">
                  <c:v>267.82894736842098</c:v>
                </c:pt>
                <c:pt idx="83">
                  <c:v>272.435897435897</c:v>
                </c:pt>
                <c:pt idx="84">
                  <c:v>275.64102564102598</c:v>
                </c:pt>
                <c:pt idx="85">
                  <c:v>278.84615384615398</c:v>
                </c:pt>
                <c:pt idx="86">
                  <c:v>282.05128205128199</c:v>
                </c:pt>
                <c:pt idx="87">
                  <c:v>285.25641025640999</c:v>
                </c:pt>
                <c:pt idx="88">
                  <c:v>288.461538461538</c:v>
                </c:pt>
                <c:pt idx="89">
                  <c:v>291.66666666666703</c:v>
                </c:pt>
                <c:pt idx="90">
                  <c:v>294.87179487179498</c:v>
                </c:pt>
                <c:pt idx="91">
                  <c:v>298.07692307692298</c:v>
                </c:pt>
                <c:pt idx="92">
                  <c:v>301.28205128205099</c:v>
                </c:pt>
                <c:pt idx="93">
                  <c:v>302.87280701754401</c:v>
                </c:pt>
                <c:pt idx="94">
                  <c:v>307.69230769230802</c:v>
                </c:pt>
                <c:pt idx="95">
                  <c:v>310.89743589743603</c:v>
                </c:pt>
                <c:pt idx="96">
                  <c:v>314.10256410256397</c:v>
                </c:pt>
                <c:pt idx="97">
                  <c:v>317.30769230769198</c:v>
                </c:pt>
                <c:pt idx="98">
                  <c:v>320.51282051282101</c:v>
                </c:pt>
                <c:pt idx="99">
                  <c:v>323.71794871794901</c:v>
                </c:pt>
                <c:pt idx="100">
                  <c:v>326.92307692307702</c:v>
                </c:pt>
                <c:pt idx="101">
                  <c:v>330.12820512820502</c:v>
                </c:pt>
                <c:pt idx="102">
                  <c:v>333.33333333333297</c:v>
                </c:pt>
                <c:pt idx="103">
                  <c:v>336.538461538462</c:v>
                </c:pt>
                <c:pt idx="104">
                  <c:v>337.91666666666703</c:v>
                </c:pt>
                <c:pt idx="105">
                  <c:v>342.94871794871801</c:v>
                </c:pt>
                <c:pt idx="106">
                  <c:v>346.15384615384602</c:v>
                </c:pt>
                <c:pt idx="107">
                  <c:v>349.35897435897402</c:v>
                </c:pt>
                <c:pt idx="108">
                  <c:v>352.564102564103</c:v>
                </c:pt>
                <c:pt idx="109">
                  <c:v>355.769230769231</c:v>
                </c:pt>
                <c:pt idx="110">
                  <c:v>358.97435897435901</c:v>
                </c:pt>
                <c:pt idx="111">
                  <c:v>362.17948717948701</c:v>
                </c:pt>
                <c:pt idx="112">
                  <c:v>365.38461538461502</c:v>
                </c:pt>
                <c:pt idx="113">
                  <c:v>367.11988304093597</c:v>
                </c:pt>
                <c:pt idx="114">
                  <c:v>371.79487179487199</c:v>
                </c:pt>
                <c:pt idx="115">
                  <c:v>375</c:v>
                </c:pt>
                <c:pt idx="116">
                  <c:v>378.20512820512801</c:v>
                </c:pt>
                <c:pt idx="117">
                  <c:v>381.41025641025601</c:v>
                </c:pt>
                <c:pt idx="118">
                  <c:v>384.61538461538498</c:v>
                </c:pt>
                <c:pt idx="119">
                  <c:v>387.82051282051299</c:v>
                </c:pt>
                <c:pt idx="120">
                  <c:v>391.02564102564099</c:v>
                </c:pt>
                <c:pt idx="121">
                  <c:v>394.230769230769</c:v>
                </c:pt>
                <c:pt idx="122">
                  <c:v>397.435897435897</c:v>
                </c:pt>
                <c:pt idx="123">
                  <c:v>400.64102564102598</c:v>
                </c:pt>
                <c:pt idx="124">
                  <c:v>402.16374269005797</c:v>
                </c:pt>
                <c:pt idx="125">
                  <c:v>407.05128205128199</c:v>
                </c:pt>
                <c:pt idx="126">
                  <c:v>410.25641025640999</c:v>
                </c:pt>
                <c:pt idx="127">
                  <c:v>413.46153846153902</c:v>
                </c:pt>
                <c:pt idx="128">
                  <c:v>416.66666666666703</c:v>
                </c:pt>
                <c:pt idx="129">
                  <c:v>419.87179487179498</c:v>
                </c:pt>
                <c:pt idx="130">
                  <c:v>423.07692307692298</c:v>
                </c:pt>
                <c:pt idx="131">
                  <c:v>426.28205128205099</c:v>
                </c:pt>
                <c:pt idx="132">
                  <c:v>429.48717948718001</c:v>
                </c:pt>
                <c:pt idx="133">
                  <c:v>431.36695906432698</c:v>
                </c:pt>
                <c:pt idx="134">
                  <c:v>435.89743589743603</c:v>
                </c:pt>
                <c:pt idx="135">
                  <c:v>439.10256410256397</c:v>
                </c:pt>
                <c:pt idx="136">
                  <c:v>442.30769230769198</c:v>
                </c:pt>
                <c:pt idx="137">
                  <c:v>445.51282051282101</c:v>
                </c:pt>
                <c:pt idx="138">
                  <c:v>448.71794871794901</c:v>
                </c:pt>
                <c:pt idx="139">
                  <c:v>451.92307692307702</c:v>
                </c:pt>
                <c:pt idx="140">
                  <c:v>455.12820512820502</c:v>
                </c:pt>
                <c:pt idx="141">
                  <c:v>458.33333333333297</c:v>
                </c:pt>
                <c:pt idx="142">
                  <c:v>461.538461538462</c:v>
                </c:pt>
                <c:pt idx="143">
                  <c:v>464.74358974359001</c:v>
                </c:pt>
                <c:pt idx="144">
                  <c:v>466.41081871345</c:v>
                </c:pt>
                <c:pt idx="145">
                  <c:v>471.15384615384602</c:v>
                </c:pt>
                <c:pt idx="146">
                  <c:v>474.35897435897402</c:v>
                </c:pt>
                <c:pt idx="147">
                  <c:v>477.564102564103</c:v>
                </c:pt>
                <c:pt idx="148">
                  <c:v>480.769230769231</c:v>
                </c:pt>
                <c:pt idx="149">
                  <c:v>483.97435897435901</c:v>
                </c:pt>
                <c:pt idx="150">
                  <c:v>487.17948717948701</c:v>
                </c:pt>
                <c:pt idx="151">
                  <c:v>490.38461538461502</c:v>
                </c:pt>
                <c:pt idx="152">
                  <c:v>493.58974358974399</c:v>
                </c:pt>
                <c:pt idx="153">
                  <c:v>496.79487179487199</c:v>
                </c:pt>
                <c:pt idx="154">
                  <c:v>500</c:v>
                </c:pt>
                <c:pt idx="155">
                  <c:v>501.45467836257302</c:v>
                </c:pt>
                <c:pt idx="156">
                  <c:v>506.41025641025601</c:v>
                </c:pt>
                <c:pt idx="157">
                  <c:v>509.61538461538498</c:v>
                </c:pt>
                <c:pt idx="158">
                  <c:v>512.82051282051304</c:v>
                </c:pt>
                <c:pt idx="159">
                  <c:v>516.02564102564099</c:v>
                </c:pt>
                <c:pt idx="160">
                  <c:v>519.23076923076906</c:v>
                </c:pt>
                <c:pt idx="161">
                  <c:v>522.435897435897</c:v>
                </c:pt>
                <c:pt idx="162">
                  <c:v>525.64102564102598</c:v>
                </c:pt>
                <c:pt idx="163">
                  <c:v>528.84615384615404</c:v>
                </c:pt>
                <c:pt idx="164">
                  <c:v>530.65789473684197</c:v>
                </c:pt>
                <c:pt idx="165">
                  <c:v>535.25641025641005</c:v>
                </c:pt>
                <c:pt idx="166">
                  <c:v>538.461538461538</c:v>
                </c:pt>
                <c:pt idx="167">
                  <c:v>541.66666666666697</c:v>
                </c:pt>
                <c:pt idx="168">
                  <c:v>544.87179487179503</c:v>
                </c:pt>
                <c:pt idx="169">
                  <c:v>548.07692307692298</c:v>
                </c:pt>
                <c:pt idx="170">
                  <c:v>551.28205128205104</c:v>
                </c:pt>
                <c:pt idx="171">
                  <c:v>554.48717948718001</c:v>
                </c:pt>
                <c:pt idx="172">
                  <c:v>557.69230769230796</c:v>
                </c:pt>
                <c:pt idx="173">
                  <c:v>560.89743589743603</c:v>
                </c:pt>
                <c:pt idx="174">
                  <c:v>564.10256410256397</c:v>
                </c:pt>
                <c:pt idx="175">
                  <c:v>565.70175438596505</c:v>
                </c:pt>
                <c:pt idx="176">
                  <c:v>570.51282051282101</c:v>
                </c:pt>
                <c:pt idx="177">
                  <c:v>573.71794871794896</c:v>
                </c:pt>
                <c:pt idx="178">
                  <c:v>576.92307692307702</c:v>
                </c:pt>
                <c:pt idx="179">
                  <c:v>580.12820512820497</c:v>
                </c:pt>
                <c:pt idx="180">
                  <c:v>583.33333333333303</c:v>
                </c:pt>
                <c:pt idx="181">
                  <c:v>586.538461538462</c:v>
                </c:pt>
                <c:pt idx="182">
                  <c:v>589.74358974358995</c:v>
                </c:pt>
                <c:pt idx="183">
                  <c:v>592.94871794871801</c:v>
                </c:pt>
                <c:pt idx="184">
                  <c:v>596.15384615384596</c:v>
                </c:pt>
                <c:pt idx="185">
                  <c:v>599.35897435897402</c:v>
                </c:pt>
                <c:pt idx="186">
                  <c:v>600.74561403508801</c:v>
                </c:pt>
                <c:pt idx="187">
                  <c:v>605.76923076923094</c:v>
                </c:pt>
                <c:pt idx="188">
                  <c:v>608.97435897435901</c:v>
                </c:pt>
                <c:pt idx="189">
                  <c:v>612.17948717948696</c:v>
                </c:pt>
                <c:pt idx="190">
                  <c:v>615.38461538461502</c:v>
                </c:pt>
                <c:pt idx="191">
                  <c:v>618.58974358974399</c:v>
                </c:pt>
                <c:pt idx="192">
                  <c:v>621.79487179487205</c:v>
                </c:pt>
                <c:pt idx="193">
                  <c:v>625</c:v>
                </c:pt>
                <c:pt idx="194">
                  <c:v>628.20512820512795</c:v>
                </c:pt>
                <c:pt idx="195">
                  <c:v>629.94883040935702</c:v>
                </c:pt>
                <c:pt idx="196">
                  <c:v>634.61538461538498</c:v>
                </c:pt>
                <c:pt idx="197">
                  <c:v>637.82051282051304</c:v>
                </c:pt>
                <c:pt idx="198">
                  <c:v>641.02564102564099</c:v>
                </c:pt>
                <c:pt idx="199">
                  <c:v>644.23076923076906</c:v>
                </c:pt>
                <c:pt idx="200">
                  <c:v>647.435897435897</c:v>
                </c:pt>
                <c:pt idx="201">
                  <c:v>650.64102564102598</c:v>
                </c:pt>
                <c:pt idx="202">
                  <c:v>653.84615384615404</c:v>
                </c:pt>
                <c:pt idx="203">
                  <c:v>657.05128205128199</c:v>
                </c:pt>
                <c:pt idx="204">
                  <c:v>660.25641025641005</c:v>
                </c:pt>
                <c:pt idx="205">
                  <c:v>663.461538461538</c:v>
                </c:pt>
                <c:pt idx="206">
                  <c:v>664.99269005847998</c:v>
                </c:pt>
                <c:pt idx="207">
                  <c:v>669.87179487179503</c:v>
                </c:pt>
                <c:pt idx="208">
                  <c:v>673.07692307692298</c:v>
                </c:pt>
                <c:pt idx="209">
                  <c:v>676.28205128205104</c:v>
                </c:pt>
                <c:pt idx="210">
                  <c:v>679.48717948718001</c:v>
                </c:pt>
                <c:pt idx="211">
                  <c:v>682.69230769230796</c:v>
                </c:pt>
                <c:pt idx="212">
                  <c:v>685.89743589743603</c:v>
                </c:pt>
                <c:pt idx="213">
                  <c:v>689.10256410256397</c:v>
                </c:pt>
                <c:pt idx="214">
                  <c:v>692.30769230769204</c:v>
                </c:pt>
                <c:pt idx="215">
                  <c:v>695.51282051282101</c:v>
                </c:pt>
                <c:pt idx="216">
                  <c:v>698.71794871794896</c:v>
                </c:pt>
                <c:pt idx="217">
                  <c:v>700.03654970760203</c:v>
                </c:pt>
                <c:pt idx="218">
                  <c:v>705.12820512820497</c:v>
                </c:pt>
                <c:pt idx="219">
                  <c:v>708.33333333333303</c:v>
                </c:pt>
                <c:pt idx="220">
                  <c:v>711.538461538462</c:v>
                </c:pt>
                <c:pt idx="221">
                  <c:v>714.74358974358995</c:v>
                </c:pt>
                <c:pt idx="222">
                  <c:v>717.94871794871801</c:v>
                </c:pt>
                <c:pt idx="223">
                  <c:v>721.15384615384596</c:v>
                </c:pt>
                <c:pt idx="224">
                  <c:v>724.35897435897402</c:v>
                </c:pt>
                <c:pt idx="225">
                  <c:v>727.564102564103</c:v>
                </c:pt>
                <c:pt idx="226">
                  <c:v>729.23976608187104</c:v>
                </c:pt>
                <c:pt idx="227">
                  <c:v>733.97435897435901</c:v>
                </c:pt>
                <c:pt idx="228">
                  <c:v>737.17948717948696</c:v>
                </c:pt>
                <c:pt idx="229">
                  <c:v>740.38461538461502</c:v>
                </c:pt>
                <c:pt idx="230">
                  <c:v>743.58974358974399</c:v>
                </c:pt>
                <c:pt idx="231">
                  <c:v>746.79487179487205</c:v>
                </c:pt>
                <c:pt idx="232">
                  <c:v>750</c:v>
                </c:pt>
                <c:pt idx="233">
                  <c:v>753.20512820512795</c:v>
                </c:pt>
                <c:pt idx="234">
                  <c:v>756.41025641025601</c:v>
                </c:pt>
                <c:pt idx="235">
                  <c:v>759.61538461538498</c:v>
                </c:pt>
                <c:pt idx="236">
                  <c:v>762.82051282051304</c:v>
                </c:pt>
                <c:pt idx="237">
                  <c:v>764.283625730994</c:v>
                </c:pt>
                <c:pt idx="238">
                  <c:v>769.23076923076906</c:v>
                </c:pt>
                <c:pt idx="239">
                  <c:v>772.435897435897</c:v>
                </c:pt>
                <c:pt idx="240">
                  <c:v>775.64102564102598</c:v>
                </c:pt>
                <c:pt idx="241">
                  <c:v>778.84615384615404</c:v>
                </c:pt>
                <c:pt idx="242">
                  <c:v>782.05128205128199</c:v>
                </c:pt>
                <c:pt idx="243">
                  <c:v>785.25641025641005</c:v>
                </c:pt>
                <c:pt idx="244">
                  <c:v>788.461538461538</c:v>
                </c:pt>
                <c:pt idx="245">
                  <c:v>791.66666666666697</c:v>
                </c:pt>
                <c:pt idx="246">
                  <c:v>793.48684210526301</c:v>
                </c:pt>
                <c:pt idx="247">
                  <c:v>798.07692307692298</c:v>
                </c:pt>
                <c:pt idx="248">
                  <c:v>801.28205128205104</c:v>
                </c:pt>
                <c:pt idx="249">
                  <c:v>804.48717948718001</c:v>
                </c:pt>
                <c:pt idx="250">
                  <c:v>807.69230769230796</c:v>
                </c:pt>
                <c:pt idx="251">
                  <c:v>810.89743589743603</c:v>
                </c:pt>
                <c:pt idx="252">
                  <c:v>814.10256410256397</c:v>
                </c:pt>
                <c:pt idx="253">
                  <c:v>817.30769230769204</c:v>
                </c:pt>
                <c:pt idx="254">
                  <c:v>820.51282051282101</c:v>
                </c:pt>
                <c:pt idx="255">
                  <c:v>823.71794871794896</c:v>
                </c:pt>
                <c:pt idx="256">
                  <c:v>826.92307692307702</c:v>
                </c:pt>
                <c:pt idx="257">
                  <c:v>828.53070175438597</c:v>
                </c:pt>
                <c:pt idx="258">
                  <c:v>833.33333333333303</c:v>
                </c:pt>
                <c:pt idx="259">
                  <c:v>836.538461538462</c:v>
                </c:pt>
                <c:pt idx="260">
                  <c:v>839.74358974358995</c:v>
                </c:pt>
                <c:pt idx="261">
                  <c:v>842.94871794871801</c:v>
                </c:pt>
                <c:pt idx="262">
                  <c:v>846.15384615384596</c:v>
                </c:pt>
                <c:pt idx="263">
                  <c:v>849.35897435897402</c:v>
                </c:pt>
                <c:pt idx="264">
                  <c:v>852.564102564103</c:v>
                </c:pt>
                <c:pt idx="265">
                  <c:v>855.76923076923094</c:v>
                </c:pt>
                <c:pt idx="266">
                  <c:v>858.97435897435901</c:v>
                </c:pt>
                <c:pt idx="267">
                  <c:v>862.17948717948696</c:v>
                </c:pt>
                <c:pt idx="268">
                  <c:v>863.57456140350905</c:v>
                </c:pt>
                <c:pt idx="269">
                  <c:v>868.58974358974399</c:v>
                </c:pt>
                <c:pt idx="270">
                  <c:v>871.79487179487205</c:v>
                </c:pt>
                <c:pt idx="271">
                  <c:v>875</c:v>
                </c:pt>
                <c:pt idx="272">
                  <c:v>878.20512820512795</c:v>
                </c:pt>
                <c:pt idx="273">
                  <c:v>881.41025641025601</c:v>
                </c:pt>
                <c:pt idx="274">
                  <c:v>884.61538461538498</c:v>
                </c:pt>
                <c:pt idx="275">
                  <c:v>887.82051282051304</c:v>
                </c:pt>
                <c:pt idx="276">
                  <c:v>891.02564102564099</c:v>
                </c:pt>
                <c:pt idx="277">
                  <c:v>892.77777777777806</c:v>
                </c:pt>
                <c:pt idx="278">
                  <c:v>897.435897435897</c:v>
                </c:pt>
                <c:pt idx="279">
                  <c:v>900.64102564102598</c:v>
                </c:pt>
                <c:pt idx="280">
                  <c:v>903.84615384615404</c:v>
                </c:pt>
                <c:pt idx="281">
                  <c:v>907.05128205128199</c:v>
                </c:pt>
                <c:pt idx="282">
                  <c:v>910.25641025641005</c:v>
                </c:pt>
                <c:pt idx="283">
                  <c:v>913.461538461538</c:v>
                </c:pt>
                <c:pt idx="284">
                  <c:v>916.66666666666697</c:v>
                </c:pt>
                <c:pt idx="285">
                  <c:v>919.87179487179503</c:v>
                </c:pt>
                <c:pt idx="286">
                  <c:v>923.07692307692298</c:v>
                </c:pt>
                <c:pt idx="287">
                  <c:v>926.28205128205104</c:v>
                </c:pt>
                <c:pt idx="288">
                  <c:v>927.82163742690102</c:v>
                </c:pt>
                <c:pt idx="289">
                  <c:v>932.69230769230796</c:v>
                </c:pt>
                <c:pt idx="290">
                  <c:v>935.89743589743603</c:v>
                </c:pt>
                <c:pt idx="291">
                  <c:v>939.10256410256397</c:v>
                </c:pt>
                <c:pt idx="292">
                  <c:v>942.30769230769204</c:v>
                </c:pt>
                <c:pt idx="293">
                  <c:v>945.51282051282101</c:v>
                </c:pt>
                <c:pt idx="294">
                  <c:v>948.71794871794896</c:v>
                </c:pt>
                <c:pt idx="295">
                  <c:v>951.92307692307702</c:v>
                </c:pt>
                <c:pt idx="296">
                  <c:v>955.12820512820497</c:v>
                </c:pt>
                <c:pt idx="297">
                  <c:v>958.33333333333303</c:v>
                </c:pt>
                <c:pt idx="298">
                  <c:v>961.538461538462</c:v>
                </c:pt>
                <c:pt idx="299">
                  <c:v>962.86549707602296</c:v>
                </c:pt>
                <c:pt idx="300">
                  <c:v>967.94871794871801</c:v>
                </c:pt>
                <c:pt idx="301">
                  <c:v>971.15384615384596</c:v>
                </c:pt>
                <c:pt idx="302">
                  <c:v>974.35897435897402</c:v>
                </c:pt>
                <c:pt idx="303">
                  <c:v>977.564102564103</c:v>
                </c:pt>
                <c:pt idx="304">
                  <c:v>980.76923076923094</c:v>
                </c:pt>
                <c:pt idx="305">
                  <c:v>983.97435897435901</c:v>
                </c:pt>
                <c:pt idx="306">
                  <c:v>987.17948717948696</c:v>
                </c:pt>
                <c:pt idx="307">
                  <c:v>990.38461538461502</c:v>
                </c:pt>
                <c:pt idx="308">
                  <c:v>992.06871345029197</c:v>
                </c:pt>
                <c:pt idx="309">
                  <c:v>996.79487179487205</c:v>
                </c:pt>
                <c:pt idx="310">
                  <c:v>1000</c:v>
                </c:pt>
                <c:pt idx="311">
                  <c:v>1003.20512820513</c:v>
                </c:pt>
                <c:pt idx="312">
                  <c:v>1006.41025641026</c:v>
                </c:pt>
                <c:pt idx="313">
                  <c:v>1009.61538461538</c:v>
                </c:pt>
                <c:pt idx="314">
                  <c:v>1012.82051282051</c:v>
                </c:pt>
                <c:pt idx="315">
                  <c:v>1016.02564102564</c:v>
                </c:pt>
                <c:pt idx="316">
                  <c:v>1019.23076923077</c:v>
                </c:pt>
                <c:pt idx="317">
                  <c:v>1022.4358974359</c:v>
                </c:pt>
                <c:pt idx="318">
                  <c:v>1025.64102564103</c:v>
                </c:pt>
                <c:pt idx="319">
                  <c:v>1027.1125730994199</c:v>
                </c:pt>
                <c:pt idx="320">
                  <c:v>1032.0512820512799</c:v>
                </c:pt>
                <c:pt idx="321">
                  <c:v>1035.2564102564099</c:v>
                </c:pt>
                <c:pt idx="322">
                  <c:v>1038.4615384615399</c:v>
                </c:pt>
                <c:pt idx="323">
                  <c:v>1041.6666666666699</c:v>
                </c:pt>
                <c:pt idx="324">
                  <c:v>1044.8717948717899</c:v>
                </c:pt>
                <c:pt idx="325">
                  <c:v>1048.0769230769199</c:v>
                </c:pt>
                <c:pt idx="326">
                  <c:v>1051.2820512820499</c:v>
                </c:pt>
                <c:pt idx="327">
                  <c:v>1054.4871794871799</c:v>
                </c:pt>
                <c:pt idx="328">
                  <c:v>1056.3157894736801</c:v>
                </c:pt>
                <c:pt idx="329">
                  <c:v>1060.8974358974399</c:v>
                </c:pt>
                <c:pt idx="330">
                  <c:v>1064.1025641025601</c:v>
                </c:pt>
                <c:pt idx="331">
                  <c:v>1067.3076923076901</c:v>
                </c:pt>
                <c:pt idx="332">
                  <c:v>1070.5128205128201</c:v>
                </c:pt>
                <c:pt idx="333">
                  <c:v>1073.7179487179501</c:v>
                </c:pt>
                <c:pt idx="334">
                  <c:v>1076.9230769230801</c:v>
                </c:pt>
                <c:pt idx="335">
                  <c:v>1080.1282051282101</c:v>
                </c:pt>
                <c:pt idx="336">
                  <c:v>1083.3333333333301</c:v>
                </c:pt>
                <c:pt idx="337">
                  <c:v>1086.5384615384601</c:v>
                </c:pt>
                <c:pt idx="338">
                  <c:v>1089.7435897435901</c:v>
                </c:pt>
                <c:pt idx="339">
                  <c:v>1091.35964912281</c:v>
                </c:pt>
                <c:pt idx="340">
                  <c:v>1096.1538461538501</c:v>
                </c:pt>
                <c:pt idx="341">
                  <c:v>1099.35897435897</c:v>
                </c:pt>
                <c:pt idx="342">
                  <c:v>1102.5641025641</c:v>
                </c:pt>
                <c:pt idx="343">
                  <c:v>1105.76923076923</c:v>
                </c:pt>
                <c:pt idx="344">
                  <c:v>1108.97435897436</c:v>
                </c:pt>
                <c:pt idx="345">
                  <c:v>1112.17948717949</c:v>
                </c:pt>
                <c:pt idx="346">
                  <c:v>1115.38461538462</c:v>
                </c:pt>
                <c:pt idx="347">
                  <c:v>1118.58974358974</c:v>
                </c:pt>
                <c:pt idx="348">
                  <c:v>1121.79487179487</c:v>
                </c:pt>
                <c:pt idx="349">
                  <c:v>1125</c:v>
                </c:pt>
                <c:pt idx="350">
                  <c:v>1126.4035087719301</c:v>
                </c:pt>
                <c:pt idx="351">
                  <c:v>1131.41025641026</c:v>
                </c:pt>
                <c:pt idx="352">
                  <c:v>1134.61538461538</c:v>
                </c:pt>
                <c:pt idx="353">
                  <c:v>1137.82051282051</c:v>
                </c:pt>
                <c:pt idx="354">
                  <c:v>1141.02564102564</c:v>
                </c:pt>
                <c:pt idx="355">
                  <c:v>1144.23076923077</c:v>
                </c:pt>
                <c:pt idx="356">
                  <c:v>1147.4358974359</c:v>
                </c:pt>
                <c:pt idx="357">
                  <c:v>1150.64102564103</c:v>
                </c:pt>
                <c:pt idx="358">
                  <c:v>1153.8461538461499</c:v>
                </c:pt>
                <c:pt idx="359">
                  <c:v>1155.6067251462</c:v>
                </c:pt>
                <c:pt idx="360">
                  <c:v>1160.2564102564099</c:v>
                </c:pt>
                <c:pt idx="361">
                  <c:v>1163.4615384615399</c:v>
                </c:pt>
                <c:pt idx="362">
                  <c:v>1166.6666666666699</c:v>
                </c:pt>
                <c:pt idx="363">
                  <c:v>1169.8717948717899</c:v>
                </c:pt>
                <c:pt idx="364">
                  <c:v>1173.0769230769199</c:v>
                </c:pt>
                <c:pt idx="365">
                  <c:v>1176.2820512820499</c:v>
                </c:pt>
                <c:pt idx="366">
                  <c:v>1179.4871794871799</c:v>
                </c:pt>
                <c:pt idx="367">
                  <c:v>1182.6923076923099</c:v>
                </c:pt>
                <c:pt idx="368">
                  <c:v>1185.8974358974399</c:v>
                </c:pt>
                <c:pt idx="369">
                  <c:v>1189.1025641025601</c:v>
                </c:pt>
                <c:pt idx="370">
                  <c:v>1190.6505847953199</c:v>
                </c:pt>
                <c:pt idx="371">
                  <c:v>1195.5128205128201</c:v>
                </c:pt>
                <c:pt idx="372">
                  <c:v>1198.7179487179501</c:v>
                </c:pt>
                <c:pt idx="373">
                  <c:v>1201.9230769230801</c:v>
                </c:pt>
                <c:pt idx="374">
                  <c:v>1205.1282051282101</c:v>
                </c:pt>
                <c:pt idx="375">
                  <c:v>1208.3333333333301</c:v>
                </c:pt>
                <c:pt idx="376">
                  <c:v>1211.5384615384601</c:v>
                </c:pt>
                <c:pt idx="377">
                  <c:v>1214.7435897435901</c:v>
                </c:pt>
                <c:pt idx="378">
                  <c:v>1217.9487179487201</c:v>
                </c:pt>
                <c:pt idx="379">
                  <c:v>1221.1538461538501</c:v>
                </c:pt>
                <c:pt idx="380">
                  <c:v>1224.35897435897</c:v>
                </c:pt>
                <c:pt idx="381">
                  <c:v>1225.69444444444</c:v>
                </c:pt>
                <c:pt idx="382">
                  <c:v>1230.76923076923</c:v>
                </c:pt>
                <c:pt idx="383">
                  <c:v>1233.97435897436</c:v>
                </c:pt>
                <c:pt idx="384">
                  <c:v>1237.17948717949</c:v>
                </c:pt>
                <c:pt idx="385">
                  <c:v>1240.38461538462</c:v>
                </c:pt>
                <c:pt idx="386">
                  <c:v>1243.58974358974</c:v>
                </c:pt>
                <c:pt idx="387">
                  <c:v>1246.79487179487</c:v>
                </c:pt>
                <c:pt idx="388">
                  <c:v>1250</c:v>
                </c:pt>
                <c:pt idx="389">
                  <c:v>1253.20512820513</c:v>
                </c:pt>
                <c:pt idx="390">
                  <c:v>1254.8976608187099</c:v>
                </c:pt>
                <c:pt idx="391">
                  <c:v>1259.61538461538</c:v>
                </c:pt>
                <c:pt idx="392">
                  <c:v>1262.82051282051</c:v>
                </c:pt>
                <c:pt idx="393">
                  <c:v>1266.02564102564</c:v>
                </c:pt>
                <c:pt idx="394">
                  <c:v>1269.23076923077</c:v>
                </c:pt>
                <c:pt idx="395">
                  <c:v>1272.4358974359</c:v>
                </c:pt>
                <c:pt idx="396">
                  <c:v>1275.64102564103</c:v>
                </c:pt>
                <c:pt idx="397">
                  <c:v>1278.8461538461499</c:v>
                </c:pt>
                <c:pt idx="398">
                  <c:v>1282.0512820512799</c:v>
                </c:pt>
                <c:pt idx="399">
                  <c:v>1285.2564102564099</c:v>
                </c:pt>
                <c:pt idx="400">
                  <c:v>1288.4615384615399</c:v>
                </c:pt>
                <c:pt idx="401">
                  <c:v>1289.9415204678401</c:v>
                </c:pt>
                <c:pt idx="402">
                  <c:v>1294.8717948717899</c:v>
                </c:pt>
                <c:pt idx="403">
                  <c:v>1298.0769230769199</c:v>
                </c:pt>
                <c:pt idx="404">
                  <c:v>1301.2820512820499</c:v>
                </c:pt>
                <c:pt idx="405">
                  <c:v>1304.4871794871799</c:v>
                </c:pt>
                <c:pt idx="406">
                  <c:v>1307.6923076923099</c:v>
                </c:pt>
                <c:pt idx="407">
                  <c:v>1310.8974358974399</c:v>
                </c:pt>
                <c:pt idx="408">
                  <c:v>1314.1025641025601</c:v>
                </c:pt>
                <c:pt idx="409">
                  <c:v>1317.3076923076901</c:v>
                </c:pt>
                <c:pt idx="410">
                  <c:v>1319.14473684211</c:v>
                </c:pt>
                <c:pt idx="411">
                  <c:v>1323.7179487179501</c:v>
                </c:pt>
                <c:pt idx="412">
                  <c:v>1326.9230769230801</c:v>
                </c:pt>
                <c:pt idx="413">
                  <c:v>1330.1282051282101</c:v>
                </c:pt>
                <c:pt idx="414">
                  <c:v>1333.3333333333301</c:v>
                </c:pt>
                <c:pt idx="415">
                  <c:v>1336.5384615384601</c:v>
                </c:pt>
                <c:pt idx="416">
                  <c:v>1339.7435897435901</c:v>
                </c:pt>
                <c:pt idx="417">
                  <c:v>1342.9487179487201</c:v>
                </c:pt>
                <c:pt idx="418">
                  <c:v>1346.1538461538501</c:v>
                </c:pt>
                <c:pt idx="419">
                  <c:v>1349.35897435897</c:v>
                </c:pt>
                <c:pt idx="420">
                  <c:v>1352.5641025641</c:v>
                </c:pt>
                <c:pt idx="421">
                  <c:v>1354.1885964912301</c:v>
                </c:pt>
                <c:pt idx="422">
                  <c:v>1358.97435897436</c:v>
                </c:pt>
                <c:pt idx="423">
                  <c:v>1362.17948717949</c:v>
                </c:pt>
                <c:pt idx="424">
                  <c:v>1365.38461538462</c:v>
                </c:pt>
                <c:pt idx="425">
                  <c:v>1368.58974358974</c:v>
                </c:pt>
                <c:pt idx="426">
                  <c:v>1371.79487179487</c:v>
                </c:pt>
                <c:pt idx="427">
                  <c:v>1375</c:v>
                </c:pt>
                <c:pt idx="428">
                  <c:v>1378.20512820513</c:v>
                </c:pt>
                <c:pt idx="429">
                  <c:v>1381.41025641026</c:v>
                </c:pt>
                <c:pt idx="430">
                  <c:v>1384.61538461538</c:v>
                </c:pt>
                <c:pt idx="431">
                  <c:v>1387.82051282051</c:v>
                </c:pt>
                <c:pt idx="432">
                  <c:v>1389.23245614035</c:v>
                </c:pt>
                <c:pt idx="433">
                  <c:v>1394.23076923077</c:v>
                </c:pt>
                <c:pt idx="434">
                  <c:v>1397.4358974359</c:v>
                </c:pt>
                <c:pt idx="435">
                  <c:v>1400.64102564103</c:v>
                </c:pt>
                <c:pt idx="436">
                  <c:v>1403.8461538461499</c:v>
                </c:pt>
                <c:pt idx="437">
                  <c:v>1407.0512820512799</c:v>
                </c:pt>
                <c:pt idx="438">
                  <c:v>1410.2564102564099</c:v>
                </c:pt>
                <c:pt idx="439">
                  <c:v>1413.4615384615399</c:v>
                </c:pt>
                <c:pt idx="440">
                  <c:v>1416.6666666666699</c:v>
                </c:pt>
                <c:pt idx="441">
                  <c:v>1418.4356725146199</c:v>
                </c:pt>
                <c:pt idx="442">
                  <c:v>1423.0769230769199</c:v>
                </c:pt>
                <c:pt idx="443">
                  <c:v>1426.2820512820499</c:v>
                </c:pt>
                <c:pt idx="444">
                  <c:v>1429.4871794871799</c:v>
                </c:pt>
                <c:pt idx="445">
                  <c:v>1432.6923076923099</c:v>
                </c:pt>
                <c:pt idx="446">
                  <c:v>1435.8974358974399</c:v>
                </c:pt>
                <c:pt idx="447">
                  <c:v>1439.1025641025601</c:v>
                </c:pt>
                <c:pt idx="448">
                  <c:v>1442.3076923076901</c:v>
                </c:pt>
                <c:pt idx="449">
                  <c:v>1445.5128205128201</c:v>
                </c:pt>
                <c:pt idx="450">
                  <c:v>1448.7179487179501</c:v>
                </c:pt>
                <c:pt idx="451">
                  <c:v>1451.9230769230801</c:v>
                </c:pt>
                <c:pt idx="452">
                  <c:v>1453.47953216374</c:v>
                </c:pt>
                <c:pt idx="453">
                  <c:v>1458.3333333333301</c:v>
                </c:pt>
                <c:pt idx="454">
                  <c:v>1461.5384615384601</c:v>
                </c:pt>
                <c:pt idx="455">
                  <c:v>1464.7435897435901</c:v>
                </c:pt>
                <c:pt idx="456">
                  <c:v>1467.9487179487201</c:v>
                </c:pt>
                <c:pt idx="457">
                  <c:v>1471.1538461538501</c:v>
                </c:pt>
                <c:pt idx="458">
                  <c:v>1474.35897435897</c:v>
                </c:pt>
                <c:pt idx="459">
                  <c:v>1477.5641025641</c:v>
                </c:pt>
                <c:pt idx="460">
                  <c:v>1480.76923076923</c:v>
                </c:pt>
                <c:pt idx="461">
                  <c:v>1483.97435897436</c:v>
                </c:pt>
                <c:pt idx="462">
                  <c:v>1487.17948717949</c:v>
                </c:pt>
                <c:pt idx="463">
                  <c:v>1488.5233918128699</c:v>
                </c:pt>
                <c:pt idx="464">
                  <c:v>1493.58974358974</c:v>
                </c:pt>
                <c:pt idx="465">
                  <c:v>1496.79487179487</c:v>
                </c:pt>
                <c:pt idx="466">
                  <c:v>1500</c:v>
                </c:pt>
                <c:pt idx="467">
                  <c:v>1503.20512820513</c:v>
                </c:pt>
                <c:pt idx="468">
                  <c:v>1506.41025641026</c:v>
                </c:pt>
                <c:pt idx="469">
                  <c:v>1509.61538461538</c:v>
                </c:pt>
                <c:pt idx="470">
                  <c:v>1512.82051282051</c:v>
                </c:pt>
                <c:pt idx="471">
                  <c:v>1516.02564102564</c:v>
                </c:pt>
                <c:pt idx="472">
                  <c:v>1517.7266081871301</c:v>
                </c:pt>
                <c:pt idx="473">
                  <c:v>1522.4358974359</c:v>
                </c:pt>
                <c:pt idx="474">
                  <c:v>1525.64102564103</c:v>
                </c:pt>
                <c:pt idx="475">
                  <c:v>1528.8461538461499</c:v>
                </c:pt>
                <c:pt idx="476">
                  <c:v>1532.0512820512799</c:v>
                </c:pt>
                <c:pt idx="477">
                  <c:v>1535.2564102564099</c:v>
                </c:pt>
                <c:pt idx="478">
                  <c:v>1538.4615384615399</c:v>
                </c:pt>
                <c:pt idx="479">
                  <c:v>1541.6666666666699</c:v>
                </c:pt>
                <c:pt idx="480">
                  <c:v>1544.8717948717899</c:v>
                </c:pt>
                <c:pt idx="481">
                  <c:v>1548.0769230769199</c:v>
                </c:pt>
                <c:pt idx="482">
                  <c:v>1551.2820512820499</c:v>
                </c:pt>
                <c:pt idx="483">
                  <c:v>1552.77046783626</c:v>
                </c:pt>
                <c:pt idx="484">
                  <c:v>1557.6923076923099</c:v>
                </c:pt>
                <c:pt idx="485">
                  <c:v>1560.8974358974399</c:v>
                </c:pt>
                <c:pt idx="486">
                  <c:v>1564.1025641025601</c:v>
                </c:pt>
                <c:pt idx="487">
                  <c:v>1567.3076923076901</c:v>
                </c:pt>
                <c:pt idx="488">
                  <c:v>1570.5128205128201</c:v>
                </c:pt>
                <c:pt idx="489">
                  <c:v>1573.7179487179501</c:v>
                </c:pt>
                <c:pt idx="490">
                  <c:v>1576.9230769230801</c:v>
                </c:pt>
                <c:pt idx="491">
                  <c:v>1580.1282051282101</c:v>
                </c:pt>
                <c:pt idx="492">
                  <c:v>1581.9736842105301</c:v>
                </c:pt>
                <c:pt idx="493">
                  <c:v>1586.5384615384601</c:v>
                </c:pt>
                <c:pt idx="494">
                  <c:v>1589.7435897435901</c:v>
                </c:pt>
                <c:pt idx="495">
                  <c:v>1592.9487179487201</c:v>
                </c:pt>
                <c:pt idx="496">
                  <c:v>1596.1538461538501</c:v>
                </c:pt>
                <c:pt idx="497">
                  <c:v>1599.35897435897</c:v>
                </c:pt>
                <c:pt idx="498">
                  <c:v>1602.5641025641</c:v>
                </c:pt>
                <c:pt idx="499">
                  <c:v>1605.76923076923</c:v>
                </c:pt>
                <c:pt idx="500">
                  <c:v>1608.97435897436</c:v>
                </c:pt>
                <c:pt idx="501">
                  <c:v>1612.17948717949</c:v>
                </c:pt>
                <c:pt idx="502">
                  <c:v>1615.38461538462</c:v>
                </c:pt>
                <c:pt idx="503">
                  <c:v>1617.01754385965</c:v>
                </c:pt>
                <c:pt idx="504">
                  <c:v>1621.79487179487</c:v>
                </c:pt>
                <c:pt idx="505">
                  <c:v>1625</c:v>
                </c:pt>
                <c:pt idx="506">
                  <c:v>1628.20512820513</c:v>
                </c:pt>
                <c:pt idx="507">
                  <c:v>1631.41025641026</c:v>
                </c:pt>
                <c:pt idx="508">
                  <c:v>1634.61538461538</c:v>
                </c:pt>
                <c:pt idx="509">
                  <c:v>1637.82051282051</c:v>
                </c:pt>
                <c:pt idx="510">
                  <c:v>1641.02564102564</c:v>
                </c:pt>
                <c:pt idx="511">
                  <c:v>1644.23076923077</c:v>
                </c:pt>
                <c:pt idx="512">
                  <c:v>1647.4358974359</c:v>
                </c:pt>
                <c:pt idx="513">
                  <c:v>1650.64102564103</c:v>
                </c:pt>
                <c:pt idx="514">
                  <c:v>1652.0614035087699</c:v>
                </c:pt>
                <c:pt idx="515">
                  <c:v>1657.0512820512799</c:v>
                </c:pt>
                <c:pt idx="516">
                  <c:v>1660.2564102564099</c:v>
                </c:pt>
                <c:pt idx="517">
                  <c:v>1663.4615384615399</c:v>
                </c:pt>
                <c:pt idx="518">
                  <c:v>1666.6666666666699</c:v>
                </c:pt>
                <c:pt idx="519">
                  <c:v>1669.8717948717899</c:v>
                </c:pt>
                <c:pt idx="520">
                  <c:v>1673.0769230769199</c:v>
                </c:pt>
                <c:pt idx="521">
                  <c:v>1676.2820512820499</c:v>
                </c:pt>
                <c:pt idx="522">
                  <c:v>1679.4871794871799</c:v>
                </c:pt>
                <c:pt idx="523">
                  <c:v>1681.26461988304</c:v>
                </c:pt>
                <c:pt idx="524">
                  <c:v>1685.8974358974399</c:v>
                </c:pt>
                <c:pt idx="525">
                  <c:v>1689.1025641025601</c:v>
                </c:pt>
                <c:pt idx="526">
                  <c:v>1692.3076923076901</c:v>
                </c:pt>
                <c:pt idx="527">
                  <c:v>1695.5128205128201</c:v>
                </c:pt>
                <c:pt idx="528">
                  <c:v>1698.7179487179501</c:v>
                </c:pt>
                <c:pt idx="529">
                  <c:v>1701.9230769230801</c:v>
                </c:pt>
                <c:pt idx="530">
                  <c:v>1705.1282051282101</c:v>
                </c:pt>
                <c:pt idx="531">
                  <c:v>1708.3333333333301</c:v>
                </c:pt>
                <c:pt idx="532">
                  <c:v>1711.5384615384601</c:v>
                </c:pt>
                <c:pt idx="533">
                  <c:v>1714.7435897435901</c:v>
                </c:pt>
                <c:pt idx="534">
                  <c:v>1716.3084795321599</c:v>
                </c:pt>
                <c:pt idx="535">
                  <c:v>1721.1538461538501</c:v>
                </c:pt>
                <c:pt idx="536">
                  <c:v>1724.35897435897</c:v>
                </c:pt>
                <c:pt idx="537">
                  <c:v>1727.5641025641</c:v>
                </c:pt>
                <c:pt idx="538">
                  <c:v>1730.76923076923</c:v>
                </c:pt>
                <c:pt idx="539">
                  <c:v>1733.97435897436</c:v>
                </c:pt>
                <c:pt idx="540">
                  <c:v>1737.17948717949</c:v>
                </c:pt>
                <c:pt idx="541">
                  <c:v>1740.38461538462</c:v>
                </c:pt>
                <c:pt idx="542">
                  <c:v>1743.58974358974</c:v>
                </c:pt>
                <c:pt idx="543">
                  <c:v>1746.79487179487</c:v>
                </c:pt>
                <c:pt idx="544">
                  <c:v>1750</c:v>
                </c:pt>
                <c:pt idx="545">
                  <c:v>1751.3523391812901</c:v>
                </c:pt>
                <c:pt idx="546">
                  <c:v>1756.41025641026</c:v>
                </c:pt>
                <c:pt idx="547">
                  <c:v>1759.61538461538</c:v>
                </c:pt>
                <c:pt idx="548">
                  <c:v>1762.82051282051</c:v>
                </c:pt>
                <c:pt idx="549">
                  <c:v>1766.02564102564</c:v>
                </c:pt>
                <c:pt idx="550">
                  <c:v>1769.23076923077</c:v>
                </c:pt>
                <c:pt idx="551">
                  <c:v>1772.4358974359</c:v>
                </c:pt>
                <c:pt idx="552">
                  <c:v>1775.64102564103</c:v>
                </c:pt>
                <c:pt idx="553">
                  <c:v>1778.8461538461499</c:v>
                </c:pt>
                <c:pt idx="554">
                  <c:v>1780.55555555556</c:v>
                </c:pt>
                <c:pt idx="555">
                  <c:v>1785.2564102564099</c:v>
                </c:pt>
                <c:pt idx="556">
                  <c:v>1788.4615384615399</c:v>
                </c:pt>
                <c:pt idx="557">
                  <c:v>1791.6666666666699</c:v>
                </c:pt>
                <c:pt idx="558">
                  <c:v>1794.8717948717899</c:v>
                </c:pt>
                <c:pt idx="559">
                  <c:v>1798.0769230769199</c:v>
                </c:pt>
                <c:pt idx="560">
                  <c:v>1801.2820512820499</c:v>
                </c:pt>
                <c:pt idx="561">
                  <c:v>1804.4871794871799</c:v>
                </c:pt>
                <c:pt idx="562">
                  <c:v>1807.6923076923099</c:v>
                </c:pt>
                <c:pt idx="563">
                  <c:v>1810.8974358974399</c:v>
                </c:pt>
                <c:pt idx="564">
                  <c:v>1814.1025641025601</c:v>
                </c:pt>
                <c:pt idx="565">
                  <c:v>1815.5994152046801</c:v>
                </c:pt>
                <c:pt idx="566">
                  <c:v>1820.5128205128201</c:v>
                </c:pt>
                <c:pt idx="567">
                  <c:v>1823.7179487179501</c:v>
                </c:pt>
                <c:pt idx="568">
                  <c:v>1826.9230769230801</c:v>
                </c:pt>
                <c:pt idx="569">
                  <c:v>1830.1282051282101</c:v>
                </c:pt>
                <c:pt idx="570">
                  <c:v>1833.3333333333301</c:v>
                </c:pt>
                <c:pt idx="571">
                  <c:v>1836.5384615384601</c:v>
                </c:pt>
                <c:pt idx="572">
                  <c:v>1839.7435897435901</c:v>
                </c:pt>
                <c:pt idx="573">
                  <c:v>1842.9487179487201</c:v>
                </c:pt>
                <c:pt idx="574">
                  <c:v>1844.80263157895</c:v>
                </c:pt>
                <c:pt idx="575">
                  <c:v>1849.35897435897</c:v>
                </c:pt>
                <c:pt idx="576">
                  <c:v>1852.5641025641</c:v>
                </c:pt>
                <c:pt idx="577">
                  <c:v>1855.76923076923</c:v>
                </c:pt>
                <c:pt idx="578">
                  <c:v>1858.97435897436</c:v>
                </c:pt>
                <c:pt idx="579">
                  <c:v>1862.17948717949</c:v>
                </c:pt>
                <c:pt idx="580">
                  <c:v>1865.38461538462</c:v>
                </c:pt>
                <c:pt idx="581">
                  <c:v>1868.58974358974</c:v>
                </c:pt>
                <c:pt idx="582">
                  <c:v>1871.79487179487</c:v>
                </c:pt>
                <c:pt idx="583">
                  <c:v>1875</c:v>
                </c:pt>
                <c:pt idx="584">
                  <c:v>1878.20512820513</c:v>
                </c:pt>
                <c:pt idx="585">
                  <c:v>1879.8464912280699</c:v>
                </c:pt>
                <c:pt idx="586">
                  <c:v>1884.61538461538</c:v>
                </c:pt>
                <c:pt idx="587">
                  <c:v>1887.82051282051</c:v>
                </c:pt>
                <c:pt idx="588">
                  <c:v>1891.02564102564</c:v>
                </c:pt>
                <c:pt idx="589">
                  <c:v>1894.23076923077</c:v>
                </c:pt>
                <c:pt idx="590">
                  <c:v>1897.4358974359</c:v>
                </c:pt>
                <c:pt idx="591">
                  <c:v>1900.64102564103</c:v>
                </c:pt>
                <c:pt idx="592">
                  <c:v>1903.8461538461499</c:v>
                </c:pt>
                <c:pt idx="593">
                  <c:v>1907.0512820512799</c:v>
                </c:pt>
                <c:pt idx="594">
                  <c:v>1910.2564102564099</c:v>
                </c:pt>
                <c:pt idx="595">
                  <c:v>1913.4615384615399</c:v>
                </c:pt>
                <c:pt idx="596">
                  <c:v>1914.89035087719</c:v>
                </c:pt>
                <c:pt idx="597">
                  <c:v>1919.8717948717899</c:v>
                </c:pt>
                <c:pt idx="598">
                  <c:v>1923.0769230769199</c:v>
                </c:pt>
                <c:pt idx="599">
                  <c:v>1926.2820512820499</c:v>
                </c:pt>
                <c:pt idx="600">
                  <c:v>1929.4871794871799</c:v>
                </c:pt>
                <c:pt idx="601">
                  <c:v>1932.6923076923099</c:v>
                </c:pt>
                <c:pt idx="602">
                  <c:v>1935.8974358974399</c:v>
                </c:pt>
                <c:pt idx="603">
                  <c:v>1939.1025641025601</c:v>
                </c:pt>
                <c:pt idx="604">
                  <c:v>1942.3076923076901</c:v>
                </c:pt>
                <c:pt idx="605">
                  <c:v>1944.0935672514599</c:v>
                </c:pt>
                <c:pt idx="606">
                  <c:v>1948.7179487179501</c:v>
                </c:pt>
                <c:pt idx="607">
                  <c:v>1951.9230769230801</c:v>
                </c:pt>
                <c:pt idx="608">
                  <c:v>1955.1282051282101</c:v>
                </c:pt>
                <c:pt idx="609">
                  <c:v>1958.3333333333301</c:v>
                </c:pt>
                <c:pt idx="610">
                  <c:v>1961.5384615384601</c:v>
                </c:pt>
                <c:pt idx="611">
                  <c:v>1964.7435897435901</c:v>
                </c:pt>
                <c:pt idx="612">
                  <c:v>1967.9487179487201</c:v>
                </c:pt>
                <c:pt idx="613">
                  <c:v>1971.1538461538501</c:v>
                </c:pt>
                <c:pt idx="614">
                  <c:v>1974.35897435897</c:v>
                </c:pt>
                <c:pt idx="615">
                  <c:v>1977.5641025641</c:v>
                </c:pt>
                <c:pt idx="616">
                  <c:v>1979.1374269005801</c:v>
                </c:pt>
                <c:pt idx="617">
                  <c:v>1983.97435897436</c:v>
                </c:pt>
                <c:pt idx="618">
                  <c:v>1987.17948717949</c:v>
                </c:pt>
                <c:pt idx="619">
                  <c:v>1990.38461538462</c:v>
                </c:pt>
                <c:pt idx="620">
                  <c:v>1993.58974358974</c:v>
                </c:pt>
                <c:pt idx="621">
                  <c:v>1996.79487179487</c:v>
                </c:pt>
                <c:pt idx="622">
                  <c:v>2000</c:v>
                </c:pt>
                <c:pt idx="623">
                  <c:v>2003.20512820513</c:v>
                </c:pt>
                <c:pt idx="624">
                  <c:v>2006.41025641026</c:v>
                </c:pt>
                <c:pt idx="625">
                  <c:v>2009.61538461538</c:v>
                </c:pt>
                <c:pt idx="626">
                  <c:v>2012.82051282051</c:v>
                </c:pt>
                <c:pt idx="627">
                  <c:v>2014.18128654971</c:v>
                </c:pt>
                <c:pt idx="628">
                  <c:v>2019.23076923077</c:v>
                </c:pt>
                <c:pt idx="629">
                  <c:v>2022.4358974359</c:v>
                </c:pt>
                <c:pt idx="630">
                  <c:v>2025.64102564103</c:v>
                </c:pt>
                <c:pt idx="631">
                  <c:v>2028.8461538461499</c:v>
                </c:pt>
                <c:pt idx="632">
                  <c:v>2032.0512820512799</c:v>
                </c:pt>
                <c:pt idx="633">
                  <c:v>2035.2564102564099</c:v>
                </c:pt>
                <c:pt idx="634">
                  <c:v>2038.4615384615399</c:v>
                </c:pt>
                <c:pt idx="635">
                  <c:v>2041.6666666666699</c:v>
                </c:pt>
                <c:pt idx="636">
                  <c:v>2043.3845029239801</c:v>
                </c:pt>
                <c:pt idx="637">
                  <c:v>2048.0769230769201</c:v>
                </c:pt>
                <c:pt idx="638">
                  <c:v>2051.2820512820499</c:v>
                </c:pt>
                <c:pt idx="639">
                  <c:v>2054.4871794871801</c:v>
                </c:pt>
                <c:pt idx="640">
                  <c:v>2057.6923076923099</c:v>
                </c:pt>
                <c:pt idx="641">
                  <c:v>2060.8974358974401</c:v>
                </c:pt>
                <c:pt idx="642">
                  <c:v>2064.1025641025599</c:v>
                </c:pt>
                <c:pt idx="643">
                  <c:v>2067.3076923076901</c:v>
                </c:pt>
                <c:pt idx="644">
                  <c:v>2070.5128205128199</c:v>
                </c:pt>
                <c:pt idx="645">
                  <c:v>2073.7179487179501</c:v>
                </c:pt>
                <c:pt idx="646">
                  <c:v>2076.9230769230799</c:v>
                </c:pt>
                <c:pt idx="647">
                  <c:v>2078.4283625731</c:v>
                </c:pt>
                <c:pt idx="648">
                  <c:v>2083.3333333333298</c:v>
                </c:pt>
                <c:pt idx="649">
                  <c:v>2086.5384615384601</c:v>
                </c:pt>
                <c:pt idx="650">
                  <c:v>2089.7435897435898</c:v>
                </c:pt>
                <c:pt idx="651">
                  <c:v>2092.9487179487201</c:v>
                </c:pt>
                <c:pt idx="652">
                  <c:v>2096.1538461538498</c:v>
                </c:pt>
                <c:pt idx="653">
                  <c:v>2099.35897435897</c:v>
                </c:pt>
                <c:pt idx="654">
                  <c:v>2102.5641025640998</c:v>
                </c:pt>
                <c:pt idx="655">
                  <c:v>2105.76923076923</c:v>
                </c:pt>
                <c:pt idx="656">
                  <c:v>2107.6315789473701</c:v>
                </c:pt>
                <c:pt idx="657">
                  <c:v>2112.17948717949</c:v>
                </c:pt>
                <c:pt idx="658">
                  <c:v>2115.3846153846198</c:v>
                </c:pt>
                <c:pt idx="659">
                  <c:v>2118.58974358974</c:v>
                </c:pt>
                <c:pt idx="660">
                  <c:v>2121.7948717948698</c:v>
                </c:pt>
                <c:pt idx="661">
                  <c:v>2125</c:v>
                </c:pt>
                <c:pt idx="662">
                  <c:v>2128.2051282051302</c:v>
                </c:pt>
                <c:pt idx="663">
                  <c:v>2131.41025641026</c:v>
                </c:pt>
                <c:pt idx="664">
                  <c:v>2134.6153846153802</c:v>
                </c:pt>
                <c:pt idx="665">
                  <c:v>2137.82051282051</c:v>
                </c:pt>
                <c:pt idx="666">
                  <c:v>2141.0256410256402</c:v>
                </c:pt>
                <c:pt idx="667">
                  <c:v>2142.67543859649</c:v>
                </c:pt>
                <c:pt idx="668">
                  <c:v>2147.4358974359002</c:v>
                </c:pt>
                <c:pt idx="669">
                  <c:v>2150.64102564103</c:v>
                </c:pt>
                <c:pt idx="670">
                  <c:v>2153.8461538461502</c:v>
                </c:pt>
                <c:pt idx="671">
                  <c:v>2157.0512820512799</c:v>
                </c:pt>
                <c:pt idx="672">
                  <c:v>2160.2564102564102</c:v>
                </c:pt>
                <c:pt idx="673">
                  <c:v>2163.4615384615399</c:v>
                </c:pt>
                <c:pt idx="674">
                  <c:v>2166.6666666666702</c:v>
                </c:pt>
                <c:pt idx="675">
                  <c:v>2169.8717948717899</c:v>
                </c:pt>
                <c:pt idx="676">
                  <c:v>2173.0769230769201</c:v>
                </c:pt>
                <c:pt idx="677">
                  <c:v>2176.2820512820499</c:v>
                </c:pt>
                <c:pt idx="678">
                  <c:v>2177.7192982456099</c:v>
                </c:pt>
                <c:pt idx="679">
                  <c:v>2182.6923076923099</c:v>
                </c:pt>
                <c:pt idx="680">
                  <c:v>2185.8974358974401</c:v>
                </c:pt>
                <c:pt idx="681">
                  <c:v>2189.1025641025599</c:v>
                </c:pt>
                <c:pt idx="682">
                  <c:v>2192.3076923076901</c:v>
                </c:pt>
                <c:pt idx="683">
                  <c:v>2195.5128205128199</c:v>
                </c:pt>
                <c:pt idx="684">
                  <c:v>2198.7179487179501</c:v>
                </c:pt>
                <c:pt idx="685">
                  <c:v>2201.9230769230799</c:v>
                </c:pt>
                <c:pt idx="686">
                  <c:v>2205.1282051282101</c:v>
                </c:pt>
                <c:pt idx="687">
                  <c:v>2206.9225146198801</c:v>
                </c:pt>
                <c:pt idx="688">
                  <c:v>2211.5384615384601</c:v>
                </c:pt>
                <c:pt idx="689">
                  <c:v>2214.7435897435898</c:v>
                </c:pt>
                <c:pt idx="690">
                  <c:v>2217.9487179487201</c:v>
                </c:pt>
                <c:pt idx="691">
                  <c:v>2221.1538461538498</c:v>
                </c:pt>
                <c:pt idx="692">
                  <c:v>2224.35897435897</c:v>
                </c:pt>
                <c:pt idx="693">
                  <c:v>2227.5641025640998</c:v>
                </c:pt>
                <c:pt idx="694">
                  <c:v>2230.76923076923</c:v>
                </c:pt>
                <c:pt idx="695">
                  <c:v>2233.9743589743598</c:v>
                </c:pt>
                <c:pt idx="696">
                  <c:v>2237.17948717949</c:v>
                </c:pt>
                <c:pt idx="697">
                  <c:v>2240.3846153846198</c:v>
                </c:pt>
                <c:pt idx="698">
                  <c:v>2241.96637426901</c:v>
                </c:pt>
                <c:pt idx="699">
                  <c:v>2246.7948717948698</c:v>
                </c:pt>
                <c:pt idx="700">
                  <c:v>2250</c:v>
                </c:pt>
                <c:pt idx="701">
                  <c:v>2253.2051282051302</c:v>
                </c:pt>
                <c:pt idx="702">
                  <c:v>2256.41025641026</c:v>
                </c:pt>
                <c:pt idx="703">
                  <c:v>2259.6153846153802</c:v>
                </c:pt>
                <c:pt idx="704">
                  <c:v>2262.82051282051</c:v>
                </c:pt>
                <c:pt idx="705">
                  <c:v>2266.0256410256402</c:v>
                </c:pt>
                <c:pt idx="706">
                  <c:v>2269.23076923077</c:v>
                </c:pt>
                <c:pt idx="707">
                  <c:v>2272.4358974359002</c:v>
                </c:pt>
                <c:pt idx="708">
                  <c:v>2275.64102564103</c:v>
                </c:pt>
                <c:pt idx="709">
                  <c:v>2277.0102339181299</c:v>
                </c:pt>
                <c:pt idx="710">
                  <c:v>2282.0512820512799</c:v>
                </c:pt>
                <c:pt idx="711">
                  <c:v>2285.2564102564102</c:v>
                </c:pt>
                <c:pt idx="712">
                  <c:v>2288.4615384615399</c:v>
                </c:pt>
                <c:pt idx="713">
                  <c:v>2291.6666666666702</c:v>
                </c:pt>
                <c:pt idx="714">
                  <c:v>2294.8717948717899</c:v>
                </c:pt>
                <c:pt idx="715">
                  <c:v>2298.0769230769201</c:v>
                </c:pt>
                <c:pt idx="716">
                  <c:v>2301.2820512820499</c:v>
                </c:pt>
                <c:pt idx="717">
                  <c:v>2304.4871794871801</c:v>
                </c:pt>
                <c:pt idx="718">
                  <c:v>2306.2134502924</c:v>
                </c:pt>
                <c:pt idx="719">
                  <c:v>2310.8974358974401</c:v>
                </c:pt>
                <c:pt idx="720">
                  <c:v>2314.1025641025599</c:v>
                </c:pt>
                <c:pt idx="721">
                  <c:v>2317.3076923076901</c:v>
                </c:pt>
                <c:pt idx="722">
                  <c:v>2320.5128205128199</c:v>
                </c:pt>
                <c:pt idx="723">
                  <c:v>2323.7179487179501</c:v>
                </c:pt>
                <c:pt idx="724">
                  <c:v>2326.9230769230799</c:v>
                </c:pt>
                <c:pt idx="725">
                  <c:v>2330.1282051282101</c:v>
                </c:pt>
                <c:pt idx="726">
                  <c:v>2333.3333333333298</c:v>
                </c:pt>
                <c:pt idx="727">
                  <c:v>2336.5384615384601</c:v>
                </c:pt>
                <c:pt idx="728">
                  <c:v>2339.7435897435898</c:v>
                </c:pt>
                <c:pt idx="729">
                  <c:v>2341.2573099415199</c:v>
                </c:pt>
                <c:pt idx="730">
                  <c:v>2346.1538461538498</c:v>
                </c:pt>
                <c:pt idx="731">
                  <c:v>2349.35897435897</c:v>
                </c:pt>
                <c:pt idx="732">
                  <c:v>2352.5641025640998</c:v>
                </c:pt>
                <c:pt idx="733">
                  <c:v>2355.76923076923</c:v>
                </c:pt>
                <c:pt idx="734">
                  <c:v>2358.9743589743598</c:v>
                </c:pt>
                <c:pt idx="735">
                  <c:v>2362.17948717949</c:v>
                </c:pt>
                <c:pt idx="736">
                  <c:v>2365.3846153846198</c:v>
                </c:pt>
                <c:pt idx="737">
                  <c:v>2368.58974358974</c:v>
                </c:pt>
                <c:pt idx="738">
                  <c:v>2370.46052631579</c:v>
                </c:pt>
                <c:pt idx="739">
                  <c:v>2375</c:v>
                </c:pt>
                <c:pt idx="740">
                  <c:v>2378.2051282051302</c:v>
                </c:pt>
                <c:pt idx="741">
                  <c:v>2381.41025641026</c:v>
                </c:pt>
                <c:pt idx="742">
                  <c:v>2384.6153846153802</c:v>
                </c:pt>
                <c:pt idx="743">
                  <c:v>2387.82051282051</c:v>
                </c:pt>
                <c:pt idx="744">
                  <c:v>2391.0256410256402</c:v>
                </c:pt>
                <c:pt idx="745">
                  <c:v>2394.23076923077</c:v>
                </c:pt>
                <c:pt idx="746">
                  <c:v>2397.4358974359002</c:v>
                </c:pt>
                <c:pt idx="747">
                  <c:v>2400.64102564103</c:v>
                </c:pt>
                <c:pt idx="748">
                  <c:v>2403.8461538461502</c:v>
                </c:pt>
                <c:pt idx="749">
                  <c:v>2405.5043859649099</c:v>
                </c:pt>
                <c:pt idx="750">
                  <c:v>2410.2564102564102</c:v>
                </c:pt>
                <c:pt idx="751">
                  <c:v>2413.4615384615399</c:v>
                </c:pt>
                <c:pt idx="752">
                  <c:v>2416.6666666666702</c:v>
                </c:pt>
                <c:pt idx="753">
                  <c:v>2419.8717948717899</c:v>
                </c:pt>
                <c:pt idx="754">
                  <c:v>2423.0769230769201</c:v>
                </c:pt>
                <c:pt idx="755">
                  <c:v>2426.2820512820499</c:v>
                </c:pt>
                <c:pt idx="756">
                  <c:v>2429.4871794871801</c:v>
                </c:pt>
                <c:pt idx="757">
                  <c:v>2432.6923076923099</c:v>
                </c:pt>
                <c:pt idx="758">
                  <c:v>2435.8974358974401</c:v>
                </c:pt>
                <c:pt idx="759">
                  <c:v>2439.1025641025599</c:v>
                </c:pt>
                <c:pt idx="760">
                  <c:v>2440.5482456140398</c:v>
                </c:pt>
                <c:pt idx="761">
                  <c:v>2445.5128205128199</c:v>
                </c:pt>
                <c:pt idx="762">
                  <c:v>2448.7179487179501</c:v>
                </c:pt>
                <c:pt idx="763">
                  <c:v>2451.9230769230799</c:v>
                </c:pt>
                <c:pt idx="764">
                  <c:v>2455.1282051282101</c:v>
                </c:pt>
                <c:pt idx="765">
                  <c:v>2458.3333333333298</c:v>
                </c:pt>
                <c:pt idx="766">
                  <c:v>2461.5384615384601</c:v>
                </c:pt>
                <c:pt idx="767">
                  <c:v>2464.7435897435898</c:v>
                </c:pt>
                <c:pt idx="768">
                  <c:v>2467.9487179487201</c:v>
                </c:pt>
                <c:pt idx="769">
                  <c:v>2469.7514619883</c:v>
                </c:pt>
                <c:pt idx="770">
                  <c:v>2474.35897435897</c:v>
                </c:pt>
                <c:pt idx="771">
                  <c:v>2477.5641025640998</c:v>
                </c:pt>
                <c:pt idx="772">
                  <c:v>2480.76923076923</c:v>
                </c:pt>
                <c:pt idx="773">
                  <c:v>2483.9743589743598</c:v>
                </c:pt>
                <c:pt idx="774">
                  <c:v>2487.17948717949</c:v>
                </c:pt>
                <c:pt idx="775">
                  <c:v>2490.3846153846198</c:v>
                </c:pt>
                <c:pt idx="776">
                  <c:v>2493.58974358974</c:v>
                </c:pt>
                <c:pt idx="777">
                  <c:v>2496.7948717948698</c:v>
                </c:pt>
                <c:pt idx="778">
                  <c:v>2500</c:v>
                </c:pt>
                <c:pt idx="779">
                  <c:v>2503.2051282051302</c:v>
                </c:pt>
                <c:pt idx="780">
                  <c:v>2504.7953216374299</c:v>
                </c:pt>
                <c:pt idx="781">
                  <c:v>2509.6153846153802</c:v>
                </c:pt>
                <c:pt idx="782">
                  <c:v>2512.82051282051</c:v>
                </c:pt>
                <c:pt idx="783">
                  <c:v>2516.0256410256402</c:v>
                </c:pt>
                <c:pt idx="784">
                  <c:v>2519.23076923077</c:v>
                </c:pt>
                <c:pt idx="785">
                  <c:v>2522.4358974359002</c:v>
                </c:pt>
                <c:pt idx="786">
                  <c:v>2525.64102564103</c:v>
                </c:pt>
                <c:pt idx="787">
                  <c:v>2528.8461538461502</c:v>
                </c:pt>
                <c:pt idx="788">
                  <c:v>2532.0512820512799</c:v>
                </c:pt>
                <c:pt idx="789">
                  <c:v>2535.2564102564102</c:v>
                </c:pt>
                <c:pt idx="790">
                  <c:v>2538.4615384615399</c:v>
                </c:pt>
                <c:pt idx="791">
                  <c:v>2539.8391812865498</c:v>
                </c:pt>
                <c:pt idx="792">
                  <c:v>2544.8717948717899</c:v>
                </c:pt>
                <c:pt idx="793">
                  <c:v>2548.0769230769201</c:v>
                </c:pt>
                <c:pt idx="794">
                  <c:v>2551.2820512820499</c:v>
                </c:pt>
                <c:pt idx="795">
                  <c:v>2554.4871794871801</c:v>
                </c:pt>
                <c:pt idx="796">
                  <c:v>2557.6923076923099</c:v>
                </c:pt>
                <c:pt idx="797">
                  <c:v>2560.8974358974401</c:v>
                </c:pt>
                <c:pt idx="798">
                  <c:v>2564.1025641025599</c:v>
                </c:pt>
                <c:pt idx="799">
                  <c:v>2567.3076923076901</c:v>
                </c:pt>
                <c:pt idx="800">
                  <c:v>2569.0423976608199</c:v>
                </c:pt>
                <c:pt idx="801">
                  <c:v>2573.7179487179501</c:v>
                </c:pt>
                <c:pt idx="802">
                  <c:v>2576.9230769230799</c:v>
                </c:pt>
                <c:pt idx="803">
                  <c:v>2580.1282051282101</c:v>
                </c:pt>
                <c:pt idx="804">
                  <c:v>2583.3333333333298</c:v>
                </c:pt>
                <c:pt idx="805">
                  <c:v>2586.5384615384601</c:v>
                </c:pt>
                <c:pt idx="806">
                  <c:v>2589.7435897435898</c:v>
                </c:pt>
                <c:pt idx="807">
                  <c:v>2592.9487179487201</c:v>
                </c:pt>
                <c:pt idx="808">
                  <c:v>2596.1538461538498</c:v>
                </c:pt>
                <c:pt idx="809">
                  <c:v>2599.35897435897</c:v>
                </c:pt>
                <c:pt idx="810">
                  <c:v>2602.5641025640998</c:v>
                </c:pt>
                <c:pt idx="811">
                  <c:v>2604.0862573099398</c:v>
                </c:pt>
                <c:pt idx="812">
                  <c:v>2608.9743589743598</c:v>
                </c:pt>
                <c:pt idx="813">
                  <c:v>2612.17948717949</c:v>
                </c:pt>
                <c:pt idx="814">
                  <c:v>2615.3846153846198</c:v>
                </c:pt>
                <c:pt idx="815">
                  <c:v>2618.58974358974</c:v>
                </c:pt>
                <c:pt idx="816">
                  <c:v>2621.7948717948698</c:v>
                </c:pt>
                <c:pt idx="817">
                  <c:v>2625</c:v>
                </c:pt>
                <c:pt idx="818">
                  <c:v>2628.2051282051302</c:v>
                </c:pt>
                <c:pt idx="819">
                  <c:v>2631.41025641026</c:v>
                </c:pt>
                <c:pt idx="820">
                  <c:v>2633.28947368421</c:v>
                </c:pt>
                <c:pt idx="821">
                  <c:v>2637.82051282051</c:v>
                </c:pt>
                <c:pt idx="822">
                  <c:v>2641.0256410256402</c:v>
                </c:pt>
                <c:pt idx="823">
                  <c:v>2644.23076923077</c:v>
                </c:pt>
                <c:pt idx="824">
                  <c:v>2647.4358974359002</c:v>
                </c:pt>
                <c:pt idx="825">
                  <c:v>2650.64102564103</c:v>
                </c:pt>
                <c:pt idx="826">
                  <c:v>2653.8461538461502</c:v>
                </c:pt>
                <c:pt idx="827">
                  <c:v>2657.0512820512799</c:v>
                </c:pt>
                <c:pt idx="828">
                  <c:v>2660.2564102564102</c:v>
                </c:pt>
                <c:pt idx="829">
                  <c:v>2663.4615384615399</c:v>
                </c:pt>
                <c:pt idx="830">
                  <c:v>2666.6666666666702</c:v>
                </c:pt>
                <c:pt idx="831">
                  <c:v>2668.3333333333298</c:v>
                </c:pt>
                <c:pt idx="832">
                  <c:v>2673.0769230769201</c:v>
                </c:pt>
                <c:pt idx="833">
                  <c:v>2676.2820512820499</c:v>
                </c:pt>
                <c:pt idx="834">
                  <c:v>2679.4871794871801</c:v>
                </c:pt>
                <c:pt idx="835">
                  <c:v>2682.6923076923099</c:v>
                </c:pt>
                <c:pt idx="836">
                  <c:v>2685.8974358974401</c:v>
                </c:pt>
                <c:pt idx="837">
                  <c:v>2689.1025641025599</c:v>
                </c:pt>
                <c:pt idx="838">
                  <c:v>2692.3076923076901</c:v>
                </c:pt>
                <c:pt idx="839">
                  <c:v>2695.5128205128199</c:v>
                </c:pt>
                <c:pt idx="840">
                  <c:v>2698.7179487179501</c:v>
                </c:pt>
                <c:pt idx="841">
                  <c:v>2701.9230769230799</c:v>
                </c:pt>
                <c:pt idx="842">
                  <c:v>2703.3771929824602</c:v>
                </c:pt>
                <c:pt idx="843">
                  <c:v>2708.3333333333298</c:v>
                </c:pt>
                <c:pt idx="844">
                  <c:v>2711.5384615384601</c:v>
                </c:pt>
                <c:pt idx="845">
                  <c:v>2714.7435897435898</c:v>
                </c:pt>
                <c:pt idx="846">
                  <c:v>2717.9487179487201</c:v>
                </c:pt>
                <c:pt idx="847">
                  <c:v>2721.1538461538498</c:v>
                </c:pt>
                <c:pt idx="848">
                  <c:v>2724.35897435897</c:v>
                </c:pt>
                <c:pt idx="849">
                  <c:v>2727.5641025640998</c:v>
                </c:pt>
                <c:pt idx="850">
                  <c:v>2730.76923076923</c:v>
                </c:pt>
                <c:pt idx="851">
                  <c:v>2732.5804093567299</c:v>
                </c:pt>
                <c:pt idx="852">
                  <c:v>2737.17948717949</c:v>
                </c:pt>
                <c:pt idx="853">
                  <c:v>2740.3846153846198</c:v>
                </c:pt>
                <c:pt idx="854">
                  <c:v>2743.58974358974</c:v>
                </c:pt>
                <c:pt idx="855">
                  <c:v>2746.7948717948698</c:v>
                </c:pt>
                <c:pt idx="856">
                  <c:v>2750</c:v>
                </c:pt>
                <c:pt idx="857">
                  <c:v>2753.2051282051302</c:v>
                </c:pt>
                <c:pt idx="858">
                  <c:v>2756.41025641026</c:v>
                </c:pt>
                <c:pt idx="859">
                  <c:v>2759.6153846153802</c:v>
                </c:pt>
                <c:pt idx="860">
                  <c:v>2762.82051282051</c:v>
                </c:pt>
                <c:pt idx="861">
                  <c:v>2766.0256410256402</c:v>
                </c:pt>
                <c:pt idx="862">
                  <c:v>2767.6242690058498</c:v>
                </c:pt>
                <c:pt idx="863">
                  <c:v>2772.4358974359002</c:v>
                </c:pt>
                <c:pt idx="864">
                  <c:v>2775.64102564103</c:v>
                </c:pt>
                <c:pt idx="865">
                  <c:v>2778.8461538461502</c:v>
                </c:pt>
                <c:pt idx="866">
                  <c:v>2782.0512820512799</c:v>
                </c:pt>
                <c:pt idx="867">
                  <c:v>2785.2564102564102</c:v>
                </c:pt>
                <c:pt idx="868">
                  <c:v>2788.4615384615399</c:v>
                </c:pt>
                <c:pt idx="869">
                  <c:v>2791.6666666666702</c:v>
                </c:pt>
                <c:pt idx="870">
                  <c:v>2794.8717948717899</c:v>
                </c:pt>
                <c:pt idx="871">
                  <c:v>2798.0769230769201</c:v>
                </c:pt>
                <c:pt idx="872">
                  <c:v>2801.2820512820499</c:v>
                </c:pt>
                <c:pt idx="873">
                  <c:v>2802.6681286549701</c:v>
                </c:pt>
                <c:pt idx="874">
                  <c:v>2807.6923076923099</c:v>
                </c:pt>
                <c:pt idx="875">
                  <c:v>2810.8974358974401</c:v>
                </c:pt>
                <c:pt idx="876">
                  <c:v>2814.1025641025599</c:v>
                </c:pt>
                <c:pt idx="877">
                  <c:v>2817.3076923076901</c:v>
                </c:pt>
                <c:pt idx="878">
                  <c:v>2820.5128205128199</c:v>
                </c:pt>
                <c:pt idx="879">
                  <c:v>2823.7179487179501</c:v>
                </c:pt>
                <c:pt idx="880">
                  <c:v>2826.9230769230799</c:v>
                </c:pt>
                <c:pt idx="881">
                  <c:v>2830.1282051282101</c:v>
                </c:pt>
                <c:pt idx="882">
                  <c:v>2831.8713450292398</c:v>
                </c:pt>
                <c:pt idx="883">
                  <c:v>2836.5384615384601</c:v>
                </c:pt>
                <c:pt idx="884">
                  <c:v>2839.7435897435898</c:v>
                </c:pt>
                <c:pt idx="885">
                  <c:v>2842.9487179487201</c:v>
                </c:pt>
                <c:pt idx="886">
                  <c:v>2846.1538461538498</c:v>
                </c:pt>
                <c:pt idx="887">
                  <c:v>2849.35897435897</c:v>
                </c:pt>
                <c:pt idx="888">
                  <c:v>2852.5641025640998</c:v>
                </c:pt>
                <c:pt idx="889">
                  <c:v>2855.76923076923</c:v>
                </c:pt>
                <c:pt idx="890">
                  <c:v>2858.9743589743598</c:v>
                </c:pt>
                <c:pt idx="891">
                  <c:v>2862.17948717949</c:v>
                </c:pt>
                <c:pt idx="892">
                  <c:v>2865.3846153846198</c:v>
                </c:pt>
                <c:pt idx="893">
                  <c:v>2866.9152046783602</c:v>
                </c:pt>
                <c:pt idx="894">
                  <c:v>2871.7948717948698</c:v>
                </c:pt>
                <c:pt idx="895">
                  <c:v>2875</c:v>
                </c:pt>
                <c:pt idx="896">
                  <c:v>2878.2051282051302</c:v>
                </c:pt>
                <c:pt idx="897">
                  <c:v>2881.41025641026</c:v>
                </c:pt>
                <c:pt idx="898">
                  <c:v>2884.6153846153802</c:v>
                </c:pt>
                <c:pt idx="899">
                  <c:v>2887.82051282051</c:v>
                </c:pt>
                <c:pt idx="900">
                  <c:v>2891.0256410256402</c:v>
                </c:pt>
                <c:pt idx="901">
                  <c:v>2894.23076923077</c:v>
                </c:pt>
                <c:pt idx="902">
                  <c:v>2897.4358974359002</c:v>
                </c:pt>
                <c:pt idx="903">
                  <c:v>2900.64102564103</c:v>
                </c:pt>
                <c:pt idx="904">
                  <c:v>2901.9590643274901</c:v>
                </c:pt>
                <c:pt idx="905">
                  <c:v>2907.0512820512799</c:v>
                </c:pt>
                <c:pt idx="906">
                  <c:v>2910.2564102564102</c:v>
                </c:pt>
                <c:pt idx="907">
                  <c:v>2913.4615384615399</c:v>
                </c:pt>
                <c:pt idx="908">
                  <c:v>2916.6666666666702</c:v>
                </c:pt>
                <c:pt idx="909">
                  <c:v>2919.8717948717899</c:v>
                </c:pt>
                <c:pt idx="910">
                  <c:v>2923.0769230769201</c:v>
                </c:pt>
                <c:pt idx="911">
                  <c:v>2926.2820512820499</c:v>
                </c:pt>
                <c:pt idx="912">
                  <c:v>2929.4871794871801</c:v>
                </c:pt>
                <c:pt idx="913">
                  <c:v>2931.1622807017502</c:v>
                </c:pt>
                <c:pt idx="914">
                  <c:v>2935.8974358974401</c:v>
                </c:pt>
                <c:pt idx="915">
                  <c:v>2939.1025641025599</c:v>
                </c:pt>
                <c:pt idx="916">
                  <c:v>2942.3076923076901</c:v>
                </c:pt>
                <c:pt idx="917">
                  <c:v>2945.5128205128199</c:v>
                </c:pt>
                <c:pt idx="918">
                  <c:v>2948.7179487179501</c:v>
                </c:pt>
                <c:pt idx="919">
                  <c:v>2951.9230769230799</c:v>
                </c:pt>
                <c:pt idx="920">
                  <c:v>2955.1282051282101</c:v>
                </c:pt>
                <c:pt idx="921">
                  <c:v>2958.3333333333298</c:v>
                </c:pt>
                <c:pt idx="922">
                  <c:v>2961.5384615384601</c:v>
                </c:pt>
                <c:pt idx="923">
                  <c:v>2964.7435897435898</c:v>
                </c:pt>
                <c:pt idx="924">
                  <c:v>2966.2061403508801</c:v>
                </c:pt>
                <c:pt idx="925">
                  <c:v>2971.1538461538498</c:v>
                </c:pt>
                <c:pt idx="926">
                  <c:v>2974.35897435897</c:v>
                </c:pt>
                <c:pt idx="927">
                  <c:v>2977.5641025640998</c:v>
                </c:pt>
                <c:pt idx="928">
                  <c:v>2980.76923076923</c:v>
                </c:pt>
                <c:pt idx="929">
                  <c:v>2983.9743589743598</c:v>
                </c:pt>
                <c:pt idx="930">
                  <c:v>2987.17948717949</c:v>
                </c:pt>
                <c:pt idx="931">
                  <c:v>2990.3846153846198</c:v>
                </c:pt>
                <c:pt idx="932">
                  <c:v>2993.58974358974</c:v>
                </c:pt>
                <c:pt idx="933">
                  <c:v>2995.4093567251498</c:v>
                </c:pt>
                <c:pt idx="934">
                  <c:v>3000</c:v>
                </c:pt>
                <c:pt idx="935">
                  <c:v>3003.2051282051302</c:v>
                </c:pt>
                <c:pt idx="936">
                  <c:v>3006.41025641026</c:v>
                </c:pt>
                <c:pt idx="937">
                  <c:v>3009.6153846153802</c:v>
                </c:pt>
                <c:pt idx="938">
                  <c:v>3012.82051282051</c:v>
                </c:pt>
                <c:pt idx="939">
                  <c:v>3016.0256410256402</c:v>
                </c:pt>
                <c:pt idx="940">
                  <c:v>3019.23076923077</c:v>
                </c:pt>
                <c:pt idx="941">
                  <c:v>3022.4358974359002</c:v>
                </c:pt>
                <c:pt idx="942">
                  <c:v>3025.64102564103</c:v>
                </c:pt>
                <c:pt idx="943">
                  <c:v>3028.8461538461502</c:v>
                </c:pt>
                <c:pt idx="944">
                  <c:v>3030.4532163742701</c:v>
                </c:pt>
                <c:pt idx="945">
                  <c:v>3035.2564102564102</c:v>
                </c:pt>
                <c:pt idx="946">
                  <c:v>3038.4615384615399</c:v>
                </c:pt>
                <c:pt idx="947">
                  <c:v>3041.6666666666702</c:v>
                </c:pt>
                <c:pt idx="948">
                  <c:v>3044.8717948717899</c:v>
                </c:pt>
                <c:pt idx="949">
                  <c:v>3048.0769230769201</c:v>
                </c:pt>
                <c:pt idx="950">
                  <c:v>3051.2820512820499</c:v>
                </c:pt>
                <c:pt idx="951">
                  <c:v>3054.4871794871801</c:v>
                </c:pt>
                <c:pt idx="952">
                  <c:v>3057.6923076923099</c:v>
                </c:pt>
                <c:pt idx="953">
                  <c:v>3060.8974358974401</c:v>
                </c:pt>
                <c:pt idx="954">
                  <c:v>3064.1025641025599</c:v>
                </c:pt>
                <c:pt idx="955">
                  <c:v>3065.49707602339</c:v>
                </c:pt>
                <c:pt idx="956">
                  <c:v>3070.5128205128199</c:v>
                </c:pt>
                <c:pt idx="957">
                  <c:v>3073.7179487179501</c:v>
                </c:pt>
                <c:pt idx="958">
                  <c:v>3076.9230769230799</c:v>
                </c:pt>
                <c:pt idx="959">
                  <c:v>3080.1282051282101</c:v>
                </c:pt>
                <c:pt idx="960">
                  <c:v>3083.3333333333298</c:v>
                </c:pt>
                <c:pt idx="961">
                  <c:v>3086.5384615384601</c:v>
                </c:pt>
                <c:pt idx="962">
                  <c:v>3089.7435897435898</c:v>
                </c:pt>
                <c:pt idx="963">
                  <c:v>3092.9487179487201</c:v>
                </c:pt>
                <c:pt idx="964">
                  <c:v>3094.7002923976602</c:v>
                </c:pt>
                <c:pt idx="965">
                  <c:v>3099.35897435897</c:v>
                </c:pt>
                <c:pt idx="966">
                  <c:v>3102.5641025640998</c:v>
                </c:pt>
                <c:pt idx="967">
                  <c:v>3105.76923076923</c:v>
                </c:pt>
                <c:pt idx="968">
                  <c:v>3108.9743589743598</c:v>
                </c:pt>
                <c:pt idx="969">
                  <c:v>3112.17948717949</c:v>
                </c:pt>
                <c:pt idx="970">
                  <c:v>3115.3846153846198</c:v>
                </c:pt>
                <c:pt idx="971">
                  <c:v>3118.58974358974</c:v>
                </c:pt>
                <c:pt idx="972">
                  <c:v>3121.7948717948698</c:v>
                </c:pt>
                <c:pt idx="973">
                  <c:v>3125</c:v>
                </c:pt>
                <c:pt idx="974">
                  <c:v>3128.2051282051302</c:v>
                </c:pt>
                <c:pt idx="975">
                  <c:v>3129.7441520467801</c:v>
                </c:pt>
                <c:pt idx="976">
                  <c:v>3134.6153846153802</c:v>
                </c:pt>
                <c:pt idx="977">
                  <c:v>3137.82051282051</c:v>
                </c:pt>
                <c:pt idx="978">
                  <c:v>3141.0256410256402</c:v>
                </c:pt>
                <c:pt idx="979">
                  <c:v>3144.23076923077</c:v>
                </c:pt>
                <c:pt idx="980">
                  <c:v>3147.4358974359002</c:v>
                </c:pt>
                <c:pt idx="981">
                  <c:v>3150.64102564103</c:v>
                </c:pt>
                <c:pt idx="982">
                  <c:v>3153.8461538461502</c:v>
                </c:pt>
                <c:pt idx="983">
                  <c:v>3157.0512820512799</c:v>
                </c:pt>
                <c:pt idx="984">
                  <c:v>3160.2564102564102</c:v>
                </c:pt>
                <c:pt idx="985">
                  <c:v>3163.4615384615399</c:v>
                </c:pt>
                <c:pt idx="986">
                  <c:v>3164.78801169591</c:v>
                </c:pt>
                <c:pt idx="987">
                  <c:v>3169.8717948717899</c:v>
                </c:pt>
                <c:pt idx="988">
                  <c:v>3173.0769230769201</c:v>
                </c:pt>
                <c:pt idx="989">
                  <c:v>3176.2820512820499</c:v>
                </c:pt>
                <c:pt idx="990">
                  <c:v>3179.4871794871801</c:v>
                </c:pt>
                <c:pt idx="991">
                  <c:v>3182.6923076923099</c:v>
                </c:pt>
                <c:pt idx="992">
                  <c:v>3185.8974358974401</c:v>
                </c:pt>
                <c:pt idx="993">
                  <c:v>3189.1025641025599</c:v>
                </c:pt>
                <c:pt idx="994">
                  <c:v>3192.3076923076901</c:v>
                </c:pt>
                <c:pt idx="995">
                  <c:v>3193.9912280701801</c:v>
                </c:pt>
                <c:pt idx="996">
                  <c:v>3198.7179487179501</c:v>
                </c:pt>
                <c:pt idx="997">
                  <c:v>3201.9230769230799</c:v>
                </c:pt>
                <c:pt idx="998">
                  <c:v>3205.1282051282101</c:v>
                </c:pt>
                <c:pt idx="999">
                  <c:v>3208.3333333333298</c:v>
                </c:pt>
                <c:pt idx="1000">
                  <c:v>3211.5384615384601</c:v>
                </c:pt>
                <c:pt idx="1001">
                  <c:v>3214.7435897435898</c:v>
                </c:pt>
                <c:pt idx="1002">
                  <c:v>3217.9487179487201</c:v>
                </c:pt>
                <c:pt idx="1003">
                  <c:v>3221.1538461538498</c:v>
                </c:pt>
                <c:pt idx="1004">
                  <c:v>3224.35897435897</c:v>
                </c:pt>
                <c:pt idx="1005">
                  <c:v>3227.5641025640998</c:v>
                </c:pt>
                <c:pt idx="1006">
                  <c:v>3229.0350877193</c:v>
                </c:pt>
                <c:pt idx="1007">
                  <c:v>3233.9743589743598</c:v>
                </c:pt>
                <c:pt idx="1008">
                  <c:v>3237.17948717949</c:v>
                </c:pt>
                <c:pt idx="1009">
                  <c:v>3240.3846153846198</c:v>
                </c:pt>
                <c:pt idx="1010">
                  <c:v>3243.58974358974</c:v>
                </c:pt>
                <c:pt idx="1011">
                  <c:v>3246.7948717948698</c:v>
                </c:pt>
                <c:pt idx="1012">
                  <c:v>3250</c:v>
                </c:pt>
                <c:pt idx="1013">
                  <c:v>3253.2051282051302</c:v>
                </c:pt>
                <c:pt idx="1014">
                  <c:v>3256.41025641026</c:v>
                </c:pt>
                <c:pt idx="1015">
                  <c:v>3258.2383040935702</c:v>
                </c:pt>
                <c:pt idx="1016">
                  <c:v>3262.82051282051</c:v>
                </c:pt>
                <c:pt idx="1017">
                  <c:v>3266.0256410256402</c:v>
                </c:pt>
                <c:pt idx="1018">
                  <c:v>3269.23076923077</c:v>
                </c:pt>
                <c:pt idx="1019">
                  <c:v>3272.4358974359002</c:v>
                </c:pt>
                <c:pt idx="1020">
                  <c:v>3275.64102564103</c:v>
                </c:pt>
                <c:pt idx="1021">
                  <c:v>3278.8461538461502</c:v>
                </c:pt>
                <c:pt idx="1022">
                  <c:v>3282.0512820512799</c:v>
                </c:pt>
                <c:pt idx="1023">
                  <c:v>3285.2564102564102</c:v>
                </c:pt>
                <c:pt idx="1024">
                  <c:v>3288.4615384615399</c:v>
                </c:pt>
                <c:pt idx="1025">
                  <c:v>3291.6666666666702</c:v>
                </c:pt>
                <c:pt idx="1026">
                  <c:v>3293.28216374269</c:v>
                </c:pt>
                <c:pt idx="1027">
                  <c:v>3298.0769230769201</c:v>
                </c:pt>
                <c:pt idx="1028">
                  <c:v>3301.2820512820499</c:v>
                </c:pt>
                <c:pt idx="1029">
                  <c:v>3304.4871794871801</c:v>
                </c:pt>
                <c:pt idx="1030">
                  <c:v>3307.6923076923099</c:v>
                </c:pt>
                <c:pt idx="1031">
                  <c:v>3310.8974358974401</c:v>
                </c:pt>
                <c:pt idx="1032">
                  <c:v>3314.1025641025599</c:v>
                </c:pt>
                <c:pt idx="1033">
                  <c:v>3317.3076923076901</c:v>
                </c:pt>
                <c:pt idx="1034">
                  <c:v>3320.5128205128199</c:v>
                </c:pt>
                <c:pt idx="1035">
                  <c:v>3323.7179487179501</c:v>
                </c:pt>
                <c:pt idx="1036">
                  <c:v>3326.9230769230799</c:v>
                </c:pt>
                <c:pt idx="1037">
                  <c:v>3328.3260233918099</c:v>
                </c:pt>
                <c:pt idx="1038">
                  <c:v>3333.3333333333298</c:v>
                </c:pt>
                <c:pt idx="1039">
                  <c:v>3336.5384615384601</c:v>
                </c:pt>
                <c:pt idx="1040">
                  <c:v>3339.7435897435898</c:v>
                </c:pt>
                <c:pt idx="1041">
                  <c:v>3342.9487179487201</c:v>
                </c:pt>
                <c:pt idx="1042">
                  <c:v>3346.1538461538498</c:v>
                </c:pt>
                <c:pt idx="1043">
                  <c:v>3349.35897435897</c:v>
                </c:pt>
                <c:pt idx="1044">
                  <c:v>3352.5641025640998</c:v>
                </c:pt>
                <c:pt idx="1045">
                  <c:v>3355.76923076923</c:v>
                </c:pt>
                <c:pt idx="1046">
                  <c:v>3357.5292397660801</c:v>
                </c:pt>
                <c:pt idx="1047">
                  <c:v>3362.17948717949</c:v>
                </c:pt>
                <c:pt idx="1048">
                  <c:v>3365.3846153846198</c:v>
                </c:pt>
                <c:pt idx="1049">
                  <c:v>3368.58974358974</c:v>
                </c:pt>
                <c:pt idx="1050">
                  <c:v>3371.7948717948698</c:v>
                </c:pt>
                <c:pt idx="1051">
                  <c:v>3375</c:v>
                </c:pt>
                <c:pt idx="1052">
                  <c:v>3378.2051282051302</c:v>
                </c:pt>
                <c:pt idx="1053">
                  <c:v>3381.41025641026</c:v>
                </c:pt>
                <c:pt idx="1054">
                  <c:v>3384.6153846153802</c:v>
                </c:pt>
                <c:pt idx="1055">
                  <c:v>3387.82051282051</c:v>
                </c:pt>
                <c:pt idx="1056">
                  <c:v>3391.0256410256402</c:v>
                </c:pt>
                <c:pt idx="1057">
                  <c:v>3392.5730994152</c:v>
                </c:pt>
                <c:pt idx="1058">
                  <c:v>3397.4358974359002</c:v>
                </c:pt>
                <c:pt idx="1059">
                  <c:v>3400.64102564103</c:v>
                </c:pt>
                <c:pt idx="1060">
                  <c:v>3403.8461538461502</c:v>
                </c:pt>
                <c:pt idx="1061">
                  <c:v>3407.0512820512799</c:v>
                </c:pt>
                <c:pt idx="1062">
                  <c:v>3410.2564102564102</c:v>
                </c:pt>
                <c:pt idx="1063">
                  <c:v>3413.4615384615399</c:v>
                </c:pt>
                <c:pt idx="1064">
                  <c:v>3416.6666666666702</c:v>
                </c:pt>
                <c:pt idx="1065">
                  <c:v>3419.8717948717899</c:v>
                </c:pt>
                <c:pt idx="1066">
                  <c:v>3423.0769230769201</c:v>
                </c:pt>
                <c:pt idx="1067">
                  <c:v>3426.2820512820499</c:v>
                </c:pt>
                <c:pt idx="1068">
                  <c:v>3427.6169590643299</c:v>
                </c:pt>
                <c:pt idx="1069">
                  <c:v>3432.6923076923099</c:v>
                </c:pt>
                <c:pt idx="1070">
                  <c:v>3435.8974358974401</c:v>
                </c:pt>
                <c:pt idx="1071">
                  <c:v>3439.1025641025599</c:v>
                </c:pt>
                <c:pt idx="1072">
                  <c:v>3442.3076923076901</c:v>
                </c:pt>
                <c:pt idx="1073">
                  <c:v>3445.5128205128199</c:v>
                </c:pt>
                <c:pt idx="1074">
                  <c:v>3448.7179487179501</c:v>
                </c:pt>
                <c:pt idx="1075">
                  <c:v>3451.9230769230799</c:v>
                </c:pt>
                <c:pt idx="1076">
                  <c:v>3455.1282051282101</c:v>
                </c:pt>
                <c:pt idx="1077">
                  <c:v>3456.8201754386</c:v>
                </c:pt>
                <c:pt idx="1078">
                  <c:v>3461.5384615384601</c:v>
                </c:pt>
                <c:pt idx="1079">
                  <c:v>3464.7435897435898</c:v>
                </c:pt>
                <c:pt idx="1080">
                  <c:v>3467.9487179487201</c:v>
                </c:pt>
                <c:pt idx="1081">
                  <c:v>3471.1538461538498</c:v>
                </c:pt>
                <c:pt idx="1082">
                  <c:v>3474.35897435897</c:v>
                </c:pt>
                <c:pt idx="1083">
                  <c:v>3477.5641025640998</c:v>
                </c:pt>
                <c:pt idx="1084">
                  <c:v>3480.76923076923</c:v>
                </c:pt>
                <c:pt idx="1085">
                  <c:v>3483.9743589743598</c:v>
                </c:pt>
                <c:pt idx="1086">
                  <c:v>3487.17948717949</c:v>
                </c:pt>
                <c:pt idx="1087">
                  <c:v>3490.3846153846198</c:v>
                </c:pt>
                <c:pt idx="1088">
                  <c:v>3491.8640350877199</c:v>
                </c:pt>
                <c:pt idx="1089">
                  <c:v>3496.7948717948698</c:v>
                </c:pt>
                <c:pt idx="1090">
                  <c:v>3500</c:v>
                </c:pt>
                <c:pt idx="1091">
                  <c:v>3503.2051282051302</c:v>
                </c:pt>
                <c:pt idx="1092">
                  <c:v>3506.41025641026</c:v>
                </c:pt>
                <c:pt idx="1093">
                  <c:v>3509.6153846153802</c:v>
                </c:pt>
                <c:pt idx="1094">
                  <c:v>3512.82051282051</c:v>
                </c:pt>
                <c:pt idx="1095">
                  <c:v>3516.0256410256402</c:v>
                </c:pt>
                <c:pt idx="1096">
                  <c:v>3519.23076923077</c:v>
                </c:pt>
                <c:pt idx="1097">
                  <c:v>3521.0672514619901</c:v>
                </c:pt>
                <c:pt idx="1098">
                  <c:v>3525.64102564103</c:v>
                </c:pt>
                <c:pt idx="1099">
                  <c:v>3528.8461538461502</c:v>
                </c:pt>
                <c:pt idx="1100">
                  <c:v>3532.0512820512799</c:v>
                </c:pt>
                <c:pt idx="1101">
                  <c:v>3535.2564102564102</c:v>
                </c:pt>
                <c:pt idx="1102">
                  <c:v>3538.4615384615399</c:v>
                </c:pt>
                <c:pt idx="1103">
                  <c:v>3541.6666666666702</c:v>
                </c:pt>
                <c:pt idx="1104">
                  <c:v>3544.8717948717899</c:v>
                </c:pt>
                <c:pt idx="1105">
                  <c:v>3548.0769230769201</c:v>
                </c:pt>
                <c:pt idx="1106">
                  <c:v>3551.2820512820499</c:v>
                </c:pt>
                <c:pt idx="1107">
                  <c:v>3554.4871794871801</c:v>
                </c:pt>
                <c:pt idx="1108">
                  <c:v>3556.1111111111099</c:v>
                </c:pt>
                <c:pt idx="1109">
                  <c:v>3560.8974358974401</c:v>
                </c:pt>
                <c:pt idx="1110">
                  <c:v>3564.1025641025599</c:v>
                </c:pt>
                <c:pt idx="1111">
                  <c:v>3567.3076923076901</c:v>
                </c:pt>
                <c:pt idx="1112">
                  <c:v>3570.5128205128199</c:v>
                </c:pt>
                <c:pt idx="1113">
                  <c:v>3573.7179487179501</c:v>
                </c:pt>
                <c:pt idx="1114">
                  <c:v>3576.9230769230799</c:v>
                </c:pt>
                <c:pt idx="1115">
                  <c:v>3580.1282051282101</c:v>
                </c:pt>
                <c:pt idx="1116">
                  <c:v>3583.3333333333298</c:v>
                </c:pt>
                <c:pt idx="1117">
                  <c:v>3586.5384615384601</c:v>
                </c:pt>
                <c:pt idx="1118">
                  <c:v>3589.7435897435898</c:v>
                </c:pt>
                <c:pt idx="1119">
                  <c:v>3591.1549707602298</c:v>
                </c:pt>
                <c:pt idx="1120">
                  <c:v>3596.1538461538498</c:v>
                </c:pt>
                <c:pt idx="1121">
                  <c:v>3599.35897435897</c:v>
                </c:pt>
                <c:pt idx="1122">
                  <c:v>3602.5641025640998</c:v>
                </c:pt>
                <c:pt idx="1123">
                  <c:v>3605.76923076923</c:v>
                </c:pt>
                <c:pt idx="1124">
                  <c:v>3608.9743589743598</c:v>
                </c:pt>
                <c:pt idx="1125">
                  <c:v>3612.17948717949</c:v>
                </c:pt>
                <c:pt idx="1126">
                  <c:v>3615.3846153846198</c:v>
                </c:pt>
                <c:pt idx="1127">
                  <c:v>3618.58974358974</c:v>
                </c:pt>
                <c:pt idx="1128">
                  <c:v>3620.3581871345</c:v>
                </c:pt>
                <c:pt idx="1129">
                  <c:v>3625</c:v>
                </c:pt>
                <c:pt idx="1130">
                  <c:v>3628.2051282051302</c:v>
                </c:pt>
                <c:pt idx="1131">
                  <c:v>3631.41025641026</c:v>
                </c:pt>
                <c:pt idx="1132">
                  <c:v>3634.6153846153802</c:v>
                </c:pt>
                <c:pt idx="1133">
                  <c:v>3637.82051282051</c:v>
                </c:pt>
                <c:pt idx="1134">
                  <c:v>3641.0256410256402</c:v>
                </c:pt>
                <c:pt idx="1135">
                  <c:v>3644.23076923077</c:v>
                </c:pt>
                <c:pt idx="1136">
                  <c:v>3647.4358974359002</c:v>
                </c:pt>
                <c:pt idx="1137">
                  <c:v>3650.64102564103</c:v>
                </c:pt>
                <c:pt idx="1138">
                  <c:v>3653.8461538461502</c:v>
                </c:pt>
                <c:pt idx="1139">
                  <c:v>3655.4020467836299</c:v>
                </c:pt>
                <c:pt idx="1140">
                  <c:v>3660.2564102564102</c:v>
                </c:pt>
                <c:pt idx="1141">
                  <c:v>3663.4615384615399</c:v>
                </c:pt>
                <c:pt idx="1142">
                  <c:v>3666.6666666666702</c:v>
                </c:pt>
                <c:pt idx="1143">
                  <c:v>3669.8717948717899</c:v>
                </c:pt>
                <c:pt idx="1144">
                  <c:v>3673.0769230769201</c:v>
                </c:pt>
                <c:pt idx="1145">
                  <c:v>3676.2820512820499</c:v>
                </c:pt>
                <c:pt idx="1146">
                  <c:v>3679.4871794871801</c:v>
                </c:pt>
                <c:pt idx="1147">
                  <c:v>3682.6923076923099</c:v>
                </c:pt>
                <c:pt idx="1148">
                  <c:v>3685.8974358974401</c:v>
                </c:pt>
                <c:pt idx="1149">
                  <c:v>3689.1025641025599</c:v>
                </c:pt>
                <c:pt idx="1150">
                  <c:v>3690.4459064327498</c:v>
                </c:pt>
                <c:pt idx="1151">
                  <c:v>3695.5128205128199</c:v>
                </c:pt>
                <c:pt idx="1152">
                  <c:v>3698.7179487179501</c:v>
                </c:pt>
                <c:pt idx="1153">
                  <c:v>3701.9230769230799</c:v>
                </c:pt>
                <c:pt idx="1154">
                  <c:v>3705.1282051282101</c:v>
                </c:pt>
                <c:pt idx="1155">
                  <c:v>3708.3333333333298</c:v>
                </c:pt>
                <c:pt idx="1156">
                  <c:v>3711.5384615384601</c:v>
                </c:pt>
                <c:pt idx="1157">
                  <c:v>3714.7435897435898</c:v>
                </c:pt>
                <c:pt idx="1158">
                  <c:v>3717.9487179487201</c:v>
                </c:pt>
                <c:pt idx="1159">
                  <c:v>3719.6491228070199</c:v>
                </c:pt>
                <c:pt idx="1160">
                  <c:v>3724.35897435897</c:v>
                </c:pt>
                <c:pt idx="1161">
                  <c:v>3727.5641025640998</c:v>
                </c:pt>
                <c:pt idx="1162">
                  <c:v>3730.76923076923</c:v>
                </c:pt>
                <c:pt idx="1163">
                  <c:v>3733.9743589743598</c:v>
                </c:pt>
                <c:pt idx="1164">
                  <c:v>3737.17948717949</c:v>
                </c:pt>
                <c:pt idx="1165">
                  <c:v>3740.3846153846198</c:v>
                </c:pt>
                <c:pt idx="1166">
                  <c:v>3743.58974358974</c:v>
                </c:pt>
                <c:pt idx="1167">
                  <c:v>3746.7948717948698</c:v>
                </c:pt>
                <c:pt idx="1168">
                  <c:v>3750</c:v>
                </c:pt>
                <c:pt idx="1169">
                  <c:v>3753.2051282051302</c:v>
                </c:pt>
                <c:pt idx="1170">
                  <c:v>3754.6929824561398</c:v>
                </c:pt>
                <c:pt idx="1171">
                  <c:v>3759.6153846153802</c:v>
                </c:pt>
                <c:pt idx="1172">
                  <c:v>3762.82051282051</c:v>
                </c:pt>
                <c:pt idx="1173">
                  <c:v>3766.0256410256402</c:v>
                </c:pt>
                <c:pt idx="1174">
                  <c:v>3769.23076923077</c:v>
                </c:pt>
                <c:pt idx="1175">
                  <c:v>3772.4358974359002</c:v>
                </c:pt>
                <c:pt idx="1176">
                  <c:v>3775.64102564103</c:v>
                </c:pt>
                <c:pt idx="1177">
                  <c:v>3778.8461538461502</c:v>
                </c:pt>
                <c:pt idx="1178">
                  <c:v>3782.0512820512799</c:v>
                </c:pt>
                <c:pt idx="1179">
                  <c:v>3783.89619883041</c:v>
                </c:pt>
                <c:pt idx="1180">
                  <c:v>3788.4615384615399</c:v>
                </c:pt>
                <c:pt idx="1181">
                  <c:v>3791.6666666666702</c:v>
                </c:pt>
                <c:pt idx="1182">
                  <c:v>3794.8717948717899</c:v>
                </c:pt>
                <c:pt idx="1183">
                  <c:v>3798.0769230769201</c:v>
                </c:pt>
                <c:pt idx="1184">
                  <c:v>3801.2820512820499</c:v>
                </c:pt>
                <c:pt idx="1185">
                  <c:v>3804.4871794871801</c:v>
                </c:pt>
                <c:pt idx="1186">
                  <c:v>3807.6923076923099</c:v>
                </c:pt>
                <c:pt idx="1187">
                  <c:v>3810.8974358974401</c:v>
                </c:pt>
                <c:pt idx="1188">
                  <c:v>3814.1025641025599</c:v>
                </c:pt>
                <c:pt idx="1189">
                  <c:v>3817.3076923076901</c:v>
                </c:pt>
                <c:pt idx="1190">
                  <c:v>3818.9400584795299</c:v>
                </c:pt>
                <c:pt idx="1191">
                  <c:v>3823.7179487179501</c:v>
                </c:pt>
                <c:pt idx="1192">
                  <c:v>3826.9230769230799</c:v>
                </c:pt>
                <c:pt idx="1193">
                  <c:v>3830.1282051282101</c:v>
                </c:pt>
                <c:pt idx="1194">
                  <c:v>3833.3333333333298</c:v>
                </c:pt>
                <c:pt idx="1195">
                  <c:v>3836.5384615384601</c:v>
                </c:pt>
                <c:pt idx="1196">
                  <c:v>3839.7435897435898</c:v>
                </c:pt>
                <c:pt idx="1197">
                  <c:v>3842.9487179487201</c:v>
                </c:pt>
                <c:pt idx="1198">
                  <c:v>3846.1538461538498</c:v>
                </c:pt>
                <c:pt idx="1199">
                  <c:v>3849.35897435897</c:v>
                </c:pt>
                <c:pt idx="1200">
                  <c:v>3852.5641025640998</c:v>
                </c:pt>
                <c:pt idx="1201">
                  <c:v>3853.9839181286502</c:v>
                </c:pt>
                <c:pt idx="1202">
                  <c:v>3858.9743589743598</c:v>
                </c:pt>
                <c:pt idx="1203">
                  <c:v>3862.17948717949</c:v>
                </c:pt>
                <c:pt idx="1204">
                  <c:v>3865.3846153846198</c:v>
                </c:pt>
                <c:pt idx="1205">
                  <c:v>3868.58974358974</c:v>
                </c:pt>
                <c:pt idx="1206">
                  <c:v>3871.7948717948698</c:v>
                </c:pt>
                <c:pt idx="1207">
                  <c:v>3875</c:v>
                </c:pt>
                <c:pt idx="1208">
                  <c:v>3878.2051282051302</c:v>
                </c:pt>
                <c:pt idx="1209">
                  <c:v>3881.41025641026</c:v>
                </c:pt>
                <c:pt idx="1210">
                  <c:v>3883.1871345029199</c:v>
                </c:pt>
                <c:pt idx="1211">
                  <c:v>3887.82051282051</c:v>
                </c:pt>
                <c:pt idx="1212">
                  <c:v>3891.0256410256402</c:v>
                </c:pt>
                <c:pt idx="1213">
                  <c:v>3894.23076923077</c:v>
                </c:pt>
                <c:pt idx="1214">
                  <c:v>3897.4358974359002</c:v>
                </c:pt>
                <c:pt idx="1215">
                  <c:v>3900.64102564103</c:v>
                </c:pt>
                <c:pt idx="1216">
                  <c:v>3903.8461538461502</c:v>
                </c:pt>
                <c:pt idx="1217">
                  <c:v>3907.0512820512799</c:v>
                </c:pt>
                <c:pt idx="1218">
                  <c:v>3910.2564102564102</c:v>
                </c:pt>
                <c:pt idx="1219">
                  <c:v>3913.4615384615399</c:v>
                </c:pt>
                <c:pt idx="1220">
                  <c:v>3916.6666666666702</c:v>
                </c:pt>
                <c:pt idx="1221">
                  <c:v>3918.2309941520498</c:v>
                </c:pt>
                <c:pt idx="1222">
                  <c:v>3923.0769230769201</c:v>
                </c:pt>
                <c:pt idx="1223">
                  <c:v>3926.2820512820499</c:v>
                </c:pt>
                <c:pt idx="1224">
                  <c:v>3929.4871794871801</c:v>
                </c:pt>
                <c:pt idx="1225">
                  <c:v>3932.6923076923099</c:v>
                </c:pt>
                <c:pt idx="1226">
                  <c:v>3935.8974358974401</c:v>
                </c:pt>
                <c:pt idx="1227">
                  <c:v>3939.1025641025599</c:v>
                </c:pt>
                <c:pt idx="1228">
                  <c:v>3942.3076923076901</c:v>
                </c:pt>
                <c:pt idx="1229">
                  <c:v>3945.5128205128199</c:v>
                </c:pt>
                <c:pt idx="1230">
                  <c:v>3948.7179487179501</c:v>
                </c:pt>
                <c:pt idx="1231">
                  <c:v>3951.9230769230799</c:v>
                </c:pt>
                <c:pt idx="1232">
                  <c:v>3953.2748538011701</c:v>
                </c:pt>
                <c:pt idx="1233">
                  <c:v>3958.3333333333298</c:v>
                </c:pt>
                <c:pt idx="1234">
                  <c:v>3961.5384615384601</c:v>
                </c:pt>
                <c:pt idx="1235">
                  <c:v>3964.7435897435898</c:v>
                </c:pt>
                <c:pt idx="1236">
                  <c:v>3967.9487179487201</c:v>
                </c:pt>
                <c:pt idx="1237">
                  <c:v>3971.1538461538498</c:v>
                </c:pt>
                <c:pt idx="1238">
                  <c:v>3974.35897435897</c:v>
                </c:pt>
                <c:pt idx="1239">
                  <c:v>3977.5641025640998</c:v>
                </c:pt>
                <c:pt idx="1240">
                  <c:v>3980.76923076923</c:v>
                </c:pt>
                <c:pt idx="1241">
                  <c:v>3982.4780701754398</c:v>
                </c:pt>
                <c:pt idx="1242">
                  <c:v>3987.17948717949</c:v>
                </c:pt>
                <c:pt idx="1243">
                  <c:v>3990.3846153846198</c:v>
                </c:pt>
                <c:pt idx="1244">
                  <c:v>3993.58974358974</c:v>
                </c:pt>
                <c:pt idx="1245">
                  <c:v>3996.7948717948698</c:v>
                </c:pt>
                <c:pt idx="1246">
                  <c:v>4000</c:v>
                </c:pt>
              </c:numCache>
            </c:numRef>
          </c:xVal>
          <c:yVal>
            <c:numRef>
              <c:f>'[phase (2).xlsx]Phase'!$G$5:$G$1251</c:f>
              <c:numCache>
                <c:formatCode>General</c:formatCode>
                <c:ptCount val="1247"/>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-561.096531261221</c:v>
                </c:pt>
                <c:pt idx="56">
                  <c:v>-578.84736473255089</c:v>
                </c:pt>
                <c:pt idx="57">
                  <c:v>-592.20763193892503</c:v>
                </c:pt>
                <c:pt idx="58">
                  <c:v>-602.44029480594804</c:v>
                </c:pt>
                <c:pt idx="59">
                  <c:v>-610.77562839852499</c:v>
                </c:pt>
                <c:pt idx="60">
                  <c:v>-618.01709116882512</c:v>
                </c:pt>
                <c:pt idx="61">
                  <c:v>-624.56232168177689</c:v>
                </c:pt>
                <c:pt idx="62">
                  <c:v>-630.61861661115904</c:v>
                </c:pt>
                <c:pt idx="63">
                  <c:v>-636.35272858667315</c:v>
                </c:pt>
                <c:pt idx="64">
                  <c:v>-641.802057836323</c:v>
                </c:pt>
                <c:pt idx="65">
                  <c:v>-647.01256084278202</c:v>
                </c:pt>
                <c:pt idx="66">
                  <c:v>-651.98410144981199</c:v>
                </c:pt>
                <c:pt idx="67">
                  <c:v>-656.694083602717</c:v>
                </c:pt>
                <c:pt idx="68">
                  <c:v>-661.20177676006392</c:v>
                </c:pt>
                <c:pt idx="69">
                  <c:v>-665.54884578102201</c:v>
                </c:pt>
                <c:pt idx="70">
                  <c:v>-669.74095640436099</c:v>
                </c:pt>
                <c:pt idx="71">
                  <c:v>-673.73816207758591</c:v>
                </c:pt>
                <c:pt idx="72">
                  <c:v>-677.50036725824293</c:v>
                </c:pt>
                <c:pt idx="73">
                  <c:v>-681.08447648219794</c:v>
                </c:pt>
                <c:pt idx="74">
                  <c:v>-684.55346324605512</c:v>
                </c:pt>
                <c:pt idx="75">
                  <c:v>-687.87849066778301</c:v>
                </c:pt>
                <c:pt idx="76">
                  <c:v>-691.05725211061497</c:v>
                </c:pt>
                <c:pt idx="77">
                  <c:v>-694.12044008078897</c:v>
                </c:pt>
                <c:pt idx="78">
                  <c:v>-697.06604879149506</c:v>
                </c:pt>
                <c:pt idx="79">
                  <c:v>-699.92014768032004</c:v>
                </c:pt>
                <c:pt idx="80">
                  <c:v>-702.69488691318395</c:v>
                </c:pt>
                <c:pt idx="81">
                  <c:v>-705.36228513035701</c:v>
                </c:pt>
                <c:pt idx="82">
                  <c:v>-707.91261556890197</c:v>
                </c:pt>
                <c:pt idx="83">
                  <c:v>-710.40643418741899</c:v>
                </c:pt>
                <c:pt idx="84">
                  <c:v>-712.90603328727707</c:v>
                </c:pt>
                <c:pt idx="85">
                  <c:v>-715.34497132937292</c:v>
                </c:pt>
                <c:pt idx="86">
                  <c:v>-717.73258464323885</c:v>
                </c:pt>
                <c:pt idx="87">
                  <c:v>-720.11419674073807</c:v>
                </c:pt>
                <c:pt idx="88">
                  <c:v>-722.42969268717593</c:v>
                </c:pt>
                <c:pt idx="89">
                  <c:v>-724.71726832195895</c:v>
                </c:pt>
                <c:pt idx="90">
                  <c:v>-727.00279511920485</c:v>
                </c:pt>
                <c:pt idx="91">
                  <c:v>-729.28093301680497</c:v>
                </c:pt>
                <c:pt idx="92">
                  <c:v>-731.58018649775408</c:v>
                </c:pt>
                <c:pt idx="93">
                  <c:v>-733.87355205069105</c:v>
                </c:pt>
                <c:pt idx="94">
                  <c:v>-736.16641522048292</c:v>
                </c:pt>
                <c:pt idx="95">
                  <c:v>-738.49143016150288</c:v>
                </c:pt>
                <c:pt idx="96">
                  <c:v>-740.81284740428885</c:v>
                </c:pt>
                <c:pt idx="97">
                  <c:v>-743.1470223122891</c:v>
                </c:pt>
                <c:pt idx="98">
                  <c:v>-745.50407061249689</c:v>
                </c:pt>
                <c:pt idx="99">
                  <c:v>-747.87115735165912</c:v>
                </c:pt>
                <c:pt idx="100">
                  <c:v>-750.27248495629192</c:v>
                </c:pt>
                <c:pt idx="101">
                  <c:v>-752.74087150948208</c:v>
                </c:pt>
                <c:pt idx="102">
                  <c:v>-755.25327758338892</c:v>
                </c:pt>
                <c:pt idx="103">
                  <c:v>-757.76229650450807</c:v>
                </c:pt>
                <c:pt idx="104">
                  <c:v>-760.27256989309308</c:v>
                </c:pt>
                <c:pt idx="105">
                  <c:v>-762.79360183240692</c:v>
                </c:pt>
                <c:pt idx="106">
                  <c:v>-765.37937490213596</c:v>
                </c:pt>
                <c:pt idx="107">
                  <c:v>-768.06754822332994</c:v>
                </c:pt>
                <c:pt idx="108">
                  <c:v>-770.76750705095105</c:v>
                </c:pt>
                <c:pt idx="109">
                  <c:v>-773.453608362311</c:v>
                </c:pt>
                <c:pt idx="110">
                  <c:v>-776.18242517674912</c:v>
                </c:pt>
                <c:pt idx="111">
                  <c:v>-778.94734516755193</c:v>
                </c:pt>
                <c:pt idx="112">
                  <c:v>-781.74578990588498</c:v>
                </c:pt>
                <c:pt idx="113">
                  <c:v>-784.5681992856679</c:v>
                </c:pt>
                <c:pt idx="114">
                  <c:v>-787.41324476327316</c:v>
                </c:pt>
                <c:pt idx="115">
                  <c:v>-790.30753938502392</c:v>
                </c:pt>
                <c:pt idx="116">
                  <c:v>-793.23909534790596</c:v>
                </c:pt>
                <c:pt idx="117">
                  <c:v>-796.19171698729906</c:v>
                </c:pt>
                <c:pt idx="118">
                  <c:v>-799.14180197279006</c:v>
                </c:pt>
                <c:pt idx="119">
                  <c:v>-802.09455561237496</c:v>
                </c:pt>
                <c:pt idx="120">
                  <c:v>-805.09851968540113</c:v>
                </c:pt>
                <c:pt idx="121">
                  <c:v>-808.14481930596594</c:v>
                </c:pt>
                <c:pt idx="122">
                  <c:v>-811.24734089778792</c:v>
                </c:pt>
                <c:pt idx="123">
                  <c:v>-814.40774628613588</c:v>
                </c:pt>
                <c:pt idx="124">
                  <c:v>-817.62472622060602</c:v>
                </c:pt>
                <c:pt idx="125">
                  <c:v>-820.94018925786702</c:v>
                </c:pt>
                <c:pt idx="126">
                  <c:v>-824.32070412034113</c:v>
                </c:pt>
                <c:pt idx="127">
                  <c:v>-827.75572812706491</c:v>
                </c:pt>
                <c:pt idx="128">
                  <c:v>-831.36803287492489</c:v>
                </c:pt>
                <c:pt idx="129">
                  <c:v>-835.20768317977002</c:v>
                </c:pt>
                <c:pt idx="130">
                  <c:v>-839.28539548947492</c:v>
                </c:pt>
                <c:pt idx="131">
                  <c:v>-843.66716345103896</c:v>
                </c:pt>
                <c:pt idx="132">
                  <c:v>-848.44557376786497</c:v>
                </c:pt>
                <c:pt idx="133">
                  <c:v>-853.76288202141905</c:v>
                </c:pt>
                <c:pt idx="134">
                  <c:v>-859.72846194783506</c:v>
                </c:pt>
                <c:pt idx="135">
                  <c:v>-866.44486635799399</c:v>
                </c:pt>
                <c:pt idx="136">
                  <c:v>-874.12571897698308</c:v>
                </c:pt>
                <c:pt idx="137">
                  <c:v>-882.911563010804</c:v>
                </c:pt>
                <c:pt idx="138">
                  <c:v>-892.74938124167704</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#N/A</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pt idx="461">
                  <c:v>#N/A</c:v>
                </c:pt>
                <c:pt idx="462">
                  <c:v>#N/A</c:v>
                </c:pt>
                <c:pt idx="463">
                  <c:v>#N/A</c:v>
                </c:pt>
                <c:pt idx="464">
                  <c:v>#N/A</c:v>
                </c:pt>
                <c:pt idx="465">
                  <c:v>#N/A</c:v>
                </c:pt>
                <c:pt idx="466">
                  <c:v>#N/A</c:v>
                </c:pt>
                <c:pt idx="467">
                  <c:v>#N/A</c:v>
                </c:pt>
                <c:pt idx="468">
                  <c:v>#N/A</c:v>
                </c:pt>
                <c:pt idx="469">
                  <c:v>#N/A</c:v>
                </c:pt>
                <c:pt idx="470">
                  <c:v>#N/A</c:v>
                </c:pt>
                <c:pt idx="471">
                  <c:v>#N/A</c:v>
                </c:pt>
                <c:pt idx="472">
                  <c:v>#N/A</c:v>
                </c:pt>
                <c:pt idx="473">
                  <c:v>#N/A</c:v>
                </c:pt>
                <c:pt idx="474">
                  <c:v>#N/A</c:v>
                </c:pt>
                <c:pt idx="475">
                  <c:v>#N/A</c:v>
                </c:pt>
                <c:pt idx="476">
                  <c:v>#N/A</c:v>
                </c:pt>
                <c:pt idx="477">
                  <c:v>#N/A</c:v>
                </c:pt>
                <c:pt idx="478">
                  <c:v>#N/A</c:v>
                </c:pt>
                <c:pt idx="479">
                  <c:v>#N/A</c:v>
                </c:pt>
                <c:pt idx="480">
                  <c:v>#N/A</c:v>
                </c:pt>
                <c:pt idx="481">
                  <c:v>#N/A</c:v>
                </c:pt>
                <c:pt idx="482">
                  <c:v>#N/A</c:v>
                </c:pt>
                <c:pt idx="483">
                  <c:v>#N/A</c:v>
                </c:pt>
                <c:pt idx="484">
                  <c:v>#N/A</c:v>
                </c:pt>
                <c:pt idx="485">
                  <c:v>#N/A</c:v>
                </c:pt>
                <c:pt idx="486">
                  <c:v>#N/A</c:v>
                </c:pt>
                <c:pt idx="487">
                  <c:v>#N/A</c:v>
                </c:pt>
                <c:pt idx="488">
                  <c:v>#N/A</c:v>
                </c:pt>
                <c:pt idx="489">
                  <c:v>#N/A</c:v>
                </c:pt>
                <c:pt idx="490">
                  <c:v>#N/A</c:v>
                </c:pt>
                <c:pt idx="491">
                  <c:v>#N/A</c:v>
                </c:pt>
                <c:pt idx="492">
                  <c:v>#N/A</c:v>
                </c:pt>
                <c:pt idx="493">
                  <c:v>#N/A</c:v>
                </c:pt>
                <c:pt idx="494">
                  <c:v>#N/A</c:v>
                </c:pt>
                <c:pt idx="495">
                  <c:v>#N/A</c:v>
                </c:pt>
                <c:pt idx="496">
                  <c:v>#N/A</c:v>
                </c:pt>
                <c:pt idx="497">
                  <c:v>#N/A</c:v>
                </c:pt>
                <c:pt idx="498">
                  <c:v>#N/A</c:v>
                </c:pt>
                <c:pt idx="499">
                  <c:v>#N/A</c:v>
                </c:pt>
                <c:pt idx="500">
                  <c:v>#N/A</c:v>
                </c:pt>
                <c:pt idx="501">
                  <c:v>#N/A</c:v>
                </c:pt>
                <c:pt idx="502">
                  <c:v>#N/A</c:v>
                </c:pt>
                <c:pt idx="503">
                  <c:v>#N/A</c:v>
                </c:pt>
                <c:pt idx="504">
                  <c:v>#N/A</c:v>
                </c:pt>
                <c:pt idx="505">
                  <c:v>#N/A</c:v>
                </c:pt>
                <c:pt idx="506">
                  <c:v>#N/A</c:v>
                </c:pt>
                <c:pt idx="507">
                  <c:v>#N/A</c:v>
                </c:pt>
                <c:pt idx="508">
                  <c:v>#N/A</c:v>
                </c:pt>
                <c:pt idx="509">
                  <c:v>#N/A</c:v>
                </c:pt>
                <c:pt idx="510">
                  <c:v>#N/A</c:v>
                </c:pt>
                <c:pt idx="511">
                  <c:v>#N/A</c:v>
                </c:pt>
                <c:pt idx="512">
                  <c:v>#N/A</c:v>
                </c:pt>
                <c:pt idx="513">
                  <c:v>#N/A</c:v>
                </c:pt>
                <c:pt idx="514">
                  <c:v>#N/A</c:v>
                </c:pt>
                <c:pt idx="515">
                  <c:v>#N/A</c:v>
                </c:pt>
                <c:pt idx="516">
                  <c:v>#N/A</c:v>
                </c:pt>
                <c:pt idx="517">
                  <c:v>#N/A</c:v>
                </c:pt>
                <c:pt idx="518">
                  <c:v>#N/A</c:v>
                </c:pt>
                <c:pt idx="519">
                  <c:v>#N/A</c:v>
                </c:pt>
                <c:pt idx="520">
                  <c:v>#N/A</c:v>
                </c:pt>
                <c:pt idx="521">
                  <c:v>#N/A</c:v>
                </c:pt>
                <c:pt idx="522">
                  <c:v>#N/A</c:v>
                </c:pt>
                <c:pt idx="523">
                  <c:v>#N/A</c:v>
                </c:pt>
                <c:pt idx="524">
                  <c:v>#N/A</c:v>
                </c:pt>
                <c:pt idx="525">
                  <c:v>#N/A</c:v>
                </c:pt>
                <c:pt idx="526">
                  <c:v>#N/A</c:v>
                </c:pt>
                <c:pt idx="527">
                  <c:v>#N/A</c:v>
                </c:pt>
                <c:pt idx="528">
                  <c:v>#N/A</c:v>
                </c:pt>
                <c:pt idx="529">
                  <c:v>#N/A</c:v>
                </c:pt>
                <c:pt idx="530">
                  <c:v>#N/A</c:v>
                </c:pt>
                <c:pt idx="531">
                  <c:v>#N/A</c:v>
                </c:pt>
                <c:pt idx="532">
                  <c:v>#N/A</c:v>
                </c:pt>
                <c:pt idx="533">
                  <c:v>#N/A</c:v>
                </c:pt>
                <c:pt idx="534">
                  <c:v>#N/A</c:v>
                </c:pt>
                <c:pt idx="535">
                  <c:v>#N/A</c:v>
                </c:pt>
                <c:pt idx="536">
                  <c:v>#N/A</c:v>
                </c:pt>
                <c:pt idx="537">
                  <c:v>#N/A</c:v>
                </c:pt>
                <c:pt idx="538">
                  <c:v>#N/A</c:v>
                </c:pt>
                <c:pt idx="539">
                  <c:v>#N/A</c:v>
                </c:pt>
                <c:pt idx="540">
                  <c:v>#N/A</c:v>
                </c:pt>
                <c:pt idx="541">
                  <c:v>#N/A</c:v>
                </c:pt>
                <c:pt idx="542">
                  <c:v>#N/A</c:v>
                </c:pt>
                <c:pt idx="543">
                  <c:v>#N/A</c:v>
                </c:pt>
                <c:pt idx="544">
                  <c:v>#N/A</c:v>
                </c:pt>
                <c:pt idx="545">
                  <c:v>#N/A</c:v>
                </c:pt>
                <c:pt idx="546">
                  <c:v>#N/A</c:v>
                </c:pt>
                <c:pt idx="547">
                  <c:v>#N/A</c:v>
                </c:pt>
                <c:pt idx="548">
                  <c:v>#N/A</c:v>
                </c:pt>
                <c:pt idx="549">
                  <c:v>#N/A</c:v>
                </c:pt>
                <c:pt idx="550">
                  <c:v>#N/A</c:v>
                </c:pt>
                <c:pt idx="551">
                  <c:v>#N/A</c:v>
                </c:pt>
                <c:pt idx="552">
                  <c:v>#N/A</c:v>
                </c:pt>
                <c:pt idx="553">
                  <c:v>#N/A</c:v>
                </c:pt>
                <c:pt idx="554">
                  <c:v>#N/A</c:v>
                </c:pt>
                <c:pt idx="555">
                  <c:v>#N/A</c:v>
                </c:pt>
                <c:pt idx="556">
                  <c:v>#N/A</c:v>
                </c:pt>
                <c:pt idx="557">
                  <c:v>#N/A</c:v>
                </c:pt>
                <c:pt idx="558">
                  <c:v>#N/A</c:v>
                </c:pt>
                <c:pt idx="559">
                  <c:v>#N/A</c:v>
                </c:pt>
                <c:pt idx="560">
                  <c:v>#N/A</c:v>
                </c:pt>
                <c:pt idx="561">
                  <c:v>#N/A</c:v>
                </c:pt>
                <c:pt idx="562">
                  <c:v>#N/A</c:v>
                </c:pt>
                <c:pt idx="563">
                  <c:v>#N/A</c:v>
                </c:pt>
                <c:pt idx="564">
                  <c:v>#N/A</c:v>
                </c:pt>
                <c:pt idx="565">
                  <c:v>#N/A</c:v>
                </c:pt>
                <c:pt idx="566">
                  <c:v>#N/A</c:v>
                </c:pt>
                <c:pt idx="567">
                  <c:v>#N/A</c:v>
                </c:pt>
                <c:pt idx="568">
                  <c:v>#N/A</c:v>
                </c:pt>
                <c:pt idx="569">
                  <c:v>#N/A</c:v>
                </c:pt>
                <c:pt idx="570">
                  <c:v>#N/A</c:v>
                </c:pt>
                <c:pt idx="571">
                  <c:v>#N/A</c:v>
                </c:pt>
                <c:pt idx="572">
                  <c:v>#N/A</c:v>
                </c:pt>
                <c:pt idx="573">
                  <c:v>#N/A</c:v>
                </c:pt>
                <c:pt idx="574">
                  <c:v>#N/A</c:v>
                </c:pt>
                <c:pt idx="575">
                  <c:v>#N/A</c:v>
                </c:pt>
                <c:pt idx="576">
                  <c:v>#N/A</c:v>
                </c:pt>
                <c:pt idx="577">
                  <c:v>#N/A</c:v>
                </c:pt>
                <c:pt idx="578">
                  <c:v>#N/A</c:v>
                </c:pt>
                <c:pt idx="579">
                  <c:v>#N/A</c:v>
                </c:pt>
                <c:pt idx="580">
                  <c:v>#N/A</c:v>
                </c:pt>
                <c:pt idx="581">
                  <c:v>#N/A</c:v>
                </c:pt>
                <c:pt idx="582">
                  <c:v>#N/A</c:v>
                </c:pt>
                <c:pt idx="583">
                  <c:v>#N/A</c:v>
                </c:pt>
                <c:pt idx="584">
                  <c:v>#N/A</c:v>
                </c:pt>
                <c:pt idx="585">
                  <c:v>#N/A</c:v>
                </c:pt>
                <c:pt idx="586">
                  <c:v>#N/A</c:v>
                </c:pt>
                <c:pt idx="587">
                  <c:v>#N/A</c:v>
                </c:pt>
                <c:pt idx="588">
                  <c:v>#N/A</c:v>
                </c:pt>
                <c:pt idx="589">
                  <c:v>#N/A</c:v>
                </c:pt>
                <c:pt idx="590">
                  <c:v>#N/A</c:v>
                </c:pt>
                <c:pt idx="591">
                  <c:v>#N/A</c:v>
                </c:pt>
                <c:pt idx="592">
                  <c:v>#N/A</c:v>
                </c:pt>
                <c:pt idx="593">
                  <c:v>#N/A</c:v>
                </c:pt>
                <c:pt idx="594">
                  <c:v>#N/A</c:v>
                </c:pt>
                <c:pt idx="595">
                  <c:v>#N/A</c:v>
                </c:pt>
                <c:pt idx="596">
                  <c:v>#N/A</c:v>
                </c:pt>
                <c:pt idx="597">
                  <c:v>#N/A</c:v>
                </c:pt>
                <c:pt idx="598">
                  <c:v>#N/A</c:v>
                </c:pt>
                <c:pt idx="599">
                  <c:v>#N/A</c:v>
                </c:pt>
                <c:pt idx="600">
                  <c:v>#N/A</c:v>
                </c:pt>
                <c:pt idx="601">
                  <c:v>#N/A</c:v>
                </c:pt>
                <c:pt idx="602">
                  <c:v>#N/A</c:v>
                </c:pt>
                <c:pt idx="603">
                  <c:v>#N/A</c:v>
                </c:pt>
                <c:pt idx="604">
                  <c:v>#N/A</c:v>
                </c:pt>
                <c:pt idx="605">
                  <c:v>#N/A</c:v>
                </c:pt>
                <c:pt idx="606">
                  <c:v>#N/A</c:v>
                </c:pt>
                <c:pt idx="607">
                  <c:v>#N/A</c:v>
                </c:pt>
                <c:pt idx="608">
                  <c:v>#N/A</c:v>
                </c:pt>
                <c:pt idx="609">
                  <c:v>#N/A</c:v>
                </c:pt>
                <c:pt idx="610">
                  <c:v>#N/A</c:v>
                </c:pt>
                <c:pt idx="611">
                  <c:v>#N/A</c:v>
                </c:pt>
                <c:pt idx="612">
                  <c:v>#N/A</c:v>
                </c:pt>
                <c:pt idx="613">
                  <c:v>#N/A</c:v>
                </c:pt>
                <c:pt idx="614">
                  <c:v>#N/A</c:v>
                </c:pt>
                <c:pt idx="615">
                  <c:v>#N/A</c:v>
                </c:pt>
                <c:pt idx="616">
                  <c:v>#N/A</c:v>
                </c:pt>
                <c:pt idx="617">
                  <c:v>#N/A</c:v>
                </c:pt>
                <c:pt idx="618">
                  <c:v>#N/A</c:v>
                </c:pt>
                <c:pt idx="619">
                  <c:v>#N/A</c:v>
                </c:pt>
                <c:pt idx="620">
                  <c:v>#N/A</c:v>
                </c:pt>
                <c:pt idx="621">
                  <c:v>#N/A</c:v>
                </c:pt>
                <c:pt idx="622">
                  <c:v>#N/A</c:v>
                </c:pt>
                <c:pt idx="623">
                  <c:v>#N/A</c:v>
                </c:pt>
                <c:pt idx="624">
                  <c:v>#N/A</c:v>
                </c:pt>
                <c:pt idx="625">
                  <c:v>#N/A</c:v>
                </c:pt>
                <c:pt idx="626">
                  <c:v>#N/A</c:v>
                </c:pt>
                <c:pt idx="627">
                  <c:v>#N/A</c:v>
                </c:pt>
                <c:pt idx="628">
                  <c:v>#N/A</c:v>
                </c:pt>
                <c:pt idx="629">
                  <c:v>#N/A</c:v>
                </c:pt>
                <c:pt idx="630">
                  <c:v>#N/A</c:v>
                </c:pt>
                <c:pt idx="631">
                  <c:v>#N/A</c:v>
                </c:pt>
                <c:pt idx="632">
                  <c:v>#N/A</c:v>
                </c:pt>
                <c:pt idx="633">
                  <c:v>#N/A</c:v>
                </c:pt>
                <c:pt idx="634">
                  <c:v>#N/A</c:v>
                </c:pt>
                <c:pt idx="635">
                  <c:v>#N/A</c:v>
                </c:pt>
                <c:pt idx="636">
                  <c:v>#N/A</c:v>
                </c:pt>
                <c:pt idx="637">
                  <c:v>#N/A</c:v>
                </c:pt>
                <c:pt idx="638">
                  <c:v>#N/A</c:v>
                </c:pt>
                <c:pt idx="639">
                  <c:v>#N/A</c:v>
                </c:pt>
                <c:pt idx="640">
                  <c:v>#N/A</c:v>
                </c:pt>
                <c:pt idx="641">
                  <c:v>#N/A</c:v>
                </c:pt>
                <c:pt idx="642">
                  <c:v>#N/A</c:v>
                </c:pt>
                <c:pt idx="643">
                  <c:v>#N/A</c:v>
                </c:pt>
                <c:pt idx="644">
                  <c:v>#N/A</c:v>
                </c:pt>
                <c:pt idx="645">
                  <c:v>#N/A</c:v>
                </c:pt>
                <c:pt idx="646">
                  <c:v>#N/A</c:v>
                </c:pt>
                <c:pt idx="647">
                  <c:v>#N/A</c:v>
                </c:pt>
                <c:pt idx="648">
                  <c:v>#N/A</c:v>
                </c:pt>
                <c:pt idx="649">
                  <c:v>#N/A</c:v>
                </c:pt>
                <c:pt idx="650">
                  <c:v>#N/A</c:v>
                </c:pt>
                <c:pt idx="651">
                  <c:v>#N/A</c:v>
                </c:pt>
                <c:pt idx="652">
                  <c:v>#N/A</c:v>
                </c:pt>
                <c:pt idx="653">
                  <c:v>#N/A</c:v>
                </c:pt>
                <c:pt idx="654">
                  <c:v>#N/A</c:v>
                </c:pt>
                <c:pt idx="655">
                  <c:v>#N/A</c:v>
                </c:pt>
                <c:pt idx="656">
                  <c:v>#N/A</c:v>
                </c:pt>
                <c:pt idx="657">
                  <c:v>#N/A</c:v>
                </c:pt>
                <c:pt idx="658">
                  <c:v>#N/A</c:v>
                </c:pt>
                <c:pt idx="659">
                  <c:v>#N/A</c:v>
                </c:pt>
                <c:pt idx="660">
                  <c:v>#N/A</c:v>
                </c:pt>
                <c:pt idx="661">
                  <c:v>#N/A</c:v>
                </c:pt>
                <c:pt idx="662">
                  <c:v>#N/A</c:v>
                </c:pt>
                <c:pt idx="663">
                  <c:v>#N/A</c:v>
                </c:pt>
                <c:pt idx="664">
                  <c:v>#N/A</c:v>
                </c:pt>
                <c:pt idx="665">
                  <c:v>#N/A</c:v>
                </c:pt>
                <c:pt idx="666">
                  <c:v>#N/A</c:v>
                </c:pt>
                <c:pt idx="667">
                  <c:v>#N/A</c:v>
                </c:pt>
                <c:pt idx="668">
                  <c:v>#N/A</c:v>
                </c:pt>
                <c:pt idx="669">
                  <c:v>#N/A</c:v>
                </c:pt>
                <c:pt idx="670">
                  <c:v>#N/A</c:v>
                </c:pt>
                <c:pt idx="671">
                  <c:v>#N/A</c:v>
                </c:pt>
                <c:pt idx="672">
                  <c:v>#N/A</c:v>
                </c:pt>
                <c:pt idx="673">
                  <c:v>#N/A</c:v>
                </c:pt>
                <c:pt idx="674">
                  <c:v>#N/A</c:v>
                </c:pt>
                <c:pt idx="675">
                  <c:v>#N/A</c:v>
                </c:pt>
                <c:pt idx="676">
                  <c:v>#N/A</c:v>
                </c:pt>
                <c:pt idx="677">
                  <c:v>#N/A</c:v>
                </c:pt>
                <c:pt idx="678">
                  <c:v>#N/A</c:v>
                </c:pt>
                <c:pt idx="679">
                  <c:v>#N/A</c:v>
                </c:pt>
                <c:pt idx="680">
                  <c:v>#N/A</c:v>
                </c:pt>
                <c:pt idx="681">
                  <c:v>#N/A</c:v>
                </c:pt>
                <c:pt idx="682">
                  <c:v>#N/A</c:v>
                </c:pt>
                <c:pt idx="683">
                  <c:v>#N/A</c:v>
                </c:pt>
                <c:pt idx="684">
                  <c:v>#N/A</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numCache>
            </c:numRef>
          </c:yVal>
          <c:smooth val="0"/>
        </c:ser>
        <c:dLbls>
          <c:showLegendKey val="0"/>
          <c:showVal val="0"/>
          <c:showCatName val="0"/>
          <c:showSerName val="0"/>
          <c:showPercent val="0"/>
          <c:showBubbleSize val="0"/>
        </c:dLbls>
        <c:axId val="356705824"/>
        <c:axId val="356701904"/>
      </c:scatterChart>
      <c:valAx>
        <c:axId val="356705824"/>
        <c:scaling>
          <c:logBase val="10"/>
          <c:orientation val="minMax"/>
          <c:max val="10000"/>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r>
                  <a:rPr lang="en-US"/>
                  <a:t>Frequency (Hz)</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crossAx val="356701904"/>
        <c:crosses val="autoZero"/>
        <c:crossBetween val="midCat"/>
      </c:valAx>
      <c:valAx>
        <c:axId val="356701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r>
                  <a:rPr lang="en-US"/>
                  <a:t>Phase (deg)</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crossAx val="356705824"/>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dobe Garamond Pro" panose="02020502060506020403"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dobe Garamond Pro" panose="02020502060506020403"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No Optimisation</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autoTitleDeleted val="0"/>
    <c:plotArea>
      <c:layout/>
      <c:scatterChart>
        <c:scatterStyle val="lineMarker"/>
        <c:varyColors val="0"/>
        <c:ser>
          <c:idx val="0"/>
          <c:order val="0"/>
          <c:tx>
            <c:strRef>
              <c:f>[benchmark.xlsx]None!$B$1</c:f>
              <c:strCache>
                <c:ptCount val="1"/>
                <c:pt idx="0">
                  <c:v>Dir_form2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[benchmark.xlsx]None!$A$2:$A$8</c:f>
              <c:numCache>
                <c:formatCode>General</c:formatCode>
                <c:ptCount val="7"/>
                <c:pt idx="0">
                  <c:v>4</c:v>
                </c:pt>
                <c:pt idx="1">
                  <c:v>5</c:v>
                </c:pt>
                <c:pt idx="2">
                  <c:v>6</c:v>
                </c:pt>
                <c:pt idx="3">
                  <c:v>7</c:v>
                </c:pt>
                <c:pt idx="4">
                  <c:v>8</c:v>
                </c:pt>
                <c:pt idx="5">
                  <c:v>9</c:v>
                </c:pt>
                <c:pt idx="6">
                  <c:v>10</c:v>
                </c:pt>
              </c:numCache>
            </c:numRef>
          </c:xVal>
          <c:yVal>
            <c:numRef>
              <c:f>[benchmark.xlsx]None!$B$2:$B$8</c:f>
              <c:numCache>
                <c:formatCode>General</c:formatCode>
                <c:ptCount val="7"/>
                <c:pt idx="0">
                  <c:v>838</c:v>
                </c:pt>
                <c:pt idx="1">
                  <c:v>1022</c:v>
                </c:pt>
                <c:pt idx="2">
                  <c:v>1200</c:v>
                </c:pt>
                <c:pt idx="3">
                  <c:v>1381</c:v>
                </c:pt>
                <c:pt idx="4">
                  <c:v>1579</c:v>
                </c:pt>
                <c:pt idx="5">
                  <c:v>1760</c:v>
                </c:pt>
                <c:pt idx="6">
                  <c:v>1941</c:v>
                </c:pt>
              </c:numCache>
            </c:numRef>
          </c:yVal>
          <c:smooth val="0"/>
        </c:ser>
        <c:ser>
          <c:idx val="1"/>
          <c:order val="1"/>
          <c:tx>
            <c:strRef>
              <c:f>[benchmark.xlsx]None!$C$1</c:f>
              <c:strCache>
                <c:ptCount val="1"/>
                <c:pt idx="0">
                  <c:v>Dir_form2_transposed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[benchmark.xlsx]None!$A$2:$A$8</c:f>
              <c:numCache>
                <c:formatCode>General</c:formatCode>
                <c:ptCount val="7"/>
                <c:pt idx="0">
                  <c:v>4</c:v>
                </c:pt>
                <c:pt idx="1">
                  <c:v>5</c:v>
                </c:pt>
                <c:pt idx="2">
                  <c:v>6</c:v>
                </c:pt>
                <c:pt idx="3">
                  <c:v>7</c:v>
                </c:pt>
                <c:pt idx="4">
                  <c:v>8</c:v>
                </c:pt>
                <c:pt idx="5">
                  <c:v>9</c:v>
                </c:pt>
                <c:pt idx="6">
                  <c:v>10</c:v>
                </c:pt>
              </c:numCache>
            </c:numRef>
          </c:xVal>
          <c:yVal>
            <c:numRef>
              <c:f>[benchmark.xlsx]None!$C$2:$C$8</c:f>
              <c:numCache>
                <c:formatCode>General</c:formatCode>
                <c:ptCount val="7"/>
                <c:pt idx="0">
                  <c:v>452</c:v>
                </c:pt>
                <c:pt idx="1">
                  <c:v>545</c:v>
                </c:pt>
                <c:pt idx="2">
                  <c:v>643</c:v>
                </c:pt>
                <c:pt idx="3">
                  <c:v>741</c:v>
                </c:pt>
                <c:pt idx="4">
                  <c:v>875</c:v>
                </c:pt>
                <c:pt idx="5">
                  <c:v>977</c:v>
                </c:pt>
                <c:pt idx="6">
                  <c:v>1079</c:v>
                </c:pt>
              </c:numCache>
            </c:numRef>
          </c:yVal>
          <c:smooth val="0"/>
        </c:ser>
        <c:ser>
          <c:idx val="2"/>
          <c:order val="2"/>
          <c:tx>
            <c:strRef>
              <c:f>[benchmark.xlsx]None!$D$1</c:f>
              <c:strCache>
                <c:ptCount val="1"/>
                <c:pt idx="0">
                  <c:v>Max</c:v>
                </c:pt>
              </c:strCache>
            </c:strRef>
          </c:tx>
          <c:spPr>
            <a:ln w="19050" cap="rnd">
              <a:noFill/>
              <a:round/>
            </a:ln>
            <a:effectLst/>
          </c:spPr>
          <c:marker>
            <c:symbol val="circle"/>
            <c:size val="10"/>
            <c:spPr>
              <a:noFill/>
              <a:ln w="19050">
                <a:solidFill>
                  <a:srgbClr val="FF0000"/>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dobe Arabic" panose="02040503050201020203" pitchFamily="18" charset="-78"/>
                    <a:ea typeface="+mn-ea"/>
                    <a:cs typeface="Adobe Arabic" panose="02040503050201020203" pitchFamily="18" charset="-78"/>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xVal>
            <c:numRef>
              <c:f>[benchmark.xlsx]None!$A$2:$A$8</c:f>
              <c:numCache>
                <c:formatCode>General</c:formatCode>
                <c:ptCount val="7"/>
                <c:pt idx="0">
                  <c:v>4</c:v>
                </c:pt>
                <c:pt idx="1">
                  <c:v>5</c:v>
                </c:pt>
                <c:pt idx="2">
                  <c:v>6</c:v>
                </c:pt>
                <c:pt idx="3">
                  <c:v>7</c:v>
                </c:pt>
                <c:pt idx="4">
                  <c:v>8</c:v>
                </c:pt>
                <c:pt idx="5">
                  <c:v>9</c:v>
                </c:pt>
                <c:pt idx="6">
                  <c:v>10</c:v>
                </c:pt>
              </c:numCache>
            </c:numRef>
          </c:xVal>
          <c:yVal>
            <c:numRef>
              <c:f>[benchmark.xlsx]None!$D$2:$D$8</c:f>
              <c:numCache>
                <c:formatCode>General</c:formatCode>
                <c:ptCount val="7"/>
                <c:pt idx="0">
                  <c:v>#N/A</c:v>
                </c:pt>
                <c:pt idx="1">
                  <c:v>#N/A</c:v>
                </c:pt>
                <c:pt idx="2">
                  <c:v>#N/A</c:v>
                </c:pt>
                <c:pt idx="3">
                  <c:v>#N/A</c:v>
                </c:pt>
                <c:pt idx="4">
                  <c:v>#N/A</c:v>
                </c:pt>
                <c:pt idx="5">
                  <c:v>#N/A</c:v>
                </c:pt>
                <c:pt idx="6">
                  <c:v>1941</c:v>
                </c:pt>
              </c:numCache>
            </c:numRef>
          </c:yVal>
          <c:smooth val="0"/>
        </c:ser>
        <c:ser>
          <c:idx val="3"/>
          <c:order val="3"/>
          <c:tx>
            <c:strRef>
              <c:f>[benchmark.xlsx]None!$E$1</c:f>
              <c:strCache>
                <c:ptCount val="1"/>
                <c:pt idx="0">
                  <c:v>Min</c:v>
                </c:pt>
              </c:strCache>
            </c:strRef>
          </c:tx>
          <c:spPr>
            <a:ln w="19050" cap="rnd">
              <a:noFill/>
              <a:round/>
            </a:ln>
            <a:effectLst/>
          </c:spPr>
          <c:marker>
            <c:symbol val="circle"/>
            <c:size val="10"/>
            <c:spPr>
              <a:noFill/>
              <a:ln w="19050">
                <a:solidFill>
                  <a:srgbClr val="00B0F0"/>
                </a:solidFill>
              </a:ln>
              <a:effectLst/>
            </c:spPr>
          </c:marker>
          <c:dLbls>
            <c:dLbl>
              <c:idx val="0"/>
              <c:layout>
                <c:manualLayout>
                  <c:x val="0"/>
                  <c:y val="3.1262215649225024E-2"/>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dobe Arabic" panose="02040503050201020203" pitchFamily="18" charset="-78"/>
                    <a:ea typeface="+mn-ea"/>
                    <a:cs typeface="Adobe Arabic" panose="02040503050201020203" pitchFamily="18" charset="-78"/>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[benchmark.xlsx]None!$A$2:$A$8</c:f>
              <c:numCache>
                <c:formatCode>General</c:formatCode>
                <c:ptCount val="7"/>
                <c:pt idx="0">
                  <c:v>4</c:v>
                </c:pt>
                <c:pt idx="1">
                  <c:v>5</c:v>
                </c:pt>
                <c:pt idx="2">
                  <c:v>6</c:v>
                </c:pt>
                <c:pt idx="3">
                  <c:v>7</c:v>
                </c:pt>
                <c:pt idx="4">
                  <c:v>8</c:v>
                </c:pt>
                <c:pt idx="5">
                  <c:v>9</c:v>
                </c:pt>
                <c:pt idx="6">
                  <c:v>10</c:v>
                </c:pt>
              </c:numCache>
            </c:numRef>
          </c:xVal>
          <c:yVal>
            <c:numRef>
              <c:f>[benchmark.xlsx]None!$E$2:$E$8</c:f>
              <c:numCache>
                <c:formatCode>General</c:formatCode>
                <c:ptCount val="7"/>
                <c:pt idx="0">
                  <c:v>452</c:v>
                </c:pt>
                <c:pt idx="1">
                  <c:v>#N/A</c:v>
                </c:pt>
                <c:pt idx="2">
                  <c:v>#N/A</c:v>
                </c:pt>
                <c:pt idx="3">
                  <c:v>#N/A</c:v>
                </c:pt>
                <c:pt idx="4">
                  <c:v>#N/A</c:v>
                </c:pt>
                <c:pt idx="5">
                  <c:v>#N/A</c:v>
                </c:pt>
                <c:pt idx="6">
                  <c:v>#N/A</c:v>
                </c:pt>
              </c:numCache>
            </c:numRef>
          </c:yVal>
          <c:smooth val="0"/>
        </c:ser>
        <c:dLbls>
          <c:showLegendKey val="0"/>
          <c:showVal val="0"/>
          <c:showCatName val="0"/>
          <c:showSerName val="0"/>
          <c:showPercent val="0"/>
          <c:showBubbleSize val="0"/>
        </c:dLbls>
        <c:axId val="356702296"/>
        <c:axId val="356706608"/>
      </c:scatterChart>
      <c:valAx>
        <c:axId val="356702296"/>
        <c:scaling>
          <c:orientation val="minMax"/>
          <c:max val="11"/>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GB"/>
                  <a:t>Order of elliptic filter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56706608"/>
        <c:crosses val="autoZero"/>
        <c:crossBetween val="midCat"/>
      </c:valAx>
      <c:valAx>
        <c:axId val="356706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GB"/>
                  <a:t>Latency</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56702296"/>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-o2 Optimisation</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autoTitleDeleted val="0"/>
    <c:plotArea>
      <c:layout/>
      <c:scatterChart>
        <c:scatterStyle val="lineMarker"/>
        <c:varyColors val="0"/>
        <c:ser>
          <c:idx val="0"/>
          <c:order val="0"/>
          <c:tx>
            <c:strRef>
              <c:f>'[benchmark.xlsx]O2'!$B$1</c:f>
              <c:strCache>
                <c:ptCount val="1"/>
                <c:pt idx="0">
                  <c:v>Dir_form2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'[benchmark.xlsx]O2'!$A$2:$A$8</c:f>
              <c:numCache>
                <c:formatCode>General</c:formatCode>
                <c:ptCount val="7"/>
                <c:pt idx="0">
                  <c:v>4</c:v>
                </c:pt>
                <c:pt idx="1">
                  <c:v>5</c:v>
                </c:pt>
                <c:pt idx="2">
                  <c:v>6</c:v>
                </c:pt>
                <c:pt idx="3">
                  <c:v>7</c:v>
                </c:pt>
                <c:pt idx="4">
                  <c:v>8</c:v>
                </c:pt>
                <c:pt idx="5">
                  <c:v>9</c:v>
                </c:pt>
                <c:pt idx="6">
                  <c:v>10</c:v>
                </c:pt>
              </c:numCache>
            </c:numRef>
          </c:xVal>
          <c:yVal>
            <c:numRef>
              <c:f>'[benchmark.xlsx]O2'!$B$2:$B$8</c:f>
              <c:numCache>
                <c:formatCode>General</c:formatCode>
                <c:ptCount val="7"/>
                <c:pt idx="0">
                  <c:v>169</c:v>
                </c:pt>
                <c:pt idx="1">
                  <c:v>183</c:v>
                </c:pt>
                <c:pt idx="2">
                  <c:v>197</c:v>
                </c:pt>
                <c:pt idx="3">
                  <c:v>211</c:v>
                </c:pt>
                <c:pt idx="4">
                  <c:v>731</c:v>
                </c:pt>
                <c:pt idx="5">
                  <c:v>1113</c:v>
                </c:pt>
                <c:pt idx="6">
                  <c:v>1192</c:v>
                </c:pt>
              </c:numCache>
            </c:numRef>
          </c:yVal>
          <c:smooth val="0"/>
        </c:ser>
        <c:ser>
          <c:idx val="1"/>
          <c:order val="1"/>
          <c:tx>
            <c:strRef>
              <c:f>'[benchmark.xlsx]O2'!$C$1</c:f>
              <c:strCache>
                <c:ptCount val="1"/>
                <c:pt idx="0">
                  <c:v>Dir_form2_transposed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'[benchmark.xlsx]O2'!$A$2:$A$8</c:f>
              <c:numCache>
                <c:formatCode>General</c:formatCode>
                <c:ptCount val="7"/>
                <c:pt idx="0">
                  <c:v>4</c:v>
                </c:pt>
                <c:pt idx="1">
                  <c:v>5</c:v>
                </c:pt>
                <c:pt idx="2">
                  <c:v>6</c:v>
                </c:pt>
                <c:pt idx="3">
                  <c:v>7</c:v>
                </c:pt>
                <c:pt idx="4">
                  <c:v>8</c:v>
                </c:pt>
                <c:pt idx="5">
                  <c:v>9</c:v>
                </c:pt>
                <c:pt idx="6">
                  <c:v>10</c:v>
                </c:pt>
              </c:numCache>
            </c:numRef>
          </c:xVal>
          <c:yVal>
            <c:numRef>
              <c:f>'[benchmark.xlsx]O2'!$C$2:$C$8</c:f>
              <c:numCache>
                <c:formatCode>General</c:formatCode>
                <c:ptCount val="7"/>
                <c:pt idx="0">
                  <c:v>158</c:v>
                </c:pt>
                <c:pt idx="1">
                  <c:v>168</c:v>
                </c:pt>
                <c:pt idx="2">
                  <c:v>183</c:v>
                </c:pt>
                <c:pt idx="3">
                  <c:v>193</c:v>
                </c:pt>
                <c:pt idx="4">
                  <c:v>203</c:v>
                </c:pt>
                <c:pt idx="5">
                  <c:v>815</c:v>
                </c:pt>
                <c:pt idx="6">
                  <c:v>766</c:v>
                </c:pt>
              </c:numCache>
            </c:numRef>
          </c:yVal>
          <c:smooth val="0"/>
        </c:ser>
        <c:ser>
          <c:idx val="2"/>
          <c:order val="2"/>
          <c:tx>
            <c:strRef>
              <c:f>'[benchmark.xlsx]O2'!$D$1</c:f>
              <c:strCache>
                <c:ptCount val="1"/>
                <c:pt idx="0">
                  <c:v>Max</c:v>
                </c:pt>
              </c:strCache>
            </c:strRef>
          </c:tx>
          <c:spPr>
            <a:ln w="19050" cap="rnd">
              <a:noFill/>
              <a:round/>
            </a:ln>
            <a:effectLst/>
          </c:spPr>
          <c:marker>
            <c:symbol val="circle"/>
            <c:size val="10"/>
            <c:spPr>
              <a:noFill/>
              <a:ln w="19050">
                <a:solidFill>
                  <a:srgbClr val="FF0000"/>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dobe Arabic" panose="02040503050201020203" pitchFamily="18" charset="-78"/>
                    <a:ea typeface="+mn-ea"/>
                    <a:cs typeface="Adobe Arabic" panose="02040503050201020203" pitchFamily="18" charset="-78"/>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xVal>
            <c:numRef>
              <c:f>'[benchmark.xlsx]O2'!$A$2:$A$8</c:f>
              <c:numCache>
                <c:formatCode>General</c:formatCode>
                <c:ptCount val="7"/>
                <c:pt idx="0">
                  <c:v>4</c:v>
                </c:pt>
                <c:pt idx="1">
                  <c:v>5</c:v>
                </c:pt>
                <c:pt idx="2">
                  <c:v>6</c:v>
                </c:pt>
                <c:pt idx="3">
                  <c:v>7</c:v>
                </c:pt>
                <c:pt idx="4">
                  <c:v>8</c:v>
                </c:pt>
                <c:pt idx="5">
                  <c:v>9</c:v>
                </c:pt>
                <c:pt idx="6">
                  <c:v>10</c:v>
                </c:pt>
              </c:numCache>
            </c:numRef>
          </c:xVal>
          <c:yVal>
            <c:numRef>
              <c:f>'[benchmark.xlsx]O2'!$D$2:$D$8</c:f>
              <c:numCache>
                <c:formatCode>General</c:formatCode>
                <c:ptCount val="7"/>
                <c:pt idx="0">
                  <c:v>#N/A</c:v>
                </c:pt>
                <c:pt idx="1">
                  <c:v>#N/A</c:v>
                </c:pt>
                <c:pt idx="2">
                  <c:v>#N/A</c:v>
                </c:pt>
                <c:pt idx="3">
                  <c:v>#N/A</c:v>
                </c:pt>
                <c:pt idx="4">
                  <c:v>#N/A</c:v>
                </c:pt>
                <c:pt idx="5">
                  <c:v>#N/A</c:v>
                </c:pt>
                <c:pt idx="6">
                  <c:v>1192</c:v>
                </c:pt>
              </c:numCache>
            </c:numRef>
          </c:yVal>
          <c:smooth val="0"/>
        </c:ser>
        <c:ser>
          <c:idx val="3"/>
          <c:order val="3"/>
          <c:tx>
            <c:strRef>
              <c:f>'[benchmark.xlsx]O2'!$E$1</c:f>
              <c:strCache>
                <c:ptCount val="1"/>
                <c:pt idx="0">
                  <c:v>Min</c:v>
                </c:pt>
              </c:strCache>
            </c:strRef>
          </c:tx>
          <c:spPr>
            <a:ln w="19050" cap="rnd">
              <a:noFill/>
              <a:round/>
            </a:ln>
            <a:effectLst/>
          </c:spPr>
          <c:marker>
            <c:symbol val="circle"/>
            <c:size val="10"/>
            <c:spPr>
              <a:noFill/>
              <a:ln w="19050">
                <a:solidFill>
                  <a:srgbClr val="00B0F0"/>
                </a:solidFill>
              </a:ln>
              <a:effectLst/>
            </c:spPr>
          </c:marker>
          <c:dLbls>
            <c:dLbl>
              <c:idx val="0"/>
              <c:layout>
                <c:manualLayout>
                  <c:x val="0"/>
                  <c:y val="2.1354690265561128E-2"/>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dobe Arabic" panose="02040503050201020203" pitchFamily="18" charset="-78"/>
                    <a:ea typeface="+mn-ea"/>
                    <a:cs typeface="Adobe Arabic" panose="02040503050201020203" pitchFamily="18" charset="-78"/>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'[benchmark.xlsx]O2'!$A$2:$A$8</c:f>
              <c:numCache>
                <c:formatCode>General</c:formatCode>
                <c:ptCount val="7"/>
                <c:pt idx="0">
                  <c:v>4</c:v>
                </c:pt>
                <c:pt idx="1">
                  <c:v>5</c:v>
                </c:pt>
                <c:pt idx="2">
                  <c:v>6</c:v>
                </c:pt>
                <c:pt idx="3">
                  <c:v>7</c:v>
                </c:pt>
                <c:pt idx="4">
                  <c:v>8</c:v>
                </c:pt>
                <c:pt idx="5">
                  <c:v>9</c:v>
                </c:pt>
                <c:pt idx="6">
                  <c:v>10</c:v>
                </c:pt>
              </c:numCache>
            </c:numRef>
          </c:xVal>
          <c:yVal>
            <c:numRef>
              <c:f>'[benchmark.xlsx]O2'!$E$2:$E$8</c:f>
              <c:numCache>
                <c:formatCode>General</c:formatCode>
                <c:ptCount val="7"/>
                <c:pt idx="0">
                  <c:v>158</c:v>
                </c:pt>
                <c:pt idx="1">
                  <c:v>#N/A</c:v>
                </c:pt>
                <c:pt idx="2">
                  <c:v>#N/A</c:v>
                </c:pt>
                <c:pt idx="3">
                  <c:v>#N/A</c:v>
                </c:pt>
                <c:pt idx="4">
                  <c:v>#N/A</c:v>
                </c:pt>
                <c:pt idx="5">
                  <c:v>#N/A</c:v>
                </c:pt>
                <c:pt idx="6">
                  <c:v>#N/A</c:v>
                </c:pt>
              </c:numCache>
            </c:numRef>
          </c:yVal>
          <c:smooth val="0"/>
        </c:ser>
        <c:dLbls>
          <c:showLegendKey val="0"/>
          <c:showVal val="0"/>
          <c:showCatName val="0"/>
          <c:showSerName val="0"/>
          <c:showPercent val="0"/>
          <c:showBubbleSize val="0"/>
        </c:dLbls>
        <c:axId val="356703864"/>
        <c:axId val="356707784"/>
      </c:scatterChart>
      <c:valAx>
        <c:axId val="356703864"/>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GB"/>
                  <a:t>Order of the elliptic filter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56707784"/>
        <c:crosses val="autoZero"/>
        <c:crossBetween val="midCat"/>
      </c:valAx>
      <c:valAx>
        <c:axId val="356707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GB"/>
                  <a:t>Latency</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56703864"/>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Mat16</b:Tag>
    <b:SourceType>InternetSite</b:SourceType>
    <b:Guid>{22B1E4FA-B723-4CA8-B97F-E7E56B32775C}</b:Guid>
    <b:Title>ellip</b:Title>
    <b:YearAccessed>2016</b:YearAccessed>
    <b:MonthAccessed>3</b:MonthAccessed>
    <b:DayAccessed>1</b:DayAccessed>
    <b:URL>http://uk.mathworks.com/help/signal/ref/ellip.html</b:URL>
    <b:Author>
      <b:Author>
        <b:Corporate>MathWorks</b:Corporate>
      </b:Author>
    </b:Author>
    <b:RefOrder>10</b:RefOrder>
  </b:Source>
  <b:Source>
    <b:Tag>Jam16</b:Tag>
    <b:SourceType>InternetSite</b:SourceType>
    <b:Guid>{042A8216-C2B0-451E-9A60-DF9766C79B58}</b:Guid>
    <b:Author>
      <b:Author>
        <b:NameList>
          <b:Person>
            <b:Last>Demmel</b:Last>
            <b:First>James</b:First>
          </b:Person>
        </b:NameList>
      </b:Author>
    </b:Author>
    <b:Title>Basic Issues in Floating Point Arithmetic and Error Analysis</b:Title>
    <b:ProductionCompany>University of California, Berkeley</b:ProductionCompany>
    <b:YearAccessed>2016</b:YearAccessed>
    <b:MonthAccessed>3</b:MonthAccessed>
    <b:DayAccessed>1</b:DayAccessed>
    <b:URL>http://www.cs.berkeley.edu/~demmel/cs267/lecture21/lecture21.html</b:URL>
    <b:RefOrder>3</b:RefOrder>
  </b:Source>
  <b:Source>
    <b:Tag>Tex12</b:Tag>
    <b:SourceType>DocumentFromInternetSite</b:SourceType>
    <b:Guid>{906D44C0-B25C-49C3-B740-CDC4EFAC7532}</b:Guid>
    <b:Title>TMS320C6000 Optimizing Compiler v7.4</b:Title>
    <b:Year>2012</b:Year>
    <b:Month>7</b:Month>
    <b:YearAccessed>2016</b:YearAccessed>
    <b:MonthAccessed>2</b:MonthAccessed>
    <b:DayAccessed>23</b:DayAccessed>
    <b:URL>http://www.ti.com/lit/ug/spru187u/spru187u.pdf</b:URL>
    <b:Author>
      <b:Author>
        <b:Corporate>Texas Instruments</b:Corporate>
      </b:Author>
    </b:Author>
    <b:RefOrder>8</b:RefOrder>
  </b:Source>
  <b:Source>
    <b:Tag>DrD16</b:Tag>
    <b:SourceType>DocumentFromInternetSite</b:SourceType>
    <b:Guid>{B696E838-C6A0-4A8A-AEDC-AD8EF0245FFF}</b:Guid>
    <b:Title>Elliptical Filters</b:Title>
    <b:YearAccessed>2016</b:YearAccessed>
    <b:MonthAccessed>3</b:MonthAccessed>
    <b:DayAccessed>2</b:DayAccessed>
    <b:URL>http://www.fizyka.umk.pl/~daras/pfc/filtr_eliptyczny.pdf</b:URL>
    <b:Author>
      <b:Author>
        <b:NameList>
          <b:Person>
            <b:Last>Chaberski</b:Last>
            <b:First>Dariusz</b:First>
          </b:Person>
        </b:NameList>
      </b:Author>
    </b:Author>
    <b:RefOrder>2</b:RefOrder>
  </b:Source>
  <b:Source>
    <b:Tag>DrP12</b:Tag>
    <b:SourceType>DocumentFromInternetSite</b:SourceType>
    <b:Guid>{BD83D60E-6987-4C67-9437-546723BE7E5D}</b:Guid>
    <b:Author>
      <b:Author>
        <b:NameList>
          <b:Person>
            <b:Last>Mitcheson</b:Last>
            <b:First>Paul</b:First>
          </b:Person>
        </b:NameList>
      </b:Author>
    </b:Author>
    <b:Title>Lab 5 – Real-time Implementation of IIR Filters</b:Title>
    <b:Year>2012</b:Year>
    <b:Month>12</b:Month>
    <b:Day>18</b:Day>
    <b:YearAccessed>2016</b:YearAccessed>
    <b:MonthAccessed>3</b:MonthAccessed>
    <b:DayAccessed>1</b:DayAccessed>
    <b:URL>https://bb.imperial.ac.uk/bbcswebdav/pid-591062-dt-content-rid-2714545_1/courses/DSS-EE3_19-15_16/lab5.pdf</b:URL>
    <b:RefOrder>1</b:RefOrder>
  </b:Source>
  <b:Source>
    <b:Tag>Jul</b:Tag>
    <b:SourceType>BookSection</b:SourceType>
    <b:Guid>{8B49DD5A-9090-48E3-90A9-A6312C65F440}</b:Guid>
    <b:Author>
      <b:Author>
        <b:NameList>
          <b:Person>
            <b:Last>III</b:Last>
            <b:First>Julius</b:First>
            <b:Middle>Orion Smith</b:Middle>
          </b:Person>
        </b:NameList>
      </b:Author>
    </b:Author>
    <b:Title>Direct Form II</b:Title>
    <b:BookTitle>Introduction to Digital Filters</b:BookTitle>
    <b:Pages>https://ccrma.stanford.edu/~jos/fp/Direct_Form_II.html</b:Pages>
    <b:RefOrder>4</b:RefOrder>
  </b:Source>
  <b:Source>
    <b:Tag>Jul1</b:Tag>
    <b:SourceType>BookSection</b:SourceType>
    <b:Guid>{027FA29F-F566-46BD-81A8-3354639E71AE}</b:Guid>
    <b:Author>
      <b:Author>
        <b:NameList>
          <b:Person>
            <b:Last>III</b:Last>
            <b:First>Julius</b:First>
            <b:Middle>Orion Smith</b:Middle>
          </b:Person>
        </b:NameList>
      </b:Author>
    </b:Author>
    <b:Title>Numerical Robustness of TDF-II</b:Title>
    <b:BookTitle>Introduction to Digital Filters</b:BookTitle>
    <b:Pages>https://ccrma.stanford.edu/~jos/filters/Numerical_Robustness_TDF_II.html</b:Pages>
    <b:RefOrder>7</b:RefOrder>
  </b:Source>
  <b:Source>
    <b:Tag>Jul07</b:Tag>
    <b:SourceType>BookSection</b:SourceType>
    <b:Guid>{2E9563DD-98D7-4C98-92E1-1A67546D343E}</b:Guid>
    <b:Author>
      <b:Author>
        <b:NameList>
          <b:Person>
            <b:Last>III</b:Last>
            <b:First>Julius</b:First>
            <b:Middle>Orion Smith</b:Middle>
          </b:Person>
        </b:NameList>
      </b:Author>
    </b:Author>
    <b:Title>Transposed Direct-Forms</b:Title>
    <b:Month>9</b:Month>
    <b:YearAccessed>2016</b:YearAccessed>
    <b:MonthAccessed>3</b:MonthAccessed>
    <b:DayAccessed>1</b:DayAccessed>
    <b:URL>https://ccrma.stanford.edu/~jos/fp/Transposed_Direct_Forms.html</b:URL>
    <b:BookTitle>Introduction to Digital Filters</b:BookTitle>
    <b:Pages>https://ccrma.stanford.edu/~jos/fp/Direct_Form_II.html</b:Pages>
    <b:RefOrder>6</b:RefOrder>
  </b:Source>
  <b:Source>
    <b:Tag>Pau14</b:Tag>
    <b:SourceType>DocumentFromInternetSite</b:SourceType>
    <b:Guid>{D1A8472A-6427-4D6F-A299-D22EEDFD73DA}</b:Guid>
    <b:Author>
      <b:Author>
        <b:NameList>
          <b:Person>
            <b:Last>Mitcheson</b:Last>
            <b:First>Paul</b:First>
            <b:Middle>D.</b:Middle>
          </b:Person>
        </b:NameList>
      </b:Author>
    </b:Author>
    <b:Title>Lab 4 – Real-time Implementation of FIR Filters</b:Title>
    <b:Year>2014</b:Year>
    <b:Month>1</b:Month>
    <b:YearAccessed>2016</b:YearAccessed>
    <b:MonthAccessed>2</b:MonthAccessed>
    <b:DayAccessed>25</b:DayAccessed>
    <b:URL>https://bb.imperial.ac.uk/bbcswebdav/pid-591059-dt-content-rid-2714544_1/courses/DSS-EE3_19-15_16/lab4.pdf</b:URL>
    <b:RefOrder>9</b:RefOrder>
  </b:Source>
  <b:Source>
    <b:Tag>Jer16</b:Tag>
    <b:SourceType>DocumentFromInternetSite</b:SourceType>
    <b:Guid>{21E51286-B229-459A-A2BE-0F0EFCF58C36}</b:Guid>
    <b:Author>
      <b:Author>
        <b:NameList>
          <b:Person>
            <b:Last>Chan</b:Last>
            <b:First>Jeremy</b:First>
          </b:Person>
          <b:Person>
            <b:Last>Kwok</b:Last>
            <b:First>Chak</b:First>
            <b:Middle>Yeung Domonic</b:Middle>
          </b:Person>
        </b:NameList>
      </b:Author>
    </b:Author>
    <b:Title>Report 3</b:Title>
    <b:YearAccessed>2016</b:YearAccessed>
    <b:MonthAccessed>3</b:MonthAccessed>
    <b:DayAccessed>3</b:DayAccessed>
    <b:URL>https://onedrive.live.com/redir?resid=28C1FDE97C2C373D!15768&amp;authkey=!AEMmLmZPapoFXj8&amp;ithint=file%2cpdf</b:URL>
    <b:RefOrder>5</b:RefOrder>
  </b:Source>
</b:Sources>
</file>

<file path=customXml/itemProps1.xml><?xml version="1.0" encoding="utf-8"?>
<ds:datastoreItem xmlns:ds="http://schemas.openxmlformats.org/officeDocument/2006/customXml" ds:itemID="{CB375337-723A-44C2-987C-373860FA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34</Pages>
  <Words>6150</Words>
  <Characters>35059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Jeremy Chan</cp:lastModifiedBy>
  <cp:revision>33</cp:revision>
  <cp:lastPrinted>2016-03-03T18:33:00Z</cp:lastPrinted>
  <dcterms:created xsi:type="dcterms:W3CDTF">2016-03-02T17:03:00Z</dcterms:created>
  <dcterms:modified xsi:type="dcterms:W3CDTF">2016-03-04T14:01:00Z</dcterms:modified>
</cp:coreProperties>
</file>