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6CDC" w:rsidRDefault="00C81AC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Data Analytics Research Project</w:t>
      </w:r>
    </w:p>
    <w:p w14:paraId="00000002" w14:textId="77777777" w:rsidR="006B6CDC" w:rsidRDefault="006B6CDC">
      <w:pPr>
        <w:jc w:val="right"/>
        <w:rPr>
          <w:sz w:val="28"/>
          <w:szCs w:val="28"/>
        </w:rPr>
      </w:pPr>
    </w:p>
    <w:p w14:paraId="00000003" w14:textId="77777777" w:rsidR="006B6CDC" w:rsidRDefault="00C81AC9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Have Covid-19 cases in each Victorian suburb changed their popularity for homeowners in Victoria?</w:t>
      </w:r>
    </w:p>
    <w:p w14:paraId="0000000E" w14:textId="77777777" w:rsidR="006B6CDC" w:rsidRDefault="006B6CDC">
      <w:pPr>
        <w:spacing w:line="360" w:lineRule="auto"/>
        <w:rPr>
          <w:b/>
          <w:sz w:val="28"/>
          <w:szCs w:val="28"/>
        </w:rPr>
      </w:pPr>
    </w:p>
    <w:p w14:paraId="0000000F" w14:textId="77777777" w:rsidR="006B6CDC" w:rsidRDefault="00C81AC9">
      <w:pPr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Research aim and questions</w:t>
      </w:r>
    </w:p>
    <w:p w14:paraId="00000010" w14:textId="77777777" w:rsidR="006B6CDC" w:rsidRDefault="00C81AC9">
      <w:pPr>
        <w:spacing w:line="360" w:lineRule="auto"/>
        <w:ind w:left="72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Aim and main question</w:t>
      </w:r>
    </w:p>
    <w:p w14:paraId="00000011" w14:textId="77777777" w:rsidR="006B6CDC" w:rsidRDefault="00C81AC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aim of this project is to determine whether the number of Covid-19 cases in each Victorian suburb changed their popularity among home</w:t>
      </w:r>
      <w:r>
        <w:rPr>
          <w:sz w:val="24"/>
          <w:szCs w:val="24"/>
        </w:rPr>
        <w:t xml:space="preserve">owners. </w:t>
      </w:r>
    </w:p>
    <w:p w14:paraId="00000012" w14:textId="77777777" w:rsidR="006B6CDC" w:rsidRDefault="00C81AC9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main question we are seeking to answer is: </w:t>
      </w:r>
    </w:p>
    <w:p w14:paraId="00000013" w14:textId="77777777" w:rsidR="006B6CDC" w:rsidRDefault="00C81AC9">
      <w:pPr>
        <w:spacing w:line="360" w:lineRule="auto"/>
        <w:ind w:left="72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Have Covid-19 cases in each Victorian suburb changed their popularity for homeowners in Victoria?</w:t>
      </w:r>
    </w:p>
    <w:p w14:paraId="00000014" w14:textId="77777777" w:rsidR="006B6CDC" w:rsidRDefault="00C81AC9">
      <w:pPr>
        <w:spacing w:line="360" w:lineRule="auto"/>
        <w:ind w:left="72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Working questions</w:t>
      </w:r>
    </w:p>
    <w:p w14:paraId="00000015" w14:textId="77777777" w:rsidR="006B6CDC" w:rsidRDefault="00C81AC9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popularity of each suburb in Victoria before the Covid-19 pandemic happened (before February 2020)? </w:t>
      </w:r>
    </w:p>
    <w:p w14:paraId="00000016" w14:textId="77777777" w:rsidR="006B6CDC" w:rsidRDefault="00C81AC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Measured by changes to housing price in each suburb</w:t>
      </w:r>
    </w:p>
    <w:p w14:paraId="00000017" w14:textId="77777777" w:rsidR="006B6CDC" w:rsidRDefault="00C81AC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Measured by numbers of housing purchase in each suburb</w:t>
      </w:r>
    </w:p>
    <w:p w14:paraId="00000018" w14:textId="77777777" w:rsidR="006B6CDC" w:rsidRDefault="00C81AC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Measure the popularity difference be</w:t>
      </w:r>
      <w:r>
        <w:rPr>
          <w:sz w:val="24"/>
          <w:szCs w:val="24"/>
        </w:rPr>
        <w:t xml:space="preserve">tween metropolitan and regional Victoria </w:t>
      </w:r>
    </w:p>
    <w:p w14:paraId="00000019" w14:textId="77777777" w:rsidR="006B6CDC" w:rsidRDefault="00C81AC9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are the factors that contribute to this popularity?</w:t>
      </w:r>
    </w:p>
    <w:p w14:paraId="0000001A" w14:textId="77777777" w:rsidR="006B6CDC" w:rsidRDefault="00C81AC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Does the crime rate in each suburb contribute to its popularity?</w:t>
      </w:r>
    </w:p>
    <w:p w14:paraId="0000001B" w14:textId="77777777" w:rsidR="006B6CDC" w:rsidRDefault="00C81AC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Does</w:t>
      </w:r>
      <w:proofErr w:type="gramEnd"/>
      <w:r>
        <w:rPr>
          <w:sz w:val="24"/>
          <w:szCs w:val="24"/>
        </w:rPr>
        <w:t xml:space="preserve"> the family-friendly zonings (schools, hospitals) in each suburb contribute to its popul</w:t>
      </w:r>
      <w:r>
        <w:rPr>
          <w:sz w:val="24"/>
          <w:szCs w:val="24"/>
        </w:rPr>
        <w:t>arity?</w:t>
      </w:r>
    </w:p>
    <w:p w14:paraId="0000001C" w14:textId="77777777" w:rsidR="006B6CDC" w:rsidRDefault="00C81AC9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popularity of each suburb in Victoria after the Covid-19 pandemic happened (after February 2020)?</w:t>
      </w:r>
    </w:p>
    <w:p w14:paraId="0000001D" w14:textId="77777777" w:rsidR="006B6CDC" w:rsidRDefault="00C81AC9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are the factors that contribute to this popularity?</w:t>
      </w:r>
    </w:p>
    <w:p w14:paraId="0000001E" w14:textId="77777777" w:rsidR="006B6CDC" w:rsidRDefault="00C81AC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Does the number of Covid-19 cases in each suburb contribute to its popularity?</w:t>
      </w:r>
    </w:p>
    <w:p w14:paraId="0000001F" w14:textId="4CC50AB7" w:rsidR="006B6CDC" w:rsidRDefault="00C81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***</w:t>
      </w:r>
      <w:r>
        <w:rPr>
          <w:sz w:val="24"/>
          <w:szCs w:val="24"/>
        </w:rPr>
        <w:t xml:space="preserve"> All dataset will be organized</w:t>
      </w:r>
      <w:r>
        <w:rPr>
          <w:sz w:val="24"/>
          <w:szCs w:val="24"/>
        </w:rPr>
        <w:t xml:space="preserve"> by suburbs</w:t>
      </w:r>
    </w:p>
    <w:p w14:paraId="00000020" w14:textId="77777777" w:rsidR="006B6CDC" w:rsidRDefault="00C81AC9">
      <w:pPr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Datasets</w:t>
      </w:r>
    </w:p>
    <w:p w14:paraId="00000021" w14:textId="77777777" w:rsidR="006B6CDC" w:rsidRDefault="00C81AC9">
      <w:pPr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To measure the popularity of each suburb before and after Covid-19 - Matt</w:t>
      </w:r>
    </w:p>
    <w:p w14:paraId="00000022" w14:textId="77777777" w:rsidR="006B6CDC" w:rsidRDefault="00C81AC9">
      <w:pPr>
        <w:spacing w:line="360" w:lineRule="auto"/>
        <w:ind w:left="1440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https://www.kaggle.com/htagho</w:t>
        </w:r>
        <w:r>
          <w:rPr>
            <w:color w:val="1155CC"/>
            <w:sz w:val="24"/>
            <w:szCs w:val="24"/>
            <w:u w:val="single"/>
          </w:rPr>
          <w:t>ldings/aus-real-estate-sales-march-2019-to-april-2020</w:t>
        </w:r>
      </w:hyperlink>
    </w:p>
    <w:p w14:paraId="00000023" w14:textId="77777777" w:rsidR="006B6CDC" w:rsidRDefault="00C81AC9">
      <w:pPr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factors that contribute to the popularity before Covid-19</w:t>
      </w:r>
    </w:p>
    <w:p w14:paraId="00000024" w14:textId="77777777" w:rsidR="006B6CDC" w:rsidRDefault="00C81AC9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Crime rate - Kenny</w:t>
      </w:r>
    </w:p>
    <w:p w14:paraId="00000025" w14:textId="77777777" w:rsidR="006B6CDC" w:rsidRDefault="00C81AC9">
      <w:pPr>
        <w:spacing w:line="360" w:lineRule="auto"/>
        <w:ind w:left="720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https://w</w:t>
        </w:r>
        <w:r>
          <w:rPr>
            <w:color w:val="1155CC"/>
            <w:sz w:val="24"/>
            <w:szCs w:val="24"/>
            <w:u w:val="single"/>
          </w:rPr>
          <w:t>ww.crimestatistics.vic.gov.au/crime-statistics/latest-crime-data-by-area</w:t>
        </w:r>
      </w:hyperlink>
    </w:p>
    <w:p w14:paraId="00000026" w14:textId="77777777" w:rsidR="006B6CDC" w:rsidRDefault="00C81AC9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Family-friendly zonings</w:t>
      </w:r>
    </w:p>
    <w:p w14:paraId="00000027" w14:textId="77777777" w:rsidR="006B6CDC" w:rsidRDefault="00C81AC9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School - Jeremy</w:t>
      </w:r>
    </w:p>
    <w:p w14:paraId="00000028" w14:textId="77777777" w:rsidR="006B6CDC" w:rsidRDefault="00C81AC9">
      <w:pPr>
        <w:spacing w:line="360" w:lineRule="auto"/>
        <w:ind w:left="1440"/>
        <w:rPr>
          <w:color w:val="1155CC"/>
          <w:sz w:val="24"/>
          <w:szCs w:val="24"/>
          <w:u w:val="single"/>
        </w:rPr>
      </w:pPr>
      <w:hyperlink r:id="rId7">
        <w:r>
          <w:rPr>
            <w:color w:val="1155CC"/>
            <w:sz w:val="24"/>
            <w:szCs w:val="24"/>
            <w:u w:val="single"/>
          </w:rPr>
          <w:t>https://discover.data.vic.gov.au/dataset/hospital-locati</w:t>
        </w:r>
        <w:r>
          <w:rPr>
            <w:color w:val="1155CC"/>
            <w:sz w:val="24"/>
            <w:szCs w:val="24"/>
            <w:u w:val="single"/>
          </w:rPr>
          <w:t>ons-spatial</w:t>
        </w:r>
      </w:hyperlink>
    </w:p>
    <w:p w14:paraId="00000029" w14:textId="77777777" w:rsidR="006B6CDC" w:rsidRDefault="00C81AC9">
      <w:pPr>
        <w:spacing w:line="360" w:lineRule="auto"/>
        <w:ind w:left="144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Hospital - Anna</w:t>
      </w:r>
    </w:p>
    <w:p w14:paraId="0000002A" w14:textId="77777777" w:rsidR="006B6CDC" w:rsidRDefault="00C81AC9">
      <w:pPr>
        <w:spacing w:line="360" w:lineRule="auto"/>
        <w:ind w:left="1440"/>
        <w:rPr>
          <w:sz w:val="24"/>
          <w:szCs w:val="24"/>
          <w:shd w:val="clear" w:color="auto" w:fill="FFF2CC"/>
        </w:rPr>
      </w:pPr>
      <w:hyperlink r:id="rId8">
        <w:r>
          <w:rPr>
            <w:color w:val="1155CC"/>
            <w:sz w:val="24"/>
            <w:szCs w:val="24"/>
            <w:u w:val="single"/>
          </w:rPr>
          <w:t>https://discover.data.vic.gov.au/dataset/school-locations-time-series</w:t>
        </w:r>
      </w:hyperlink>
    </w:p>
    <w:p w14:paraId="0000002B" w14:textId="77777777" w:rsidR="006B6CDC" w:rsidRDefault="006B6CDC">
      <w:pPr>
        <w:spacing w:line="360" w:lineRule="auto"/>
        <w:rPr>
          <w:sz w:val="24"/>
          <w:szCs w:val="24"/>
        </w:rPr>
      </w:pPr>
    </w:p>
    <w:p w14:paraId="0000002C" w14:textId="77777777" w:rsidR="006B6CDC" w:rsidRDefault="00C81AC9">
      <w:pPr>
        <w:numPr>
          <w:ilvl w:val="0"/>
          <w:numId w:val="16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factors that contribute to the popularity after Covid-19</w:t>
      </w:r>
    </w:p>
    <w:p w14:paraId="0000002D" w14:textId="77777777" w:rsidR="006B6CDC" w:rsidRDefault="00C81AC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Covid-19 cases in each suburb</w:t>
      </w:r>
    </w:p>
    <w:p w14:paraId="0000002E" w14:textId="77777777" w:rsidR="006B6CDC" w:rsidRDefault="00C81AC9">
      <w:pPr>
        <w:spacing w:line="36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Victoria active cases by postcode</w:t>
      </w:r>
    </w:p>
    <w:p w14:paraId="0000002F" w14:textId="77777777" w:rsidR="006B6CDC" w:rsidRDefault="00C81AC9">
      <w:pPr>
        <w:spacing w:line="360" w:lineRule="auto"/>
        <w:ind w:left="720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https://docs.google.com/spreadsheets/d/e/2PACX-1vTwXSqlP56q78lZKxc092o6UuIyi7VqOIQj6RM4QmlVPgtJZfbgzv0a3X7wQQkhNu8MFolhVwMy4VnF/pub?gid=0&amp;single=true&amp;output=csv</w:t>
        </w:r>
      </w:hyperlink>
    </w:p>
    <w:p w14:paraId="00000030" w14:textId="77777777" w:rsidR="006B6CDC" w:rsidRDefault="00C81AC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Lockdown-friendly zonings</w:t>
      </w:r>
    </w:p>
    <w:p w14:paraId="00000031" w14:textId="77777777" w:rsidR="006B6CDC" w:rsidRDefault="00C81AC9">
      <w:pPr>
        <w:spacing w:line="360" w:lineRule="auto"/>
        <w:ind w:left="1440"/>
        <w:rPr>
          <w:color w:val="1155CC"/>
          <w:sz w:val="24"/>
          <w:szCs w:val="24"/>
          <w:u w:val="single"/>
        </w:rPr>
      </w:pPr>
      <w:r>
        <w:rPr>
          <w:color w:val="1155CC"/>
          <w:sz w:val="24"/>
          <w:szCs w:val="24"/>
          <w:u w:val="single"/>
        </w:rPr>
        <w:t>Google Ma</w:t>
      </w:r>
      <w:r>
        <w:rPr>
          <w:color w:val="1155CC"/>
          <w:sz w:val="24"/>
          <w:szCs w:val="24"/>
          <w:u w:val="single"/>
        </w:rPr>
        <w:t>ps API</w:t>
      </w:r>
    </w:p>
    <w:p w14:paraId="00000032" w14:textId="77777777" w:rsidR="006B6CDC" w:rsidRDefault="006B6CDC">
      <w:pPr>
        <w:spacing w:line="360" w:lineRule="auto"/>
        <w:rPr>
          <w:sz w:val="24"/>
          <w:szCs w:val="24"/>
          <w:shd w:val="clear" w:color="auto" w:fill="FFF2CC"/>
        </w:rPr>
      </w:pPr>
    </w:p>
    <w:p w14:paraId="00000033" w14:textId="77777777" w:rsidR="006B6CDC" w:rsidRDefault="00C81AC9">
      <w:pPr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Methodology and analysis</w:t>
      </w:r>
    </w:p>
    <w:p w14:paraId="00000034" w14:textId="77777777" w:rsidR="006B6CDC" w:rsidRDefault="00C81AC9">
      <w:pPr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popularity of each suburb before Covid-19</w:t>
      </w:r>
    </w:p>
    <w:p w14:paraId="00000035" w14:textId="77777777" w:rsidR="006B6CDC" w:rsidRDefault="00C81AC9">
      <w:pPr>
        <w:spacing w:line="36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Summary statistics (Mean, median, mode)</w:t>
      </w:r>
    </w:p>
    <w:p w14:paraId="00000036" w14:textId="77777777" w:rsidR="006B6CDC" w:rsidRDefault="00C81AC9">
      <w:pPr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popularity of each suburb after Covid-19</w:t>
      </w:r>
    </w:p>
    <w:p w14:paraId="00000037" w14:textId="77777777" w:rsidR="006B6CDC" w:rsidRDefault="00C81AC9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Summary statistics (Mean, median, mode)</w:t>
      </w:r>
    </w:p>
    <w:p w14:paraId="00000038" w14:textId="77777777" w:rsidR="006B6CDC" w:rsidRDefault="00C81AC9">
      <w:pPr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factors that co</w:t>
      </w:r>
      <w:r>
        <w:rPr>
          <w:b/>
          <w:sz w:val="24"/>
          <w:szCs w:val="24"/>
        </w:rPr>
        <w:t>ntribute to the popularity before Covid-19</w:t>
      </w:r>
    </w:p>
    <w:p w14:paraId="00000039" w14:textId="77777777" w:rsidR="006B6CDC" w:rsidRDefault="00C81AC9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Crime rate</w:t>
      </w:r>
    </w:p>
    <w:p w14:paraId="0000003A" w14:textId="77777777" w:rsidR="006B6CDC" w:rsidRDefault="00C81AC9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Regression analysis between suburb popularity and crime rate</w:t>
      </w:r>
    </w:p>
    <w:p w14:paraId="0000003B" w14:textId="77777777" w:rsidR="006B6CDC" w:rsidRDefault="00C81AC9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Family-friendly zonings</w:t>
      </w:r>
    </w:p>
    <w:p w14:paraId="0000003C" w14:textId="77777777" w:rsidR="006B6CDC" w:rsidRDefault="00C81AC9">
      <w:pPr>
        <w:spacing w:line="360" w:lineRule="auto"/>
        <w:ind w:left="1440"/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>Regression analysis between suburb popularity and zone infrastructures</w:t>
      </w:r>
    </w:p>
    <w:p w14:paraId="0000003D" w14:textId="77777777" w:rsidR="006B6CDC" w:rsidRDefault="006B6CDC">
      <w:pPr>
        <w:spacing w:line="360" w:lineRule="auto"/>
        <w:ind w:left="1440"/>
        <w:rPr>
          <w:b/>
          <w:sz w:val="24"/>
          <w:szCs w:val="24"/>
        </w:rPr>
      </w:pPr>
    </w:p>
    <w:p w14:paraId="0000003E" w14:textId="77777777" w:rsidR="006B6CDC" w:rsidRDefault="00C81AC9">
      <w:pPr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measure the factors that contribute to the</w:t>
      </w:r>
      <w:r>
        <w:rPr>
          <w:b/>
          <w:sz w:val="24"/>
          <w:szCs w:val="24"/>
        </w:rPr>
        <w:t xml:space="preserve"> popularity after Covid-19</w:t>
      </w:r>
    </w:p>
    <w:p w14:paraId="0000003F" w14:textId="77777777" w:rsidR="006B6CDC" w:rsidRDefault="00C81AC9">
      <w:pPr>
        <w:numPr>
          <w:ilvl w:val="0"/>
          <w:numId w:val="9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Covid-19 cases in each suburb</w:t>
      </w:r>
    </w:p>
    <w:p w14:paraId="00000040" w14:textId="77777777" w:rsidR="006B6CDC" w:rsidRDefault="00C81AC9">
      <w:pPr>
        <w:spacing w:line="36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Regression analysis between suburb popularity and </w:t>
      </w:r>
      <w:proofErr w:type="spellStart"/>
      <w:r>
        <w:rPr>
          <w:sz w:val="24"/>
          <w:szCs w:val="24"/>
        </w:rPr>
        <w:t>Covid</w:t>
      </w:r>
      <w:proofErr w:type="spellEnd"/>
      <w:r>
        <w:rPr>
          <w:sz w:val="24"/>
          <w:szCs w:val="24"/>
        </w:rPr>
        <w:t xml:space="preserve"> cases</w:t>
      </w:r>
    </w:p>
    <w:p w14:paraId="00000041" w14:textId="77777777" w:rsidR="006B6CDC" w:rsidRDefault="006B6CDC">
      <w:pPr>
        <w:spacing w:line="360" w:lineRule="auto"/>
        <w:ind w:left="1440"/>
        <w:rPr>
          <w:b/>
          <w:sz w:val="24"/>
          <w:szCs w:val="24"/>
        </w:rPr>
      </w:pPr>
    </w:p>
    <w:p w14:paraId="00000042" w14:textId="77777777" w:rsidR="006B6CDC" w:rsidRDefault="00C81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** Keep monthly sales </w:t>
      </w:r>
      <w:proofErr w:type="spellStart"/>
      <w:r>
        <w:rPr>
          <w:sz w:val="24"/>
          <w:szCs w:val="24"/>
        </w:rPr>
        <w:t>normalised</w:t>
      </w:r>
      <w:proofErr w:type="spellEnd"/>
    </w:p>
    <w:p w14:paraId="00000043" w14:textId="77777777" w:rsidR="006B6CDC" w:rsidRDefault="00C81A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** Find recent real estate data</w:t>
      </w:r>
    </w:p>
    <w:p w14:paraId="00000044" w14:textId="77777777" w:rsidR="006B6CDC" w:rsidRDefault="006B6CDC">
      <w:pPr>
        <w:spacing w:line="360" w:lineRule="auto"/>
        <w:rPr>
          <w:sz w:val="24"/>
          <w:szCs w:val="24"/>
        </w:rPr>
      </w:pPr>
    </w:p>
    <w:p w14:paraId="00000045" w14:textId="77777777" w:rsidR="006B6CDC" w:rsidRDefault="00C81AC9">
      <w:pPr>
        <w:numPr>
          <w:ilvl w:val="0"/>
          <w:numId w:val="19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timeline</w:t>
      </w:r>
    </w:p>
    <w:p w14:paraId="00000046" w14:textId="77777777" w:rsidR="006B6CDC" w:rsidRDefault="00C81AC9"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Thursday 1st October</w:t>
      </w:r>
    </w:p>
    <w:p w14:paraId="00000047" w14:textId="77777777" w:rsidR="006B6CDC" w:rsidRDefault="00C81AC9">
      <w:pPr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Find all dataset </w:t>
      </w:r>
      <w:r>
        <w:rPr>
          <w:rFonts w:ascii="Arial Unicode MS" w:eastAsia="Arial Unicode MS" w:hAnsi="Arial Unicode MS" w:cs="Arial Unicode MS"/>
          <w:color w:val="4C4C4C"/>
          <w:sz w:val="28"/>
          <w:szCs w:val="28"/>
          <w:highlight w:val="white"/>
        </w:rPr>
        <w:t>☑</w:t>
      </w:r>
    </w:p>
    <w:p w14:paraId="00000048" w14:textId="77777777" w:rsidR="006B6CDC" w:rsidRPr="00882080" w:rsidRDefault="00C81AC9">
      <w:pPr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Split the </w:t>
      </w:r>
      <w:r w:rsidRPr="00882080">
        <w:rPr>
          <w:i/>
          <w:sz w:val="24"/>
          <w:szCs w:val="24"/>
        </w:rPr>
        <w:t xml:space="preserve">tasks between the team members </w:t>
      </w:r>
      <w:r w:rsidRPr="00882080">
        <w:rPr>
          <w:rFonts w:ascii="Arial Unicode MS" w:eastAsia="Arial Unicode MS" w:hAnsi="Arial Unicode MS" w:cs="Arial Unicode MS"/>
          <w:color w:val="4C4C4C"/>
          <w:sz w:val="28"/>
          <w:szCs w:val="28"/>
        </w:rPr>
        <w:t>☑</w:t>
      </w:r>
    </w:p>
    <w:p w14:paraId="00000049" w14:textId="77777777" w:rsidR="006B6CDC" w:rsidRPr="00882080" w:rsidRDefault="00C81AC9">
      <w:pPr>
        <w:numPr>
          <w:ilvl w:val="0"/>
          <w:numId w:val="3"/>
        </w:numPr>
        <w:spacing w:line="360" w:lineRule="auto"/>
        <w:rPr>
          <w:i/>
          <w:sz w:val="24"/>
          <w:szCs w:val="24"/>
        </w:rPr>
      </w:pPr>
      <w:r w:rsidRPr="00882080">
        <w:rPr>
          <w:i/>
          <w:sz w:val="24"/>
          <w:szCs w:val="24"/>
        </w:rPr>
        <w:t xml:space="preserve">Create the repo and hook it with our computers </w:t>
      </w:r>
      <w:r w:rsidRPr="00882080">
        <w:rPr>
          <w:rFonts w:ascii="Arial Unicode MS" w:eastAsia="Arial Unicode MS" w:hAnsi="Arial Unicode MS" w:cs="Arial Unicode MS"/>
          <w:color w:val="4C4C4C"/>
          <w:sz w:val="28"/>
          <w:szCs w:val="28"/>
        </w:rPr>
        <w:t>☑</w:t>
      </w:r>
    </w:p>
    <w:p w14:paraId="0000004A" w14:textId="77777777" w:rsidR="006B6CDC" w:rsidRPr="00C81AC9" w:rsidRDefault="00C81AC9">
      <w:pPr>
        <w:numPr>
          <w:ilvl w:val="0"/>
          <w:numId w:val="3"/>
        </w:numPr>
        <w:spacing w:line="360" w:lineRule="auto"/>
        <w:rPr>
          <w:bCs/>
          <w:i/>
          <w:sz w:val="24"/>
          <w:szCs w:val="24"/>
        </w:rPr>
      </w:pPr>
      <w:r w:rsidRPr="00C81AC9">
        <w:rPr>
          <w:bCs/>
          <w:sz w:val="24"/>
          <w:szCs w:val="24"/>
        </w:rPr>
        <w:t xml:space="preserve">Clean datasets, Create a </w:t>
      </w:r>
      <w:proofErr w:type="spellStart"/>
      <w:r w:rsidRPr="00C81AC9">
        <w:rPr>
          <w:bCs/>
          <w:sz w:val="24"/>
          <w:szCs w:val="24"/>
        </w:rPr>
        <w:t>Jupyter</w:t>
      </w:r>
      <w:proofErr w:type="spellEnd"/>
      <w:r w:rsidRPr="00C81AC9">
        <w:rPr>
          <w:bCs/>
          <w:sz w:val="24"/>
          <w:szCs w:val="24"/>
        </w:rPr>
        <w:t xml:space="preserve"> Notebook, in the notebook</w:t>
      </w:r>
    </w:p>
    <w:p w14:paraId="0000004B" w14:textId="77777777" w:rsidR="006B6CDC" w:rsidRPr="00C81AC9" w:rsidRDefault="00C81AC9">
      <w:pPr>
        <w:numPr>
          <w:ilvl w:val="1"/>
          <w:numId w:val="3"/>
        </w:numPr>
        <w:spacing w:line="360" w:lineRule="auto"/>
        <w:rPr>
          <w:bCs/>
          <w:sz w:val="24"/>
          <w:szCs w:val="24"/>
        </w:rPr>
      </w:pPr>
      <w:r w:rsidRPr="00C81AC9">
        <w:rPr>
          <w:bCs/>
          <w:sz w:val="24"/>
          <w:szCs w:val="24"/>
        </w:rPr>
        <w:t>Use Pandas to clean and format data set(s)</w:t>
      </w:r>
    </w:p>
    <w:p w14:paraId="0000004C" w14:textId="77777777" w:rsidR="006B6CDC" w:rsidRPr="00C81AC9" w:rsidRDefault="00C81AC9">
      <w:pPr>
        <w:numPr>
          <w:ilvl w:val="1"/>
          <w:numId w:val="3"/>
        </w:numPr>
        <w:spacing w:line="360" w:lineRule="auto"/>
        <w:rPr>
          <w:bCs/>
          <w:sz w:val="24"/>
          <w:szCs w:val="24"/>
        </w:rPr>
      </w:pPr>
      <w:r w:rsidRPr="00C81AC9">
        <w:rPr>
          <w:bCs/>
          <w:sz w:val="24"/>
          <w:szCs w:val="24"/>
        </w:rPr>
        <w:t>Add postcodes and suburbs columns to all da</w:t>
      </w:r>
      <w:r w:rsidRPr="00C81AC9">
        <w:rPr>
          <w:bCs/>
          <w:sz w:val="24"/>
          <w:szCs w:val="24"/>
        </w:rPr>
        <w:t xml:space="preserve">tasets </w:t>
      </w:r>
    </w:p>
    <w:p w14:paraId="0000004D" w14:textId="77777777" w:rsidR="006B6CDC" w:rsidRPr="00C81AC9" w:rsidRDefault="00C81AC9">
      <w:pPr>
        <w:numPr>
          <w:ilvl w:val="1"/>
          <w:numId w:val="3"/>
        </w:numPr>
        <w:spacing w:line="360" w:lineRule="auto"/>
        <w:rPr>
          <w:bCs/>
          <w:sz w:val="24"/>
          <w:szCs w:val="24"/>
        </w:rPr>
      </w:pPr>
      <w:r w:rsidRPr="00C81AC9">
        <w:rPr>
          <w:bCs/>
          <w:sz w:val="24"/>
          <w:szCs w:val="24"/>
        </w:rPr>
        <w:t>If not completed, finish cleaning &amp; formatting dataset at home</w:t>
      </w:r>
    </w:p>
    <w:p w14:paraId="0000004E" w14:textId="77777777" w:rsidR="006B6CDC" w:rsidRPr="00C81AC9" w:rsidRDefault="00C81AC9">
      <w:pPr>
        <w:numPr>
          <w:ilvl w:val="1"/>
          <w:numId w:val="3"/>
        </w:numPr>
        <w:spacing w:line="360" w:lineRule="auto"/>
        <w:rPr>
          <w:bCs/>
          <w:sz w:val="24"/>
          <w:szCs w:val="24"/>
        </w:rPr>
      </w:pPr>
      <w:r w:rsidRPr="00C81AC9">
        <w:rPr>
          <w:bCs/>
          <w:sz w:val="24"/>
          <w:szCs w:val="24"/>
        </w:rPr>
        <w:t xml:space="preserve">By Saturday, bring in cleaned </w:t>
      </w:r>
      <w:proofErr w:type="spellStart"/>
      <w:r w:rsidRPr="00C81AC9">
        <w:rPr>
          <w:bCs/>
          <w:sz w:val="24"/>
          <w:szCs w:val="24"/>
        </w:rPr>
        <w:t>DataFrame</w:t>
      </w:r>
      <w:proofErr w:type="spellEnd"/>
      <w:r w:rsidRPr="00C81AC9">
        <w:rPr>
          <w:bCs/>
          <w:sz w:val="24"/>
          <w:szCs w:val="24"/>
        </w:rPr>
        <w:t xml:space="preserve"> in </w:t>
      </w:r>
      <w:proofErr w:type="spellStart"/>
      <w:r w:rsidRPr="00C81AC9">
        <w:rPr>
          <w:bCs/>
          <w:sz w:val="24"/>
          <w:szCs w:val="24"/>
        </w:rPr>
        <w:t>Jupyter</w:t>
      </w:r>
      <w:proofErr w:type="spellEnd"/>
      <w:r w:rsidRPr="00C81AC9">
        <w:rPr>
          <w:bCs/>
          <w:sz w:val="24"/>
          <w:szCs w:val="24"/>
        </w:rPr>
        <w:t xml:space="preserve"> Notebook</w:t>
      </w:r>
    </w:p>
    <w:p w14:paraId="0000004F" w14:textId="77777777" w:rsidR="006B6CDC" w:rsidRDefault="006B6CDC">
      <w:pPr>
        <w:spacing w:line="360" w:lineRule="auto"/>
        <w:ind w:left="2160"/>
        <w:rPr>
          <w:sz w:val="24"/>
          <w:szCs w:val="24"/>
        </w:rPr>
      </w:pPr>
    </w:p>
    <w:p w14:paraId="00000050" w14:textId="77777777" w:rsidR="006B6CDC" w:rsidRDefault="00C81AC9"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Saturday 3rd October</w:t>
      </w:r>
    </w:p>
    <w:p w14:paraId="00000051" w14:textId="77777777" w:rsidR="006B6CDC" w:rsidRDefault="00C81AC9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write # the steps to </w:t>
      </w:r>
      <w:proofErr w:type="spellStart"/>
      <w:r>
        <w:rPr>
          <w:sz w:val="24"/>
          <w:szCs w:val="24"/>
        </w:rPr>
        <w:t>analyse</w:t>
      </w:r>
      <w:proofErr w:type="spellEnd"/>
      <w:r>
        <w:rPr>
          <w:sz w:val="24"/>
          <w:szCs w:val="24"/>
        </w:rPr>
        <w:t xml:space="preserve"> the data </w:t>
      </w:r>
    </w:p>
    <w:p w14:paraId="00000052" w14:textId="77777777" w:rsidR="006B6CDC" w:rsidRDefault="00C81AC9">
      <w:pPr>
        <w:numPr>
          <w:ilvl w:val="1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graphs when possible</w:t>
      </w:r>
    </w:p>
    <w:p w14:paraId="00000053" w14:textId="77777777" w:rsidR="006B6CDC" w:rsidRDefault="00C81AC9">
      <w:pPr>
        <w:numPr>
          <w:ilvl w:val="1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Make sure the step</w:t>
      </w:r>
      <w:r>
        <w:rPr>
          <w:sz w:val="24"/>
          <w:szCs w:val="24"/>
        </w:rPr>
        <w:t xml:space="preserve">s are coherent and </w:t>
      </w:r>
      <w:proofErr w:type="gramStart"/>
      <w:r>
        <w:rPr>
          <w:sz w:val="24"/>
          <w:szCs w:val="24"/>
        </w:rPr>
        <w:t>actually answer</w:t>
      </w:r>
      <w:proofErr w:type="gramEnd"/>
      <w:r>
        <w:rPr>
          <w:sz w:val="24"/>
          <w:szCs w:val="24"/>
        </w:rPr>
        <w:t xml:space="preserve"> the question</w:t>
      </w:r>
    </w:p>
    <w:p w14:paraId="00000054" w14:textId="77777777" w:rsidR="006B6CDC" w:rsidRDefault="00C81AC9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Start &amp; finish analysis </w:t>
      </w:r>
    </w:p>
    <w:p w14:paraId="00000055" w14:textId="77777777" w:rsidR="006B6CDC" w:rsidRDefault="00C81AC9">
      <w:pPr>
        <w:numPr>
          <w:ilvl w:val="1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not completed, finish analysis at home</w:t>
      </w:r>
    </w:p>
    <w:p w14:paraId="00000056" w14:textId="77777777" w:rsidR="006B6CDC" w:rsidRDefault="00C81AC9">
      <w:pPr>
        <w:numPr>
          <w:ilvl w:val="1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Tuesday, bring in a completed analysis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</w:t>
      </w:r>
    </w:p>
    <w:p w14:paraId="00000057" w14:textId="77777777" w:rsidR="006B6CDC" w:rsidRDefault="006B6CDC">
      <w:pPr>
        <w:spacing w:line="360" w:lineRule="auto"/>
        <w:rPr>
          <w:sz w:val="24"/>
          <w:szCs w:val="24"/>
        </w:rPr>
      </w:pPr>
    </w:p>
    <w:p w14:paraId="00000058" w14:textId="77777777" w:rsidR="006B6CDC" w:rsidRDefault="00C81AC9"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Tuesday 6th October</w:t>
      </w:r>
    </w:p>
    <w:p w14:paraId="00000059" w14:textId="77777777" w:rsidR="006B6CDC" w:rsidRDefault="00C81AC9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Bring in polished &amp; completed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0000005A" w14:textId="77777777" w:rsidR="006B6CDC" w:rsidRDefault="00C81AC9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Make sure PNG images are pretty and saved</w:t>
      </w:r>
    </w:p>
    <w:p w14:paraId="0000005B" w14:textId="77777777" w:rsidR="006B6CDC" w:rsidRDefault="00C81AC9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Discuss findings with each other</w:t>
      </w:r>
    </w:p>
    <w:p w14:paraId="0000005C" w14:textId="77777777" w:rsidR="006B6CDC" w:rsidRDefault="00C81AC9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Make tweaks </w:t>
      </w:r>
    </w:p>
    <w:p w14:paraId="0000005D" w14:textId="77777777" w:rsidR="006B6CDC" w:rsidRDefault="00C81AC9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the research plan</w:t>
      </w:r>
    </w:p>
    <w:p w14:paraId="0000005E" w14:textId="77777777" w:rsidR="006B6CDC" w:rsidRDefault="00C81AC9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needed, make tweaks to the analysis and redo analysis</w:t>
      </w:r>
    </w:p>
    <w:p w14:paraId="0000005F" w14:textId="77777777" w:rsidR="006B6CDC" w:rsidRDefault="006B6CDC">
      <w:pPr>
        <w:spacing w:line="360" w:lineRule="auto"/>
        <w:ind w:left="2160"/>
        <w:rPr>
          <w:sz w:val="24"/>
          <w:szCs w:val="24"/>
        </w:rPr>
      </w:pPr>
    </w:p>
    <w:p w14:paraId="00000060" w14:textId="77777777" w:rsidR="006B6CDC" w:rsidRDefault="00C81AC9"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>Thursday 8th October</w:t>
      </w:r>
    </w:p>
    <w:p w14:paraId="00000061" w14:textId="77777777" w:rsidR="006B6CDC" w:rsidRDefault="00C81AC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Compile pretty PNG im</w:t>
      </w:r>
      <w:r>
        <w:rPr>
          <w:sz w:val="24"/>
          <w:szCs w:val="24"/>
        </w:rPr>
        <w:t xml:space="preserve">ages </w:t>
      </w:r>
    </w:p>
    <w:p w14:paraId="00000062" w14:textId="77777777" w:rsidR="006B6CDC" w:rsidRDefault="00C81AC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summary of our major findings. Include:</w:t>
      </w:r>
    </w:p>
    <w:p w14:paraId="00000063" w14:textId="77777777" w:rsidR="006B6CDC" w:rsidRDefault="00C81AC9">
      <w:pPr>
        <w:numPr>
          <w:ilvl w:val="1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heading for each question</w:t>
      </w:r>
    </w:p>
    <w:p w14:paraId="00000064" w14:textId="77777777" w:rsidR="006B6CDC" w:rsidRDefault="00C81AC9">
      <w:pPr>
        <w:numPr>
          <w:ilvl w:val="1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short description of findings and relevant plots</w:t>
      </w:r>
    </w:p>
    <w:p w14:paraId="00000065" w14:textId="77777777" w:rsidR="006B6CDC" w:rsidRDefault="00C81AC9">
      <w:pPr>
        <w:numPr>
          <w:ilvl w:val="1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Any limitations to our findings</w:t>
      </w:r>
    </w:p>
    <w:p w14:paraId="00000066" w14:textId="77777777" w:rsidR="006B6CDC" w:rsidRDefault="00C81AC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 a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to present in class</w:t>
      </w:r>
    </w:p>
    <w:p w14:paraId="00000067" w14:textId="77777777" w:rsidR="006B6CDC" w:rsidRDefault="00C81AC9">
      <w:pPr>
        <w:numPr>
          <w:ilvl w:val="1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Split the presentation for each member</w:t>
      </w:r>
    </w:p>
    <w:p w14:paraId="00000068" w14:textId="77777777" w:rsidR="006B6CDC" w:rsidRDefault="00C81AC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Write a speech &amp; practice presenting</w:t>
      </w:r>
    </w:p>
    <w:p w14:paraId="00000069" w14:textId="77777777" w:rsidR="006B6CDC" w:rsidRDefault="006B6CDC">
      <w:pPr>
        <w:spacing w:line="360" w:lineRule="auto"/>
        <w:rPr>
          <w:sz w:val="36"/>
          <w:szCs w:val="36"/>
        </w:rPr>
      </w:pPr>
    </w:p>
    <w:p w14:paraId="0000006A" w14:textId="77777777" w:rsidR="006B6CDC" w:rsidRDefault="006B6CDC">
      <w:pPr>
        <w:spacing w:line="360" w:lineRule="auto"/>
        <w:rPr>
          <w:sz w:val="36"/>
          <w:szCs w:val="36"/>
        </w:rPr>
      </w:pPr>
    </w:p>
    <w:p w14:paraId="000000E6" w14:textId="77777777" w:rsidR="006B6CDC" w:rsidRDefault="006B6CDC">
      <w:pPr>
        <w:spacing w:line="360" w:lineRule="auto"/>
        <w:rPr>
          <w:sz w:val="28"/>
          <w:szCs w:val="28"/>
        </w:rPr>
      </w:pPr>
    </w:p>
    <w:sectPr w:rsidR="006B6C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947"/>
    <w:multiLevelType w:val="multilevel"/>
    <w:tmpl w:val="FA08CEE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D81AC1"/>
    <w:multiLevelType w:val="multilevel"/>
    <w:tmpl w:val="38D0D04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5505AB"/>
    <w:multiLevelType w:val="multilevel"/>
    <w:tmpl w:val="4C5E1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21278"/>
    <w:multiLevelType w:val="multilevel"/>
    <w:tmpl w:val="61DEEB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E2C2227"/>
    <w:multiLevelType w:val="multilevel"/>
    <w:tmpl w:val="D6669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A93155"/>
    <w:multiLevelType w:val="multilevel"/>
    <w:tmpl w:val="735AA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3C0FF9"/>
    <w:multiLevelType w:val="multilevel"/>
    <w:tmpl w:val="E3305D9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7333BB"/>
    <w:multiLevelType w:val="multilevel"/>
    <w:tmpl w:val="891206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E667E74"/>
    <w:multiLevelType w:val="multilevel"/>
    <w:tmpl w:val="D61A5E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A9E4FA1"/>
    <w:multiLevelType w:val="multilevel"/>
    <w:tmpl w:val="13D65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49B746E"/>
    <w:multiLevelType w:val="multilevel"/>
    <w:tmpl w:val="CE52B4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8AE5C27"/>
    <w:multiLevelType w:val="multilevel"/>
    <w:tmpl w:val="32845C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4DC0E99"/>
    <w:multiLevelType w:val="multilevel"/>
    <w:tmpl w:val="48A420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7587605"/>
    <w:multiLevelType w:val="multilevel"/>
    <w:tmpl w:val="EF566F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7EB778F"/>
    <w:multiLevelType w:val="multilevel"/>
    <w:tmpl w:val="05E20ED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EEC14F2"/>
    <w:multiLevelType w:val="multilevel"/>
    <w:tmpl w:val="7BB42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651575A"/>
    <w:multiLevelType w:val="multilevel"/>
    <w:tmpl w:val="C686A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00399C"/>
    <w:multiLevelType w:val="multilevel"/>
    <w:tmpl w:val="89B8B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DDB1C92"/>
    <w:multiLevelType w:val="multilevel"/>
    <w:tmpl w:val="771CD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EEB5067"/>
    <w:multiLevelType w:val="multilevel"/>
    <w:tmpl w:val="959624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3"/>
  </w:num>
  <w:num w:numId="5">
    <w:abstractNumId w:val="17"/>
  </w:num>
  <w:num w:numId="6">
    <w:abstractNumId w:val="0"/>
  </w:num>
  <w:num w:numId="7">
    <w:abstractNumId w:val="16"/>
  </w:num>
  <w:num w:numId="8">
    <w:abstractNumId w:val="4"/>
  </w:num>
  <w:num w:numId="9">
    <w:abstractNumId w:val="13"/>
  </w:num>
  <w:num w:numId="10">
    <w:abstractNumId w:val="6"/>
  </w:num>
  <w:num w:numId="11">
    <w:abstractNumId w:val="8"/>
  </w:num>
  <w:num w:numId="12">
    <w:abstractNumId w:val="1"/>
  </w:num>
  <w:num w:numId="13">
    <w:abstractNumId w:val="15"/>
  </w:num>
  <w:num w:numId="14">
    <w:abstractNumId w:val="18"/>
  </w:num>
  <w:num w:numId="15">
    <w:abstractNumId w:val="12"/>
  </w:num>
  <w:num w:numId="16">
    <w:abstractNumId w:val="9"/>
  </w:num>
  <w:num w:numId="17">
    <w:abstractNumId w:val="10"/>
  </w:num>
  <w:num w:numId="18">
    <w:abstractNumId w:val="5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CDC"/>
    <w:rsid w:val="006B6CDC"/>
    <w:rsid w:val="00882080"/>
    <w:rsid w:val="00C8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2A00"/>
  <w15:docId w15:val="{65E0A1A1-0B91-442E-A5C4-B4BD0D3A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school-locations-time-se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over.data.vic.gov.au/dataset/hospital-locations-spat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imestatistics.vic.gov.au/crime-statistics/latest-crime-data-by-are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htagholdings/aus-real-estate-sales-march-2019-to-april-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e/2PACX-1vTwXSqlP56q78lZKxc092o6UuIyi7VqOIQj6RM4QmlVPgtJZfbgzv0a3X7wQQkhNu8MFolhVwMy4VnF/pub?gid=0&amp;single=true&amp;output=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Nguyen</cp:lastModifiedBy>
  <cp:revision>3</cp:revision>
  <dcterms:created xsi:type="dcterms:W3CDTF">2020-10-02T06:13:00Z</dcterms:created>
  <dcterms:modified xsi:type="dcterms:W3CDTF">2020-10-02T06:18:00Z</dcterms:modified>
</cp:coreProperties>
</file>