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CEO - Redstone Solutions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i/>
        </w:rPr>
        <w:t xml:space="preserve">CTO at Symphonia</w:t>
      </w:r>
    </w:p>
    <w:p>
      <w:pPr>
        <w:pStyle w:val="Definition"/>
      </w:pPr>
      <w:r>
        <w:t xml:space="preserve">R&amp;D on audio signal processing using python and pytorch.</w:t>
      </w:r>
      <w:r>
        <w:t xml:space="preserve"> </w:t>
      </w:r>
      <w:r>
        <w:t xml:space="preserve">Architecture and implementation of the iOS app embeding the algorithm</w:t>
      </w:r>
      <w:r>
        <w:t xml:space="preserve"> </w:t>
      </w:r>
      <w:r>
        <w:t xml:space="preserve">in swift and C. Management of a small team.</w:t>
      </w:r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rPr>
          <w:i/>
        </w:rPr>
        <w:t xml:space="preserve">Backend Developper at Klaxit</w:t>
      </w:r>
    </w:p>
    <w:p>
      <w:pPr>
        <w:pStyle w:val="Definition"/>
      </w:pPr>
      <w:r>
        <w:t xml:space="preserve">I was a backend developper at the French carpooling startup Klaxit.</w:t>
      </w:r>
      <w:r>
        <w:t xml:space="preserve"> </w:t>
      </w:r>
      <w:r>
        <w:t xml:space="preserve">Worked with a ruby stack, redis, sidekick, aws, postgre on features</w:t>
      </w:r>
      <w:r>
        <w:t xml:space="preserve"> </w:t>
      </w:r>
      <w:r>
        <w:t xml:space="preserve">integration, bug fixes, and performance improvement.</w:t>
      </w:r>
    </w:p>
    <w:p>
      <w:pPr>
        <w:pStyle w:val="DefinitionTerm"/>
      </w:pPr>
      <w:r>
        <w:t xml:space="preserve">2015-2018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 taught at the IUT d’Orsay and University Paris Descart.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PhD in Computer science and Mathematics</w:t>
      </w:r>
    </w:p>
    <w:p>
      <w:pPr>
        <w:pStyle w:val="Definition"/>
      </w:pPr>
      <w:r>
        <w:t xml:space="preserve">I worked on persisent homology.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techs-and-stacks"/>
      <w:r>
        <w:t xml:space="preserve">Techs and Stacks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Pytorch, Flask, Pandas</w:t>
      </w:r>
    </w:p>
    <w:p>
      <w:pPr>
        <w:pStyle w:val="Compact"/>
        <w:numPr>
          <w:numId w:val="1001"/>
          <w:ilvl w:val="0"/>
        </w:numPr>
      </w:pPr>
      <w:r>
        <w:t xml:space="preserve">C++, Rust</w:t>
      </w:r>
    </w:p>
    <w:p>
      <w:pPr>
        <w:pStyle w:val="Compact"/>
        <w:numPr>
          <w:numId w:val="1001"/>
          <w:ilvl w:val="0"/>
        </w:numPr>
      </w:pPr>
      <w:r>
        <w:t xml:space="preserve">Swift</w:t>
      </w:r>
    </w:p>
    <w:p>
      <w:pPr>
        <w:pStyle w:val="Compact"/>
        <w:numPr>
          <w:numId w:val="1001"/>
          <w:ilvl w:val="0"/>
        </w:numPr>
      </w:pPr>
      <w:r>
        <w:t xml:space="preserve">Ruby, Rails, Sinatra, Redis</w:t>
      </w:r>
    </w:p>
    <w:p>
      <w:pPr>
        <w:pStyle w:val="Compact"/>
        <w:numPr>
          <w:numId w:val="1001"/>
          <w:ilvl w:val="0"/>
        </w:numPr>
      </w:pPr>
      <w:r>
        <w:t xml:space="preserve">Vue.js, React</w:t>
      </w:r>
    </w:p>
    <w:p>
      <w:pPr>
        <w:pStyle w:val="Compact"/>
        <w:numPr>
          <w:numId w:val="1001"/>
          <w:ilvl w:val="0"/>
        </w:numPr>
      </w:pPr>
      <w:r>
        <w:t xml:space="preserve">AVR assembly</w:t>
      </w:r>
    </w:p>
    <w:p>
      <w:pPr>
        <w:pStyle w:val="Heading2"/>
      </w:pPr>
      <w:bookmarkStart w:id="26" w:name="activities-and-interests"/>
      <w:r>
        <w:t xml:space="preserve">Activities and interests</w:t>
      </w:r>
      <w:bookmarkEnd w:id="26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and composing music, reading.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…)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years old</w:t>
      </w:r>
      <w:r>
        <w:br/>
      </w:r>
      <w:r>
        <w:t xml:space="preserve">43-300 Bielsko-Biala</w:t>
      </w:r>
      <w:r>
        <w:br/>
      </w:r>
      <w:r>
        <w:t xml:space="preserve">Poland</w:t>
      </w:r>
      <w:r>
        <w:br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jeremycochoy/sednl" TargetMode="External" /><Relationship Type="http://schemas.openxmlformats.org/officeDocument/2006/relationships/hyperlink" Id="rId24" Target="https://github.com/jeremycochoy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jeremycochoy/sednl" TargetMode="External" /><Relationship Type="http://schemas.openxmlformats.org/officeDocument/2006/relationships/hyperlink" Id="rId24" Target="https://github.com/jeremycochoy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 Jérémy Cochoy</dc:title>
  <dc:creator/>
  <cp:keywords/>
  <dcterms:created xsi:type="dcterms:W3CDTF">2022-01-03T16:23:28Z</dcterms:created>
  <dcterms:modified xsi:type="dcterms:W3CDTF">2022-01-03T16:23:28Z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