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4331E4" w:rsidP="554331E4" w:rsidRDefault="554331E4" w14:noSpellErr="1" w14:paraId="79D33F4F" w14:textId="227F254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will use Discord for voice communication and remote stand-up meetings.</w:t>
      </w:r>
    </w:p>
    <w:p w:rsidR="554331E4" w:rsidP="554331E4" w:rsidRDefault="554331E4" w14:noSpellErr="1" w14:paraId="050385C7" w14:textId="4543A3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Document are uploaded to GitHub in the sprint folder.</w:t>
      </w:r>
    </w:p>
    <w:p w:rsidR="554331E4" w:rsidP="554331E4" w:rsidRDefault="554331E4" w14:noSpellErr="1" w14:paraId="101406C6" w14:textId="79BF86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will meet face to face at least once a week and online at least two to three times per week.</w:t>
      </w:r>
    </w:p>
    <w:p w:rsidR="554331E4" w:rsidP="554331E4" w:rsidRDefault="554331E4" w14:noSpellErr="1" w14:paraId="5393BB2F" w14:textId="0298459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 will meet before class Tuesdays from 3:30PM - 6:30PM and rent out the meeting room at Kent Station.</w:t>
      </w:r>
    </w:p>
    <w:p w:rsidR="554331E4" w:rsidP="554331E4" w:rsidRDefault="554331E4" w14:noSpellErr="1" w14:paraId="5E76E97B" w14:textId="7976B3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a style guide for code. Will be determined after meeting the client.</w:t>
      </w:r>
    </w:p>
    <w:p w:rsidR="554331E4" w:rsidP="554331E4" w:rsidRDefault="554331E4" w14:noSpellErr="1" w14:paraId="4BC0F766" w14:textId="4EEC91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Respect all team members ideas.</w:t>
      </w:r>
    </w:p>
    <w:p w:rsidR="554331E4" w:rsidP="554331E4" w:rsidRDefault="554331E4" w14:noSpellErr="1" w14:paraId="54BA6C61" w14:textId="6DE7CD9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Don’t be afraid to ask for help if stuck.</w:t>
      </w:r>
    </w:p>
    <w:p w:rsidR="554331E4" w:rsidP="554331E4" w:rsidRDefault="554331E4" w14:noSpellErr="1" w14:paraId="52BD5EA8" w14:textId="7BB7B7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Trello will be used for all user stories.</w:t>
      </w:r>
    </w:p>
    <w:p w:rsidR="554331E4" w:rsidP="554331E4" w:rsidRDefault="554331E4" w14:noSpellErr="1" w14:paraId="022305EE" w14:textId="67DCF3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54331E4" w:rsidR="554331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Don’t spend time working on features that go above and beyond acceptance criteria until the must-haves are done.</w:t>
      </w:r>
    </w:p>
    <w:p w:rsidR="554331E4" w:rsidP="554331E4" w:rsidRDefault="554331E4" w14:paraId="42CC4454" w14:textId="617C87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fe521f5-0b10-406a-aa5c-c689a491974b}"/>
  <w:rsids>
    <w:rsidRoot w:val="554331E4"/>
    <w:rsid w:val="554331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609a3cc93940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2017-01-18T00:10:21.8800122Z</dcterms:created>
  <dcterms:modified xsi:type="dcterms:W3CDTF">2017-01-18T00:13:26.0266047Z</dcterms:modified>
  <dc:creator>Akoh@mail.greenriver.edu</dc:creator>
  <lastModifiedBy>Akoh@mail.greenriver.edu</lastModifiedBy>
</coreProperties>
</file>