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87398" w14:textId="77777777" w:rsidR="00431CF1" w:rsidRDefault="00431CF1" w:rsidP="00431CF1"/>
    <w:p w14:paraId="56D75B8B" w14:textId="77777777" w:rsidR="00431CF1" w:rsidRDefault="00431CF1" w:rsidP="00431CF1">
      <w:pPr>
        <w:pStyle w:val="Heading1"/>
      </w:pPr>
      <w:r>
        <w:br w:type="page"/>
      </w:r>
    </w:p>
    <w:p w14:paraId="6501262A" w14:textId="7ECBDE9A" w:rsidR="00837081" w:rsidRDefault="00631F7E">
      <w:pPr>
        <w:pStyle w:val="TOC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995605" w:history="1">
        <w:r w:rsidR="00837081" w:rsidRPr="005C4B16">
          <w:rPr>
            <w:rStyle w:val="Hyperlink"/>
            <w:noProof/>
          </w:rPr>
          <w:t>Informations</w:t>
        </w:r>
        <w:r w:rsidR="00837081">
          <w:rPr>
            <w:noProof/>
            <w:webHidden/>
          </w:rPr>
          <w:tab/>
        </w:r>
        <w:r w:rsidR="00837081">
          <w:rPr>
            <w:noProof/>
            <w:webHidden/>
          </w:rPr>
          <w:fldChar w:fldCharType="begin"/>
        </w:r>
        <w:r w:rsidR="00837081">
          <w:rPr>
            <w:noProof/>
            <w:webHidden/>
          </w:rPr>
          <w:instrText xml:space="preserve"> PAGEREF _Toc40995605 \h </w:instrText>
        </w:r>
        <w:r w:rsidR="00837081">
          <w:rPr>
            <w:noProof/>
            <w:webHidden/>
          </w:rPr>
        </w:r>
        <w:r w:rsidR="00837081">
          <w:rPr>
            <w:noProof/>
            <w:webHidden/>
          </w:rPr>
          <w:fldChar w:fldCharType="separate"/>
        </w:r>
        <w:r w:rsidR="00837081">
          <w:rPr>
            <w:noProof/>
            <w:webHidden/>
          </w:rPr>
          <w:t>4</w:t>
        </w:r>
        <w:r w:rsidR="00837081">
          <w:rPr>
            <w:noProof/>
            <w:webHidden/>
          </w:rPr>
          <w:fldChar w:fldCharType="end"/>
        </w:r>
      </w:hyperlink>
    </w:p>
    <w:p w14:paraId="78220D2B" w14:textId="7C4AC748" w:rsidR="00837081" w:rsidRDefault="001679B8">
      <w:pPr>
        <w:pStyle w:val="TOC1"/>
        <w:tabs>
          <w:tab w:val="right" w:leader="dot" w:pos="9062"/>
        </w:tabs>
        <w:rPr>
          <w:rFonts w:eastAsiaTheme="minorEastAsia" w:cstheme="minorBidi"/>
          <w:b w:val="0"/>
          <w:bCs w:val="0"/>
          <w:caps w:val="0"/>
          <w:noProof/>
          <w:sz w:val="22"/>
          <w:szCs w:val="22"/>
          <w:lang w:eastAsia="fr-FR"/>
        </w:rPr>
      </w:pPr>
      <w:hyperlink w:anchor="_Toc40995606" w:history="1">
        <w:r w:rsidR="00837081" w:rsidRPr="005C4B16">
          <w:rPr>
            <w:rStyle w:val="Hyperlink"/>
            <w:noProof/>
          </w:rPr>
          <w:t>Rédaction et modifications</w:t>
        </w:r>
        <w:r w:rsidR="00837081">
          <w:rPr>
            <w:noProof/>
            <w:webHidden/>
          </w:rPr>
          <w:tab/>
        </w:r>
        <w:r w:rsidR="00837081">
          <w:rPr>
            <w:noProof/>
            <w:webHidden/>
          </w:rPr>
          <w:fldChar w:fldCharType="begin"/>
        </w:r>
        <w:r w:rsidR="00837081">
          <w:rPr>
            <w:noProof/>
            <w:webHidden/>
          </w:rPr>
          <w:instrText xml:space="preserve"> PAGEREF _Toc40995606 \h </w:instrText>
        </w:r>
        <w:r w:rsidR="00837081">
          <w:rPr>
            <w:noProof/>
            <w:webHidden/>
          </w:rPr>
        </w:r>
        <w:r w:rsidR="00837081">
          <w:rPr>
            <w:noProof/>
            <w:webHidden/>
          </w:rPr>
          <w:fldChar w:fldCharType="separate"/>
        </w:r>
        <w:r w:rsidR="00837081">
          <w:rPr>
            <w:noProof/>
            <w:webHidden/>
          </w:rPr>
          <w:t>4</w:t>
        </w:r>
        <w:r w:rsidR="00837081">
          <w:rPr>
            <w:noProof/>
            <w:webHidden/>
          </w:rPr>
          <w:fldChar w:fldCharType="end"/>
        </w:r>
      </w:hyperlink>
    </w:p>
    <w:p w14:paraId="4D602ABF" w14:textId="573B2733" w:rsidR="00837081" w:rsidRDefault="001679B8">
      <w:pPr>
        <w:pStyle w:val="TOC1"/>
        <w:tabs>
          <w:tab w:val="left" w:pos="400"/>
          <w:tab w:val="right" w:leader="dot" w:pos="9062"/>
        </w:tabs>
        <w:rPr>
          <w:rFonts w:eastAsiaTheme="minorEastAsia" w:cstheme="minorBidi"/>
          <w:b w:val="0"/>
          <w:bCs w:val="0"/>
          <w:caps w:val="0"/>
          <w:noProof/>
          <w:sz w:val="22"/>
          <w:szCs w:val="22"/>
          <w:lang w:eastAsia="fr-FR"/>
        </w:rPr>
      </w:pPr>
      <w:hyperlink w:anchor="_Toc40995607" w:history="1">
        <w:r w:rsidR="00837081" w:rsidRPr="005C4B16">
          <w:rPr>
            <w:rStyle w:val="Hyperlink"/>
            <w:noProof/>
          </w:rPr>
          <w:t>1</w:t>
        </w:r>
        <w:r w:rsidR="00837081">
          <w:rPr>
            <w:rFonts w:eastAsiaTheme="minorEastAsia" w:cstheme="minorBidi"/>
            <w:b w:val="0"/>
            <w:bCs w:val="0"/>
            <w:caps w:val="0"/>
            <w:noProof/>
            <w:sz w:val="22"/>
            <w:szCs w:val="22"/>
            <w:lang w:eastAsia="fr-FR"/>
          </w:rPr>
          <w:tab/>
        </w:r>
        <w:r w:rsidR="00837081" w:rsidRPr="005C4B16">
          <w:rPr>
            <w:rStyle w:val="Hyperlink"/>
            <w:noProof/>
          </w:rPr>
          <w:t>Etude des besoins</w:t>
        </w:r>
        <w:r w:rsidR="00837081">
          <w:rPr>
            <w:noProof/>
            <w:webHidden/>
          </w:rPr>
          <w:tab/>
        </w:r>
        <w:r w:rsidR="00837081">
          <w:rPr>
            <w:noProof/>
            <w:webHidden/>
          </w:rPr>
          <w:fldChar w:fldCharType="begin"/>
        </w:r>
        <w:r w:rsidR="00837081">
          <w:rPr>
            <w:noProof/>
            <w:webHidden/>
          </w:rPr>
          <w:instrText xml:space="preserve"> PAGEREF _Toc40995607 \h </w:instrText>
        </w:r>
        <w:r w:rsidR="00837081">
          <w:rPr>
            <w:noProof/>
            <w:webHidden/>
          </w:rPr>
        </w:r>
        <w:r w:rsidR="00837081">
          <w:rPr>
            <w:noProof/>
            <w:webHidden/>
          </w:rPr>
          <w:fldChar w:fldCharType="separate"/>
        </w:r>
        <w:r w:rsidR="00837081">
          <w:rPr>
            <w:noProof/>
            <w:webHidden/>
          </w:rPr>
          <w:t>5</w:t>
        </w:r>
        <w:r w:rsidR="00837081">
          <w:rPr>
            <w:noProof/>
            <w:webHidden/>
          </w:rPr>
          <w:fldChar w:fldCharType="end"/>
        </w:r>
      </w:hyperlink>
    </w:p>
    <w:p w14:paraId="7D54D29A" w14:textId="2EE6A835"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08" w:history="1">
        <w:r w:rsidR="00837081" w:rsidRPr="005C4B16">
          <w:rPr>
            <w:rStyle w:val="Hyperlink"/>
            <w:noProof/>
          </w:rPr>
          <w:t>1.1</w:t>
        </w:r>
        <w:r w:rsidR="00837081">
          <w:rPr>
            <w:rFonts w:eastAsiaTheme="minorEastAsia" w:cstheme="minorBidi"/>
            <w:smallCaps w:val="0"/>
            <w:noProof/>
            <w:sz w:val="22"/>
            <w:szCs w:val="22"/>
            <w:lang w:eastAsia="fr-FR"/>
          </w:rPr>
          <w:tab/>
        </w:r>
        <w:r w:rsidR="00837081" w:rsidRPr="005C4B16">
          <w:rPr>
            <w:rStyle w:val="Hyperlink"/>
            <w:noProof/>
          </w:rPr>
          <w:t>Introduction</w:t>
        </w:r>
        <w:r w:rsidR="00837081">
          <w:rPr>
            <w:noProof/>
            <w:webHidden/>
          </w:rPr>
          <w:tab/>
        </w:r>
        <w:r w:rsidR="00837081">
          <w:rPr>
            <w:noProof/>
            <w:webHidden/>
          </w:rPr>
          <w:fldChar w:fldCharType="begin"/>
        </w:r>
        <w:r w:rsidR="00837081">
          <w:rPr>
            <w:noProof/>
            <w:webHidden/>
          </w:rPr>
          <w:instrText xml:space="preserve"> PAGEREF _Toc40995608 \h </w:instrText>
        </w:r>
        <w:r w:rsidR="00837081">
          <w:rPr>
            <w:noProof/>
            <w:webHidden/>
          </w:rPr>
        </w:r>
        <w:r w:rsidR="00837081">
          <w:rPr>
            <w:noProof/>
            <w:webHidden/>
          </w:rPr>
          <w:fldChar w:fldCharType="separate"/>
        </w:r>
        <w:r w:rsidR="00837081">
          <w:rPr>
            <w:noProof/>
            <w:webHidden/>
          </w:rPr>
          <w:t>5</w:t>
        </w:r>
        <w:r w:rsidR="00837081">
          <w:rPr>
            <w:noProof/>
            <w:webHidden/>
          </w:rPr>
          <w:fldChar w:fldCharType="end"/>
        </w:r>
      </w:hyperlink>
    </w:p>
    <w:p w14:paraId="3A204965" w14:textId="04566145"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09" w:history="1">
        <w:r w:rsidR="00837081" w:rsidRPr="005C4B16">
          <w:rPr>
            <w:rStyle w:val="Hyperlink"/>
            <w:noProof/>
          </w:rPr>
          <w:t>1.1.1</w:t>
        </w:r>
        <w:r w:rsidR="00837081">
          <w:rPr>
            <w:rFonts w:eastAsiaTheme="minorEastAsia" w:cstheme="minorBidi"/>
            <w:i w:val="0"/>
            <w:iCs w:val="0"/>
            <w:noProof/>
            <w:sz w:val="22"/>
            <w:szCs w:val="22"/>
            <w:lang w:eastAsia="fr-FR"/>
          </w:rPr>
          <w:tab/>
        </w:r>
        <w:r w:rsidR="00837081" w:rsidRPr="005C4B16">
          <w:rPr>
            <w:rStyle w:val="Hyperlink"/>
            <w:noProof/>
          </w:rPr>
          <w:t>Besoins fonctionnels</w:t>
        </w:r>
        <w:r w:rsidR="00837081">
          <w:rPr>
            <w:noProof/>
            <w:webHidden/>
          </w:rPr>
          <w:tab/>
        </w:r>
        <w:r w:rsidR="00837081">
          <w:rPr>
            <w:noProof/>
            <w:webHidden/>
          </w:rPr>
          <w:fldChar w:fldCharType="begin"/>
        </w:r>
        <w:r w:rsidR="00837081">
          <w:rPr>
            <w:noProof/>
            <w:webHidden/>
          </w:rPr>
          <w:instrText xml:space="preserve"> PAGEREF _Toc40995609 \h </w:instrText>
        </w:r>
        <w:r w:rsidR="00837081">
          <w:rPr>
            <w:noProof/>
            <w:webHidden/>
          </w:rPr>
        </w:r>
        <w:r w:rsidR="00837081">
          <w:rPr>
            <w:noProof/>
            <w:webHidden/>
          </w:rPr>
          <w:fldChar w:fldCharType="separate"/>
        </w:r>
        <w:r w:rsidR="00837081">
          <w:rPr>
            <w:noProof/>
            <w:webHidden/>
          </w:rPr>
          <w:t>5</w:t>
        </w:r>
        <w:r w:rsidR="00837081">
          <w:rPr>
            <w:noProof/>
            <w:webHidden/>
          </w:rPr>
          <w:fldChar w:fldCharType="end"/>
        </w:r>
      </w:hyperlink>
    </w:p>
    <w:p w14:paraId="03AC6D74" w14:textId="48CDFC1A"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10" w:history="1">
        <w:r w:rsidR="00837081" w:rsidRPr="005C4B16">
          <w:rPr>
            <w:rStyle w:val="Hyperlink"/>
            <w:noProof/>
          </w:rPr>
          <w:t>1.2</w:t>
        </w:r>
        <w:r w:rsidR="00837081">
          <w:rPr>
            <w:rFonts w:eastAsiaTheme="minorEastAsia" w:cstheme="minorBidi"/>
            <w:smallCaps w:val="0"/>
            <w:noProof/>
            <w:sz w:val="22"/>
            <w:szCs w:val="22"/>
            <w:lang w:eastAsia="fr-FR"/>
          </w:rPr>
          <w:tab/>
        </w:r>
        <w:r w:rsidR="00837081" w:rsidRPr="005C4B16">
          <w:rPr>
            <w:rStyle w:val="Hyperlink"/>
            <w:noProof/>
          </w:rPr>
          <w:t>Conclusion</w:t>
        </w:r>
        <w:r w:rsidR="00837081">
          <w:rPr>
            <w:noProof/>
            <w:webHidden/>
          </w:rPr>
          <w:tab/>
        </w:r>
        <w:r w:rsidR="00837081">
          <w:rPr>
            <w:noProof/>
            <w:webHidden/>
          </w:rPr>
          <w:fldChar w:fldCharType="begin"/>
        </w:r>
        <w:r w:rsidR="00837081">
          <w:rPr>
            <w:noProof/>
            <w:webHidden/>
          </w:rPr>
          <w:instrText xml:space="preserve"> PAGEREF _Toc40995610 \h </w:instrText>
        </w:r>
        <w:r w:rsidR="00837081">
          <w:rPr>
            <w:noProof/>
            <w:webHidden/>
          </w:rPr>
        </w:r>
        <w:r w:rsidR="00837081">
          <w:rPr>
            <w:noProof/>
            <w:webHidden/>
          </w:rPr>
          <w:fldChar w:fldCharType="separate"/>
        </w:r>
        <w:r w:rsidR="00837081">
          <w:rPr>
            <w:noProof/>
            <w:webHidden/>
          </w:rPr>
          <w:t>5</w:t>
        </w:r>
        <w:r w:rsidR="00837081">
          <w:rPr>
            <w:noProof/>
            <w:webHidden/>
          </w:rPr>
          <w:fldChar w:fldCharType="end"/>
        </w:r>
      </w:hyperlink>
    </w:p>
    <w:p w14:paraId="08EFB2BE" w14:textId="574C5DDE" w:rsidR="00837081" w:rsidRDefault="001679B8">
      <w:pPr>
        <w:pStyle w:val="TOC1"/>
        <w:tabs>
          <w:tab w:val="left" w:pos="400"/>
          <w:tab w:val="right" w:leader="dot" w:pos="9062"/>
        </w:tabs>
        <w:rPr>
          <w:rFonts w:eastAsiaTheme="minorEastAsia" w:cstheme="minorBidi"/>
          <w:b w:val="0"/>
          <w:bCs w:val="0"/>
          <w:caps w:val="0"/>
          <w:noProof/>
          <w:sz w:val="22"/>
          <w:szCs w:val="22"/>
          <w:lang w:eastAsia="fr-FR"/>
        </w:rPr>
      </w:pPr>
      <w:hyperlink w:anchor="_Toc40995611" w:history="1">
        <w:r w:rsidR="00837081" w:rsidRPr="005C4B16">
          <w:rPr>
            <w:rStyle w:val="Hyperlink"/>
            <w:noProof/>
          </w:rPr>
          <w:t>2</w:t>
        </w:r>
        <w:r w:rsidR="00837081">
          <w:rPr>
            <w:rFonts w:eastAsiaTheme="minorEastAsia" w:cstheme="minorBidi"/>
            <w:b w:val="0"/>
            <w:bCs w:val="0"/>
            <w:caps w:val="0"/>
            <w:noProof/>
            <w:sz w:val="22"/>
            <w:szCs w:val="22"/>
            <w:lang w:eastAsia="fr-FR"/>
          </w:rPr>
          <w:tab/>
        </w:r>
        <w:r w:rsidR="00837081" w:rsidRPr="005C4B16">
          <w:rPr>
            <w:rStyle w:val="Hyperlink"/>
            <w:noProof/>
          </w:rPr>
          <w:t>Analyse et conception</w:t>
        </w:r>
        <w:r w:rsidR="00837081">
          <w:rPr>
            <w:noProof/>
            <w:webHidden/>
          </w:rPr>
          <w:tab/>
        </w:r>
        <w:r w:rsidR="00837081">
          <w:rPr>
            <w:noProof/>
            <w:webHidden/>
          </w:rPr>
          <w:fldChar w:fldCharType="begin"/>
        </w:r>
        <w:r w:rsidR="00837081">
          <w:rPr>
            <w:noProof/>
            <w:webHidden/>
          </w:rPr>
          <w:instrText xml:space="preserve"> PAGEREF _Toc40995611 \h </w:instrText>
        </w:r>
        <w:r w:rsidR="00837081">
          <w:rPr>
            <w:noProof/>
            <w:webHidden/>
          </w:rPr>
        </w:r>
        <w:r w:rsidR="00837081">
          <w:rPr>
            <w:noProof/>
            <w:webHidden/>
          </w:rPr>
          <w:fldChar w:fldCharType="separate"/>
        </w:r>
        <w:r w:rsidR="00837081">
          <w:rPr>
            <w:noProof/>
            <w:webHidden/>
          </w:rPr>
          <w:t>6</w:t>
        </w:r>
        <w:r w:rsidR="00837081">
          <w:rPr>
            <w:noProof/>
            <w:webHidden/>
          </w:rPr>
          <w:fldChar w:fldCharType="end"/>
        </w:r>
      </w:hyperlink>
    </w:p>
    <w:p w14:paraId="6EA8CDF4" w14:textId="4CB33684"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12" w:history="1">
        <w:r w:rsidR="00837081" w:rsidRPr="005C4B16">
          <w:rPr>
            <w:rStyle w:val="Hyperlink"/>
            <w:noProof/>
          </w:rPr>
          <w:t>2.1</w:t>
        </w:r>
        <w:r w:rsidR="00837081">
          <w:rPr>
            <w:rFonts w:eastAsiaTheme="minorEastAsia" w:cstheme="minorBidi"/>
            <w:smallCaps w:val="0"/>
            <w:noProof/>
            <w:sz w:val="22"/>
            <w:szCs w:val="22"/>
            <w:lang w:eastAsia="fr-FR"/>
          </w:rPr>
          <w:tab/>
        </w:r>
        <w:r w:rsidR="00837081" w:rsidRPr="005C4B16">
          <w:rPr>
            <w:rStyle w:val="Hyperlink"/>
            <w:noProof/>
          </w:rPr>
          <w:t>Introduction</w:t>
        </w:r>
        <w:r w:rsidR="00837081">
          <w:rPr>
            <w:noProof/>
            <w:webHidden/>
          </w:rPr>
          <w:tab/>
        </w:r>
        <w:r w:rsidR="00837081">
          <w:rPr>
            <w:noProof/>
            <w:webHidden/>
          </w:rPr>
          <w:fldChar w:fldCharType="begin"/>
        </w:r>
        <w:r w:rsidR="00837081">
          <w:rPr>
            <w:noProof/>
            <w:webHidden/>
          </w:rPr>
          <w:instrText xml:space="preserve"> PAGEREF _Toc40995612 \h </w:instrText>
        </w:r>
        <w:r w:rsidR="00837081">
          <w:rPr>
            <w:noProof/>
            <w:webHidden/>
          </w:rPr>
        </w:r>
        <w:r w:rsidR="00837081">
          <w:rPr>
            <w:noProof/>
            <w:webHidden/>
          </w:rPr>
          <w:fldChar w:fldCharType="separate"/>
        </w:r>
        <w:r w:rsidR="00837081">
          <w:rPr>
            <w:noProof/>
            <w:webHidden/>
          </w:rPr>
          <w:t>6</w:t>
        </w:r>
        <w:r w:rsidR="00837081">
          <w:rPr>
            <w:noProof/>
            <w:webHidden/>
          </w:rPr>
          <w:fldChar w:fldCharType="end"/>
        </w:r>
      </w:hyperlink>
    </w:p>
    <w:p w14:paraId="5CF20CEA" w14:textId="13CB299A"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13" w:history="1">
        <w:r w:rsidR="00837081" w:rsidRPr="005C4B16">
          <w:rPr>
            <w:rStyle w:val="Hyperlink"/>
            <w:noProof/>
          </w:rPr>
          <w:t>2.2</w:t>
        </w:r>
        <w:r w:rsidR="00837081">
          <w:rPr>
            <w:rFonts w:eastAsiaTheme="minorEastAsia" w:cstheme="minorBidi"/>
            <w:smallCaps w:val="0"/>
            <w:noProof/>
            <w:sz w:val="22"/>
            <w:szCs w:val="22"/>
            <w:lang w:eastAsia="fr-FR"/>
          </w:rPr>
          <w:tab/>
        </w:r>
        <w:r w:rsidR="00837081" w:rsidRPr="005C4B16">
          <w:rPr>
            <w:rStyle w:val="Hyperlink"/>
            <w:noProof/>
          </w:rPr>
          <w:t>Outil de conception UML</w:t>
        </w:r>
        <w:r w:rsidR="00837081">
          <w:rPr>
            <w:noProof/>
            <w:webHidden/>
          </w:rPr>
          <w:tab/>
        </w:r>
        <w:r w:rsidR="00837081">
          <w:rPr>
            <w:noProof/>
            <w:webHidden/>
          </w:rPr>
          <w:fldChar w:fldCharType="begin"/>
        </w:r>
        <w:r w:rsidR="00837081">
          <w:rPr>
            <w:noProof/>
            <w:webHidden/>
          </w:rPr>
          <w:instrText xml:space="preserve"> PAGEREF _Toc40995613 \h </w:instrText>
        </w:r>
        <w:r w:rsidR="00837081">
          <w:rPr>
            <w:noProof/>
            <w:webHidden/>
          </w:rPr>
        </w:r>
        <w:r w:rsidR="00837081">
          <w:rPr>
            <w:noProof/>
            <w:webHidden/>
          </w:rPr>
          <w:fldChar w:fldCharType="separate"/>
        </w:r>
        <w:r w:rsidR="00837081">
          <w:rPr>
            <w:noProof/>
            <w:webHidden/>
          </w:rPr>
          <w:t>6</w:t>
        </w:r>
        <w:r w:rsidR="00837081">
          <w:rPr>
            <w:noProof/>
            <w:webHidden/>
          </w:rPr>
          <w:fldChar w:fldCharType="end"/>
        </w:r>
      </w:hyperlink>
    </w:p>
    <w:p w14:paraId="4CE64FD6" w14:textId="6A9BE8FB"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14" w:history="1">
        <w:r w:rsidR="00837081" w:rsidRPr="005C4B16">
          <w:rPr>
            <w:rStyle w:val="Hyperlink"/>
            <w:noProof/>
          </w:rPr>
          <w:t>2.3</w:t>
        </w:r>
        <w:r w:rsidR="00837081">
          <w:rPr>
            <w:rFonts w:eastAsiaTheme="minorEastAsia" w:cstheme="minorBidi"/>
            <w:smallCaps w:val="0"/>
            <w:noProof/>
            <w:sz w:val="22"/>
            <w:szCs w:val="22"/>
            <w:lang w:eastAsia="fr-FR"/>
          </w:rPr>
          <w:tab/>
        </w:r>
        <w:r w:rsidR="00837081" w:rsidRPr="005C4B16">
          <w:rPr>
            <w:rStyle w:val="Hyperlink"/>
            <w:noProof/>
          </w:rPr>
          <w:t>Diagramme des cas d’utilisation</w:t>
        </w:r>
        <w:r w:rsidR="00837081">
          <w:rPr>
            <w:noProof/>
            <w:webHidden/>
          </w:rPr>
          <w:tab/>
        </w:r>
        <w:r w:rsidR="00837081">
          <w:rPr>
            <w:noProof/>
            <w:webHidden/>
          </w:rPr>
          <w:fldChar w:fldCharType="begin"/>
        </w:r>
        <w:r w:rsidR="00837081">
          <w:rPr>
            <w:noProof/>
            <w:webHidden/>
          </w:rPr>
          <w:instrText xml:space="preserve"> PAGEREF _Toc40995614 \h </w:instrText>
        </w:r>
        <w:r w:rsidR="00837081">
          <w:rPr>
            <w:noProof/>
            <w:webHidden/>
          </w:rPr>
        </w:r>
        <w:r w:rsidR="00837081">
          <w:rPr>
            <w:noProof/>
            <w:webHidden/>
          </w:rPr>
          <w:fldChar w:fldCharType="separate"/>
        </w:r>
        <w:r w:rsidR="00837081">
          <w:rPr>
            <w:noProof/>
            <w:webHidden/>
          </w:rPr>
          <w:t>6</w:t>
        </w:r>
        <w:r w:rsidR="00837081">
          <w:rPr>
            <w:noProof/>
            <w:webHidden/>
          </w:rPr>
          <w:fldChar w:fldCharType="end"/>
        </w:r>
      </w:hyperlink>
    </w:p>
    <w:p w14:paraId="3A91B4FC" w14:textId="1A51C676"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15" w:history="1">
        <w:r w:rsidR="00837081" w:rsidRPr="005C4B16">
          <w:rPr>
            <w:rStyle w:val="Hyperlink"/>
            <w:noProof/>
          </w:rPr>
          <w:t>2.4</w:t>
        </w:r>
        <w:r w:rsidR="00837081">
          <w:rPr>
            <w:rFonts w:eastAsiaTheme="minorEastAsia" w:cstheme="minorBidi"/>
            <w:smallCaps w:val="0"/>
            <w:noProof/>
            <w:sz w:val="22"/>
            <w:szCs w:val="22"/>
            <w:lang w:eastAsia="fr-FR"/>
          </w:rPr>
          <w:tab/>
        </w:r>
        <w:r w:rsidR="00837081" w:rsidRPr="005C4B16">
          <w:rPr>
            <w:rStyle w:val="Hyperlink"/>
            <w:noProof/>
          </w:rPr>
          <w:t>Diagramme de séquences</w:t>
        </w:r>
        <w:r w:rsidR="00837081">
          <w:rPr>
            <w:noProof/>
            <w:webHidden/>
          </w:rPr>
          <w:tab/>
        </w:r>
        <w:r w:rsidR="00837081">
          <w:rPr>
            <w:noProof/>
            <w:webHidden/>
          </w:rPr>
          <w:fldChar w:fldCharType="begin"/>
        </w:r>
        <w:r w:rsidR="00837081">
          <w:rPr>
            <w:noProof/>
            <w:webHidden/>
          </w:rPr>
          <w:instrText xml:space="preserve"> PAGEREF _Toc40995615 \h </w:instrText>
        </w:r>
        <w:r w:rsidR="00837081">
          <w:rPr>
            <w:noProof/>
            <w:webHidden/>
          </w:rPr>
        </w:r>
        <w:r w:rsidR="00837081">
          <w:rPr>
            <w:noProof/>
            <w:webHidden/>
          </w:rPr>
          <w:fldChar w:fldCharType="separate"/>
        </w:r>
        <w:r w:rsidR="00837081">
          <w:rPr>
            <w:noProof/>
            <w:webHidden/>
          </w:rPr>
          <w:t>7</w:t>
        </w:r>
        <w:r w:rsidR="00837081">
          <w:rPr>
            <w:noProof/>
            <w:webHidden/>
          </w:rPr>
          <w:fldChar w:fldCharType="end"/>
        </w:r>
      </w:hyperlink>
    </w:p>
    <w:p w14:paraId="02D90523" w14:textId="4D960A3C"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16" w:history="1">
        <w:r w:rsidR="00837081" w:rsidRPr="005C4B16">
          <w:rPr>
            <w:rStyle w:val="Hyperlink"/>
            <w:noProof/>
          </w:rPr>
          <w:t>2.4.1</w:t>
        </w:r>
        <w:r w:rsidR="00837081">
          <w:rPr>
            <w:rFonts w:eastAsiaTheme="minorEastAsia" w:cstheme="minorBidi"/>
            <w:i w:val="0"/>
            <w:iCs w:val="0"/>
            <w:noProof/>
            <w:sz w:val="22"/>
            <w:szCs w:val="22"/>
            <w:lang w:eastAsia="fr-FR"/>
          </w:rPr>
          <w:tab/>
        </w:r>
        <w:r w:rsidR="00837081" w:rsidRPr="005C4B16">
          <w:rPr>
            <w:rStyle w:val="Hyperlink"/>
            <w:noProof/>
          </w:rPr>
          <w:t>Inscription</w:t>
        </w:r>
        <w:r w:rsidR="00837081">
          <w:rPr>
            <w:noProof/>
            <w:webHidden/>
          </w:rPr>
          <w:tab/>
        </w:r>
        <w:r w:rsidR="00837081">
          <w:rPr>
            <w:noProof/>
            <w:webHidden/>
          </w:rPr>
          <w:fldChar w:fldCharType="begin"/>
        </w:r>
        <w:r w:rsidR="00837081">
          <w:rPr>
            <w:noProof/>
            <w:webHidden/>
          </w:rPr>
          <w:instrText xml:space="preserve"> PAGEREF _Toc40995616 \h </w:instrText>
        </w:r>
        <w:r w:rsidR="00837081">
          <w:rPr>
            <w:noProof/>
            <w:webHidden/>
          </w:rPr>
        </w:r>
        <w:r w:rsidR="00837081">
          <w:rPr>
            <w:noProof/>
            <w:webHidden/>
          </w:rPr>
          <w:fldChar w:fldCharType="separate"/>
        </w:r>
        <w:r w:rsidR="00837081">
          <w:rPr>
            <w:noProof/>
            <w:webHidden/>
          </w:rPr>
          <w:t>7</w:t>
        </w:r>
        <w:r w:rsidR="00837081">
          <w:rPr>
            <w:noProof/>
            <w:webHidden/>
          </w:rPr>
          <w:fldChar w:fldCharType="end"/>
        </w:r>
      </w:hyperlink>
    </w:p>
    <w:p w14:paraId="5AA6BE2B" w14:textId="1CC1294E"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17" w:history="1">
        <w:r w:rsidR="00837081" w:rsidRPr="005C4B16">
          <w:rPr>
            <w:rStyle w:val="Hyperlink"/>
            <w:noProof/>
          </w:rPr>
          <w:t>2.4.2</w:t>
        </w:r>
        <w:r w:rsidR="00837081">
          <w:rPr>
            <w:rFonts w:eastAsiaTheme="minorEastAsia" w:cstheme="minorBidi"/>
            <w:i w:val="0"/>
            <w:iCs w:val="0"/>
            <w:noProof/>
            <w:sz w:val="22"/>
            <w:szCs w:val="22"/>
            <w:lang w:eastAsia="fr-FR"/>
          </w:rPr>
          <w:tab/>
        </w:r>
        <w:r w:rsidR="00837081" w:rsidRPr="005C4B16">
          <w:rPr>
            <w:rStyle w:val="Hyperlink"/>
            <w:noProof/>
          </w:rPr>
          <w:t>Connexion administrateur</w:t>
        </w:r>
        <w:r w:rsidR="00837081">
          <w:rPr>
            <w:noProof/>
            <w:webHidden/>
          </w:rPr>
          <w:tab/>
        </w:r>
        <w:r w:rsidR="00837081">
          <w:rPr>
            <w:noProof/>
            <w:webHidden/>
          </w:rPr>
          <w:fldChar w:fldCharType="begin"/>
        </w:r>
        <w:r w:rsidR="00837081">
          <w:rPr>
            <w:noProof/>
            <w:webHidden/>
          </w:rPr>
          <w:instrText xml:space="preserve"> PAGEREF _Toc40995617 \h </w:instrText>
        </w:r>
        <w:r w:rsidR="00837081">
          <w:rPr>
            <w:noProof/>
            <w:webHidden/>
          </w:rPr>
        </w:r>
        <w:r w:rsidR="00837081">
          <w:rPr>
            <w:noProof/>
            <w:webHidden/>
          </w:rPr>
          <w:fldChar w:fldCharType="separate"/>
        </w:r>
        <w:r w:rsidR="00837081">
          <w:rPr>
            <w:noProof/>
            <w:webHidden/>
          </w:rPr>
          <w:t>7</w:t>
        </w:r>
        <w:r w:rsidR="00837081">
          <w:rPr>
            <w:noProof/>
            <w:webHidden/>
          </w:rPr>
          <w:fldChar w:fldCharType="end"/>
        </w:r>
      </w:hyperlink>
    </w:p>
    <w:p w14:paraId="49DA6924" w14:textId="038C376F"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18" w:history="1">
        <w:r w:rsidR="00837081" w:rsidRPr="005C4B16">
          <w:rPr>
            <w:rStyle w:val="Hyperlink"/>
            <w:noProof/>
          </w:rPr>
          <w:t>2.4.3</w:t>
        </w:r>
        <w:r w:rsidR="00837081">
          <w:rPr>
            <w:rFonts w:eastAsiaTheme="minorEastAsia" w:cstheme="minorBidi"/>
            <w:i w:val="0"/>
            <w:iCs w:val="0"/>
            <w:noProof/>
            <w:sz w:val="22"/>
            <w:szCs w:val="22"/>
            <w:lang w:eastAsia="fr-FR"/>
          </w:rPr>
          <w:tab/>
        </w:r>
        <w:r w:rsidR="00837081" w:rsidRPr="005C4B16">
          <w:rPr>
            <w:rStyle w:val="Hyperlink"/>
            <w:noProof/>
          </w:rPr>
          <w:t>Suppression d’un agent par l’administrateur.</w:t>
        </w:r>
        <w:r w:rsidR="00837081">
          <w:rPr>
            <w:noProof/>
            <w:webHidden/>
          </w:rPr>
          <w:tab/>
        </w:r>
        <w:r w:rsidR="00837081">
          <w:rPr>
            <w:noProof/>
            <w:webHidden/>
          </w:rPr>
          <w:fldChar w:fldCharType="begin"/>
        </w:r>
        <w:r w:rsidR="00837081">
          <w:rPr>
            <w:noProof/>
            <w:webHidden/>
          </w:rPr>
          <w:instrText xml:space="preserve"> PAGEREF _Toc40995618 \h </w:instrText>
        </w:r>
        <w:r w:rsidR="00837081">
          <w:rPr>
            <w:noProof/>
            <w:webHidden/>
          </w:rPr>
        </w:r>
        <w:r w:rsidR="00837081">
          <w:rPr>
            <w:noProof/>
            <w:webHidden/>
          </w:rPr>
          <w:fldChar w:fldCharType="separate"/>
        </w:r>
        <w:r w:rsidR="00837081">
          <w:rPr>
            <w:noProof/>
            <w:webHidden/>
          </w:rPr>
          <w:t>8</w:t>
        </w:r>
        <w:r w:rsidR="00837081">
          <w:rPr>
            <w:noProof/>
            <w:webHidden/>
          </w:rPr>
          <w:fldChar w:fldCharType="end"/>
        </w:r>
      </w:hyperlink>
    </w:p>
    <w:p w14:paraId="5B005BAC" w14:textId="7A4D3EF1"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19" w:history="1">
        <w:r w:rsidR="00837081" w:rsidRPr="005C4B16">
          <w:rPr>
            <w:rStyle w:val="Hyperlink"/>
            <w:noProof/>
          </w:rPr>
          <w:t>2.4.4</w:t>
        </w:r>
        <w:r w:rsidR="00837081">
          <w:rPr>
            <w:rFonts w:eastAsiaTheme="minorEastAsia" w:cstheme="minorBidi"/>
            <w:i w:val="0"/>
            <w:iCs w:val="0"/>
            <w:noProof/>
            <w:sz w:val="22"/>
            <w:szCs w:val="22"/>
            <w:lang w:eastAsia="fr-FR"/>
          </w:rPr>
          <w:tab/>
        </w:r>
        <w:r w:rsidR="00837081" w:rsidRPr="005C4B16">
          <w:rPr>
            <w:rStyle w:val="Hyperlink"/>
            <w:noProof/>
          </w:rPr>
          <w:t>Gestion des agences par l’administrateur.</w:t>
        </w:r>
        <w:r w:rsidR="00837081">
          <w:rPr>
            <w:noProof/>
            <w:webHidden/>
          </w:rPr>
          <w:tab/>
        </w:r>
        <w:r w:rsidR="00837081">
          <w:rPr>
            <w:noProof/>
            <w:webHidden/>
          </w:rPr>
          <w:fldChar w:fldCharType="begin"/>
        </w:r>
        <w:r w:rsidR="00837081">
          <w:rPr>
            <w:noProof/>
            <w:webHidden/>
          </w:rPr>
          <w:instrText xml:space="preserve"> PAGEREF _Toc40995619 \h </w:instrText>
        </w:r>
        <w:r w:rsidR="00837081">
          <w:rPr>
            <w:noProof/>
            <w:webHidden/>
          </w:rPr>
        </w:r>
        <w:r w:rsidR="00837081">
          <w:rPr>
            <w:noProof/>
            <w:webHidden/>
          </w:rPr>
          <w:fldChar w:fldCharType="separate"/>
        </w:r>
        <w:r w:rsidR="00837081">
          <w:rPr>
            <w:noProof/>
            <w:webHidden/>
          </w:rPr>
          <w:t>8</w:t>
        </w:r>
        <w:r w:rsidR="00837081">
          <w:rPr>
            <w:noProof/>
            <w:webHidden/>
          </w:rPr>
          <w:fldChar w:fldCharType="end"/>
        </w:r>
      </w:hyperlink>
    </w:p>
    <w:p w14:paraId="37C9CE45" w14:textId="267F2A77"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0" w:history="1">
        <w:r w:rsidR="00837081" w:rsidRPr="005C4B16">
          <w:rPr>
            <w:rStyle w:val="Hyperlink"/>
            <w:noProof/>
          </w:rPr>
          <w:t>2.4.5</w:t>
        </w:r>
        <w:r w:rsidR="00837081">
          <w:rPr>
            <w:rFonts w:eastAsiaTheme="minorEastAsia" w:cstheme="minorBidi"/>
            <w:i w:val="0"/>
            <w:iCs w:val="0"/>
            <w:noProof/>
            <w:sz w:val="22"/>
            <w:szCs w:val="22"/>
            <w:lang w:eastAsia="fr-FR"/>
          </w:rPr>
          <w:tab/>
        </w:r>
        <w:r w:rsidR="00837081" w:rsidRPr="005C4B16">
          <w:rPr>
            <w:rStyle w:val="Hyperlink"/>
            <w:noProof/>
          </w:rPr>
          <w:t>Création d’une agence par l’administrateur.</w:t>
        </w:r>
        <w:r w:rsidR="00837081">
          <w:rPr>
            <w:noProof/>
            <w:webHidden/>
          </w:rPr>
          <w:tab/>
        </w:r>
        <w:r w:rsidR="00837081">
          <w:rPr>
            <w:noProof/>
            <w:webHidden/>
          </w:rPr>
          <w:fldChar w:fldCharType="begin"/>
        </w:r>
        <w:r w:rsidR="00837081">
          <w:rPr>
            <w:noProof/>
            <w:webHidden/>
          </w:rPr>
          <w:instrText xml:space="preserve"> PAGEREF _Toc40995620 \h </w:instrText>
        </w:r>
        <w:r w:rsidR="00837081">
          <w:rPr>
            <w:noProof/>
            <w:webHidden/>
          </w:rPr>
        </w:r>
        <w:r w:rsidR="00837081">
          <w:rPr>
            <w:noProof/>
            <w:webHidden/>
          </w:rPr>
          <w:fldChar w:fldCharType="separate"/>
        </w:r>
        <w:r w:rsidR="00837081">
          <w:rPr>
            <w:noProof/>
            <w:webHidden/>
          </w:rPr>
          <w:t>9</w:t>
        </w:r>
        <w:r w:rsidR="00837081">
          <w:rPr>
            <w:noProof/>
            <w:webHidden/>
          </w:rPr>
          <w:fldChar w:fldCharType="end"/>
        </w:r>
      </w:hyperlink>
    </w:p>
    <w:p w14:paraId="53FAFF69" w14:textId="1EB61F10"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1" w:history="1">
        <w:r w:rsidR="00837081" w:rsidRPr="005C4B16">
          <w:rPr>
            <w:rStyle w:val="Hyperlink"/>
            <w:noProof/>
          </w:rPr>
          <w:t>2.4.6</w:t>
        </w:r>
        <w:r w:rsidR="00837081">
          <w:rPr>
            <w:rFonts w:eastAsiaTheme="minorEastAsia" w:cstheme="minorBidi"/>
            <w:i w:val="0"/>
            <w:iCs w:val="0"/>
            <w:noProof/>
            <w:sz w:val="22"/>
            <w:szCs w:val="22"/>
            <w:lang w:eastAsia="fr-FR"/>
          </w:rPr>
          <w:tab/>
        </w:r>
        <w:r w:rsidR="00837081" w:rsidRPr="005C4B16">
          <w:rPr>
            <w:rStyle w:val="Hyperlink"/>
            <w:noProof/>
          </w:rPr>
          <w:t>Mise à jour d’une agence par l’administrateur.</w:t>
        </w:r>
        <w:r w:rsidR="00837081">
          <w:rPr>
            <w:noProof/>
            <w:webHidden/>
          </w:rPr>
          <w:tab/>
        </w:r>
        <w:r w:rsidR="00837081">
          <w:rPr>
            <w:noProof/>
            <w:webHidden/>
          </w:rPr>
          <w:fldChar w:fldCharType="begin"/>
        </w:r>
        <w:r w:rsidR="00837081">
          <w:rPr>
            <w:noProof/>
            <w:webHidden/>
          </w:rPr>
          <w:instrText xml:space="preserve"> PAGEREF _Toc40995621 \h </w:instrText>
        </w:r>
        <w:r w:rsidR="00837081">
          <w:rPr>
            <w:noProof/>
            <w:webHidden/>
          </w:rPr>
        </w:r>
        <w:r w:rsidR="00837081">
          <w:rPr>
            <w:noProof/>
            <w:webHidden/>
          </w:rPr>
          <w:fldChar w:fldCharType="separate"/>
        </w:r>
        <w:r w:rsidR="00837081">
          <w:rPr>
            <w:noProof/>
            <w:webHidden/>
          </w:rPr>
          <w:t>9</w:t>
        </w:r>
        <w:r w:rsidR="00837081">
          <w:rPr>
            <w:noProof/>
            <w:webHidden/>
          </w:rPr>
          <w:fldChar w:fldCharType="end"/>
        </w:r>
      </w:hyperlink>
    </w:p>
    <w:p w14:paraId="5F2550E2" w14:textId="768C7A4F"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2" w:history="1">
        <w:r w:rsidR="00837081" w:rsidRPr="005C4B16">
          <w:rPr>
            <w:rStyle w:val="Hyperlink"/>
            <w:noProof/>
          </w:rPr>
          <w:t>2.4.7</w:t>
        </w:r>
        <w:r w:rsidR="00837081">
          <w:rPr>
            <w:rFonts w:eastAsiaTheme="minorEastAsia" w:cstheme="minorBidi"/>
            <w:i w:val="0"/>
            <w:iCs w:val="0"/>
            <w:noProof/>
            <w:sz w:val="22"/>
            <w:szCs w:val="22"/>
            <w:lang w:eastAsia="fr-FR"/>
          </w:rPr>
          <w:tab/>
        </w:r>
        <w:r w:rsidR="00837081" w:rsidRPr="005C4B16">
          <w:rPr>
            <w:rStyle w:val="Hyperlink"/>
            <w:noProof/>
          </w:rPr>
          <w:t>Suppression d’une agence par l’administrateur.</w:t>
        </w:r>
        <w:r w:rsidR="00837081">
          <w:rPr>
            <w:noProof/>
            <w:webHidden/>
          </w:rPr>
          <w:tab/>
        </w:r>
        <w:r w:rsidR="00837081">
          <w:rPr>
            <w:noProof/>
            <w:webHidden/>
          </w:rPr>
          <w:fldChar w:fldCharType="begin"/>
        </w:r>
        <w:r w:rsidR="00837081">
          <w:rPr>
            <w:noProof/>
            <w:webHidden/>
          </w:rPr>
          <w:instrText xml:space="preserve"> PAGEREF _Toc40995622 \h </w:instrText>
        </w:r>
        <w:r w:rsidR="00837081">
          <w:rPr>
            <w:noProof/>
            <w:webHidden/>
          </w:rPr>
        </w:r>
        <w:r w:rsidR="00837081">
          <w:rPr>
            <w:noProof/>
            <w:webHidden/>
          </w:rPr>
          <w:fldChar w:fldCharType="separate"/>
        </w:r>
        <w:r w:rsidR="00837081">
          <w:rPr>
            <w:noProof/>
            <w:webHidden/>
          </w:rPr>
          <w:t>10</w:t>
        </w:r>
        <w:r w:rsidR="00837081">
          <w:rPr>
            <w:noProof/>
            <w:webHidden/>
          </w:rPr>
          <w:fldChar w:fldCharType="end"/>
        </w:r>
      </w:hyperlink>
    </w:p>
    <w:p w14:paraId="359CE3F7" w14:textId="66D92734"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3" w:history="1">
        <w:r w:rsidR="00837081" w:rsidRPr="005C4B16">
          <w:rPr>
            <w:rStyle w:val="Hyperlink"/>
            <w:noProof/>
          </w:rPr>
          <w:t>2.4.8</w:t>
        </w:r>
        <w:r w:rsidR="00837081">
          <w:rPr>
            <w:rFonts w:eastAsiaTheme="minorEastAsia" w:cstheme="minorBidi"/>
            <w:i w:val="0"/>
            <w:iCs w:val="0"/>
            <w:noProof/>
            <w:sz w:val="22"/>
            <w:szCs w:val="22"/>
            <w:lang w:eastAsia="fr-FR"/>
          </w:rPr>
          <w:tab/>
        </w:r>
        <w:r w:rsidR="00837081" w:rsidRPr="005C4B16">
          <w:rPr>
            <w:rStyle w:val="Hyperlink"/>
            <w:noProof/>
          </w:rPr>
          <w:t>Connexion d’un agent</w:t>
        </w:r>
        <w:r w:rsidR="00837081">
          <w:rPr>
            <w:noProof/>
            <w:webHidden/>
          </w:rPr>
          <w:tab/>
        </w:r>
        <w:r w:rsidR="00837081">
          <w:rPr>
            <w:noProof/>
            <w:webHidden/>
          </w:rPr>
          <w:fldChar w:fldCharType="begin"/>
        </w:r>
        <w:r w:rsidR="00837081">
          <w:rPr>
            <w:noProof/>
            <w:webHidden/>
          </w:rPr>
          <w:instrText xml:space="preserve"> PAGEREF _Toc40995623 \h </w:instrText>
        </w:r>
        <w:r w:rsidR="00837081">
          <w:rPr>
            <w:noProof/>
            <w:webHidden/>
          </w:rPr>
        </w:r>
        <w:r w:rsidR="00837081">
          <w:rPr>
            <w:noProof/>
            <w:webHidden/>
          </w:rPr>
          <w:fldChar w:fldCharType="separate"/>
        </w:r>
        <w:r w:rsidR="00837081">
          <w:rPr>
            <w:noProof/>
            <w:webHidden/>
          </w:rPr>
          <w:t>10</w:t>
        </w:r>
        <w:r w:rsidR="00837081">
          <w:rPr>
            <w:noProof/>
            <w:webHidden/>
          </w:rPr>
          <w:fldChar w:fldCharType="end"/>
        </w:r>
      </w:hyperlink>
    </w:p>
    <w:p w14:paraId="5EE249DA" w14:textId="7DF05176"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4" w:history="1">
        <w:r w:rsidR="00837081" w:rsidRPr="005C4B16">
          <w:rPr>
            <w:rStyle w:val="Hyperlink"/>
            <w:noProof/>
          </w:rPr>
          <w:t>2.4.9</w:t>
        </w:r>
        <w:r w:rsidR="00837081">
          <w:rPr>
            <w:rFonts w:eastAsiaTheme="minorEastAsia" w:cstheme="minorBidi"/>
            <w:i w:val="0"/>
            <w:iCs w:val="0"/>
            <w:noProof/>
            <w:sz w:val="22"/>
            <w:szCs w:val="22"/>
            <w:lang w:eastAsia="fr-FR"/>
          </w:rPr>
          <w:tab/>
        </w:r>
        <w:r w:rsidR="00837081" w:rsidRPr="005C4B16">
          <w:rPr>
            <w:rStyle w:val="Hyperlink"/>
            <w:noProof/>
          </w:rPr>
          <w:t>Gestion des clients par l’agents.</w:t>
        </w:r>
        <w:r w:rsidR="00837081">
          <w:rPr>
            <w:noProof/>
            <w:webHidden/>
          </w:rPr>
          <w:tab/>
        </w:r>
        <w:r w:rsidR="00837081">
          <w:rPr>
            <w:noProof/>
            <w:webHidden/>
          </w:rPr>
          <w:fldChar w:fldCharType="begin"/>
        </w:r>
        <w:r w:rsidR="00837081">
          <w:rPr>
            <w:noProof/>
            <w:webHidden/>
          </w:rPr>
          <w:instrText xml:space="preserve"> PAGEREF _Toc40995624 \h </w:instrText>
        </w:r>
        <w:r w:rsidR="00837081">
          <w:rPr>
            <w:noProof/>
            <w:webHidden/>
          </w:rPr>
        </w:r>
        <w:r w:rsidR="00837081">
          <w:rPr>
            <w:noProof/>
            <w:webHidden/>
          </w:rPr>
          <w:fldChar w:fldCharType="separate"/>
        </w:r>
        <w:r w:rsidR="00837081">
          <w:rPr>
            <w:noProof/>
            <w:webHidden/>
          </w:rPr>
          <w:t>11</w:t>
        </w:r>
        <w:r w:rsidR="00837081">
          <w:rPr>
            <w:noProof/>
            <w:webHidden/>
          </w:rPr>
          <w:fldChar w:fldCharType="end"/>
        </w:r>
      </w:hyperlink>
    </w:p>
    <w:p w14:paraId="2A382935" w14:textId="08C0BD2F"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5" w:history="1">
        <w:r w:rsidR="00837081" w:rsidRPr="005C4B16">
          <w:rPr>
            <w:rStyle w:val="Hyperlink"/>
            <w:noProof/>
          </w:rPr>
          <w:t>2.4.10</w:t>
        </w:r>
        <w:r w:rsidR="00837081">
          <w:rPr>
            <w:rFonts w:eastAsiaTheme="minorEastAsia" w:cstheme="minorBidi"/>
            <w:i w:val="0"/>
            <w:iCs w:val="0"/>
            <w:noProof/>
            <w:sz w:val="22"/>
            <w:szCs w:val="22"/>
            <w:lang w:eastAsia="fr-FR"/>
          </w:rPr>
          <w:tab/>
        </w:r>
        <w:r w:rsidR="00837081" w:rsidRPr="005C4B16">
          <w:rPr>
            <w:rStyle w:val="Hyperlink"/>
            <w:noProof/>
          </w:rPr>
          <w:t>Gestion des documents clients par l’agent.</w:t>
        </w:r>
        <w:r w:rsidR="00837081">
          <w:rPr>
            <w:noProof/>
            <w:webHidden/>
          </w:rPr>
          <w:tab/>
        </w:r>
        <w:r w:rsidR="00837081">
          <w:rPr>
            <w:noProof/>
            <w:webHidden/>
          </w:rPr>
          <w:fldChar w:fldCharType="begin"/>
        </w:r>
        <w:r w:rsidR="00837081">
          <w:rPr>
            <w:noProof/>
            <w:webHidden/>
          </w:rPr>
          <w:instrText xml:space="preserve"> PAGEREF _Toc40995625 \h </w:instrText>
        </w:r>
        <w:r w:rsidR="00837081">
          <w:rPr>
            <w:noProof/>
            <w:webHidden/>
          </w:rPr>
        </w:r>
        <w:r w:rsidR="00837081">
          <w:rPr>
            <w:noProof/>
            <w:webHidden/>
          </w:rPr>
          <w:fldChar w:fldCharType="separate"/>
        </w:r>
        <w:r w:rsidR="00837081">
          <w:rPr>
            <w:noProof/>
            <w:webHidden/>
          </w:rPr>
          <w:t>11</w:t>
        </w:r>
        <w:r w:rsidR="00837081">
          <w:rPr>
            <w:noProof/>
            <w:webHidden/>
          </w:rPr>
          <w:fldChar w:fldCharType="end"/>
        </w:r>
      </w:hyperlink>
    </w:p>
    <w:p w14:paraId="47919724" w14:textId="302E4B84"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6" w:history="1">
        <w:r w:rsidR="00837081" w:rsidRPr="005C4B16">
          <w:rPr>
            <w:rStyle w:val="Hyperlink"/>
            <w:noProof/>
          </w:rPr>
          <w:t>2.4.11</w:t>
        </w:r>
        <w:r w:rsidR="00837081">
          <w:rPr>
            <w:rFonts w:eastAsiaTheme="minorEastAsia" w:cstheme="minorBidi"/>
            <w:i w:val="0"/>
            <w:iCs w:val="0"/>
            <w:noProof/>
            <w:sz w:val="22"/>
            <w:szCs w:val="22"/>
            <w:lang w:eastAsia="fr-FR"/>
          </w:rPr>
          <w:tab/>
        </w:r>
        <w:r w:rsidR="00837081" w:rsidRPr="005C4B16">
          <w:rPr>
            <w:rStyle w:val="Hyperlink"/>
            <w:noProof/>
          </w:rPr>
          <w:t>Aperçue d’un document.</w:t>
        </w:r>
        <w:r w:rsidR="00837081">
          <w:rPr>
            <w:noProof/>
            <w:webHidden/>
          </w:rPr>
          <w:tab/>
        </w:r>
        <w:r w:rsidR="00837081">
          <w:rPr>
            <w:noProof/>
            <w:webHidden/>
          </w:rPr>
          <w:fldChar w:fldCharType="begin"/>
        </w:r>
        <w:r w:rsidR="00837081">
          <w:rPr>
            <w:noProof/>
            <w:webHidden/>
          </w:rPr>
          <w:instrText xml:space="preserve"> PAGEREF _Toc40995626 \h </w:instrText>
        </w:r>
        <w:r w:rsidR="00837081">
          <w:rPr>
            <w:noProof/>
            <w:webHidden/>
          </w:rPr>
        </w:r>
        <w:r w:rsidR="00837081">
          <w:rPr>
            <w:noProof/>
            <w:webHidden/>
          </w:rPr>
          <w:fldChar w:fldCharType="separate"/>
        </w:r>
        <w:r w:rsidR="00837081">
          <w:rPr>
            <w:noProof/>
            <w:webHidden/>
          </w:rPr>
          <w:t>12</w:t>
        </w:r>
        <w:r w:rsidR="00837081">
          <w:rPr>
            <w:noProof/>
            <w:webHidden/>
          </w:rPr>
          <w:fldChar w:fldCharType="end"/>
        </w:r>
      </w:hyperlink>
    </w:p>
    <w:p w14:paraId="37602575" w14:textId="10E48D1B"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7" w:history="1">
        <w:r w:rsidR="00837081" w:rsidRPr="005C4B16">
          <w:rPr>
            <w:rStyle w:val="Hyperlink"/>
            <w:noProof/>
          </w:rPr>
          <w:t>2.4.12</w:t>
        </w:r>
        <w:r w:rsidR="00837081">
          <w:rPr>
            <w:rFonts w:eastAsiaTheme="minorEastAsia" w:cstheme="minorBidi"/>
            <w:i w:val="0"/>
            <w:iCs w:val="0"/>
            <w:noProof/>
            <w:sz w:val="22"/>
            <w:szCs w:val="22"/>
            <w:lang w:eastAsia="fr-FR"/>
          </w:rPr>
          <w:tab/>
        </w:r>
        <w:r w:rsidR="00837081" w:rsidRPr="005C4B16">
          <w:rPr>
            <w:rStyle w:val="Hyperlink"/>
            <w:noProof/>
          </w:rPr>
          <w:t>Supprimer un document.</w:t>
        </w:r>
        <w:r w:rsidR="00837081">
          <w:rPr>
            <w:noProof/>
            <w:webHidden/>
          </w:rPr>
          <w:tab/>
        </w:r>
        <w:r w:rsidR="00837081">
          <w:rPr>
            <w:noProof/>
            <w:webHidden/>
          </w:rPr>
          <w:fldChar w:fldCharType="begin"/>
        </w:r>
        <w:r w:rsidR="00837081">
          <w:rPr>
            <w:noProof/>
            <w:webHidden/>
          </w:rPr>
          <w:instrText xml:space="preserve"> PAGEREF _Toc40995627 \h </w:instrText>
        </w:r>
        <w:r w:rsidR="00837081">
          <w:rPr>
            <w:noProof/>
            <w:webHidden/>
          </w:rPr>
        </w:r>
        <w:r w:rsidR="00837081">
          <w:rPr>
            <w:noProof/>
            <w:webHidden/>
          </w:rPr>
          <w:fldChar w:fldCharType="separate"/>
        </w:r>
        <w:r w:rsidR="00837081">
          <w:rPr>
            <w:noProof/>
            <w:webHidden/>
          </w:rPr>
          <w:t>12</w:t>
        </w:r>
        <w:r w:rsidR="00837081">
          <w:rPr>
            <w:noProof/>
            <w:webHidden/>
          </w:rPr>
          <w:fldChar w:fldCharType="end"/>
        </w:r>
      </w:hyperlink>
    </w:p>
    <w:p w14:paraId="7E89CA20" w14:textId="4A9F24F7"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8" w:history="1">
        <w:r w:rsidR="00837081" w:rsidRPr="005C4B16">
          <w:rPr>
            <w:rStyle w:val="Hyperlink"/>
            <w:noProof/>
          </w:rPr>
          <w:t>2.4.13</w:t>
        </w:r>
        <w:r w:rsidR="00837081">
          <w:rPr>
            <w:rFonts w:eastAsiaTheme="minorEastAsia" w:cstheme="minorBidi"/>
            <w:i w:val="0"/>
            <w:iCs w:val="0"/>
            <w:noProof/>
            <w:sz w:val="22"/>
            <w:szCs w:val="22"/>
            <w:lang w:eastAsia="fr-FR"/>
          </w:rPr>
          <w:tab/>
        </w:r>
        <w:r w:rsidR="00837081" w:rsidRPr="005C4B16">
          <w:rPr>
            <w:rStyle w:val="Hyperlink"/>
            <w:noProof/>
          </w:rPr>
          <w:t>Création d’un client.</w:t>
        </w:r>
        <w:r w:rsidR="00837081">
          <w:rPr>
            <w:noProof/>
            <w:webHidden/>
          </w:rPr>
          <w:tab/>
        </w:r>
        <w:r w:rsidR="00837081">
          <w:rPr>
            <w:noProof/>
            <w:webHidden/>
          </w:rPr>
          <w:fldChar w:fldCharType="begin"/>
        </w:r>
        <w:r w:rsidR="00837081">
          <w:rPr>
            <w:noProof/>
            <w:webHidden/>
          </w:rPr>
          <w:instrText xml:space="preserve"> PAGEREF _Toc40995628 \h </w:instrText>
        </w:r>
        <w:r w:rsidR="00837081">
          <w:rPr>
            <w:noProof/>
            <w:webHidden/>
          </w:rPr>
        </w:r>
        <w:r w:rsidR="00837081">
          <w:rPr>
            <w:noProof/>
            <w:webHidden/>
          </w:rPr>
          <w:fldChar w:fldCharType="separate"/>
        </w:r>
        <w:r w:rsidR="00837081">
          <w:rPr>
            <w:noProof/>
            <w:webHidden/>
          </w:rPr>
          <w:t>13</w:t>
        </w:r>
        <w:r w:rsidR="00837081">
          <w:rPr>
            <w:noProof/>
            <w:webHidden/>
          </w:rPr>
          <w:fldChar w:fldCharType="end"/>
        </w:r>
      </w:hyperlink>
    </w:p>
    <w:p w14:paraId="071C188D" w14:textId="311C96A6"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29" w:history="1">
        <w:r w:rsidR="00837081" w:rsidRPr="005C4B16">
          <w:rPr>
            <w:rStyle w:val="Hyperlink"/>
            <w:noProof/>
          </w:rPr>
          <w:t>2.4.14</w:t>
        </w:r>
        <w:r w:rsidR="00837081">
          <w:rPr>
            <w:rFonts w:eastAsiaTheme="minorEastAsia" w:cstheme="minorBidi"/>
            <w:i w:val="0"/>
            <w:iCs w:val="0"/>
            <w:noProof/>
            <w:sz w:val="22"/>
            <w:szCs w:val="22"/>
            <w:lang w:eastAsia="fr-FR"/>
          </w:rPr>
          <w:tab/>
        </w:r>
        <w:r w:rsidR="00837081" w:rsidRPr="005C4B16">
          <w:rPr>
            <w:rStyle w:val="Hyperlink"/>
            <w:noProof/>
          </w:rPr>
          <w:t>Mise d’un client pour l’agent.</w:t>
        </w:r>
        <w:r w:rsidR="00837081">
          <w:rPr>
            <w:noProof/>
            <w:webHidden/>
          </w:rPr>
          <w:tab/>
        </w:r>
        <w:r w:rsidR="00837081">
          <w:rPr>
            <w:noProof/>
            <w:webHidden/>
          </w:rPr>
          <w:fldChar w:fldCharType="begin"/>
        </w:r>
        <w:r w:rsidR="00837081">
          <w:rPr>
            <w:noProof/>
            <w:webHidden/>
          </w:rPr>
          <w:instrText xml:space="preserve"> PAGEREF _Toc40995629 \h </w:instrText>
        </w:r>
        <w:r w:rsidR="00837081">
          <w:rPr>
            <w:noProof/>
            <w:webHidden/>
          </w:rPr>
        </w:r>
        <w:r w:rsidR="00837081">
          <w:rPr>
            <w:noProof/>
            <w:webHidden/>
          </w:rPr>
          <w:fldChar w:fldCharType="separate"/>
        </w:r>
        <w:r w:rsidR="00837081">
          <w:rPr>
            <w:noProof/>
            <w:webHidden/>
          </w:rPr>
          <w:t>13</w:t>
        </w:r>
        <w:r w:rsidR="00837081">
          <w:rPr>
            <w:noProof/>
            <w:webHidden/>
          </w:rPr>
          <w:fldChar w:fldCharType="end"/>
        </w:r>
      </w:hyperlink>
    </w:p>
    <w:p w14:paraId="5BE6947D" w14:textId="2EB503EB" w:rsidR="00837081" w:rsidRDefault="001679B8">
      <w:pPr>
        <w:pStyle w:val="TOC3"/>
        <w:tabs>
          <w:tab w:val="left" w:pos="1200"/>
          <w:tab w:val="right" w:leader="dot" w:pos="9062"/>
        </w:tabs>
        <w:rPr>
          <w:rFonts w:eastAsiaTheme="minorEastAsia" w:cstheme="minorBidi"/>
          <w:i w:val="0"/>
          <w:iCs w:val="0"/>
          <w:noProof/>
          <w:sz w:val="22"/>
          <w:szCs w:val="22"/>
          <w:lang w:eastAsia="fr-FR"/>
        </w:rPr>
      </w:pPr>
      <w:hyperlink w:anchor="_Toc40995630" w:history="1">
        <w:r w:rsidR="00837081" w:rsidRPr="005C4B16">
          <w:rPr>
            <w:rStyle w:val="Hyperlink"/>
            <w:noProof/>
          </w:rPr>
          <w:t>2.4.15</w:t>
        </w:r>
        <w:r w:rsidR="00837081">
          <w:rPr>
            <w:rFonts w:eastAsiaTheme="minorEastAsia" w:cstheme="minorBidi"/>
            <w:i w:val="0"/>
            <w:iCs w:val="0"/>
            <w:noProof/>
            <w:sz w:val="22"/>
            <w:szCs w:val="22"/>
            <w:lang w:eastAsia="fr-FR"/>
          </w:rPr>
          <w:tab/>
        </w:r>
        <w:r w:rsidR="00837081" w:rsidRPr="005C4B16">
          <w:rPr>
            <w:rStyle w:val="Hyperlink"/>
            <w:noProof/>
          </w:rPr>
          <w:t>Suppression d’un client par l’agent.</w:t>
        </w:r>
        <w:r w:rsidR="00837081">
          <w:rPr>
            <w:noProof/>
            <w:webHidden/>
          </w:rPr>
          <w:tab/>
        </w:r>
        <w:r w:rsidR="00837081">
          <w:rPr>
            <w:noProof/>
            <w:webHidden/>
          </w:rPr>
          <w:fldChar w:fldCharType="begin"/>
        </w:r>
        <w:r w:rsidR="00837081">
          <w:rPr>
            <w:noProof/>
            <w:webHidden/>
          </w:rPr>
          <w:instrText xml:space="preserve"> PAGEREF _Toc40995630 \h </w:instrText>
        </w:r>
        <w:r w:rsidR="00837081">
          <w:rPr>
            <w:noProof/>
            <w:webHidden/>
          </w:rPr>
        </w:r>
        <w:r w:rsidR="00837081">
          <w:rPr>
            <w:noProof/>
            <w:webHidden/>
          </w:rPr>
          <w:fldChar w:fldCharType="separate"/>
        </w:r>
        <w:r w:rsidR="00837081">
          <w:rPr>
            <w:noProof/>
            <w:webHidden/>
          </w:rPr>
          <w:t>14</w:t>
        </w:r>
        <w:r w:rsidR="00837081">
          <w:rPr>
            <w:noProof/>
            <w:webHidden/>
          </w:rPr>
          <w:fldChar w:fldCharType="end"/>
        </w:r>
      </w:hyperlink>
    </w:p>
    <w:p w14:paraId="37DB7340" w14:textId="2ED2E3ED"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1" w:history="1">
        <w:r w:rsidR="00837081" w:rsidRPr="005C4B16">
          <w:rPr>
            <w:rStyle w:val="Hyperlink"/>
            <w:noProof/>
          </w:rPr>
          <w:t>2.5</w:t>
        </w:r>
        <w:r w:rsidR="00837081">
          <w:rPr>
            <w:rFonts w:eastAsiaTheme="minorEastAsia" w:cstheme="minorBidi"/>
            <w:smallCaps w:val="0"/>
            <w:noProof/>
            <w:sz w:val="22"/>
            <w:szCs w:val="22"/>
            <w:lang w:eastAsia="fr-FR"/>
          </w:rPr>
          <w:tab/>
        </w:r>
        <w:r w:rsidR="00837081" w:rsidRPr="005C4B16">
          <w:rPr>
            <w:rStyle w:val="Hyperlink"/>
            <w:noProof/>
          </w:rPr>
          <w:t>Conception de la base de données</w:t>
        </w:r>
        <w:r w:rsidR="00837081">
          <w:rPr>
            <w:noProof/>
            <w:webHidden/>
          </w:rPr>
          <w:tab/>
        </w:r>
        <w:r w:rsidR="00837081">
          <w:rPr>
            <w:noProof/>
            <w:webHidden/>
          </w:rPr>
          <w:fldChar w:fldCharType="begin"/>
        </w:r>
        <w:r w:rsidR="00837081">
          <w:rPr>
            <w:noProof/>
            <w:webHidden/>
          </w:rPr>
          <w:instrText xml:space="preserve"> PAGEREF _Toc40995631 \h </w:instrText>
        </w:r>
        <w:r w:rsidR="00837081">
          <w:rPr>
            <w:noProof/>
            <w:webHidden/>
          </w:rPr>
        </w:r>
        <w:r w:rsidR="00837081">
          <w:rPr>
            <w:noProof/>
            <w:webHidden/>
          </w:rPr>
          <w:fldChar w:fldCharType="separate"/>
        </w:r>
        <w:r w:rsidR="00837081">
          <w:rPr>
            <w:noProof/>
            <w:webHidden/>
          </w:rPr>
          <w:t>14</w:t>
        </w:r>
        <w:r w:rsidR="00837081">
          <w:rPr>
            <w:noProof/>
            <w:webHidden/>
          </w:rPr>
          <w:fldChar w:fldCharType="end"/>
        </w:r>
      </w:hyperlink>
    </w:p>
    <w:p w14:paraId="78E1310B" w14:textId="4CD034BF"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2" w:history="1">
        <w:r w:rsidR="00837081" w:rsidRPr="005C4B16">
          <w:rPr>
            <w:rStyle w:val="Hyperlink"/>
            <w:noProof/>
          </w:rPr>
          <w:t>2.6</w:t>
        </w:r>
        <w:r w:rsidR="00837081">
          <w:rPr>
            <w:rFonts w:eastAsiaTheme="minorEastAsia" w:cstheme="minorBidi"/>
            <w:smallCaps w:val="0"/>
            <w:noProof/>
            <w:sz w:val="22"/>
            <w:szCs w:val="22"/>
            <w:lang w:eastAsia="fr-FR"/>
          </w:rPr>
          <w:tab/>
        </w:r>
        <w:r w:rsidR="00837081" w:rsidRPr="005C4B16">
          <w:rPr>
            <w:rStyle w:val="Hyperlink"/>
            <w:noProof/>
          </w:rPr>
          <w:t>Modèle Logique des Données</w:t>
        </w:r>
        <w:r w:rsidR="00837081">
          <w:rPr>
            <w:noProof/>
            <w:webHidden/>
          </w:rPr>
          <w:tab/>
        </w:r>
        <w:r w:rsidR="00837081">
          <w:rPr>
            <w:noProof/>
            <w:webHidden/>
          </w:rPr>
          <w:fldChar w:fldCharType="begin"/>
        </w:r>
        <w:r w:rsidR="00837081">
          <w:rPr>
            <w:noProof/>
            <w:webHidden/>
          </w:rPr>
          <w:instrText xml:space="preserve"> PAGEREF _Toc40995632 \h </w:instrText>
        </w:r>
        <w:r w:rsidR="00837081">
          <w:rPr>
            <w:noProof/>
            <w:webHidden/>
          </w:rPr>
        </w:r>
        <w:r w:rsidR="00837081">
          <w:rPr>
            <w:noProof/>
            <w:webHidden/>
          </w:rPr>
          <w:fldChar w:fldCharType="separate"/>
        </w:r>
        <w:r w:rsidR="00837081">
          <w:rPr>
            <w:noProof/>
            <w:webHidden/>
          </w:rPr>
          <w:t>15</w:t>
        </w:r>
        <w:r w:rsidR="00837081">
          <w:rPr>
            <w:noProof/>
            <w:webHidden/>
          </w:rPr>
          <w:fldChar w:fldCharType="end"/>
        </w:r>
      </w:hyperlink>
    </w:p>
    <w:p w14:paraId="7223682E" w14:textId="170E754A"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3" w:history="1">
        <w:r w:rsidR="00837081" w:rsidRPr="005C4B16">
          <w:rPr>
            <w:rStyle w:val="Hyperlink"/>
            <w:noProof/>
          </w:rPr>
          <w:t>2.7</w:t>
        </w:r>
        <w:r w:rsidR="00837081">
          <w:rPr>
            <w:rFonts w:eastAsiaTheme="minorEastAsia" w:cstheme="minorBidi"/>
            <w:smallCaps w:val="0"/>
            <w:noProof/>
            <w:sz w:val="22"/>
            <w:szCs w:val="22"/>
            <w:lang w:eastAsia="fr-FR"/>
          </w:rPr>
          <w:tab/>
        </w:r>
        <w:r w:rsidR="00837081" w:rsidRPr="005C4B16">
          <w:rPr>
            <w:rStyle w:val="Hyperlink"/>
            <w:noProof/>
          </w:rPr>
          <w:t>Dictionnaire des variables.</w:t>
        </w:r>
        <w:r w:rsidR="00837081">
          <w:rPr>
            <w:noProof/>
            <w:webHidden/>
          </w:rPr>
          <w:tab/>
        </w:r>
        <w:r w:rsidR="00837081">
          <w:rPr>
            <w:noProof/>
            <w:webHidden/>
          </w:rPr>
          <w:fldChar w:fldCharType="begin"/>
        </w:r>
        <w:r w:rsidR="00837081">
          <w:rPr>
            <w:noProof/>
            <w:webHidden/>
          </w:rPr>
          <w:instrText xml:space="preserve"> PAGEREF _Toc40995633 \h </w:instrText>
        </w:r>
        <w:r w:rsidR="00837081">
          <w:rPr>
            <w:noProof/>
            <w:webHidden/>
          </w:rPr>
        </w:r>
        <w:r w:rsidR="00837081">
          <w:rPr>
            <w:noProof/>
            <w:webHidden/>
          </w:rPr>
          <w:fldChar w:fldCharType="separate"/>
        </w:r>
        <w:r w:rsidR="00837081">
          <w:rPr>
            <w:noProof/>
            <w:webHidden/>
          </w:rPr>
          <w:t>15</w:t>
        </w:r>
        <w:r w:rsidR="00837081">
          <w:rPr>
            <w:noProof/>
            <w:webHidden/>
          </w:rPr>
          <w:fldChar w:fldCharType="end"/>
        </w:r>
      </w:hyperlink>
    </w:p>
    <w:p w14:paraId="5360B036" w14:textId="33B64B77"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4" w:history="1">
        <w:r w:rsidR="00837081" w:rsidRPr="005C4B16">
          <w:rPr>
            <w:rStyle w:val="Hyperlink"/>
            <w:noProof/>
          </w:rPr>
          <w:t>2.8</w:t>
        </w:r>
        <w:r w:rsidR="00837081">
          <w:rPr>
            <w:rFonts w:eastAsiaTheme="minorEastAsia" w:cstheme="minorBidi"/>
            <w:smallCaps w:val="0"/>
            <w:noProof/>
            <w:sz w:val="22"/>
            <w:szCs w:val="22"/>
            <w:lang w:eastAsia="fr-FR"/>
          </w:rPr>
          <w:tab/>
        </w:r>
        <w:r w:rsidR="00837081" w:rsidRPr="005C4B16">
          <w:rPr>
            <w:rStyle w:val="Hyperlink"/>
            <w:noProof/>
          </w:rPr>
          <w:t>Conclusion</w:t>
        </w:r>
        <w:r w:rsidR="00837081">
          <w:rPr>
            <w:noProof/>
            <w:webHidden/>
          </w:rPr>
          <w:tab/>
        </w:r>
        <w:r w:rsidR="00837081">
          <w:rPr>
            <w:noProof/>
            <w:webHidden/>
          </w:rPr>
          <w:fldChar w:fldCharType="begin"/>
        </w:r>
        <w:r w:rsidR="00837081">
          <w:rPr>
            <w:noProof/>
            <w:webHidden/>
          </w:rPr>
          <w:instrText xml:space="preserve"> PAGEREF _Toc40995634 \h </w:instrText>
        </w:r>
        <w:r w:rsidR="00837081">
          <w:rPr>
            <w:noProof/>
            <w:webHidden/>
          </w:rPr>
        </w:r>
        <w:r w:rsidR="00837081">
          <w:rPr>
            <w:noProof/>
            <w:webHidden/>
          </w:rPr>
          <w:fldChar w:fldCharType="separate"/>
        </w:r>
        <w:r w:rsidR="00837081">
          <w:rPr>
            <w:noProof/>
            <w:webHidden/>
          </w:rPr>
          <w:t>15</w:t>
        </w:r>
        <w:r w:rsidR="00837081">
          <w:rPr>
            <w:noProof/>
            <w:webHidden/>
          </w:rPr>
          <w:fldChar w:fldCharType="end"/>
        </w:r>
      </w:hyperlink>
    </w:p>
    <w:p w14:paraId="3F54D911" w14:textId="706D14FA" w:rsidR="00837081" w:rsidRDefault="001679B8">
      <w:pPr>
        <w:pStyle w:val="TOC1"/>
        <w:tabs>
          <w:tab w:val="left" w:pos="400"/>
          <w:tab w:val="right" w:leader="dot" w:pos="9062"/>
        </w:tabs>
        <w:rPr>
          <w:rFonts w:eastAsiaTheme="minorEastAsia" w:cstheme="minorBidi"/>
          <w:b w:val="0"/>
          <w:bCs w:val="0"/>
          <w:caps w:val="0"/>
          <w:noProof/>
          <w:sz w:val="22"/>
          <w:szCs w:val="22"/>
          <w:lang w:eastAsia="fr-FR"/>
        </w:rPr>
      </w:pPr>
      <w:hyperlink w:anchor="_Toc40995635" w:history="1">
        <w:r w:rsidR="00837081" w:rsidRPr="005C4B16">
          <w:rPr>
            <w:rStyle w:val="Hyperlink"/>
            <w:noProof/>
          </w:rPr>
          <w:t>3</w:t>
        </w:r>
        <w:r w:rsidR="00837081">
          <w:rPr>
            <w:rFonts w:eastAsiaTheme="minorEastAsia" w:cstheme="minorBidi"/>
            <w:b w:val="0"/>
            <w:bCs w:val="0"/>
            <w:caps w:val="0"/>
            <w:noProof/>
            <w:sz w:val="22"/>
            <w:szCs w:val="22"/>
            <w:lang w:eastAsia="fr-FR"/>
          </w:rPr>
          <w:tab/>
        </w:r>
        <w:r w:rsidR="00837081" w:rsidRPr="005C4B16">
          <w:rPr>
            <w:rStyle w:val="Hyperlink"/>
            <w:noProof/>
          </w:rPr>
          <w:t>Implémentation</w:t>
        </w:r>
        <w:r w:rsidR="00837081">
          <w:rPr>
            <w:noProof/>
            <w:webHidden/>
          </w:rPr>
          <w:tab/>
        </w:r>
        <w:r w:rsidR="00837081">
          <w:rPr>
            <w:noProof/>
            <w:webHidden/>
          </w:rPr>
          <w:fldChar w:fldCharType="begin"/>
        </w:r>
        <w:r w:rsidR="00837081">
          <w:rPr>
            <w:noProof/>
            <w:webHidden/>
          </w:rPr>
          <w:instrText xml:space="preserve"> PAGEREF _Toc40995635 \h </w:instrText>
        </w:r>
        <w:r w:rsidR="00837081">
          <w:rPr>
            <w:noProof/>
            <w:webHidden/>
          </w:rPr>
        </w:r>
        <w:r w:rsidR="00837081">
          <w:rPr>
            <w:noProof/>
            <w:webHidden/>
          </w:rPr>
          <w:fldChar w:fldCharType="separate"/>
        </w:r>
        <w:r w:rsidR="00837081">
          <w:rPr>
            <w:noProof/>
            <w:webHidden/>
          </w:rPr>
          <w:t>16</w:t>
        </w:r>
        <w:r w:rsidR="00837081">
          <w:rPr>
            <w:noProof/>
            <w:webHidden/>
          </w:rPr>
          <w:fldChar w:fldCharType="end"/>
        </w:r>
      </w:hyperlink>
    </w:p>
    <w:p w14:paraId="351825A9" w14:textId="420E8805"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6" w:history="1">
        <w:r w:rsidR="00837081" w:rsidRPr="005C4B16">
          <w:rPr>
            <w:rStyle w:val="Hyperlink"/>
            <w:noProof/>
          </w:rPr>
          <w:t>3.1</w:t>
        </w:r>
        <w:r w:rsidR="00837081">
          <w:rPr>
            <w:rFonts w:eastAsiaTheme="minorEastAsia" w:cstheme="minorBidi"/>
            <w:smallCaps w:val="0"/>
            <w:noProof/>
            <w:sz w:val="22"/>
            <w:szCs w:val="22"/>
            <w:lang w:eastAsia="fr-FR"/>
          </w:rPr>
          <w:tab/>
        </w:r>
        <w:r w:rsidR="00837081" w:rsidRPr="005C4B16">
          <w:rPr>
            <w:rStyle w:val="Hyperlink"/>
            <w:noProof/>
          </w:rPr>
          <w:t>Introduction</w:t>
        </w:r>
        <w:r w:rsidR="00837081">
          <w:rPr>
            <w:noProof/>
            <w:webHidden/>
          </w:rPr>
          <w:tab/>
        </w:r>
        <w:r w:rsidR="00837081">
          <w:rPr>
            <w:noProof/>
            <w:webHidden/>
          </w:rPr>
          <w:fldChar w:fldCharType="begin"/>
        </w:r>
        <w:r w:rsidR="00837081">
          <w:rPr>
            <w:noProof/>
            <w:webHidden/>
          </w:rPr>
          <w:instrText xml:space="preserve"> PAGEREF _Toc40995636 \h </w:instrText>
        </w:r>
        <w:r w:rsidR="00837081">
          <w:rPr>
            <w:noProof/>
            <w:webHidden/>
          </w:rPr>
        </w:r>
        <w:r w:rsidR="00837081">
          <w:rPr>
            <w:noProof/>
            <w:webHidden/>
          </w:rPr>
          <w:fldChar w:fldCharType="separate"/>
        </w:r>
        <w:r w:rsidR="00837081">
          <w:rPr>
            <w:noProof/>
            <w:webHidden/>
          </w:rPr>
          <w:t>16</w:t>
        </w:r>
        <w:r w:rsidR="00837081">
          <w:rPr>
            <w:noProof/>
            <w:webHidden/>
          </w:rPr>
          <w:fldChar w:fldCharType="end"/>
        </w:r>
      </w:hyperlink>
    </w:p>
    <w:p w14:paraId="7A699EFB" w14:textId="35B216BC"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37" w:history="1">
        <w:r w:rsidR="00837081" w:rsidRPr="005C4B16">
          <w:rPr>
            <w:rStyle w:val="Hyperlink"/>
            <w:noProof/>
          </w:rPr>
          <w:t>3.2</w:t>
        </w:r>
        <w:r w:rsidR="00837081">
          <w:rPr>
            <w:rFonts w:eastAsiaTheme="minorEastAsia" w:cstheme="minorBidi"/>
            <w:smallCaps w:val="0"/>
            <w:noProof/>
            <w:sz w:val="22"/>
            <w:szCs w:val="22"/>
            <w:lang w:eastAsia="fr-FR"/>
          </w:rPr>
          <w:tab/>
        </w:r>
        <w:r w:rsidR="00837081" w:rsidRPr="005C4B16">
          <w:rPr>
            <w:rStyle w:val="Hyperlink"/>
            <w:noProof/>
          </w:rPr>
          <w:t>Environnement de travail</w:t>
        </w:r>
        <w:r w:rsidR="00837081">
          <w:rPr>
            <w:noProof/>
            <w:webHidden/>
          </w:rPr>
          <w:tab/>
        </w:r>
        <w:r w:rsidR="00837081">
          <w:rPr>
            <w:noProof/>
            <w:webHidden/>
          </w:rPr>
          <w:fldChar w:fldCharType="begin"/>
        </w:r>
        <w:r w:rsidR="00837081">
          <w:rPr>
            <w:noProof/>
            <w:webHidden/>
          </w:rPr>
          <w:instrText xml:space="preserve"> PAGEREF _Toc40995637 \h </w:instrText>
        </w:r>
        <w:r w:rsidR="00837081">
          <w:rPr>
            <w:noProof/>
            <w:webHidden/>
          </w:rPr>
        </w:r>
        <w:r w:rsidR="00837081">
          <w:rPr>
            <w:noProof/>
            <w:webHidden/>
          </w:rPr>
          <w:fldChar w:fldCharType="separate"/>
        </w:r>
        <w:r w:rsidR="00837081">
          <w:rPr>
            <w:noProof/>
            <w:webHidden/>
          </w:rPr>
          <w:t>16</w:t>
        </w:r>
        <w:r w:rsidR="00837081">
          <w:rPr>
            <w:noProof/>
            <w:webHidden/>
          </w:rPr>
          <w:fldChar w:fldCharType="end"/>
        </w:r>
      </w:hyperlink>
    </w:p>
    <w:p w14:paraId="4104F42D" w14:textId="72D0EC29" w:rsidR="00837081" w:rsidRDefault="001679B8">
      <w:pPr>
        <w:pStyle w:val="TOC1"/>
        <w:tabs>
          <w:tab w:val="left" w:pos="400"/>
          <w:tab w:val="right" w:leader="dot" w:pos="9062"/>
        </w:tabs>
        <w:rPr>
          <w:rFonts w:eastAsiaTheme="minorEastAsia" w:cstheme="minorBidi"/>
          <w:b w:val="0"/>
          <w:bCs w:val="0"/>
          <w:caps w:val="0"/>
          <w:noProof/>
          <w:sz w:val="22"/>
          <w:szCs w:val="22"/>
          <w:lang w:eastAsia="fr-FR"/>
        </w:rPr>
      </w:pPr>
      <w:hyperlink w:anchor="_Toc40995638" w:history="1">
        <w:r w:rsidR="00837081" w:rsidRPr="005C4B16">
          <w:rPr>
            <w:rStyle w:val="Hyperlink"/>
            <w:noProof/>
          </w:rPr>
          <w:t>4</w:t>
        </w:r>
        <w:r w:rsidR="00837081">
          <w:rPr>
            <w:rFonts w:eastAsiaTheme="minorEastAsia" w:cstheme="minorBidi"/>
            <w:b w:val="0"/>
            <w:bCs w:val="0"/>
            <w:caps w:val="0"/>
            <w:noProof/>
            <w:sz w:val="22"/>
            <w:szCs w:val="22"/>
            <w:lang w:eastAsia="fr-FR"/>
          </w:rPr>
          <w:tab/>
        </w:r>
        <w:r w:rsidR="00837081" w:rsidRPr="005C4B16">
          <w:rPr>
            <w:rStyle w:val="Hyperlink"/>
            <w:noProof/>
          </w:rPr>
          <w:t>Langage utilisé</w:t>
        </w:r>
        <w:r w:rsidR="00837081">
          <w:rPr>
            <w:noProof/>
            <w:webHidden/>
          </w:rPr>
          <w:tab/>
        </w:r>
        <w:r w:rsidR="00837081">
          <w:rPr>
            <w:noProof/>
            <w:webHidden/>
          </w:rPr>
          <w:fldChar w:fldCharType="begin"/>
        </w:r>
        <w:r w:rsidR="00837081">
          <w:rPr>
            <w:noProof/>
            <w:webHidden/>
          </w:rPr>
          <w:instrText xml:space="preserve"> PAGEREF _Toc40995638 \h </w:instrText>
        </w:r>
        <w:r w:rsidR="00837081">
          <w:rPr>
            <w:noProof/>
            <w:webHidden/>
          </w:rPr>
        </w:r>
        <w:r w:rsidR="00837081">
          <w:rPr>
            <w:noProof/>
            <w:webHidden/>
          </w:rPr>
          <w:fldChar w:fldCharType="separate"/>
        </w:r>
        <w:r w:rsidR="00837081">
          <w:rPr>
            <w:noProof/>
            <w:webHidden/>
          </w:rPr>
          <w:t>16</w:t>
        </w:r>
        <w:r w:rsidR="00837081">
          <w:rPr>
            <w:noProof/>
            <w:webHidden/>
          </w:rPr>
          <w:fldChar w:fldCharType="end"/>
        </w:r>
      </w:hyperlink>
    </w:p>
    <w:p w14:paraId="761838E3" w14:textId="79575F6F" w:rsidR="00837081" w:rsidRDefault="001679B8">
      <w:pPr>
        <w:pStyle w:val="TOC1"/>
        <w:tabs>
          <w:tab w:val="left" w:pos="400"/>
          <w:tab w:val="right" w:leader="dot" w:pos="9062"/>
        </w:tabs>
        <w:rPr>
          <w:rFonts w:eastAsiaTheme="minorEastAsia" w:cstheme="minorBidi"/>
          <w:b w:val="0"/>
          <w:bCs w:val="0"/>
          <w:caps w:val="0"/>
          <w:noProof/>
          <w:sz w:val="22"/>
          <w:szCs w:val="22"/>
          <w:lang w:eastAsia="fr-FR"/>
        </w:rPr>
      </w:pPr>
      <w:hyperlink w:anchor="_Toc40995639" w:history="1">
        <w:r w:rsidR="00837081" w:rsidRPr="005C4B16">
          <w:rPr>
            <w:rStyle w:val="Hyperlink"/>
            <w:noProof/>
          </w:rPr>
          <w:t>5</w:t>
        </w:r>
        <w:r w:rsidR="00837081">
          <w:rPr>
            <w:rFonts w:eastAsiaTheme="minorEastAsia" w:cstheme="minorBidi"/>
            <w:b w:val="0"/>
            <w:bCs w:val="0"/>
            <w:caps w:val="0"/>
            <w:noProof/>
            <w:sz w:val="22"/>
            <w:szCs w:val="22"/>
            <w:lang w:eastAsia="fr-FR"/>
          </w:rPr>
          <w:tab/>
        </w:r>
        <w:r w:rsidR="00837081" w:rsidRPr="005C4B16">
          <w:rPr>
            <w:rStyle w:val="Hyperlink"/>
            <w:noProof/>
          </w:rPr>
          <w:t>Wireframe</w:t>
        </w:r>
        <w:r w:rsidR="00837081">
          <w:rPr>
            <w:noProof/>
            <w:webHidden/>
          </w:rPr>
          <w:tab/>
        </w:r>
        <w:r w:rsidR="00837081">
          <w:rPr>
            <w:noProof/>
            <w:webHidden/>
          </w:rPr>
          <w:fldChar w:fldCharType="begin"/>
        </w:r>
        <w:r w:rsidR="00837081">
          <w:rPr>
            <w:noProof/>
            <w:webHidden/>
          </w:rPr>
          <w:instrText xml:space="preserve"> PAGEREF _Toc40995639 \h </w:instrText>
        </w:r>
        <w:r w:rsidR="00837081">
          <w:rPr>
            <w:noProof/>
            <w:webHidden/>
          </w:rPr>
        </w:r>
        <w:r w:rsidR="00837081">
          <w:rPr>
            <w:noProof/>
            <w:webHidden/>
          </w:rPr>
          <w:fldChar w:fldCharType="separate"/>
        </w:r>
        <w:r w:rsidR="00837081">
          <w:rPr>
            <w:noProof/>
            <w:webHidden/>
          </w:rPr>
          <w:t>16</w:t>
        </w:r>
        <w:r w:rsidR="00837081">
          <w:rPr>
            <w:noProof/>
            <w:webHidden/>
          </w:rPr>
          <w:fldChar w:fldCharType="end"/>
        </w:r>
      </w:hyperlink>
    </w:p>
    <w:p w14:paraId="1A4B54CD" w14:textId="05CE7D81"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0" w:history="1">
        <w:r w:rsidR="00837081" w:rsidRPr="005C4B16">
          <w:rPr>
            <w:rStyle w:val="Hyperlink"/>
            <w:noProof/>
          </w:rPr>
          <w:t>5.1</w:t>
        </w:r>
        <w:r w:rsidR="00837081">
          <w:rPr>
            <w:rFonts w:eastAsiaTheme="minorEastAsia" w:cstheme="minorBidi"/>
            <w:smallCaps w:val="0"/>
            <w:noProof/>
            <w:sz w:val="22"/>
            <w:szCs w:val="22"/>
            <w:lang w:eastAsia="fr-FR"/>
          </w:rPr>
          <w:tab/>
        </w:r>
        <w:r w:rsidR="00837081" w:rsidRPr="005C4B16">
          <w:rPr>
            <w:rStyle w:val="Hyperlink"/>
            <w:noProof/>
          </w:rPr>
          <w:t>Page de connexion</w:t>
        </w:r>
        <w:r w:rsidR="00837081">
          <w:rPr>
            <w:noProof/>
            <w:webHidden/>
          </w:rPr>
          <w:tab/>
        </w:r>
        <w:r w:rsidR="00837081">
          <w:rPr>
            <w:noProof/>
            <w:webHidden/>
          </w:rPr>
          <w:fldChar w:fldCharType="begin"/>
        </w:r>
        <w:r w:rsidR="00837081">
          <w:rPr>
            <w:noProof/>
            <w:webHidden/>
          </w:rPr>
          <w:instrText xml:space="preserve"> PAGEREF _Toc40995640 \h </w:instrText>
        </w:r>
        <w:r w:rsidR="00837081">
          <w:rPr>
            <w:noProof/>
            <w:webHidden/>
          </w:rPr>
        </w:r>
        <w:r w:rsidR="00837081">
          <w:rPr>
            <w:noProof/>
            <w:webHidden/>
          </w:rPr>
          <w:fldChar w:fldCharType="separate"/>
        </w:r>
        <w:r w:rsidR="00837081">
          <w:rPr>
            <w:noProof/>
            <w:webHidden/>
          </w:rPr>
          <w:t>17</w:t>
        </w:r>
        <w:r w:rsidR="00837081">
          <w:rPr>
            <w:noProof/>
            <w:webHidden/>
          </w:rPr>
          <w:fldChar w:fldCharType="end"/>
        </w:r>
      </w:hyperlink>
    </w:p>
    <w:p w14:paraId="57010B85" w14:textId="4851EB40"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1" w:history="1">
        <w:r w:rsidR="00837081" w:rsidRPr="005C4B16">
          <w:rPr>
            <w:rStyle w:val="Hyperlink"/>
            <w:noProof/>
          </w:rPr>
          <w:t>5.2</w:t>
        </w:r>
        <w:r w:rsidR="00837081">
          <w:rPr>
            <w:rFonts w:eastAsiaTheme="minorEastAsia" w:cstheme="minorBidi"/>
            <w:smallCaps w:val="0"/>
            <w:noProof/>
            <w:sz w:val="22"/>
            <w:szCs w:val="22"/>
            <w:lang w:eastAsia="fr-FR"/>
          </w:rPr>
          <w:tab/>
        </w:r>
        <w:r w:rsidR="00837081" w:rsidRPr="005C4B16">
          <w:rPr>
            <w:rStyle w:val="Hyperlink"/>
            <w:noProof/>
          </w:rPr>
          <w:t>Inscription</w:t>
        </w:r>
        <w:r w:rsidR="00837081">
          <w:rPr>
            <w:noProof/>
            <w:webHidden/>
          </w:rPr>
          <w:tab/>
        </w:r>
        <w:r w:rsidR="00837081">
          <w:rPr>
            <w:noProof/>
            <w:webHidden/>
          </w:rPr>
          <w:fldChar w:fldCharType="begin"/>
        </w:r>
        <w:r w:rsidR="00837081">
          <w:rPr>
            <w:noProof/>
            <w:webHidden/>
          </w:rPr>
          <w:instrText xml:space="preserve"> PAGEREF _Toc40995641 \h </w:instrText>
        </w:r>
        <w:r w:rsidR="00837081">
          <w:rPr>
            <w:noProof/>
            <w:webHidden/>
          </w:rPr>
        </w:r>
        <w:r w:rsidR="00837081">
          <w:rPr>
            <w:noProof/>
            <w:webHidden/>
          </w:rPr>
          <w:fldChar w:fldCharType="separate"/>
        </w:r>
        <w:r w:rsidR="00837081">
          <w:rPr>
            <w:noProof/>
            <w:webHidden/>
          </w:rPr>
          <w:t>17</w:t>
        </w:r>
        <w:r w:rsidR="00837081">
          <w:rPr>
            <w:noProof/>
            <w:webHidden/>
          </w:rPr>
          <w:fldChar w:fldCharType="end"/>
        </w:r>
      </w:hyperlink>
    </w:p>
    <w:p w14:paraId="5E23DF5B" w14:textId="6252E95D"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2" w:history="1">
        <w:r w:rsidR="00837081" w:rsidRPr="005C4B16">
          <w:rPr>
            <w:rStyle w:val="Hyperlink"/>
            <w:noProof/>
          </w:rPr>
          <w:t>5.3</w:t>
        </w:r>
        <w:r w:rsidR="00837081">
          <w:rPr>
            <w:rFonts w:eastAsiaTheme="minorEastAsia" w:cstheme="minorBidi"/>
            <w:smallCaps w:val="0"/>
            <w:noProof/>
            <w:sz w:val="22"/>
            <w:szCs w:val="22"/>
            <w:lang w:eastAsia="fr-FR"/>
          </w:rPr>
          <w:tab/>
        </w:r>
        <w:r w:rsidR="00837081" w:rsidRPr="005C4B16">
          <w:rPr>
            <w:rStyle w:val="Hyperlink"/>
            <w:noProof/>
          </w:rPr>
          <w:t>Espace agents</w:t>
        </w:r>
        <w:r w:rsidR="00837081">
          <w:rPr>
            <w:noProof/>
            <w:webHidden/>
          </w:rPr>
          <w:tab/>
        </w:r>
        <w:r w:rsidR="00837081">
          <w:rPr>
            <w:noProof/>
            <w:webHidden/>
          </w:rPr>
          <w:fldChar w:fldCharType="begin"/>
        </w:r>
        <w:r w:rsidR="00837081">
          <w:rPr>
            <w:noProof/>
            <w:webHidden/>
          </w:rPr>
          <w:instrText xml:space="preserve"> PAGEREF _Toc40995642 \h </w:instrText>
        </w:r>
        <w:r w:rsidR="00837081">
          <w:rPr>
            <w:noProof/>
            <w:webHidden/>
          </w:rPr>
        </w:r>
        <w:r w:rsidR="00837081">
          <w:rPr>
            <w:noProof/>
            <w:webHidden/>
          </w:rPr>
          <w:fldChar w:fldCharType="separate"/>
        </w:r>
        <w:r w:rsidR="00837081">
          <w:rPr>
            <w:noProof/>
            <w:webHidden/>
          </w:rPr>
          <w:t>18</w:t>
        </w:r>
        <w:r w:rsidR="00837081">
          <w:rPr>
            <w:noProof/>
            <w:webHidden/>
          </w:rPr>
          <w:fldChar w:fldCharType="end"/>
        </w:r>
      </w:hyperlink>
    </w:p>
    <w:p w14:paraId="213C916F" w14:textId="053AA752"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3" w:history="1">
        <w:r w:rsidR="00837081" w:rsidRPr="005C4B16">
          <w:rPr>
            <w:rStyle w:val="Hyperlink"/>
            <w:noProof/>
          </w:rPr>
          <w:t>5.4</w:t>
        </w:r>
        <w:r w:rsidR="00837081">
          <w:rPr>
            <w:rFonts w:eastAsiaTheme="minorEastAsia" w:cstheme="minorBidi"/>
            <w:smallCaps w:val="0"/>
            <w:noProof/>
            <w:sz w:val="22"/>
            <w:szCs w:val="22"/>
            <w:lang w:eastAsia="fr-FR"/>
          </w:rPr>
          <w:tab/>
        </w:r>
        <w:r w:rsidR="00837081" w:rsidRPr="005C4B16">
          <w:rPr>
            <w:rStyle w:val="Hyperlink"/>
            <w:noProof/>
          </w:rPr>
          <w:t>Préférences du compte</w:t>
        </w:r>
        <w:r w:rsidR="00837081">
          <w:rPr>
            <w:noProof/>
            <w:webHidden/>
          </w:rPr>
          <w:tab/>
        </w:r>
        <w:r w:rsidR="00837081">
          <w:rPr>
            <w:noProof/>
            <w:webHidden/>
          </w:rPr>
          <w:fldChar w:fldCharType="begin"/>
        </w:r>
        <w:r w:rsidR="00837081">
          <w:rPr>
            <w:noProof/>
            <w:webHidden/>
          </w:rPr>
          <w:instrText xml:space="preserve"> PAGEREF _Toc40995643 \h </w:instrText>
        </w:r>
        <w:r w:rsidR="00837081">
          <w:rPr>
            <w:noProof/>
            <w:webHidden/>
          </w:rPr>
        </w:r>
        <w:r w:rsidR="00837081">
          <w:rPr>
            <w:noProof/>
            <w:webHidden/>
          </w:rPr>
          <w:fldChar w:fldCharType="separate"/>
        </w:r>
        <w:r w:rsidR="00837081">
          <w:rPr>
            <w:noProof/>
            <w:webHidden/>
          </w:rPr>
          <w:t>18</w:t>
        </w:r>
        <w:r w:rsidR="00837081">
          <w:rPr>
            <w:noProof/>
            <w:webHidden/>
          </w:rPr>
          <w:fldChar w:fldCharType="end"/>
        </w:r>
      </w:hyperlink>
    </w:p>
    <w:p w14:paraId="2BA40DF7" w14:textId="6CC2E592"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4" w:history="1">
        <w:r w:rsidR="00837081" w:rsidRPr="005C4B16">
          <w:rPr>
            <w:rStyle w:val="Hyperlink"/>
            <w:noProof/>
          </w:rPr>
          <w:t>5.5</w:t>
        </w:r>
        <w:r w:rsidR="00837081">
          <w:rPr>
            <w:rFonts w:eastAsiaTheme="minorEastAsia" w:cstheme="minorBidi"/>
            <w:smallCaps w:val="0"/>
            <w:noProof/>
            <w:sz w:val="22"/>
            <w:szCs w:val="22"/>
            <w:lang w:eastAsia="fr-FR"/>
          </w:rPr>
          <w:tab/>
        </w:r>
        <w:r w:rsidR="00837081" w:rsidRPr="005C4B16">
          <w:rPr>
            <w:rStyle w:val="Hyperlink"/>
            <w:noProof/>
          </w:rPr>
          <w:t>Gestion des clients</w:t>
        </w:r>
        <w:r w:rsidR="00837081">
          <w:rPr>
            <w:noProof/>
            <w:webHidden/>
          </w:rPr>
          <w:tab/>
        </w:r>
        <w:r w:rsidR="00837081">
          <w:rPr>
            <w:noProof/>
            <w:webHidden/>
          </w:rPr>
          <w:fldChar w:fldCharType="begin"/>
        </w:r>
        <w:r w:rsidR="00837081">
          <w:rPr>
            <w:noProof/>
            <w:webHidden/>
          </w:rPr>
          <w:instrText xml:space="preserve"> PAGEREF _Toc40995644 \h </w:instrText>
        </w:r>
        <w:r w:rsidR="00837081">
          <w:rPr>
            <w:noProof/>
            <w:webHidden/>
          </w:rPr>
        </w:r>
        <w:r w:rsidR="00837081">
          <w:rPr>
            <w:noProof/>
            <w:webHidden/>
          </w:rPr>
          <w:fldChar w:fldCharType="separate"/>
        </w:r>
        <w:r w:rsidR="00837081">
          <w:rPr>
            <w:noProof/>
            <w:webHidden/>
          </w:rPr>
          <w:t>19</w:t>
        </w:r>
        <w:r w:rsidR="00837081">
          <w:rPr>
            <w:noProof/>
            <w:webHidden/>
          </w:rPr>
          <w:fldChar w:fldCharType="end"/>
        </w:r>
      </w:hyperlink>
    </w:p>
    <w:p w14:paraId="4FB890E0" w14:textId="2CBD7D53"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5" w:history="1">
        <w:r w:rsidR="00837081" w:rsidRPr="005C4B16">
          <w:rPr>
            <w:rStyle w:val="Hyperlink"/>
            <w:noProof/>
          </w:rPr>
          <w:t>5.6</w:t>
        </w:r>
        <w:r w:rsidR="00837081">
          <w:rPr>
            <w:rFonts w:eastAsiaTheme="minorEastAsia" w:cstheme="minorBidi"/>
            <w:smallCaps w:val="0"/>
            <w:noProof/>
            <w:sz w:val="22"/>
            <w:szCs w:val="22"/>
            <w:lang w:eastAsia="fr-FR"/>
          </w:rPr>
          <w:tab/>
        </w:r>
        <w:r w:rsidR="00837081" w:rsidRPr="005C4B16">
          <w:rPr>
            <w:rStyle w:val="Hyperlink"/>
            <w:noProof/>
          </w:rPr>
          <w:t>Création et mise à jour d’un client</w:t>
        </w:r>
        <w:r w:rsidR="00837081">
          <w:rPr>
            <w:noProof/>
            <w:webHidden/>
          </w:rPr>
          <w:tab/>
        </w:r>
        <w:r w:rsidR="00837081">
          <w:rPr>
            <w:noProof/>
            <w:webHidden/>
          </w:rPr>
          <w:fldChar w:fldCharType="begin"/>
        </w:r>
        <w:r w:rsidR="00837081">
          <w:rPr>
            <w:noProof/>
            <w:webHidden/>
          </w:rPr>
          <w:instrText xml:space="preserve"> PAGEREF _Toc40995645 \h </w:instrText>
        </w:r>
        <w:r w:rsidR="00837081">
          <w:rPr>
            <w:noProof/>
            <w:webHidden/>
          </w:rPr>
        </w:r>
        <w:r w:rsidR="00837081">
          <w:rPr>
            <w:noProof/>
            <w:webHidden/>
          </w:rPr>
          <w:fldChar w:fldCharType="separate"/>
        </w:r>
        <w:r w:rsidR="00837081">
          <w:rPr>
            <w:noProof/>
            <w:webHidden/>
          </w:rPr>
          <w:t>19</w:t>
        </w:r>
        <w:r w:rsidR="00837081">
          <w:rPr>
            <w:noProof/>
            <w:webHidden/>
          </w:rPr>
          <w:fldChar w:fldCharType="end"/>
        </w:r>
      </w:hyperlink>
    </w:p>
    <w:p w14:paraId="769ABA89" w14:textId="441F33D5"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6" w:history="1">
        <w:r w:rsidR="00837081" w:rsidRPr="005C4B16">
          <w:rPr>
            <w:rStyle w:val="Hyperlink"/>
            <w:noProof/>
          </w:rPr>
          <w:t>5.7</w:t>
        </w:r>
        <w:r w:rsidR="00837081">
          <w:rPr>
            <w:rFonts w:eastAsiaTheme="minorEastAsia" w:cstheme="minorBidi"/>
            <w:smallCaps w:val="0"/>
            <w:noProof/>
            <w:sz w:val="22"/>
            <w:szCs w:val="22"/>
            <w:lang w:eastAsia="fr-FR"/>
          </w:rPr>
          <w:tab/>
        </w:r>
        <w:r w:rsidR="00837081" w:rsidRPr="005C4B16">
          <w:rPr>
            <w:rStyle w:val="Hyperlink"/>
            <w:noProof/>
          </w:rPr>
          <w:t>Affichage des biens</w:t>
        </w:r>
        <w:r w:rsidR="00837081">
          <w:rPr>
            <w:noProof/>
            <w:webHidden/>
          </w:rPr>
          <w:tab/>
        </w:r>
        <w:r w:rsidR="00837081">
          <w:rPr>
            <w:noProof/>
            <w:webHidden/>
          </w:rPr>
          <w:fldChar w:fldCharType="begin"/>
        </w:r>
        <w:r w:rsidR="00837081">
          <w:rPr>
            <w:noProof/>
            <w:webHidden/>
          </w:rPr>
          <w:instrText xml:space="preserve"> PAGEREF _Toc40995646 \h </w:instrText>
        </w:r>
        <w:r w:rsidR="00837081">
          <w:rPr>
            <w:noProof/>
            <w:webHidden/>
          </w:rPr>
        </w:r>
        <w:r w:rsidR="00837081">
          <w:rPr>
            <w:noProof/>
            <w:webHidden/>
          </w:rPr>
          <w:fldChar w:fldCharType="separate"/>
        </w:r>
        <w:r w:rsidR="00837081">
          <w:rPr>
            <w:noProof/>
            <w:webHidden/>
          </w:rPr>
          <w:t>20</w:t>
        </w:r>
        <w:r w:rsidR="00837081">
          <w:rPr>
            <w:noProof/>
            <w:webHidden/>
          </w:rPr>
          <w:fldChar w:fldCharType="end"/>
        </w:r>
      </w:hyperlink>
    </w:p>
    <w:p w14:paraId="28F31FD1" w14:textId="5A2A7D5B"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7" w:history="1">
        <w:r w:rsidR="00837081" w:rsidRPr="005C4B16">
          <w:rPr>
            <w:rStyle w:val="Hyperlink"/>
            <w:noProof/>
          </w:rPr>
          <w:t>5.8</w:t>
        </w:r>
        <w:r w:rsidR="00837081">
          <w:rPr>
            <w:rFonts w:eastAsiaTheme="minorEastAsia" w:cstheme="minorBidi"/>
            <w:smallCaps w:val="0"/>
            <w:noProof/>
            <w:sz w:val="22"/>
            <w:szCs w:val="22"/>
            <w:lang w:eastAsia="fr-FR"/>
          </w:rPr>
          <w:tab/>
        </w:r>
        <w:r w:rsidR="00837081" w:rsidRPr="005C4B16">
          <w:rPr>
            <w:rStyle w:val="Hyperlink"/>
            <w:noProof/>
          </w:rPr>
          <w:t>Détails d’un bien</w:t>
        </w:r>
        <w:r w:rsidR="00837081">
          <w:rPr>
            <w:noProof/>
            <w:webHidden/>
          </w:rPr>
          <w:tab/>
        </w:r>
        <w:r w:rsidR="00837081">
          <w:rPr>
            <w:noProof/>
            <w:webHidden/>
          </w:rPr>
          <w:fldChar w:fldCharType="begin"/>
        </w:r>
        <w:r w:rsidR="00837081">
          <w:rPr>
            <w:noProof/>
            <w:webHidden/>
          </w:rPr>
          <w:instrText xml:space="preserve"> PAGEREF _Toc40995647 \h </w:instrText>
        </w:r>
        <w:r w:rsidR="00837081">
          <w:rPr>
            <w:noProof/>
            <w:webHidden/>
          </w:rPr>
        </w:r>
        <w:r w:rsidR="00837081">
          <w:rPr>
            <w:noProof/>
            <w:webHidden/>
          </w:rPr>
          <w:fldChar w:fldCharType="separate"/>
        </w:r>
        <w:r w:rsidR="00837081">
          <w:rPr>
            <w:noProof/>
            <w:webHidden/>
          </w:rPr>
          <w:t>20</w:t>
        </w:r>
        <w:r w:rsidR="00837081">
          <w:rPr>
            <w:noProof/>
            <w:webHidden/>
          </w:rPr>
          <w:fldChar w:fldCharType="end"/>
        </w:r>
      </w:hyperlink>
    </w:p>
    <w:p w14:paraId="12186D1F" w14:textId="7234D423"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8" w:history="1">
        <w:r w:rsidR="00837081" w:rsidRPr="005C4B16">
          <w:rPr>
            <w:rStyle w:val="Hyperlink"/>
            <w:noProof/>
          </w:rPr>
          <w:t>5.9</w:t>
        </w:r>
        <w:r w:rsidR="00837081">
          <w:rPr>
            <w:rFonts w:eastAsiaTheme="minorEastAsia" w:cstheme="minorBidi"/>
            <w:smallCaps w:val="0"/>
            <w:noProof/>
            <w:sz w:val="22"/>
            <w:szCs w:val="22"/>
            <w:lang w:eastAsia="fr-FR"/>
          </w:rPr>
          <w:tab/>
        </w:r>
        <w:r w:rsidR="00837081" w:rsidRPr="005C4B16">
          <w:rPr>
            <w:rStyle w:val="Hyperlink"/>
            <w:noProof/>
          </w:rPr>
          <w:t>Tableau de bord d’un agent</w:t>
        </w:r>
        <w:r w:rsidR="00837081">
          <w:rPr>
            <w:noProof/>
            <w:webHidden/>
          </w:rPr>
          <w:tab/>
        </w:r>
        <w:r w:rsidR="00837081">
          <w:rPr>
            <w:noProof/>
            <w:webHidden/>
          </w:rPr>
          <w:fldChar w:fldCharType="begin"/>
        </w:r>
        <w:r w:rsidR="00837081">
          <w:rPr>
            <w:noProof/>
            <w:webHidden/>
          </w:rPr>
          <w:instrText xml:space="preserve"> PAGEREF _Toc40995648 \h </w:instrText>
        </w:r>
        <w:r w:rsidR="00837081">
          <w:rPr>
            <w:noProof/>
            <w:webHidden/>
          </w:rPr>
        </w:r>
        <w:r w:rsidR="00837081">
          <w:rPr>
            <w:noProof/>
            <w:webHidden/>
          </w:rPr>
          <w:fldChar w:fldCharType="separate"/>
        </w:r>
        <w:r w:rsidR="00837081">
          <w:rPr>
            <w:noProof/>
            <w:webHidden/>
          </w:rPr>
          <w:t>21</w:t>
        </w:r>
        <w:r w:rsidR="00837081">
          <w:rPr>
            <w:noProof/>
            <w:webHidden/>
          </w:rPr>
          <w:fldChar w:fldCharType="end"/>
        </w:r>
      </w:hyperlink>
    </w:p>
    <w:p w14:paraId="4E1EE9B8" w14:textId="1DF30CC1"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49" w:history="1">
        <w:r w:rsidR="00837081" w:rsidRPr="005C4B16">
          <w:rPr>
            <w:rStyle w:val="Hyperlink"/>
            <w:noProof/>
          </w:rPr>
          <w:t>5.10</w:t>
        </w:r>
        <w:r w:rsidR="00837081">
          <w:rPr>
            <w:rFonts w:eastAsiaTheme="minorEastAsia" w:cstheme="minorBidi"/>
            <w:smallCaps w:val="0"/>
            <w:noProof/>
            <w:sz w:val="22"/>
            <w:szCs w:val="22"/>
            <w:lang w:eastAsia="fr-FR"/>
          </w:rPr>
          <w:tab/>
        </w:r>
        <w:r w:rsidR="00837081" w:rsidRPr="005C4B16">
          <w:rPr>
            <w:rStyle w:val="Hyperlink"/>
            <w:noProof/>
          </w:rPr>
          <w:t>Affichage des annonces</w:t>
        </w:r>
        <w:r w:rsidR="00837081">
          <w:rPr>
            <w:noProof/>
            <w:webHidden/>
          </w:rPr>
          <w:tab/>
        </w:r>
        <w:r w:rsidR="00837081">
          <w:rPr>
            <w:noProof/>
            <w:webHidden/>
          </w:rPr>
          <w:fldChar w:fldCharType="begin"/>
        </w:r>
        <w:r w:rsidR="00837081">
          <w:rPr>
            <w:noProof/>
            <w:webHidden/>
          </w:rPr>
          <w:instrText xml:space="preserve"> PAGEREF _Toc40995649 \h </w:instrText>
        </w:r>
        <w:r w:rsidR="00837081">
          <w:rPr>
            <w:noProof/>
            <w:webHidden/>
          </w:rPr>
        </w:r>
        <w:r w:rsidR="00837081">
          <w:rPr>
            <w:noProof/>
            <w:webHidden/>
          </w:rPr>
          <w:fldChar w:fldCharType="separate"/>
        </w:r>
        <w:r w:rsidR="00837081">
          <w:rPr>
            <w:noProof/>
            <w:webHidden/>
          </w:rPr>
          <w:t>21</w:t>
        </w:r>
        <w:r w:rsidR="00837081">
          <w:rPr>
            <w:noProof/>
            <w:webHidden/>
          </w:rPr>
          <w:fldChar w:fldCharType="end"/>
        </w:r>
      </w:hyperlink>
    </w:p>
    <w:p w14:paraId="12F91F2C" w14:textId="1B357775"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0" w:history="1">
        <w:r w:rsidR="00837081" w:rsidRPr="005C4B16">
          <w:rPr>
            <w:rStyle w:val="Hyperlink"/>
            <w:noProof/>
          </w:rPr>
          <w:t>5.11</w:t>
        </w:r>
        <w:r w:rsidR="00837081">
          <w:rPr>
            <w:rFonts w:eastAsiaTheme="minorEastAsia" w:cstheme="minorBidi"/>
            <w:smallCaps w:val="0"/>
            <w:noProof/>
            <w:sz w:val="22"/>
            <w:szCs w:val="22"/>
            <w:lang w:eastAsia="fr-FR"/>
          </w:rPr>
          <w:tab/>
        </w:r>
        <w:r w:rsidR="00837081" w:rsidRPr="005C4B16">
          <w:rPr>
            <w:rStyle w:val="Hyperlink"/>
            <w:noProof/>
          </w:rPr>
          <w:t>Détails d’une annonce avec options de modifications.</w:t>
        </w:r>
        <w:r w:rsidR="00837081">
          <w:rPr>
            <w:noProof/>
            <w:webHidden/>
          </w:rPr>
          <w:tab/>
        </w:r>
        <w:r w:rsidR="00837081">
          <w:rPr>
            <w:noProof/>
            <w:webHidden/>
          </w:rPr>
          <w:fldChar w:fldCharType="begin"/>
        </w:r>
        <w:r w:rsidR="00837081">
          <w:rPr>
            <w:noProof/>
            <w:webHidden/>
          </w:rPr>
          <w:instrText xml:space="preserve"> PAGEREF _Toc40995650 \h </w:instrText>
        </w:r>
        <w:r w:rsidR="00837081">
          <w:rPr>
            <w:noProof/>
            <w:webHidden/>
          </w:rPr>
        </w:r>
        <w:r w:rsidR="00837081">
          <w:rPr>
            <w:noProof/>
            <w:webHidden/>
          </w:rPr>
          <w:fldChar w:fldCharType="separate"/>
        </w:r>
        <w:r w:rsidR="00837081">
          <w:rPr>
            <w:noProof/>
            <w:webHidden/>
          </w:rPr>
          <w:t>22</w:t>
        </w:r>
        <w:r w:rsidR="00837081">
          <w:rPr>
            <w:noProof/>
            <w:webHidden/>
          </w:rPr>
          <w:fldChar w:fldCharType="end"/>
        </w:r>
      </w:hyperlink>
    </w:p>
    <w:p w14:paraId="7A2DA0F7" w14:textId="51D62B00"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1" w:history="1">
        <w:r w:rsidR="00837081" w:rsidRPr="005C4B16">
          <w:rPr>
            <w:rStyle w:val="Hyperlink"/>
            <w:noProof/>
          </w:rPr>
          <w:t>5.12</w:t>
        </w:r>
        <w:r w:rsidR="00837081">
          <w:rPr>
            <w:rFonts w:eastAsiaTheme="minorEastAsia" w:cstheme="minorBidi"/>
            <w:smallCaps w:val="0"/>
            <w:noProof/>
            <w:sz w:val="22"/>
            <w:szCs w:val="22"/>
            <w:lang w:eastAsia="fr-FR"/>
          </w:rPr>
          <w:tab/>
        </w:r>
        <w:r w:rsidR="00837081" w:rsidRPr="005C4B16">
          <w:rPr>
            <w:rStyle w:val="Hyperlink"/>
            <w:noProof/>
          </w:rPr>
          <w:t>Affichage des documents.</w:t>
        </w:r>
        <w:r w:rsidR="00837081">
          <w:rPr>
            <w:noProof/>
            <w:webHidden/>
          </w:rPr>
          <w:tab/>
        </w:r>
        <w:r w:rsidR="00837081">
          <w:rPr>
            <w:noProof/>
            <w:webHidden/>
          </w:rPr>
          <w:fldChar w:fldCharType="begin"/>
        </w:r>
        <w:r w:rsidR="00837081">
          <w:rPr>
            <w:noProof/>
            <w:webHidden/>
          </w:rPr>
          <w:instrText xml:space="preserve"> PAGEREF _Toc40995651 \h </w:instrText>
        </w:r>
        <w:r w:rsidR="00837081">
          <w:rPr>
            <w:noProof/>
            <w:webHidden/>
          </w:rPr>
        </w:r>
        <w:r w:rsidR="00837081">
          <w:rPr>
            <w:noProof/>
            <w:webHidden/>
          </w:rPr>
          <w:fldChar w:fldCharType="separate"/>
        </w:r>
        <w:r w:rsidR="00837081">
          <w:rPr>
            <w:noProof/>
            <w:webHidden/>
          </w:rPr>
          <w:t>22</w:t>
        </w:r>
        <w:r w:rsidR="00837081">
          <w:rPr>
            <w:noProof/>
            <w:webHidden/>
          </w:rPr>
          <w:fldChar w:fldCharType="end"/>
        </w:r>
      </w:hyperlink>
    </w:p>
    <w:p w14:paraId="43851698" w14:textId="063722F7"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2" w:history="1">
        <w:r w:rsidR="00837081" w:rsidRPr="005C4B16">
          <w:rPr>
            <w:rStyle w:val="Hyperlink"/>
            <w:noProof/>
          </w:rPr>
          <w:t>5.13</w:t>
        </w:r>
        <w:r w:rsidR="00837081">
          <w:rPr>
            <w:rFonts w:eastAsiaTheme="minorEastAsia" w:cstheme="minorBidi"/>
            <w:smallCaps w:val="0"/>
            <w:noProof/>
            <w:sz w:val="22"/>
            <w:szCs w:val="22"/>
            <w:lang w:eastAsia="fr-FR"/>
          </w:rPr>
          <w:tab/>
        </w:r>
        <w:r w:rsidR="00837081" w:rsidRPr="005C4B16">
          <w:rPr>
            <w:rStyle w:val="Hyperlink"/>
            <w:noProof/>
          </w:rPr>
          <w:t>Gestion des documents d’un client avec options de modifications.</w:t>
        </w:r>
        <w:r w:rsidR="00837081">
          <w:rPr>
            <w:noProof/>
            <w:webHidden/>
          </w:rPr>
          <w:tab/>
        </w:r>
        <w:r w:rsidR="00837081">
          <w:rPr>
            <w:noProof/>
            <w:webHidden/>
          </w:rPr>
          <w:fldChar w:fldCharType="begin"/>
        </w:r>
        <w:r w:rsidR="00837081">
          <w:rPr>
            <w:noProof/>
            <w:webHidden/>
          </w:rPr>
          <w:instrText xml:space="preserve"> PAGEREF _Toc40995652 \h </w:instrText>
        </w:r>
        <w:r w:rsidR="00837081">
          <w:rPr>
            <w:noProof/>
            <w:webHidden/>
          </w:rPr>
        </w:r>
        <w:r w:rsidR="00837081">
          <w:rPr>
            <w:noProof/>
            <w:webHidden/>
          </w:rPr>
          <w:fldChar w:fldCharType="separate"/>
        </w:r>
        <w:r w:rsidR="00837081">
          <w:rPr>
            <w:noProof/>
            <w:webHidden/>
          </w:rPr>
          <w:t>23</w:t>
        </w:r>
        <w:r w:rsidR="00837081">
          <w:rPr>
            <w:noProof/>
            <w:webHidden/>
          </w:rPr>
          <w:fldChar w:fldCharType="end"/>
        </w:r>
      </w:hyperlink>
    </w:p>
    <w:p w14:paraId="63C0B097" w14:textId="42470B72"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3" w:history="1">
        <w:r w:rsidR="00837081" w:rsidRPr="005C4B16">
          <w:rPr>
            <w:rStyle w:val="Hyperlink"/>
            <w:noProof/>
          </w:rPr>
          <w:t>5.14</w:t>
        </w:r>
        <w:r w:rsidR="00837081">
          <w:rPr>
            <w:rFonts w:eastAsiaTheme="minorEastAsia" w:cstheme="minorBidi"/>
            <w:smallCaps w:val="0"/>
            <w:noProof/>
            <w:sz w:val="22"/>
            <w:szCs w:val="22"/>
            <w:lang w:eastAsia="fr-FR"/>
          </w:rPr>
          <w:tab/>
        </w:r>
        <w:r w:rsidR="00837081" w:rsidRPr="005C4B16">
          <w:rPr>
            <w:rStyle w:val="Hyperlink"/>
            <w:noProof/>
          </w:rPr>
          <w:t>Espace administrateur.</w:t>
        </w:r>
        <w:r w:rsidR="00837081">
          <w:rPr>
            <w:noProof/>
            <w:webHidden/>
          </w:rPr>
          <w:tab/>
        </w:r>
        <w:r w:rsidR="00837081">
          <w:rPr>
            <w:noProof/>
            <w:webHidden/>
          </w:rPr>
          <w:fldChar w:fldCharType="begin"/>
        </w:r>
        <w:r w:rsidR="00837081">
          <w:rPr>
            <w:noProof/>
            <w:webHidden/>
          </w:rPr>
          <w:instrText xml:space="preserve"> PAGEREF _Toc40995653 \h </w:instrText>
        </w:r>
        <w:r w:rsidR="00837081">
          <w:rPr>
            <w:noProof/>
            <w:webHidden/>
          </w:rPr>
        </w:r>
        <w:r w:rsidR="00837081">
          <w:rPr>
            <w:noProof/>
            <w:webHidden/>
          </w:rPr>
          <w:fldChar w:fldCharType="separate"/>
        </w:r>
        <w:r w:rsidR="00837081">
          <w:rPr>
            <w:noProof/>
            <w:webHidden/>
          </w:rPr>
          <w:t>23</w:t>
        </w:r>
        <w:r w:rsidR="00837081">
          <w:rPr>
            <w:noProof/>
            <w:webHidden/>
          </w:rPr>
          <w:fldChar w:fldCharType="end"/>
        </w:r>
      </w:hyperlink>
    </w:p>
    <w:p w14:paraId="724375DB" w14:textId="2F856588"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4" w:history="1">
        <w:r w:rsidR="00837081" w:rsidRPr="005C4B16">
          <w:rPr>
            <w:rStyle w:val="Hyperlink"/>
            <w:noProof/>
          </w:rPr>
          <w:t>5.15</w:t>
        </w:r>
        <w:r w:rsidR="00837081">
          <w:rPr>
            <w:rFonts w:eastAsiaTheme="minorEastAsia" w:cstheme="minorBidi"/>
            <w:smallCaps w:val="0"/>
            <w:noProof/>
            <w:sz w:val="22"/>
            <w:szCs w:val="22"/>
            <w:lang w:eastAsia="fr-FR"/>
          </w:rPr>
          <w:tab/>
        </w:r>
        <w:r w:rsidR="00837081" w:rsidRPr="005C4B16">
          <w:rPr>
            <w:rStyle w:val="Hyperlink"/>
            <w:noProof/>
          </w:rPr>
          <w:t>Affichage des agents avec option de suppression.</w:t>
        </w:r>
        <w:r w:rsidR="00837081">
          <w:rPr>
            <w:noProof/>
            <w:webHidden/>
          </w:rPr>
          <w:tab/>
        </w:r>
        <w:r w:rsidR="00837081">
          <w:rPr>
            <w:noProof/>
            <w:webHidden/>
          </w:rPr>
          <w:fldChar w:fldCharType="begin"/>
        </w:r>
        <w:r w:rsidR="00837081">
          <w:rPr>
            <w:noProof/>
            <w:webHidden/>
          </w:rPr>
          <w:instrText xml:space="preserve"> PAGEREF _Toc40995654 \h </w:instrText>
        </w:r>
        <w:r w:rsidR="00837081">
          <w:rPr>
            <w:noProof/>
            <w:webHidden/>
          </w:rPr>
        </w:r>
        <w:r w:rsidR="00837081">
          <w:rPr>
            <w:noProof/>
            <w:webHidden/>
          </w:rPr>
          <w:fldChar w:fldCharType="separate"/>
        </w:r>
        <w:r w:rsidR="00837081">
          <w:rPr>
            <w:noProof/>
            <w:webHidden/>
          </w:rPr>
          <w:t>24</w:t>
        </w:r>
        <w:r w:rsidR="00837081">
          <w:rPr>
            <w:noProof/>
            <w:webHidden/>
          </w:rPr>
          <w:fldChar w:fldCharType="end"/>
        </w:r>
      </w:hyperlink>
    </w:p>
    <w:p w14:paraId="210D4D12" w14:textId="43390D3D"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5" w:history="1">
        <w:r w:rsidR="00837081" w:rsidRPr="005C4B16">
          <w:rPr>
            <w:rStyle w:val="Hyperlink"/>
            <w:noProof/>
          </w:rPr>
          <w:t>5.16</w:t>
        </w:r>
        <w:r w:rsidR="00837081">
          <w:rPr>
            <w:rFonts w:eastAsiaTheme="minorEastAsia" w:cstheme="minorBidi"/>
            <w:smallCaps w:val="0"/>
            <w:noProof/>
            <w:sz w:val="22"/>
            <w:szCs w:val="22"/>
            <w:lang w:eastAsia="fr-FR"/>
          </w:rPr>
          <w:tab/>
        </w:r>
        <w:r w:rsidR="00837081" w:rsidRPr="005C4B16">
          <w:rPr>
            <w:rStyle w:val="Hyperlink"/>
            <w:noProof/>
          </w:rPr>
          <w:t>Affichage des agences avec options.</w:t>
        </w:r>
        <w:r w:rsidR="00837081">
          <w:rPr>
            <w:noProof/>
            <w:webHidden/>
          </w:rPr>
          <w:tab/>
        </w:r>
        <w:r w:rsidR="00837081">
          <w:rPr>
            <w:noProof/>
            <w:webHidden/>
          </w:rPr>
          <w:fldChar w:fldCharType="begin"/>
        </w:r>
        <w:r w:rsidR="00837081">
          <w:rPr>
            <w:noProof/>
            <w:webHidden/>
          </w:rPr>
          <w:instrText xml:space="preserve"> PAGEREF _Toc40995655 \h </w:instrText>
        </w:r>
        <w:r w:rsidR="00837081">
          <w:rPr>
            <w:noProof/>
            <w:webHidden/>
          </w:rPr>
        </w:r>
        <w:r w:rsidR="00837081">
          <w:rPr>
            <w:noProof/>
            <w:webHidden/>
          </w:rPr>
          <w:fldChar w:fldCharType="separate"/>
        </w:r>
        <w:r w:rsidR="00837081">
          <w:rPr>
            <w:noProof/>
            <w:webHidden/>
          </w:rPr>
          <w:t>24</w:t>
        </w:r>
        <w:r w:rsidR="00837081">
          <w:rPr>
            <w:noProof/>
            <w:webHidden/>
          </w:rPr>
          <w:fldChar w:fldCharType="end"/>
        </w:r>
      </w:hyperlink>
    </w:p>
    <w:p w14:paraId="16525E6B" w14:textId="2AA37D04" w:rsidR="00837081" w:rsidRDefault="001679B8">
      <w:pPr>
        <w:pStyle w:val="TOC2"/>
        <w:tabs>
          <w:tab w:val="left" w:pos="800"/>
          <w:tab w:val="right" w:leader="dot" w:pos="9062"/>
        </w:tabs>
        <w:rPr>
          <w:rFonts w:eastAsiaTheme="minorEastAsia" w:cstheme="minorBidi"/>
          <w:smallCaps w:val="0"/>
          <w:noProof/>
          <w:sz w:val="22"/>
          <w:szCs w:val="22"/>
          <w:lang w:eastAsia="fr-FR"/>
        </w:rPr>
      </w:pPr>
      <w:hyperlink w:anchor="_Toc40995656" w:history="1">
        <w:r w:rsidR="00837081" w:rsidRPr="005C4B16">
          <w:rPr>
            <w:rStyle w:val="Hyperlink"/>
            <w:noProof/>
          </w:rPr>
          <w:t>5.17</w:t>
        </w:r>
        <w:r w:rsidR="00837081">
          <w:rPr>
            <w:rFonts w:eastAsiaTheme="minorEastAsia" w:cstheme="minorBidi"/>
            <w:smallCaps w:val="0"/>
            <w:noProof/>
            <w:sz w:val="22"/>
            <w:szCs w:val="22"/>
            <w:lang w:eastAsia="fr-FR"/>
          </w:rPr>
          <w:tab/>
        </w:r>
        <w:r w:rsidR="00837081" w:rsidRPr="005C4B16">
          <w:rPr>
            <w:rStyle w:val="Hyperlink"/>
            <w:noProof/>
          </w:rPr>
          <w:t>Création ou modification d’une agence.</w:t>
        </w:r>
        <w:r w:rsidR="00837081">
          <w:rPr>
            <w:noProof/>
            <w:webHidden/>
          </w:rPr>
          <w:tab/>
        </w:r>
        <w:r w:rsidR="00837081">
          <w:rPr>
            <w:noProof/>
            <w:webHidden/>
          </w:rPr>
          <w:fldChar w:fldCharType="begin"/>
        </w:r>
        <w:r w:rsidR="00837081">
          <w:rPr>
            <w:noProof/>
            <w:webHidden/>
          </w:rPr>
          <w:instrText xml:space="preserve"> PAGEREF _Toc40995656 \h </w:instrText>
        </w:r>
        <w:r w:rsidR="00837081">
          <w:rPr>
            <w:noProof/>
            <w:webHidden/>
          </w:rPr>
        </w:r>
        <w:r w:rsidR="00837081">
          <w:rPr>
            <w:noProof/>
            <w:webHidden/>
          </w:rPr>
          <w:fldChar w:fldCharType="separate"/>
        </w:r>
        <w:r w:rsidR="00837081">
          <w:rPr>
            <w:noProof/>
            <w:webHidden/>
          </w:rPr>
          <w:t>25</w:t>
        </w:r>
        <w:r w:rsidR="00837081">
          <w:rPr>
            <w:noProof/>
            <w:webHidden/>
          </w:rPr>
          <w:fldChar w:fldCharType="end"/>
        </w:r>
      </w:hyperlink>
    </w:p>
    <w:p w14:paraId="2342AA08" w14:textId="70FCEF28" w:rsidR="00431CF1" w:rsidRDefault="00631F7E" w:rsidP="00431CF1">
      <w:r>
        <w:rPr>
          <w:rFonts w:asciiTheme="minorHAnsi" w:hAnsiTheme="minorHAnsi" w:cstheme="minorHAnsi"/>
          <w:b/>
          <w:bCs/>
          <w:caps/>
          <w:szCs w:val="20"/>
        </w:rPr>
        <w:fldChar w:fldCharType="end"/>
      </w:r>
    </w:p>
    <w:p w14:paraId="0647D7AB" w14:textId="3675B709" w:rsidR="00631F7E" w:rsidRDefault="00431CF1" w:rsidP="00631F7E">
      <w:pPr>
        <w:pStyle w:val="Heading1"/>
      </w:pPr>
      <w:r>
        <w:br w:type="page"/>
      </w:r>
    </w:p>
    <w:p w14:paraId="4A159956" w14:textId="77777777" w:rsidR="00631F7E" w:rsidRDefault="00631F7E" w:rsidP="009E436E">
      <w:pPr>
        <w:pStyle w:val="Heading1"/>
        <w:numPr>
          <w:ilvl w:val="0"/>
          <w:numId w:val="0"/>
        </w:numPr>
      </w:pPr>
      <w:bookmarkStart w:id="0" w:name="_Toc37713406"/>
      <w:bookmarkStart w:id="1" w:name="_Toc39531787"/>
      <w:bookmarkStart w:id="2" w:name="_Toc40995605"/>
      <w:r>
        <w:t>Informations</w:t>
      </w:r>
      <w:bookmarkEnd w:id="0"/>
      <w:bookmarkEnd w:id="1"/>
      <w:bookmarkEnd w:id="2"/>
    </w:p>
    <w:p w14:paraId="39A858D3" w14:textId="77777777" w:rsidR="00631F7E" w:rsidRPr="00903FF3" w:rsidRDefault="00631F7E" w:rsidP="00631F7E"/>
    <w:tbl>
      <w:tblPr>
        <w:tblStyle w:val="TableGrid"/>
        <w:tblW w:w="9067" w:type="dxa"/>
        <w:tblLook w:val="04A0" w:firstRow="1" w:lastRow="0" w:firstColumn="1" w:lastColumn="0" w:noHBand="0" w:noVBand="1"/>
      </w:tblPr>
      <w:tblGrid>
        <w:gridCol w:w="2122"/>
        <w:gridCol w:w="6945"/>
      </w:tblGrid>
      <w:tr w:rsidR="00631F7E" w14:paraId="42BA7042" w14:textId="77777777" w:rsidTr="001679B8">
        <w:trPr>
          <w:trHeight w:val="390"/>
        </w:trPr>
        <w:tc>
          <w:tcPr>
            <w:tcW w:w="2122" w:type="dxa"/>
            <w:shd w:val="clear" w:color="auto" w:fill="D0CECE" w:themeFill="background2" w:themeFillShade="E6"/>
          </w:tcPr>
          <w:p w14:paraId="0A6475AA" w14:textId="77777777" w:rsidR="00631F7E" w:rsidRDefault="00631F7E" w:rsidP="001679B8">
            <w:pPr>
              <w:jc w:val="right"/>
            </w:pPr>
            <w:r>
              <w:t>Nom du client</w:t>
            </w:r>
          </w:p>
        </w:tc>
        <w:tc>
          <w:tcPr>
            <w:tcW w:w="6945" w:type="dxa"/>
          </w:tcPr>
          <w:p w14:paraId="4B02BA85" w14:textId="77777777" w:rsidR="00631F7E" w:rsidRDefault="00631F7E" w:rsidP="001679B8">
            <w:r>
              <w:t>Stephi Place</w:t>
            </w:r>
          </w:p>
        </w:tc>
      </w:tr>
      <w:tr w:rsidR="00631F7E" w14:paraId="3628AA33" w14:textId="77777777" w:rsidTr="001679B8">
        <w:trPr>
          <w:trHeight w:val="390"/>
        </w:trPr>
        <w:tc>
          <w:tcPr>
            <w:tcW w:w="2122" w:type="dxa"/>
            <w:shd w:val="clear" w:color="auto" w:fill="D0CECE" w:themeFill="background2" w:themeFillShade="E6"/>
          </w:tcPr>
          <w:p w14:paraId="05717C0E" w14:textId="77777777" w:rsidR="00631F7E" w:rsidRDefault="00631F7E" w:rsidP="001679B8">
            <w:pPr>
              <w:jc w:val="right"/>
            </w:pPr>
            <w:r>
              <w:t>Adresse</w:t>
            </w:r>
          </w:p>
        </w:tc>
        <w:tc>
          <w:tcPr>
            <w:tcW w:w="6945" w:type="dxa"/>
          </w:tcPr>
          <w:p w14:paraId="6DB0E406" w14:textId="77777777" w:rsidR="00631F7E" w:rsidRDefault="00631F7E" w:rsidP="001679B8">
            <w:r>
              <w:t>13100 Aix-en-Provence</w:t>
            </w:r>
          </w:p>
        </w:tc>
      </w:tr>
      <w:tr w:rsidR="00631F7E" w14:paraId="133E2D9C" w14:textId="77777777" w:rsidTr="001679B8">
        <w:trPr>
          <w:trHeight w:val="390"/>
        </w:trPr>
        <w:tc>
          <w:tcPr>
            <w:tcW w:w="2122" w:type="dxa"/>
            <w:shd w:val="clear" w:color="auto" w:fill="D0CECE" w:themeFill="background2" w:themeFillShade="E6"/>
          </w:tcPr>
          <w:p w14:paraId="51162F48" w14:textId="77777777" w:rsidR="00631F7E" w:rsidRDefault="00631F7E" w:rsidP="001679B8">
            <w:pPr>
              <w:jc w:val="right"/>
            </w:pPr>
            <w:r>
              <w:t>Responsable du site</w:t>
            </w:r>
          </w:p>
        </w:tc>
        <w:tc>
          <w:tcPr>
            <w:tcW w:w="6945" w:type="dxa"/>
          </w:tcPr>
          <w:p w14:paraId="5B20C54E" w14:textId="77777777" w:rsidR="00631F7E" w:rsidRDefault="00631F7E" w:rsidP="001679B8"/>
        </w:tc>
      </w:tr>
      <w:tr w:rsidR="00631F7E" w14:paraId="690AFD5B" w14:textId="77777777" w:rsidTr="001679B8">
        <w:trPr>
          <w:trHeight w:val="390"/>
        </w:trPr>
        <w:tc>
          <w:tcPr>
            <w:tcW w:w="2122" w:type="dxa"/>
            <w:shd w:val="clear" w:color="auto" w:fill="D0CECE" w:themeFill="background2" w:themeFillShade="E6"/>
          </w:tcPr>
          <w:p w14:paraId="53687F34" w14:textId="77777777" w:rsidR="00631F7E" w:rsidRDefault="00631F7E" w:rsidP="001679B8">
            <w:pPr>
              <w:jc w:val="right"/>
            </w:pPr>
            <w:r>
              <w:t>N° de téléphone</w:t>
            </w:r>
          </w:p>
        </w:tc>
        <w:tc>
          <w:tcPr>
            <w:tcW w:w="6945" w:type="dxa"/>
          </w:tcPr>
          <w:p w14:paraId="6AE4DD4F" w14:textId="77777777" w:rsidR="00631F7E" w:rsidRDefault="00631F7E" w:rsidP="001679B8"/>
        </w:tc>
      </w:tr>
      <w:tr w:rsidR="00631F7E" w14:paraId="1FD6B96C" w14:textId="77777777" w:rsidTr="001679B8">
        <w:trPr>
          <w:trHeight w:val="390"/>
        </w:trPr>
        <w:tc>
          <w:tcPr>
            <w:tcW w:w="2122" w:type="dxa"/>
            <w:shd w:val="clear" w:color="auto" w:fill="D0CECE" w:themeFill="background2" w:themeFillShade="E6"/>
          </w:tcPr>
          <w:p w14:paraId="65A68E5B" w14:textId="77777777" w:rsidR="00631F7E" w:rsidRDefault="00631F7E" w:rsidP="001679B8">
            <w:pPr>
              <w:jc w:val="right"/>
            </w:pPr>
            <w:r>
              <w:t>Courriel</w:t>
            </w:r>
          </w:p>
        </w:tc>
        <w:tc>
          <w:tcPr>
            <w:tcW w:w="6945" w:type="dxa"/>
          </w:tcPr>
          <w:p w14:paraId="41B03464" w14:textId="77777777" w:rsidR="00631F7E" w:rsidRDefault="00631F7E" w:rsidP="001679B8"/>
        </w:tc>
      </w:tr>
      <w:tr w:rsidR="00631F7E" w14:paraId="0B46546A" w14:textId="77777777" w:rsidTr="001679B8">
        <w:trPr>
          <w:trHeight w:val="400"/>
        </w:trPr>
        <w:tc>
          <w:tcPr>
            <w:tcW w:w="2122" w:type="dxa"/>
            <w:shd w:val="clear" w:color="auto" w:fill="D0CECE" w:themeFill="background2" w:themeFillShade="E6"/>
          </w:tcPr>
          <w:p w14:paraId="0B941697" w14:textId="77777777" w:rsidR="00631F7E" w:rsidRDefault="00631F7E" w:rsidP="001679B8">
            <w:pPr>
              <w:jc w:val="right"/>
            </w:pPr>
            <w:r>
              <w:t>Type de document</w:t>
            </w:r>
          </w:p>
        </w:tc>
        <w:tc>
          <w:tcPr>
            <w:tcW w:w="6945" w:type="dxa"/>
          </w:tcPr>
          <w:p w14:paraId="4B3354BB" w14:textId="26C56581" w:rsidR="00631F7E" w:rsidRDefault="00631F7E" w:rsidP="001679B8">
            <w:r>
              <w:t>Documentation technique logiciel</w:t>
            </w:r>
          </w:p>
        </w:tc>
      </w:tr>
      <w:tr w:rsidR="00631F7E" w14:paraId="6C95A4E6" w14:textId="77777777" w:rsidTr="00DE4934">
        <w:trPr>
          <w:trHeight w:val="567"/>
        </w:trPr>
        <w:tc>
          <w:tcPr>
            <w:tcW w:w="2122" w:type="dxa"/>
            <w:shd w:val="clear" w:color="auto" w:fill="D0CECE" w:themeFill="background2" w:themeFillShade="E6"/>
          </w:tcPr>
          <w:p w14:paraId="24212F1E" w14:textId="77777777" w:rsidR="00631F7E" w:rsidRDefault="00631F7E" w:rsidP="001679B8">
            <w:pPr>
              <w:jc w:val="right"/>
            </w:pPr>
            <w:r>
              <w:t xml:space="preserve">Date </w:t>
            </w:r>
          </w:p>
        </w:tc>
        <w:tc>
          <w:tcPr>
            <w:tcW w:w="6945" w:type="dxa"/>
          </w:tcPr>
          <w:p w14:paraId="281945C0" w14:textId="60D88272" w:rsidR="00631F7E" w:rsidRDefault="00DE4934" w:rsidP="001679B8">
            <w:r>
              <w:fldChar w:fldCharType="begin"/>
            </w:r>
            <w:r>
              <w:instrText xml:space="preserve"> TIME \@ "dd/MM/yyyy" </w:instrText>
            </w:r>
            <w:r>
              <w:fldChar w:fldCharType="separate"/>
            </w:r>
            <w:r w:rsidR="00011700">
              <w:rPr>
                <w:noProof/>
              </w:rPr>
              <w:t>27/05/2020</w:t>
            </w:r>
            <w:r>
              <w:fldChar w:fldCharType="end"/>
            </w:r>
          </w:p>
        </w:tc>
      </w:tr>
      <w:tr w:rsidR="00631F7E" w14:paraId="050986AA" w14:textId="77777777" w:rsidTr="001679B8">
        <w:trPr>
          <w:trHeight w:val="400"/>
        </w:trPr>
        <w:tc>
          <w:tcPr>
            <w:tcW w:w="2122" w:type="dxa"/>
            <w:shd w:val="clear" w:color="auto" w:fill="D0CECE" w:themeFill="background2" w:themeFillShade="E6"/>
          </w:tcPr>
          <w:p w14:paraId="43E3F6B4" w14:textId="77777777" w:rsidR="00631F7E" w:rsidRDefault="00631F7E" w:rsidP="001679B8">
            <w:pPr>
              <w:jc w:val="right"/>
            </w:pPr>
            <w:r>
              <w:t>Version</w:t>
            </w:r>
          </w:p>
        </w:tc>
        <w:tc>
          <w:tcPr>
            <w:tcW w:w="6945" w:type="dxa"/>
          </w:tcPr>
          <w:p w14:paraId="1B7C27A4" w14:textId="40E40327" w:rsidR="00631F7E" w:rsidRDefault="00631F7E" w:rsidP="001679B8">
            <w:r>
              <w:t>0.</w:t>
            </w:r>
            <w:r w:rsidR="008B3C9E">
              <w:t>4</w:t>
            </w:r>
          </w:p>
        </w:tc>
      </w:tr>
      <w:tr w:rsidR="00631F7E" w14:paraId="04FB8DA3" w14:textId="77777777" w:rsidTr="001679B8">
        <w:trPr>
          <w:trHeight w:val="590"/>
        </w:trPr>
        <w:tc>
          <w:tcPr>
            <w:tcW w:w="2122" w:type="dxa"/>
            <w:shd w:val="clear" w:color="auto" w:fill="D0CECE" w:themeFill="background2" w:themeFillShade="E6"/>
          </w:tcPr>
          <w:p w14:paraId="597FD131" w14:textId="77777777" w:rsidR="00631F7E" w:rsidRDefault="00631F7E" w:rsidP="001679B8">
            <w:pPr>
              <w:jc w:val="right"/>
            </w:pPr>
            <w:r>
              <w:t>Mots-clés</w:t>
            </w:r>
          </w:p>
        </w:tc>
        <w:tc>
          <w:tcPr>
            <w:tcW w:w="6945" w:type="dxa"/>
          </w:tcPr>
          <w:p w14:paraId="17892FCD" w14:textId="0D23942F" w:rsidR="00631F7E" w:rsidRDefault="00631F7E" w:rsidP="001679B8">
            <w:r>
              <w:t xml:space="preserve">Fonctionnel – Technologie – Architecture – Versioning - Convention de nommage – Planification </w:t>
            </w:r>
          </w:p>
        </w:tc>
      </w:tr>
      <w:tr w:rsidR="00631F7E" w14:paraId="76FAF616" w14:textId="77777777" w:rsidTr="001679B8">
        <w:trPr>
          <w:trHeight w:val="390"/>
        </w:trPr>
        <w:tc>
          <w:tcPr>
            <w:tcW w:w="2122" w:type="dxa"/>
            <w:shd w:val="clear" w:color="auto" w:fill="D0CECE" w:themeFill="background2" w:themeFillShade="E6"/>
          </w:tcPr>
          <w:p w14:paraId="4175689A" w14:textId="77777777" w:rsidR="00631F7E" w:rsidRDefault="00631F7E" w:rsidP="001679B8">
            <w:pPr>
              <w:jc w:val="right"/>
            </w:pPr>
            <w:r>
              <w:t>Auteurs</w:t>
            </w:r>
          </w:p>
        </w:tc>
        <w:tc>
          <w:tcPr>
            <w:tcW w:w="6945" w:type="dxa"/>
          </w:tcPr>
          <w:p w14:paraId="503AB33C" w14:textId="77777777" w:rsidR="00631F7E" w:rsidRDefault="00631F7E" w:rsidP="001679B8">
            <w:r>
              <w:t>BORDE Baptiste – DUC Clément</w:t>
            </w:r>
          </w:p>
        </w:tc>
      </w:tr>
    </w:tbl>
    <w:p w14:paraId="14BF9C69" w14:textId="77777777" w:rsidR="00631F7E" w:rsidRDefault="00631F7E" w:rsidP="00631F7E"/>
    <w:p w14:paraId="15E029B6" w14:textId="77777777" w:rsidR="00631F7E" w:rsidRDefault="00631F7E" w:rsidP="009E436E">
      <w:pPr>
        <w:pStyle w:val="Heading1"/>
        <w:numPr>
          <w:ilvl w:val="0"/>
          <w:numId w:val="0"/>
        </w:numPr>
      </w:pPr>
      <w:bookmarkStart w:id="3" w:name="_Toc37713407"/>
      <w:bookmarkStart w:id="4" w:name="_Toc39531788"/>
      <w:bookmarkStart w:id="5" w:name="_Toc40995606"/>
      <w:r>
        <w:t>Rédaction et modifications</w:t>
      </w:r>
      <w:bookmarkEnd w:id="3"/>
      <w:bookmarkEnd w:id="4"/>
      <w:bookmarkEnd w:id="5"/>
    </w:p>
    <w:p w14:paraId="53ACDC1F" w14:textId="77777777" w:rsidR="00631F7E" w:rsidRDefault="00631F7E" w:rsidP="00631F7E"/>
    <w:tbl>
      <w:tblPr>
        <w:tblStyle w:val="TableGrid"/>
        <w:tblW w:w="0" w:type="auto"/>
        <w:tblLook w:val="04A0" w:firstRow="1" w:lastRow="0" w:firstColumn="1" w:lastColumn="0" w:noHBand="0" w:noVBand="1"/>
      </w:tblPr>
      <w:tblGrid>
        <w:gridCol w:w="1271"/>
        <w:gridCol w:w="1701"/>
        <w:gridCol w:w="2126"/>
        <w:gridCol w:w="3964"/>
      </w:tblGrid>
      <w:tr w:rsidR="00631F7E" w14:paraId="5601E7AE" w14:textId="77777777" w:rsidTr="001679B8">
        <w:tc>
          <w:tcPr>
            <w:tcW w:w="1271" w:type="dxa"/>
            <w:shd w:val="clear" w:color="auto" w:fill="D0CECE" w:themeFill="background2" w:themeFillShade="E6"/>
          </w:tcPr>
          <w:p w14:paraId="29856329" w14:textId="77777777" w:rsidR="00631F7E" w:rsidRDefault="00631F7E" w:rsidP="001679B8">
            <w:r>
              <w:t>Version</w:t>
            </w:r>
          </w:p>
        </w:tc>
        <w:tc>
          <w:tcPr>
            <w:tcW w:w="1701" w:type="dxa"/>
            <w:shd w:val="clear" w:color="auto" w:fill="D0CECE" w:themeFill="background2" w:themeFillShade="E6"/>
          </w:tcPr>
          <w:p w14:paraId="7D39E3D3" w14:textId="77777777" w:rsidR="00631F7E" w:rsidRDefault="00631F7E" w:rsidP="001679B8">
            <w:r>
              <w:t>Date</w:t>
            </w:r>
          </w:p>
        </w:tc>
        <w:tc>
          <w:tcPr>
            <w:tcW w:w="2126" w:type="dxa"/>
            <w:shd w:val="clear" w:color="auto" w:fill="D0CECE" w:themeFill="background2" w:themeFillShade="E6"/>
          </w:tcPr>
          <w:p w14:paraId="30E5FDE1" w14:textId="77777777" w:rsidR="00631F7E" w:rsidRDefault="00631F7E" w:rsidP="001679B8">
            <w:r>
              <w:t>Nom</w:t>
            </w:r>
          </w:p>
        </w:tc>
        <w:tc>
          <w:tcPr>
            <w:tcW w:w="3964" w:type="dxa"/>
            <w:shd w:val="clear" w:color="auto" w:fill="D0CECE" w:themeFill="background2" w:themeFillShade="E6"/>
          </w:tcPr>
          <w:p w14:paraId="02496DB2" w14:textId="77777777" w:rsidR="00631F7E" w:rsidRDefault="00631F7E" w:rsidP="001679B8">
            <w:r>
              <w:t>Description</w:t>
            </w:r>
          </w:p>
        </w:tc>
      </w:tr>
      <w:tr w:rsidR="00631F7E" w14:paraId="7A0F5461" w14:textId="77777777" w:rsidTr="001679B8">
        <w:tc>
          <w:tcPr>
            <w:tcW w:w="1271" w:type="dxa"/>
          </w:tcPr>
          <w:p w14:paraId="2221E9E3" w14:textId="77777777" w:rsidR="00631F7E" w:rsidRDefault="00631F7E" w:rsidP="001679B8">
            <w:r>
              <w:t>0.1</w:t>
            </w:r>
          </w:p>
        </w:tc>
        <w:tc>
          <w:tcPr>
            <w:tcW w:w="1701" w:type="dxa"/>
          </w:tcPr>
          <w:p w14:paraId="0A16749F" w14:textId="2D3314DE" w:rsidR="00631F7E" w:rsidRDefault="00631F7E" w:rsidP="001679B8">
            <w:r>
              <w:t>06/05/2020</w:t>
            </w:r>
          </w:p>
        </w:tc>
        <w:tc>
          <w:tcPr>
            <w:tcW w:w="2126" w:type="dxa"/>
          </w:tcPr>
          <w:p w14:paraId="1A84B25C" w14:textId="77777777" w:rsidR="00631F7E" w:rsidRDefault="00631F7E" w:rsidP="001679B8">
            <w:r>
              <w:t>BORDE Baptiste</w:t>
            </w:r>
          </w:p>
        </w:tc>
        <w:tc>
          <w:tcPr>
            <w:tcW w:w="3964" w:type="dxa"/>
          </w:tcPr>
          <w:p w14:paraId="6FBB288B" w14:textId="77777777" w:rsidR="00631F7E" w:rsidRDefault="00631F7E" w:rsidP="001679B8">
            <w:r>
              <w:t>Création de la documentation technique.</w:t>
            </w:r>
          </w:p>
        </w:tc>
      </w:tr>
      <w:tr w:rsidR="00B3560D" w14:paraId="7C5FE5DE" w14:textId="77777777" w:rsidTr="001679B8">
        <w:tc>
          <w:tcPr>
            <w:tcW w:w="1271" w:type="dxa"/>
          </w:tcPr>
          <w:p w14:paraId="7C3C0C04" w14:textId="64C99A12" w:rsidR="00B3560D" w:rsidRDefault="00B3560D" w:rsidP="001679B8">
            <w:r>
              <w:t>0.2</w:t>
            </w:r>
          </w:p>
        </w:tc>
        <w:tc>
          <w:tcPr>
            <w:tcW w:w="1701" w:type="dxa"/>
          </w:tcPr>
          <w:p w14:paraId="26A5FAD4" w14:textId="252881FA" w:rsidR="00B3560D" w:rsidRDefault="00B3560D" w:rsidP="001679B8">
            <w:r>
              <w:t>13/05/2020</w:t>
            </w:r>
          </w:p>
        </w:tc>
        <w:tc>
          <w:tcPr>
            <w:tcW w:w="2126" w:type="dxa"/>
          </w:tcPr>
          <w:p w14:paraId="489456C8" w14:textId="51045D65" w:rsidR="00B3560D" w:rsidRDefault="00DE4934" w:rsidP="001679B8">
            <w:r>
              <w:t>BORDE Baptiste</w:t>
            </w:r>
          </w:p>
        </w:tc>
        <w:tc>
          <w:tcPr>
            <w:tcW w:w="3964" w:type="dxa"/>
          </w:tcPr>
          <w:p w14:paraId="7DD2003B" w14:textId="257680E1" w:rsidR="00B3560D" w:rsidRDefault="00622542" w:rsidP="001679B8">
            <w:r>
              <w:t>Ajout du diagramme de cad d’utilisation et mise à jour des outils de conception.</w:t>
            </w:r>
          </w:p>
        </w:tc>
      </w:tr>
      <w:tr w:rsidR="00003C80" w14:paraId="55758519" w14:textId="77777777" w:rsidTr="001679B8">
        <w:tc>
          <w:tcPr>
            <w:tcW w:w="1271" w:type="dxa"/>
          </w:tcPr>
          <w:p w14:paraId="166FBFD2" w14:textId="6E15E9E2" w:rsidR="00003C80" w:rsidRDefault="00003C80" w:rsidP="001679B8">
            <w:r>
              <w:t>0.3</w:t>
            </w:r>
          </w:p>
        </w:tc>
        <w:tc>
          <w:tcPr>
            <w:tcW w:w="1701" w:type="dxa"/>
          </w:tcPr>
          <w:p w14:paraId="581EA64B" w14:textId="446CF2EE" w:rsidR="00003C80" w:rsidRDefault="00003C80" w:rsidP="001679B8">
            <w:r>
              <w:t>19/05/2020</w:t>
            </w:r>
          </w:p>
        </w:tc>
        <w:tc>
          <w:tcPr>
            <w:tcW w:w="2126" w:type="dxa"/>
          </w:tcPr>
          <w:p w14:paraId="2ADE5E45" w14:textId="7A33154F" w:rsidR="00003C80" w:rsidRDefault="00003C80" w:rsidP="00003C80">
            <w:r>
              <w:t>BORDE Baptiste</w:t>
            </w:r>
          </w:p>
        </w:tc>
        <w:tc>
          <w:tcPr>
            <w:tcW w:w="3964" w:type="dxa"/>
          </w:tcPr>
          <w:p w14:paraId="2FD33A6F" w14:textId="7DAFBB85" w:rsidR="00003C80" w:rsidRDefault="00003C80" w:rsidP="001679B8">
            <w:r>
              <w:t>Ajout des Wireframe et diagramme de séquences.</w:t>
            </w:r>
          </w:p>
        </w:tc>
      </w:tr>
      <w:tr w:rsidR="00580B7C" w14:paraId="2FC76A7C" w14:textId="77777777" w:rsidTr="001679B8">
        <w:tc>
          <w:tcPr>
            <w:tcW w:w="1271" w:type="dxa"/>
          </w:tcPr>
          <w:p w14:paraId="5C24CC9E" w14:textId="2033E3A9" w:rsidR="00580B7C" w:rsidRDefault="00580B7C" w:rsidP="001679B8">
            <w:r>
              <w:t>0</w:t>
            </w:r>
            <w:r w:rsidR="008B3C9E">
              <w:t>.4</w:t>
            </w:r>
          </w:p>
        </w:tc>
        <w:tc>
          <w:tcPr>
            <w:tcW w:w="1701" w:type="dxa"/>
          </w:tcPr>
          <w:p w14:paraId="0ACAA5B7" w14:textId="01B18F2F" w:rsidR="00580B7C" w:rsidRDefault="008B3C9E" w:rsidP="001679B8">
            <w:r>
              <w:t>20/05/2020</w:t>
            </w:r>
          </w:p>
        </w:tc>
        <w:tc>
          <w:tcPr>
            <w:tcW w:w="2126" w:type="dxa"/>
          </w:tcPr>
          <w:p w14:paraId="1B440891" w14:textId="10D660B8" w:rsidR="00580B7C" w:rsidRDefault="008B3C9E" w:rsidP="00003C80">
            <w:r>
              <w:t>BORDE Baptiste</w:t>
            </w:r>
          </w:p>
        </w:tc>
        <w:tc>
          <w:tcPr>
            <w:tcW w:w="3964" w:type="dxa"/>
          </w:tcPr>
          <w:p w14:paraId="1C09672A" w14:textId="74732805" w:rsidR="00580B7C" w:rsidRDefault="008B3C9E" w:rsidP="001679B8">
            <w:r>
              <w:t>Ajout des diagrammes de séquences.</w:t>
            </w:r>
          </w:p>
        </w:tc>
      </w:tr>
      <w:tr w:rsidR="00837081" w14:paraId="465D8E89" w14:textId="77777777" w:rsidTr="001679B8">
        <w:tc>
          <w:tcPr>
            <w:tcW w:w="1271" w:type="dxa"/>
          </w:tcPr>
          <w:p w14:paraId="593A6438" w14:textId="27E4CB0A" w:rsidR="00837081" w:rsidRDefault="00837081" w:rsidP="001679B8">
            <w:r>
              <w:t>0.5</w:t>
            </w:r>
          </w:p>
        </w:tc>
        <w:tc>
          <w:tcPr>
            <w:tcW w:w="1701" w:type="dxa"/>
          </w:tcPr>
          <w:p w14:paraId="3023981A" w14:textId="43556C3A" w:rsidR="00837081" w:rsidRDefault="00813916" w:rsidP="001679B8">
            <w:r>
              <w:t>21/05/2020</w:t>
            </w:r>
          </w:p>
        </w:tc>
        <w:tc>
          <w:tcPr>
            <w:tcW w:w="2126" w:type="dxa"/>
          </w:tcPr>
          <w:p w14:paraId="608EFC87" w14:textId="52DA725D" w:rsidR="00837081" w:rsidRDefault="00813916" w:rsidP="00003C80">
            <w:r>
              <w:t>BORDE Baptiste</w:t>
            </w:r>
          </w:p>
        </w:tc>
        <w:tc>
          <w:tcPr>
            <w:tcW w:w="3964" w:type="dxa"/>
          </w:tcPr>
          <w:p w14:paraId="687AB423" w14:textId="208F78CF" w:rsidR="00837081" w:rsidRDefault="00813916" w:rsidP="001679B8">
            <w:r>
              <w:t xml:space="preserve">Modification du MCD, ajout du MLD. </w:t>
            </w:r>
          </w:p>
        </w:tc>
      </w:tr>
    </w:tbl>
    <w:p w14:paraId="221456D0" w14:textId="3DF24906" w:rsidR="00EC6B68" w:rsidRDefault="00631F7E" w:rsidP="009E436E">
      <w:pPr>
        <w:pStyle w:val="Heading1"/>
        <w:numPr>
          <w:ilvl w:val="0"/>
          <w:numId w:val="4"/>
        </w:numPr>
      </w:pPr>
      <w:r>
        <w:br w:type="page"/>
      </w:r>
      <w:bookmarkStart w:id="6" w:name="_Toc40995607"/>
      <w:r w:rsidR="00EC6B68">
        <w:t>Etude des besoins</w:t>
      </w:r>
      <w:bookmarkEnd w:id="6"/>
    </w:p>
    <w:p w14:paraId="0153225D" w14:textId="77777777" w:rsidR="00EC6B68" w:rsidRPr="006A43C0" w:rsidRDefault="00EC6B68" w:rsidP="0059272D">
      <w:pPr>
        <w:pStyle w:val="Heading2"/>
      </w:pPr>
      <w:bookmarkStart w:id="7" w:name="_Toc40995608"/>
      <w:r w:rsidRPr="006A43C0">
        <w:t>Introduction</w:t>
      </w:r>
      <w:bookmarkEnd w:id="7"/>
    </w:p>
    <w:p w14:paraId="2E8419F7" w14:textId="00141F67" w:rsidR="00EC6B68" w:rsidRDefault="00EC6B68" w:rsidP="00161609">
      <w:r>
        <w:t>Durant le premier chapitre intitulé cadre de travail, on présente les besoins fonctionnels et</w:t>
      </w:r>
      <w:r w:rsidR="002868B4">
        <w:t xml:space="preserve"> </w:t>
      </w:r>
      <w:r>
        <w:t>non fonctionnels de notre application.</w:t>
      </w:r>
    </w:p>
    <w:p w14:paraId="1CE4E6BC" w14:textId="62BEB676" w:rsidR="00EC6B68" w:rsidRDefault="00EC6B68" w:rsidP="00161609">
      <w:r>
        <w:t>Cette spécification nous permettra d’éclaircir notre objectif.</w:t>
      </w:r>
    </w:p>
    <w:p w14:paraId="496AB76A" w14:textId="77777777" w:rsidR="00EC6B68" w:rsidRDefault="00EC6B68" w:rsidP="00EC6B68">
      <w:pPr>
        <w:autoSpaceDE w:val="0"/>
        <w:autoSpaceDN w:val="0"/>
        <w:adjustRightInd w:val="0"/>
        <w:spacing w:after="0" w:line="240" w:lineRule="auto"/>
        <w:rPr>
          <w:rFonts w:ascii="LiberationSans" w:hAnsi="LiberationSans" w:cs="LiberationSans"/>
          <w:sz w:val="24"/>
          <w:szCs w:val="24"/>
        </w:rPr>
      </w:pPr>
    </w:p>
    <w:p w14:paraId="14747126" w14:textId="04733EA7" w:rsidR="00EC6B68" w:rsidRPr="006A43C0" w:rsidRDefault="00EC6B68" w:rsidP="006A43C0">
      <w:pPr>
        <w:pStyle w:val="Heading3"/>
      </w:pPr>
      <w:bookmarkStart w:id="8" w:name="_Toc40995609"/>
      <w:r w:rsidRPr="006A43C0">
        <w:rPr>
          <w:rStyle w:val="Heading2Char"/>
          <w:sz w:val="24"/>
          <w:szCs w:val="24"/>
        </w:rPr>
        <w:t>Besoins fonctionnels</w:t>
      </w:r>
      <w:bookmarkEnd w:id="8"/>
    </w:p>
    <w:p w14:paraId="522570C8" w14:textId="77777777" w:rsidR="00EC6B68" w:rsidRDefault="00EC6B68" w:rsidP="00161609">
      <w:r>
        <w:t>Le système comportera différentes fonctionnalités nécessaires pour une meilleure gestion.</w:t>
      </w:r>
    </w:p>
    <w:p w14:paraId="0164886B" w14:textId="77777777" w:rsidR="00EC6B68" w:rsidRDefault="00EC6B68" w:rsidP="00161609">
      <w:r>
        <w:t>L’application doit accomplir les traitements suivants :</w:t>
      </w:r>
    </w:p>
    <w:p w14:paraId="6A50CB99" w14:textId="2AFA8BAF" w:rsidR="00EC6B68" w:rsidRDefault="00EC6B68" w:rsidP="00161609">
      <w:r>
        <w:t>L’ajout, la modification et la suppression d’un client d’où il est nécessaire d’avoir tous les</w:t>
      </w:r>
      <w:r w:rsidR="002868B4">
        <w:t xml:space="preserve"> </w:t>
      </w:r>
      <w:r>
        <w:t>renseignements qui lui concerne tel que son nom, son prénom,</w:t>
      </w:r>
      <w:r w:rsidR="0025673A">
        <w:t xml:space="preserve"> </w:t>
      </w:r>
      <w:r>
        <w:t>son</w:t>
      </w:r>
      <w:r w:rsidR="002868B4">
        <w:t xml:space="preserve"> </w:t>
      </w:r>
      <w:r>
        <w:t>numéro de</w:t>
      </w:r>
      <w:r w:rsidR="0025673A">
        <w:t xml:space="preserve"> </w:t>
      </w:r>
      <w:r>
        <w:t>téléphone…</w:t>
      </w:r>
    </w:p>
    <w:p w14:paraId="389FA3AF" w14:textId="58F29317" w:rsidR="00EC6B68" w:rsidRDefault="00EC6B68" w:rsidP="00161609">
      <w:r>
        <w:t>Le suivi des</w:t>
      </w:r>
      <w:r w:rsidR="0025673A">
        <w:t xml:space="preserve"> ventes </w:t>
      </w:r>
      <w:r w:rsidR="00D050C4">
        <w:t>immobilières par type</w:t>
      </w:r>
      <w:r w:rsidR="004565CD">
        <w:t>s, agences et vendeurs</w:t>
      </w:r>
      <w:r>
        <w:t>.</w:t>
      </w:r>
    </w:p>
    <w:p w14:paraId="5F5737E8" w14:textId="7FF963BB" w:rsidR="00EC6B68" w:rsidRDefault="00EC6B68" w:rsidP="00161609">
      <w:r>
        <w:t xml:space="preserve">La manipulation des </w:t>
      </w:r>
      <w:r w:rsidR="004565CD">
        <w:t>ventes tels que les propositions, contre-propositions</w:t>
      </w:r>
      <w:r w:rsidR="005D0D32">
        <w:t>, vendu ou en vente</w:t>
      </w:r>
      <w:r w:rsidR="00736409">
        <w:t xml:space="preserve">. </w:t>
      </w:r>
    </w:p>
    <w:p w14:paraId="1D73F618" w14:textId="2E6BDFEB" w:rsidR="00736409" w:rsidRDefault="00736409" w:rsidP="00161609">
      <w:r>
        <w:t>La gestion des documents</w:t>
      </w:r>
      <w:r w:rsidR="00B71E69">
        <w:t xml:space="preserve"> et un simulateur de</w:t>
      </w:r>
      <w:r w:rsidR="00783F64">
        <w:t xml:space="preserve"> processus de proposition et contre-proposition. </w:t>
      </w:r>
    </w:p>
    <w:p w14:paraId="03C11D97" w14:textId="61B78968" w:rsidR="00EC6B68" w:rsidRDefault="00EC6B68" w:rsidP="00161609">
      <w:r>
        <w:t>Ces informations seront stockées dans une base de donnée</w:t>
      </w:r>
      <w:r w:rsidR="002868B4">
        <w:t>s</w:t>
      </w:r>
      <w:r>
        <w:t xml:space="preserve"> qui peut être mise à jour au</w:t>
      </w:r>
      <w:r w:rsidR="002868B4">
        <w:t xml:space="preserve"> </w:t>
      </w:r>
      <w:r>
        <w:t>fur et à mesure des besoins.</w:t>
      </w:r>
    </w:p>
    <w:p w14:paraId="37D0DD18" w14:textId="77777777" w:rsidR="00EC6B68" w:rsidRDefault="00EC6B68" w:rsidP="00EC6B68">
      <w:pPr>
        <w:autoSpaceDE w:val="0"/>
        <w:autoSpaceDN w:val="0"/>
        <w:adjustRightInd w:val="0"/>
        <w:spacing w:after="0" w:line="240" w:lineRule="auto"/>
        <w:rPr>
          <w:rFonts w:ascii="LiberationSans" w:hAnsi="LiberationSans" w:cs="LiberationSans"/>
          <w:sz w:val="24"/>
          <w:szCs w:val="24"/>
        </w:rPr>
      </w:pPr>
    </w:p>
    <w:p w14:paraId="2298E919" w14:textId="77777777" w:rsidR="00EC6B68" w:rsidRDefault="00EC6B68" w:rsidP="00807492">
      <w:pPr>
        <w:pStyle w:val="Heading2"/>
      </w:pPr>
      <w:bookmarkStart w:id="9" w:name="_Toc40995610"/>
      <w:r>
        <w:t>Conclusion</w:t>
      </w:r>
      <w:bookmarkEnd w:id="9"/>
    </w:p>
    <w:p w14:paraId="7197A89B" w14:textId="40E1A657" w:rsidR="00431CF1" w:rsidRDefault="00EC6B68" w:rsidP="00161609">
      <w:r>
        <w:t>Au cours de ce chapitre nous avons étudié les besoins fonctionnels et non fonctionnels de notre</w:t>
      </w:r>
      <w:r w:rsidR="00A35D9C">
        <w:t xml:space="preserve"> </w:t>
      </w:r>
      <w:r>
        <w:t>application. Cette étude nous aidera dans l’étape de conception.</w:t>
      </w:r>
    </w:p>
    <w:p w14:paraId="2BB72382" w14:textId="2BDA0C24" w:rsidR="00B11214" w:rsidRDefault="00B11214" w:rsidP="00161609"/>
    <w:p w14:paraId="671099B7" w14:textId="6D927FCD" w:rsidR="009144F3" w:rsidRDefault="009144F3">
      <w:pPr>
        <w:spacing w:after="160"/>
      </w:pPr>
      <w:r>
        <w:br w:type="page"/>
      </w:r>
    </w:p>
    <w:p w14:paraId="283DCA38" w14:textId="7801D557" w:rsidR="00B11214" w:rsidRDefault="00B76799" w:rsidP="00B76799">
      <w:pPr>
        <w:pStyle w:val="Heading1"/>
      </w:pPr>
      <w:bookmarkStart w:id="10" w:name="_Toc40995611"/>
      <w:r>
        <w:t>Analyse et conception</w:t>
      </w:r>
      <w:bookmarkEnd w:id="10"/>
    </w:p>
    <w:p w14:paraId="396ABF3A" w14:textId="44E995EE" w:rsidR="00B76799" w:rsidRDefault="00B76799" w:rsidP="00B76799">
      <w:pPr>
        <w:pStyle w:val="Heading2"/>
      </w:pPr>
      <w:bookmarkStart w:id="11" w:name="_Toc40995612"/>
      <w:r>
        <w:t>Introduction</w:t>
      </w:r>
      <w:bookmarkEnd w:id="11"/>
    </w:p>
    <w:p w14:paraId="749AACB2" w14:textId="0B52A6B1" w:rsidR="00986C87" w:rsidRDefault="00986C87" w:rsidP="00986C87">
      <w:r>
        <w:t xml:space="preserve">Le choix d’une méthodologie de conception va nous permettre de mettre en place un produit robuste, fiable et évolutif selon les demandes du client. </w:t>
      </w:r>
    </w:p>
    <w:p w14:paraId="5029B555" w14:textId="55481BE6" w:rsidR="006E734B" w:rsidRDefault="00986C87" w:rsidP="00986C87">
      <w:r>
        <w:t>Dans ce chapitre nous détaillons la conception de notre application. Ainsi, nous présentons la conception de notre base de données et les modules de base.</w:t>
      </w:r>
    </w:p>
    <w:p w14:paraId="4A631DD9" w14:textId="577CD8C2" w:rsidR="00BD790A" w:rsidRDefault="00BD790A" w:rsidP="00986C87"/>
    <w:p w14:paraId="3CA178DF" w14:textId="77777777" w:rsidR="00BD790A" w:rsidRDefault="00BD790A" w:rsidP="00BD790A">
      <w:pPr>
        <w:pStyle w:val="Heading2"/>
      </w:pPr>
      <w:bookmarkStart w:id="12" w:name="_Toc40995613"/>
      <w:r>
        <w:t>Outil de conception UML</w:t>
      </w:r>
      <w:bookmarkEnd w:id="12"/>
    </w:p>
    <w:p w14:paraId="6B947CE4" w14:textId="3331A8DC" w:rsidR="00BD790A" w:rsidRDefault="00BD790A" w:rsidP="00BD790A">
      <w:r>
        <w:t>UML est une notation permettent de modéliser un problème de façon standard. Ce langage est né de la fusion de plusieurs méthodes existantes auparavant, et est devenu désormais la référence en termes de modélisation objet. Nous avons choisi UML comme langage de conception vu sa simplicité et sa puissance à l’abstraction des objets réels. Parmi les facteurs de puissance, UML présente plusieurs diagrammes statiques et dynamiques facilitant la tache de conception et offrant une vue globale sue la composition et le fonctionnement de note logiciel.</w:t>
      </w:r>
    </w:p>
    <w:p w14:paraId="1327C6BB" w14:textId="77FFC05B" w:rsidR="00E60994" w:rsidRDefault="00E60994" w:rsidP="00BD790A"/>
    <w:p w14:paraId="3096C676" w14:textId="77777777" w:rsidR="00E60378" w:rsidRDefault="00E60378" w:rsidP="00E60378">
      <w:pPr>
        <w:pStyle w:val="Heading2"/>
      </w:pPr>
      <w:bookmarkStart w:id="13" w:name="_Toc40995614"/>
      <w:r>
        <w:t>Diagramme des cas d’utilisation</w:t>
      </w:r>
      <w:bookmarkEnd w:id="13"/>
    </w:p>
    <w:p w14:paraId="6EF64E4C" w14:textId="004738E2" w:rsidR="00E60378" w:rsidRDefault="00E60378" w:rsidP="00E60378">
      <w:r>
        <w:t>Le diagramme de cas d’utilisation représente la structure des fonctionnalités</w:t>
      </w:r>
      <w:r w:rsidR="00E32830">
        <w:t xml:space="preserve"> </w:t>
      </w:r>
      <w:r>
        <w:t>nécessaires aux utilisateurs du système. Il est utilisé dans les deux étapes de</w:t>
      </w:r>
      <w:r w:rsidR="00E32830">
        <w:t xml:space="preserve"> </w:t>
      </w:r>
      <w:r>
        <w:t>capture des besoins fonctionnels et techniques.</w:t>
      </w:r>
    </w:p>
    <w:p w14:paraId="29836DC1" w14:textId="6297423D" w:rsidR="00E60994" w:rsidRDefault="00E60378" w:rsidP="00E60378">
      <w:r>
        <w:t>A partir de l’étude préliminaire, nous avons pu dégager le diagramme des cas</w:t>
      </w:r>
      <w:r w:rsidR="00E32830">
        <w:t xml:space="preserve"> </w:t>
      </w:r>
      <w:r>
        <w:t>d’utilisation général suivant :</w:t>
      </w:r>
    </w:p>
    <w:p w14:paraId="5FD5190A" w14:textId="0D2E90A4" w:rsidR="00705356" w:rsidRDefault="00705356" w:rsidP="00E60378"/>
    <w:p w14:paraId="4E6FAEA8" w14:textId="252693C4" w:rsidR="00705356" w:rsidRDefault="00023C27" w:rsidP="00E60378">
      <w:r>
        <w:rPr>
          <w:noProof/>
        </w:rPr>
        <w:drawing>
          <wp:inline distT="0" distB="0" distL="0" distR="0" wp14:anchorId="53FF9A32" wp14:editId="1BB5FD62">
            <wp:extent cx="5887683" cy="41814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3958" cy="4193033"/>
                    </a:xfrm>
                    <a:prstGeom prst="rect">
                      <a:avLst/>
                    </a:prstGeom>
                  </pic:spPr>
                </pic:pic>
              </a:graphicData>
            </a:graphic>
          </wp:inline>
        </w:drawing>
      </w:r>
    </w:p>
    <w:p w14:paraId="7D0701B2" w14:textId="10D8FA96" w:rsidR="00705356" w:rsidRDefault="00705356" w:rsidP="00E60378"/>
    <w:p w14:paraId="1E1D79C4" w14:textId="5351B166" w:rsidR="00705356" w:rsidRDefault="00705356" w:rsidP="00705356">
      <w:pPr>
        <w:pStyle w:val="Heading2"/>
      </w:pPr>
      <w:bookmarkStart w:id="14" w:name="_Toc40995615"/>
      <w:r>
        <w:t xml:space="preserve">Diagramme de </w:t>
      </w:r>
      <w:r w:rsidR="00876814">
        <w:t>séquences</w:t>
      </w:r>
      <w:bookmarkEnd w:id="14"/>
    </w:p>
    <w:p w14:paraId="6F11F5C6" w14:textId="5C23C9BC" w:rsidR="00705356" w:rsidRDefault="00705356" w:rsidP="00705356">
      <w:r>
        <w:t>Dans cette section, nous allons présenter le</w:t>
      </w:r>
      <w:r w:rsidR="003B4AD7">
        <w:t>s</w:t>
      </w:r>
      <w:r>
        <w:t xml:space="preserve"> diagramme</w:t>
      </w:r>
      <w:r w:rsidR="003B4AD7">
        <w:t>s</w:t>
      </w:r>
      <w:r>
        <w:t xml:space="preserve"> </w:t>
      </w:r>
      <w:r w:rsidR="00876814">
        <w:t>de séquence</w:t>
      </w:r>
      <w:r w:rsidR="003B4AD7">
        <w:t>s</w:t>
      </w:r>
      <w:r w:rsidR="00876814">
        <w:t xml:space="preserve"> selon les cas d’utilisations</w:t>
      </w:r>
      <w:r>
        <w:t xml:space="preserve"> :</w:t>
      </w:r>
    </w:p>
    <w:p w14:paraId="49BC151F" w14:textId="4F833275" w:rsidR="00705356" w:rsidRDefault="00705356" w:rsidP="00705356"/>
    <w:p w14:paraId="7733976E" w14:textId="670DDB3E" w:rsidR="00705356" w:rsidRDefault="000573AB" w:rsidP="00851F55">
      <w:pPr>
        <w:pStyle w:val="Heading3"/>
      </w:pPr>
      <w:bookmarkStart w:id="15" w:name="_Toc40995616"/>
      <w:r>
        <w:t>Inscription</w:t>
      </w:r>
      <w:bookmarkEnd w:id="15"/>
    </w:p>
    <w:p w14:paraId="19A0D05D" w14:textId="5F51270B" w:rsidR="000573AB" w:rsidRDefault="00450231" w:rsidP="000573AB">
      <w:r>
        <w:rPr>
          <w:noProof/>
        </w:rPr>
        <w:drawing>
          <wp:inline distT="0" distB="0" distL="0" distR="0" wp14:anchorId="4753C163" wp14:editId="24F9260B">
            <wp:extent cx="5760720" cy="3307715"/>
            <wp:effectExtent l="0" t="0" r="0" b="698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scrip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p>
    <w:p w14:paraId="5E1FBAB4" w14:textId="2D423D5C" w:rsidR="001A613B" w:rsidRDefault="00233720" w:rsidP="000573AB">
      <w:r>
        <w:t xml:space="preserve">Ici nous pouvons voir comment </w:t>
      </w:r>
      <w:r w:rsidR="0007574B">
        <w:t>se</w:t>
      </w:r>
      <w:r>
        <w:t xml:space="preserve"> passe l’inscription sur le logiciel. L’agent ouvre le logiciel qui lui affiche </w:t>
      </w:r>
      <w:r w:rsidR="00FB4258">
        <w:t xml:space="preserve">la page d’accueil. Si l’utilisateur est nouveau il demande une inscription, ce que lui retourne le logiciel avec le formulaire d’inscription. </w:t>
      </w:r>
    </w:p>
    <w:p w14:paraId="066A1FFD" w14:textId="5272FD30" w:rsidR="00067F28" w:rsidRDefault="00067F28" w:rsidP="000573AB">
      <w:r>
        <w:t>L’agent termine par valider son inscription, à la suite, le logiciel le retourne sur la page de connexion.</w:t>
      </w:r>
    </w:p>
    <w:p w14:paraId="2067FF85" w14:textId="50C24611" w:rsidR="002830EB" w:rsidRDefault="002830EB" w:rsidP="00851F55">
      <w:pPr>
        <w:pStyle w:val="Heading3"/>
        <w:numPr>
          <w:ilvl w:val="0"/>
          <w:numId w:val="0"/>
        </w:numPr>
        <w:ind w:left="720" w:hanging="720"/>
      </w:pPr>
    </w:p>
    <w:p w14:paraId="373C55B8" w14:textId="742217FF" w:rsidR="00DB74F6" w:rsidRDefault="00DB74F6" w:rsidP="00851F55">
      <w:pPr>
        <w:pStyle w:val="Heading3"/>
      </w:pPr>
      <w:bookmarkStart w:id="16" w:name="_Toc40995617"/>
      <w:r>
        <w:t>Connexion</w:t>
      </w:r>
      <w:r w:rsidR="008228A9">
        <w:t xml:space="preserve"> administrateur</w:t>
      </w:r>
      <w:bookmarkEnd w:id="16"/>
    </w:p>
    <w:p w14:paraId="2A47EDF0" w14:textId="125C18EE" w:rsidR="00705356" w:rsidRDefault="00421B8D" w:rsidP="00705356">
      <w:r>
        <w:rPr>
          <w:noProof/>
        </w:rPr>
        <w:drawing>
          <wp:inline distT="0" distB="0" distL="0" distR="0" wp14:anchorId="72351EED" wp14:editId="7EB5010C">
            <wp:extent cx="5059569" cy="2905125"/>
            <wp:effectExtent l="0" t="0" r="8255" b="0"/>
            <wp:docPr id="31" name="Image 3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min_Connexion.png"/>
                    <pic:cNvPicPr/>
                  </pic:nvPicPr>
                  <pic:blipFill>
                    <a:blip r:embed="rId10">
                      <a:extLst>
                        <a:ext uri="{28A0092B-C50C-407E-A947-70E740481C1C}">
                          <a14:useLocalDpi xmlns:a14="http://schemas.microsoft.com/office/drawing/2010/main" val="0"/>
                        </a:ext>
                      </a:extLst>
                    </a:blip>
                    <a:stretch>
                      <a:fillRect/>
                    </a:stretch>
                  </pic:blipFill>
                  <pic:spPr>
                    <a:xfrm>
                      <a:off x="0" y="0"/>
                      <a:ext cx="5068483" cy="2910243"/>
                    </a:xfrm>
                    <a:prstGeom prst="rect">
                      <a:avLst/>
                    </a:prstGeom>
                  </pic:spPr>
                </pic:pic>
              </a:graphicData>
            </a:graphic>
          </wp:inline>
        </w:drawing>
      </w:r>
    </w:p>
    <w:p w14:paraId="54DC4834" w14:textId="17C8B762" w:rsidR="00BE2743" w:rsidRDefault="00BE2743" w:rsidP="00705356">
      <w:r>
        <w:t xml:space="preserve">Ici nous pouvons voir comment </w:t>
      </w:r>
      <w:r w:rsidR="00AF3B2F">
        <w:t>se</w:t>
      </w:r>
      <w:r>
        <w:t xml:space="preserve"> passe la connexion pour l’administrateur. Une fois ses identifiants de rentrés et validés par le logiciel, celui-ci le renvoie vers sa page d’administration. </w:t>
      </w:r>
    </w:p>
    <w:p w14:paraId="19AA60E5" w14:textId="1EF6B728" w:rsidR="00053731" w:rsidRDefault="00053731">
      <w:pPr>
        <w:spacing w:after="160"/>
      </w:pPr>
    </w:p>
    <w:p w14:paraId="21233B86" w14:textId="5AFF92AA" w:rsidR="00216FEF" w:rsidRDefault="001B7D5A" w:rsidP="00851F55">
      <w:pPr>
        <w:pStyle w:val="Heading3"/>
      </w:pPr>
      <w:bookmarkStart w:id="17" w:name="_Toc40995618"/>
      <w:r>
        <w:t>Suppression d’un agent par l’administrateur.</w:t>
      </w:r>
      <w:bookmarkEnd w:id="17"/>
    </w:p>
    <w:p w14:paraId="6B12DF17" w14:textId="397E26E9" w:rsidR="001B7D5A" w:rsidRDefault="00931869" w:rsidP="001B7D5A">
      <w:r>
        <w:rPr>
          <w:noProof/>
        </w:rPr>
        <w:drawing>
          <wp:inline distT="0" distB="0" distL="0" distR="0" wp14:anchorId="37A78094" wp14:editId="28834559">
            <wp:extent cx="5648325" cy="3243180"/>
            <wp:effectExtent l="0" t="0" r="0" b="0"/>
            <wp:docPr id="24" name="Image 2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min_delete_agent.png"/>
                    <pic:cNvPicPr/>
                  </pic:nvPicPr>
                  <pic:blipFill>
                    <a:blip r:embed="rId11">
                      <a:extLst>
                        <a:ext uri="{28A0092B-C50C-407E-A947-70E740481C1C}">
                          <a14:useLocalDpi xmlns:a14="http://schemas.microsoft.com/office/drawing/2010/main" val="0"/>
                        </a:ext>
                      </a:extLst>
                    </a:blip>
                    <a:stretch>
                      <a:fillRect/>
                    </a:stretch>
                  </pic:blipFill>
                  <pic:spPr>
                    <a:xfrm>
                      <a:off x="0" y="0"/>
                      <a:ext cx="5668646" cy="3254848"/>
                    </a:xfrm>
                    <a:prstGeom prst="rect">
                      <a:avLst/>
                    </a:prstGeom>
                  </pic:spPr>
                </pic:pic>
              </a:graphicData>
            </a:graphic>
          </wp:inline>
        </w:drawing>
      </w:r>
    </w:p>
    <w:p w14:paraId="1E980EDE" w14:textId="77777777" w:rsidR="00BE2743" w:rsidRDefault="00BE2743" w:rsidP="00705356"/>
    <w:p w14:paraId="576AA0EF" w14:textId="13194C7C" w:rsidR="00705356" w:rsidRDefault="00785413" w:rsidP="00705356">
      <w:r>
        <w:t xml:space="preserve">Ici nous pouvons voir comment fonctionne le logiciel lors de la suppression d’un agent pour l’administrateur. </w:t>
      </w:r>
    </w:p>
    <w:p w14:paraId="4C97FC6D" w14:textId="7DBBB118" w:rsidR="00785413" w:rsidRDefault="00785413" w:rsidP="00705356"/>
    <w:p w14:paraId="2485DB35" w14:textId="074691AC" w:rsidR="00785413" w:rsidRDefault="00AF4BDB" w:rsidP="00851F55">
      <w:pPr>
        <w:pStyle w:val="Heading3"/>
      </w:pPr>
      <w:bookmarkStart w:id="18" w:name="_Toc40995619"/>
      <w:r>
        <w:t>Gestion des agences</w:t>
      </w:r>
      <w:r w:rsidR="002855E3">
        <w:t xml:space="preserve"> par l’administrateur.</w:t>
      </w:r>
      <w:bookmarkEnd w:id="18"/>
    </w:p>
    <w:p w14:paraId="10C278A3" w14:textId="63D3CEC6" w:rsidR="00AF4BDB" w:rsidRDefault="00AF4BDB" w:rsidP="00AF4BDB">
      <w:r>
        <w:rPr>
          <w:noProof/>
        </w:rPr>
        <w:drawing>
          <wp:inline distT="0" distB="0" distL="0" distR="0" wp14:anchorId="2CFB7350" wp14:editId="32E922A4">
            <wp:extent cx="5772885" cy="3314700"/>
            <wp:effectExtent l="0" t="0" r="0" b="0"/>
            <wp:docPr id="25" name="Image 2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min_gestion_agence.png"/>
                    <pic:cNvPicPr/>
                  </pic:nvPicPr>
                  <pic:blipFill>
                    <a:blip r:embed="rId12">
                      <a:extLst>
                        <a:ext uri="{28A0092B-C50C-407E-A947-70E740481C1C}">
                          <a14:useLocalDpi xmlns:a14="http://schemas.microsoft.com/office/drawing/2010/main" val="0"/>
                        </a:ext>
                      </a:extLst>
                    </a:blip>
                    <a:stretch>
                      <a:fillRect/>
                    </a:stretch>
                  </pic:blipFill>
                  <pic:spPr>
                    <a:xfrm>
                      <a:off x="0" y="0"/>
                      <a:ext cx="5787024" cy="3322819"/>
                    </a:xfrm>
                    <a:prstGeom prst="rect">
                      <a:avLst/>
                    </a:prstGeom>
                  </pic:spPr>
                </pic:pic>
              </a:graphicData>
            </a:graphic>
          </wp:inline>
        </w:drawing>
      </w:r>
    </w:p>
    <w:p w14:paraId="4FB0680E" w14:textId="2E604E86" w:rsidR="00AF4BDB" w:rsidRDefault="00AF4BDB" w:rsidP="00AF4BDB">
      <w:r>
        <w:t>Ici nous pouvons voir comment fonctionne le logiciel pour la gestion des agences pour l’administrateur.</w:t>
      </w:r>
    </w:p>
    <w:p w14:paraId="5123CF0E" w14:textId="4EEE088E" w:rsidR="00053731" w:rsidRDefault="00053731">
      <w:pPr>
        <w:spacing w:after="160"/>
      </w:pPr>
    </w:p>
    <w:p w14:paraId="7FCDE63C" w14:textId="77777777" w:rsidR="00851F55" w:rsidRDefault="00851F55">
      <w:pPr>
        <w:spacing w:after="160"/>
      </w:pPr>
      <w:r>
        <w:br w:type="page"/>
      </w:r>
    </w:p>
    <w:p w14:paraId="0F79EE65" w14:textId="5C77ED0D" w:rsidR="00AF4BDB" w:rsidRDefault="00AF4BDB" w:rsidP="00851F55">
      <w:pPr>
        <w:pStyle w:val="Heading3"/>
      </w:pPr>
      <w:bookmarkStart w:id="19" w:name="_Toc40995620"/>
      <w:r>
        <w:t>Création d’une agence par l’administrateur.</w:t>
      </w:r>
      <w:bookmarkEnd w:id="19"/>
    </w:p>
    <w:p w14:paraId="469841A7" w14:textId="3011BE0F" w:rsidR="00AF4BDB" w:rsidRDefault="00053731" w:rsidP="00AF4BDB">
      <w:r>
        <w:rPr>
          <w:noProof/>
        </w:rPr>
        <w:drawing>
          <wp:inline distT="0" distB="0" distL="0" distR="0" wp14:anchorId="51D96082" wp14:editId="1458F20E">
            <wp:extent cx="5756296" cy="3305175"/>
            <wp:effectExtent l="0" t="0" r="0" b="0"/>
            <wp:docPr id="26" name="Image 2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_creation_agence.png"/>
                    <pic:cNvPicPr/>
                  </pic:nvPicPr>
                  <pic:blipFill>
                    <a:blip r:embed="rId13">
                      <a:extLst>
                        <a:ext uri="{28A0092B-C50C-407E-A947-70E740481C1C}">
                          <a14:useLocalDpi xmlns:a14="http://schemas.microsoft.com/office/drawing/2010/main" val="0"/>
                        </a:ext>
                      </a:extLst>
                    </a:blip>
                    <a:stretch>
                      <a:fillRect/>
                    </a:stretch>
                  </pic:blipFill>
                  <pic:spPr>
                    <a:xfrm>
                      <a:off x="0" y="0"/>
                      <a:ext cx="5777648" cy="3317435"/>
                    </a:xfrm>
                    <a:prstGeom prst="rect">
                      <a:avLst/>
                    </a:prstGeom>
                  </pic:spPr>
                </pic:pic>
              </a:graphicData>
            </a:graphic>
          </wp:inline>
        </w:drawing>
      </w:r>
    </w:p>
    <w:p w14:paraId="33B5037E" w14:textId="257AC497" w:rsidR="00053731" w:rsidRDefault="00053731" w:rsidP="00AF4BDB">
      <w:r>
        <w:t xml:space="preserve">Ici nous pouvons voir comment l’administrateur crée une agence vie la logiciel « Stephi Place Software ». </w:t>
      </w:r>
    </w:p>
    <w:p w14:paraId="71D49E48" w14:textId="77777777" w:rsidR="005605C5" w:rsidRDefault="005605C5" w:rsidP="00AF4BDB"/>
    <w:p w14:paraId="73C76875" w14:textId="573A1991" w:rsidR="00056FC9" w:rsidRDefault="005605C5" w:rsidP="00851F55">
      <w:pPr>
        <w:pStyle w:val="Heading3"/>
      </w:pPr>
      <w:bookmarkStart w:id="20" w:name="_Toc40995621"/>
      <w:r>
        <w:t>Mise à jour d’une agence par l’administrateur.</w:t>
      </w:r>
      <w:bookmarkEnd w:id="20"/>
    </w:p>
    <w:p w14:paraId="6AF3B414" w14:textId="126A3156" w:rsidR="005605C5" w:rsidRDefault="001C1DAF" w:rsidP="005605C5">
      <w:r>
        <w:rPr>
          <w:noProof/>
        </w:rPr>
        <w:drawing>
          <wp:inline distT="0" distB="0" distL="0" distR="0" wp14:anchorId="51AB6ABF" wp14:editId="4F15A8B5">
            <wp:extent cx="5772886" cy="3314700"/>
            <wp:effectExtent l="0" t="0" r="0" b="0"/>
            <wp:docPr id="27" name="Image 2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_update_agence.png"/>
                    <pic:cNvPicPr/>
                  </pic:nvPicPr>
                  <pic:blipFill>
                    <a:blip r:embed="rId14">
                      <a:extLst>
                        <a:ext uri="{28A0092B-C50C-407E-A947-70E740481C1C}">
                          <a14:useLocalDpi xmlns:a14="http://schemas.microsoft.com/office/drawing/2010/main" val="0"/>
                        </a:ext>
                      </a:extLst>
                    </a:blip>
                    <a:stretch>
                      <a:fillRect/>
                    </a:stretch>
                  </pic:blipFill>
                  <pic:spPr>
                    <a:xfrm>
                      <a:off x="0" y="0"/>
                      <a:ext cx="5788110" cy="3323442"/>
                    </a:xfrm>
                    <a:prstGeom prst="rect">
                      <a:avLst/>
                    </a:prstGeom>
                  </pic:spPr>
                </pic:pic>
              </a:graphicData>
            </a:graphic>
          </wp:inline>
        </w:drawing>
      </w:r>
    </w:p>
    <w:p w14:paraId="0EF35B2E" w14:textId="25D53014" w:rsidR="002960C8" w:rsidRDefault="002960C8" w:rsidP="005605C5">
      <w:r>
        <w:t>Ici nous pouvons pour les processus de mise à jour d’une agence par l’administrateur.</w:t>
      </w:r>
    </w:p>
    <w:p w14:paraId="7EA24162" w14:textId="31B34FCD" w:rsidR="002960C8" w:rsidRDefault="002960C8" w:rsidP="005605C5"/>
    <w:p w14:paraId="47094769" w14:textId="29761B45" w:rsidR="00A9256E" w:rsidRDefault="00A9256E">
      <w:pPr>
        <w:spacing w:after="160"/>
      </w:pPr>
      <w:r>
        <w:br w:type="page"/>
      </w:r>
    </w:p>
    <w:p w14:paraId="3300FB30" w14:textId="2105AA79" w:rsidR="002960C8" w:rsidRDefault="006F4DA6" w:rsidP="00851F55">
      <w:pPr>
        <w:pStyle w:val="Heading3"/>
      </w:pPr>
      <w:bookmarkStart w:id="21" w:name="_Toc40995622"/>
      <w:r>
        <w:t>Suppression d’une agence par l’administrateur.</w:t>
      </w:r>
      <w:bookmarkEnd w:id="21"/>
    </w:p>
    <w:p w14:paraId="716998A1" w14:textId="3F88A2AA" w:rsidR="006F4DA6" w:rsidRDefault="006F4DA6" w:rsidP="006F4DA6">
      <w:r>
        <w:rPr>
          <w:noProof/>
        </w:rPr>
        <w:drawing>
          <wp:inline distT="0" distB="0" distL="0" distR="0" wp14:anchorId="342DC94A" wp14:editId="10E89F39">
            <wp:extent cx="5467350" cy="3139268"/>
            <wp:effectExtent l="0" t="0" r="0" b="4445"/>
            <wp:docPr id="28" name="Image 2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min_delete_agence.png"/>
                    <pic:cNvPicPr/>
                  </pic:nvPicPr>
                  <pic:blipFill>
                    <a:blip r:embed="rId15">
                      <a:extLst>
                        <a:ext uri="{28A0092B-C50C-407E-A947-70E740481C1C}">
                          <a14:useLocalDpi xmlns:a14="http://schemas.microsoft.com/office/drawing/2010/main" val="0"/>
                        </a:ext>
                      </a:extLst>
                    </a:blip>
                    <a:stretch>
                      <a:fillRect/>
                    </a:stretch>
                  </pic:blipFill>
                  <pic:spPr>
                    <a:xfrm>
                      <a:off x="0" y="0"/>
                      <a:ext cx="5494115" cy="3154636"/>
                    </a:xfrm>
                    <a:prstGeom prst="rect">
                      <a:avLst/>
                    </a:prstGeom>
                  </pic:spPr>
                </pic:pic>
              </a:graphicData>
            </a:graphic>
          </wp:inline>
        </w:drawing>
      </w:r>
    </w:p>
    <w:p w14:paraId="77D529C6" w14:textId="046F2643" w:rsidR="006F4DA6" w:rsidRDefault="006F4DA6" w:rsidP="006F4DA6">
      <w:r>
        <w:t>Ici nous pouvons voir comment l’administrateur supprime une agence dans le logiciel « Stephi Place Software ».</w:t>
      </w:r>
    </w:p>
    <w:p w14:paraId="371B8C91" w14:textId="3F085553" w:rsidR="00966A94" w:rsidRDefault="00966A94" w:rsidP="006F4DA6"/>
    <w:p w14:paraId="7E2F706F" w14:textId="19BC1897" w:rsidR="00421B8D" w:rsidRDefault="00421B8D" w:rsidP="00851F55">
      <w:pPr>
        <w:pStyle w:val="Heading3"/>
      </w:pPr>
      <w:bookmarkStart w:id="22" w:name="_Toc40995623"/>
      <w:r>
        <w:t>Connexion d’un agent</w:t>
      </w:r>
      <w:bookmarkEnd w:id="22"/>
    </w:p>
    <w:p w14:paraId="6008279A" w14:textId="72DB29F5" w:rsidR="00421B8D" w:rsidRDefault="00851F55" w:rsidP="00421B8D">
      <w:r>
        <w:rPr>
          <w:noProof/>
        </w:rPr>
        <w:drawing>
          <wp:inline distT="0" distB="0" distL="0" distR="0" wp14:anchorId="61E3B446" wp14:editId="4B96CA49">
            <wp:extent cx="5760720" cy="3307715"/>
            <wp:effectExtent l="0" t="0" r="0" b="6985"/>
            <wp:docPr id="32" name="Image 3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gent_Connexio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inline>
        </w:drawing>
      </w:r>
    </w:p>
    <w:p w14:paraId="5CE59B3B" w14:textId="6E485F2F" w:rsidR="00851F55" w:rsidRDefault="00851F55" w:rsidP="00421B8D">
      <w:r>
        <w:t>Ici nous pouvons voir comment le logiciel connecte l’agent à son interface.</w:t>
      </w:r>
    </w:p>
    <w:p w14:paraId="6978929F" w14:textId="77777777" w:rsidR="00851F55" w:rsidRDefault="00851F55" w:rsidP="00421B8D"/>
    <w:p w14:paraId="2C768B27" w14:textId="77777777" w:rsidR="00851F55" w:rsidRDefault="00851F55">
      <w:pPr>
        <w:spacing w:after="160"/>
      </w:pPr>
      <w:r>
        <w:br w:type="page"/>
      </w:r>
    </w:p>
    <w:p w14:paraId="3DBE2F1D" w14:textId="519DC40A" w:rsidR="009B4C20" w:rsidRDefault="008C4390" w:rsidP="00851F55">
      <w:pPr>
        <w:pStyle w:val="Heading3"/>
      </w:pPr>
      <w:bookmarkStart w:id="23" w:name="_Toc40995624"/>
      <w:r>
        <w:t>Gestion des clients par l’agents.</w:t>
      </w:r>
      <w:bookmarkEnd w:id="23"/>
    </w:p>
    <w:p w14:paraId="2ECFA36F" w14:textId="66DF05B4" w:rsidR="002855E3" w:rsidRDefault="002855E3" w:rsidP="002855E3">
      <w:r>
        <w:rPr>
          <w:noProof/>
        </w:rPr>
        <w:drawing>
          <wp:inline distT="0" distB="0" distL="0" distR="0" wp14:anchorId="03F2C1E4" wp14:editId="0ED3D190">
            <wp:extent cx="5314950" cy="3051761"/>
            <wp:effectExtent l="0" t="0" r="0" b="0"/>
            <wp:docPr id="29" name="Image 2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gent_gestion_clients.png"/>
                    <pic:cNvPicPr/>
                  </pic:nvPicPr>
                  <pic:blipFill>
                    <a:blip r:embed="rId17">
                      <a:extLst>
                        <a:ext uri="{28A0092B-C50C-407E-A947-70E740481C1C}">
                          <a14:useLocalDpi xmlns:a14="http://schemas.microsoft.com/office/drawing/2010/main" val="0"/>
                        </a:ext>
                      </a:extLst>
                    </a:blip>
                    <a:stretch>
                      <a:fillRect/>
                    </a:stretch>
                  </pic:blipFill>
                  <pic:spPr>
                    <a:xfrm>
                      <a:off x="0" y="0"/>
                      <a:ext cx="5340997" cy="3066717"/>
                    </a:xfrm>
                    <a:prstGeom prst="rect">
                      <a:avLst/>
                    </a:prstGeom>
                  </pic:spPr>
                </pic:pic>
              </a:graphicData>
            </a:graphic>
          </wp:inline>
        </w:drawing>
      </w:r>
    </w:p>
    <w:p w14:paraId="1CF9C4C3" w14:textId="7E198AD9" w:rsidR="00B1740D" w:rsidRDefault="002855E3" w:rsidP="00851F55">
      <w:r>
        <w:t xml:space="preserve">Ici nous pouvons voir comment l’agent </w:t>
      </w:r>
      <w:r w:rsidR="007A7FD5">
        <w:t>demande</w:t>
      </w:r>
      <w:r w:rsidR="00FF7782">
        <w:t xml:space="preserve"> à avoir</w:t>
      </w:r>
      <w:r w:rsidR="007A7FD5">
        <w:t xml:space="preserve"> la gestion des clients</w:t>
      </w:r>
      <w:r w:rsidR="00BF1BE4">
        <w:t xml:space="preserve"> au niveau du logiciel.</w:t>
      </w:r>
    </w:p>
    <w:p w14:paraId="34F0A131" w14:textId="77777777" w:rsidR="00851F55" w:rsidRDefault="00851F55" w:rsidP="00851F55"/>
    <w:p w14:paraId="25F6491E" w14:textId="5BF68FDC" w:rsidR="00BF1BE4" w:rsidRDefault="00446E4A" w:rsidP="00851F55">
      <w:pPr>
        <w:pStyle w:val="Heading3"/>
      </w:pPr>
      <w:bookmarkStart w:id="24" w:name="_Toc40995625"/>
      <w:r w:rsidRPr="00851F55">
        <w:rPr>
          <w:rStyle w:val="Heading3Char"/>
        </w:rPr>
        <w:t>Gestion des documents clients par l’agent</w:t>
      </w:r>
      <w:r>
        <w:t>.</w:t>
      </w:r>
      <w:bookmarkEnd w:id="24"/>
    </w:p>
    <w:p w14:paraId="773DADA1" w14:textId="6C6E7503" w:rsidR="00446E4A" w:rsidRDefault="00B1740D" w:rsidP="00446E4A">
      <w:r>
        <w:rPr>
          <w:noProof/>
        </w:rPr>
        <w:drawing>
          <wp:inline distT="0" distB="0" distL="0" distR="0" wp14:anchorId="597F6B68" wp14:editId="4979AD9C">
            <wp:extent cx="5258634" cy="3019425"/>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nt_gestion_documents.png"/>
                    <pic:cNvPicPr/>
                  </pic:nvPicPr>
                  <pic:blipFill>
                    <a:blip r:embed="rId18">
                      <a:extLst>
                        <a:ext uri="{28A0092B-C50C-407E-A947-70E740481C1C}">
                          <a14:useLocalDpi xmlns:a14="http://schemas.microsoft.com/office/drawing/2010/main" val="0"/>
                        </a:ext>
                      </a:extLst>
                    </a:blip>
                    <a:stretch>
                      <a:fillRect/>
                    </a:stretch>
                  </pic:blipFill>
                  <pic:spPr>
                    <a:xfrm>
                      <a:off x="0" y="0"/>
                      <a:ext cx="5281202" cy="3032383"/>
                    </a:xfrm>
                    <a:prstGeom prst="rect">
                      <a:avLst/>
                    </a:prstGeom>
                  </pic:spPr>
                </pic:pic>
              </a:graphicData>
            </a:graphic>
          </wp:inline>
        </w:drawing>
      </w:r>
    </w:p>
    <w:p w14:paraId="648BE647" w14:textId="572C5CFF" w:rsidR="00B1740D" w:rsidRDefault="00A00C65" w:rsidP="00446E4A">
      <w:r>
        <w:t>L’agent peut traiter différents documents selon ses clients, ici nous voyons donc que l’agent pour demander la gestion des documents.</w:t>
      </w:r>
    </w:p>
    <w:p w14:paraId="5BF8955A" w14:textId="6A867B0E" w:rsidR="00576C9F" w:rsidRDefault="00576C9F" w:rsidP="00446E4A"/>
    <w:p w14:paraId="4E3611C7" w14:textId="77777777" w:rsidR="00851F55" w:rsidRDefault="00851F55">
      <w:pPr>
        <w:spacing w:after="160"/>
      </w:pPr>
      <w:r>
        <w:br w:type="page"/>
      </w:r>
    </w:p>
    <w:p w14:paraId="442BAE5D" w14:textId="0707B84D" w:rsidR="00576C9F" w:rsidRDefault="002B24A7" w:rsidP="00851F55">
      <w:pPr>
        <w:pStyle w:val="Heading3"/>
      </w:pPr>
      <w:bookmarkStart w:id="25" w:name="_Toc40995626"/>
      <w:r>
        <w:t>Aperçue d’un document.</w:t>
      </w:r>
      <w:bookmarkEnd w:id="25"/>
    </w:p>
    <w:p w14:paraId="5C054DB7" w14:textId="4DA85C84" w:rsidR="002B24A7" w:rsidRDefault="002B24A7" w:rsidP="002B24A7">
      <w:r>
        <w:rPr>
          <w:noProof/>
        </w:rPr>
        <w:drawing>
          <wp:inline distT="0" distB="0" distL="0" distR="0" wp14:anchorId="4EF21E93" wp14:editId="2D4A73D2">
            <wp:extent cx="5760720" cy="2585085"/>
            <wp:effectExtent l="0" t="0" r="0" b="5715"/>
            <wp:docPr id="33" name="Image 3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gent_aperçue_docu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85085"/>
                    </a:xfrm>
                    <a:prstGeom prst="rect">
                      <a:avLst/>
                    </a:prstGeom>
                  </pic:spPr>
                </pic:pic>
              </a:graphicData>
            </a:graphic>
          </wp:inline>
        </w:drawing>
      </w:r>
    </w:p>
    <w:p w14:paraId="440124F3" w14:textId="3B7E539C" w:rsidR="002B24A7" w:rsidRDefault="002B24A7" w:rsidP="00851F55">
      <w:r>
        <w:t>L’agent peut ouvrir les documents pour pouvoir les lire directement dans le logiciel.</w:t>
      </w:r>
    </w:p>
    <w:p w14:paraId="785A4DBA" w14:textId="77777777" w:rsidR="00851F55" w:rsidRDefault="00851F55" w:rsidP="00851F55"/>
    <w:p w14:paraId="3540EC1B" w14:textId="17BCE09A" w:rsidR="007A7FD5" w:rsidRDefault="00F016A3" w:rsidP="00851F55">
      <w:pPr>
        <w:pStyle w:val="Heading3"/>
      </w:pPr>
      <w:bookmarkStart w:id="26" w:name="_Toc40995627"/>
      <w:r>
        <w:t>Supprimer un</w:t>
      </w:r>
      <w:r w:rsidR="00023C27">
        <w:t xml:space="preserve"> document.</w:t>
      </w:r>
      <w:bookmarkEnd w:id="26"/>
    </w:p>
    <w:p w14:paraId="19E0D59A" w14:textId="351D56A6" w:rsidR="00023C27" w:rsidRDefault="0093174E" w:rsidP="00023C27">
      <w:r>
        <w:rPr>
          <w:noProof/>
        </w:rPr>
        <w:drawing>
          <wp:inline distT="0" distB="0" distL="0" distR="0" wp14:anchorId="4191E6C3" wp14:editId="26D91F11">
            <wp:extent cx="5350314" cy="3162300"/>
            <wp:effectExtent l="0" t="0" r="3175" b="0"/>
            <wp:docPr id="30" name="Image 3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gent_delete_document.png"/>
                    <pic:cNvPicPr/>
                  </pic:nvPicPr>
                  <pic:blipFill>
                    <a:blip r:embed="rId20">
                      <a:extLst>
                        <a:ext uri="{28A0092B-C50C-407E-A947-70E740481C1C}">
                          <a14:useLocalDpi xmlns:a14="http://schemas.microsoft.com/office/drawing/2010/main" val="0"/>
                        </a:ext>
                      </a:extLst>
                    </a:blip>
                    <a:stretch>
                      <a:fillRect/>
                    </a:stretch>
                  </pic:blipFill>
                  <pic:spPr>
                    <a:xfrm>
                      <a:off x="0" y="0"/>
                      <a:ext cx="5370993" cy="3174522"/>
                    </a:xfrm>
                    <a:prstGeom prst="rect">
                      <a:avLst/>
                    </a:prstGeom>
                  </pic:spPr>
                </pic:pic>
              </a:graphicData>
            </a:graphic>
          </wp:inline>
        </w:drawing>
      </w:r>
    </w:p>
    <w:p w14:paraId="70DC026F" w14:textId="733BAD32" w:rsidR="004F5284" w:rsidRDefault="002B24A7">
      <w:pPr>
        <w:spacing w:after="160"/>
      </w:pPr>
      <w:r>
        <w:t xml:space="preserve">L’agent peut pouvoir </w:t>
      </w:r>
      <w:r w:rsidR="004F2307">
        <w:t>supprimer directement des documents dans le logiciel.</w:t>
      </w:r>
    </w:p>
    <w:p w14:paraId="537051AC" w14:textId="77777777" w:rsidR="004F2307" w:rsidRDefault="004F2307">
      <w:pPr>
        <w:spacing w:after="160"/>
      </w:pPr>
    </w:p>
    <w:p w14:paraId="391A61B3" w14:textId="73A2FCC0" w:rsidR="00705356" w:rsidRDefault="004F2307" w:rsidP="00851F55">
      <w:pPr>
        <w:pStyle w:val="Heading3"/>
      </w:pPr>
      <w:bookmarkStart w:id="27" w:name="_Toc40995628"/>
      <w:r>
        <w:t>Création d’un client.</w:t>
      </w:r>
      <w:bookmarkEnd w:id="27"/>
    </w:p>
    <w:p w14:paraId="4EC73567" w14:textId="726937E1" w:rsidR="004F2307" w:rsidRDefault="00FF46BC" w:rsidP="004F2307">
      <w:r>
        <w:rPr>
          <w:noProof/>
        </w:rPr>
        <w:drawing>
          <wp:inline distT="0" distB="0" distL="0" distR="0" wp14:anchorId="1F9F7326" wp14:editId="2EB860E0">
            <wp:extent cx="5760720" cy="3432810"/>
            <wp:effectExtent l="0" t="0" r="0" b="0"/>
            <wp:docPr id="34" name="Image 3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gent_creation_clien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32810"/>
                    </a:xfrm>
                    <a:prstGeom prst="rect">
                      <a:avLst/>
                    </a:prstGeom>
                  </pic:spPr>
                </pic:pic>
              </a:graphicData>
            </a:graphic>
          </wp:inline>
        </w:drawing>
      </w:r>
    </w:p>
    <w:p w14:paraId="3A2B4595" w14:textId="0FD21064" w:rsidR="0077495E" w:rsidRDefault="009B641F" w:rsidP="00851F55">
      <w:r>
        <w:t>L’agent peut créer directement des clients au sein du logiciel selon le processus expliqué si dessus.</w:t>
      </w:r>
    </w:p>
    <w:p w14:paraId="08CB8401" w14:textId="77777777" w:rsidR="00851F55" w:rsidRDefault="00851F55" w:rsidP="00851F55"/>
    <w:p w14:paraId="481E86F0" w14:textId="2D128615" w:rsidR="0077495E" w:rsidRDefault="00C70829" w:rsidP="00851F55">
      <w:pPr>
        <w:pStyle w:val="Heading3"/>
      </w:pPr>
      <w:bookmarkStart w:id="28" w:name="_Toc40995629"/>
      <w:r>
        <w:t>Mise d’un client pour l’agent.</w:t>
      </w:r>
      <w:bookmarkEnd w:id="28"/>
    </w:p>
    <w:p w14:paraId="3AAEA454" w14:textId="65CBAE83" w:rsidR="00C70829" w:rsidRDefault="00EC2B61" w:rsidP="00C70829">
      <w:r>
        <w:rPr>
          <w:noProof/>
        </w:rPr>
        <w:drawing>
          <wp:inline distT="0" distB="0" distL="0" distR="0" wp14:anchorId="5BBAB494" wp14:editId="0FE1D597">
            <wp:extent cx="5760720" cy="3432810"/>
            <wp:effectExtent l="0" t="0" r="0" b="0"/>
            <wp:docPr id="35" name="Image 3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gent_update_clien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32810"/>
                    </a:xfrm>
                    <a:prstGeom prst="rect">
                      <a:avLst/>
                    </a:prstGeom>
                  </pic:spPr>
                </pic:pic>
              </a:graphicData>
            </a:graphic>
          </wp:inline>
        </w:drawing>
      </w:r>
    </w:p>
    <w:p w14:paraId="51F2BB52" w14:textId="31BBCBB8" w:rsidR="00EC2B61" w:rsidRDefault="00EC2B61" w:rsidP="00C70829">
      <w:r>
        <w:t>L’agent peut mettre à jour les clients directement de</w:t>
      </w:r>
      <w:r w:rsidR="005071CE">
        <w:t>puis le logiciel.</w:t>
      </w:r>
    </w:p>
    <w:p w14:paraId="0C8319EE" w14:textId="36748DF7" w:rsidR="005071CE" w:rsidRDefault="005071CE" w:rsidP="00C70829"/>
    <w:p w14:paraId="7B10257D" w14:textId="77777777" w:rsidR="00851F55" w:rsidRDefault="00851F55">
      <w:pPr>
        <w:spacing w:after="160"/>
      </w:pPr>
      <w:r>
        <w:br w:type="page"/>
      </w:r>
    </w:p>
    <w:p w14:paraId="3076FF31" w14:textId="0293CC45" w:rsidR="005071CE" w:rsidRDefault="00E65071" w:rsidP="00851F55">
      <w:pPr>
        <w:pStyle w:val="Heading3"/>
      </w:pPr>
      <w:bookmarkStart w:id="29" w:name="_Toc40995630"/>
      <w:r>
        <w:t>Suppression d’un client par l’agent.</w:t>
      </w:r>
      <w:bookmarkEnd w:id="29"/>
    </w:p>
    <w:p w14:paraId="5CA9F323" w14:textId="20DAC52C" w:rsidR="00E65071" w:rsidRDefault="00103BAC" w:rsidP="00E65071">
      <w:r>
        <w:rPr>
          <w:noProof/>
        </w:rPr>
        <w:drawing>
          <wp:inline distT="0" distB="0" distL="0" distR="0" wp14:anchorId="6FE3072E" wp14:editId="3DFCA88C">
            <wp:extent cx="5760720" cy="2585085"/>
            <wp:effectExtent l="0" t="0" r="0" b="5715"/>
            <wp:docPr id="36" name="Image 3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ent_delete_clien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85085"/>
                    </a:xfrm>
                    <a:prstGeom prst="rect">
                      <a:avLst/>
                    </a:prstGeom>
                  </pic:spPr>
                </pic:pic>
              </a:graphicData>
            </a:graphic>
          </wp:inline>
        </w:drawing>
      </w:r>
    </w:p>
    <w:p w14:paraId="03CAF950" w14:textId="38F6C932" w:rsidR="00103BAC" w:rsidRDefault="00103BAC" w:rsidP="00E65071">
      <w:r>
        <w:t>L’agent peut supprimer directement le client depuis le logiciel.</w:t>
      </w:r>
    </w:p>
    <w:p w14:paraId="64F151FB" w14:textId="357B35FB" w:rsidR="008E2F5C" w:rsidRDefault="008E2F5C">
      <w:pPr>
        <w:spacing w:after="160"/>
        <w:rPr>
          <w:rFonts w:eastAsiaTheme="majorEastAsia" w:cstheme="majorBidi"/>
          <w:sz w:val="28"/>
          <w:szCs w:val="26"/>
        </w:rPr>
      </w:pPr>
    </w:p>
    <w:p w14:paraId="3B4419D3" w14:textId="2FC64928" w:rsidR="007477C6" w:rsidRDefault="007477C6" w:rsidP="007477C6">
      <w:pPr>
        <w:pStyle w:val="Heading2"/>
      </w:pPr>
      <w:bookmarkStart w:id="30" w:name="_Toc40995631"/>
      <w:r>
        <w:t>Conception de la base de données</w:t>
      </w:r>
      <w:bookmarkEnd w:id="30"/>
    </w:p>
    <w:p w14:paraId="6256A24E" w14:textId="3C75AF07" w:rsidR="00705356" w:rsidRDefault="007477C6" w:rsidP="007477C6">
      <w:r>
        <w:t xml:space="preserve">Les figures suivantes représentent le </w:t>
      </w:r>
      <w:r w:rsidR="00B402D0" w:rsidRPr="00B402D0">
        <w:t>Modèle Conceptuel des Données</w:t>
      </w:r>
      <w:r w:rsidR="00B402D0">
        <w:t xml:space="preserve"> (MCD) </w:t>
      </w:r>
      <w:r>
        <w:t>:</w:t>
      </w:r>
    </w:p>
    <w:p w14:paraId="67CEB682" w14:textId="003C9443" w:rsidR="007477C6" w:rsidRDefault="007477C6" w:rsidP="007477C6"/>
    <w:p w14:paraId="2F108B8F" w14:textId="4DED1DD4" w:rsidR="007477C6" w:rsidRDefault="001679B8" w:rsidP="007477C6">
      <w:r>
        <w:rPr>
          <w:noProof/>
        </w:rPr>
        <w:drawing>
          <wp:inline distT="0" distB="0" distL="0" distR="0" wp14:anchorId="1C9E3904" wp14:editId="5AC6A9D2">
            <wp:extent cx="5760720" cy="3930650"/>
            <wp:effectExtent l="0" t="0" r="0" b="0"/>
            <wp:docPr id="20" name="Image 20"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C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14:paraId="69529B24" w14:textId="2116AE37" w:rsidR="007477C6" w:rsidRDefault="007477C6" w:rsidP="007477C6"/>
    <w:p w14:paraId="797489A4" w14:textId="77777777" w:rsidR="00851F55" w:rsidRDefault="00851F55">
      <w:pPr>
        <w:spacing w:after="160"/>
        <w:rPr>
          <w:rFonts w:eastAsiaTheme="majorEastAsia" w:cstheme="majorBidi"/>
          <w:sz w:val="28"/>
          <w:szCs w:val="26"/>
        </w:rPr>
      </w:pPr>
      <w:r>
        <w:br w:type="page"/>
      </w:r>
    </w:p>
    <w:p w14:paraId="177EC7B6" w14:textId="78F68503" w:rsidR="00647857" w:rsidRDefault="00647857" w:rsidP="00647857">
      <w:pPr>
        <w:pStyle w:val="Heading2"/>
      </w:pPr>
      <w:bookmarkStart w:id="31" w:name="_Toc40995632"/>
      <w:r w:rsidRPr="00647857">
        <w:t>Modèle Logique des Données</w:t>
      </w:r>
      <w:bookmarkEnd w:id="31"/>
    </w:p>
    <w:p w14:paraId="603147C0" w14:textId="654B43C5" w:rsidR="00A25FC9" w:rsidRDefault="00EC6462" w:rsidP="00A25FC9">
      <w:r>
        <w:t xml:space="preserve">Le MLD </w:t>
      </w:r>
      <w:r w:rsidRPr="00EC6462">
        <w:t>représent</w:t>
      </w:r>
      <w:r>
        <w:t>e</w:t>
      </w:r>
      <w:r w:rsidRPr="00EC6462">
        <w:t xml:space="preserve"> en ligne </w:t>
      </w:r>
      <w:r>
        <w:t>le</w:t>
      </w:r>
      <w:r w:rsidRPr="00EC6462">
        <w:t xml:space="preserve"> schéma </w:t>
      </w:r>
      <w:r>
        <w:t>de</w:t>
      </w:r>
      <w:r w:rsidRPr="00EC6462">
        <w:t xml:space="preserve"> la structure de la base de données</w:t>
      </w:r>
      <w:r>
        <w:t>.</w:t>
      </w:r>
    </w:p>
    <w:p w14:paraId="1373D6DA" w14:textId="12F38455" w:rsidR="00EC6462" w:rsidRDefault="00871A79" w:rsidP="00871A79">
      <w:r>
        <w:t>Property (ID, Type, Area, Nbr_piece, Location, Price, Pr</w:t>
      </w:r>
      <w:r w:rsidR="00516BFF">
        <w:t>ice_min, Price_max, Cost, Status</w:t>
      </w:r>
      <w:r w:rsidR="004C6D61">
        <w:t xml:space="preserve">, </w:t>
      </w:r>
      <w:r w:rsidR="004C6D61" w:rsidRPr="004058C6">
        <w:rPr>
          <w:b/>
          <w:bCs/>
        </w:rPr>
        <w:t>#ID_User</w:t>
      </w:r>
      <w:r w:rsidR="00516BFF">
        <w:t>) ;</w:t>
      </w:r>
    </w:p>
    <w:p w14:paraId="74F2B3E8" w14:textId="4FDF6FD4" w:rsidR="00516BFF" w:rsidRDefault="00516BFF" w:rsidP="00871A79">
      <w:r>
        <w:t xml:space="preserve">Agence (ID, Name, Location) ; </w:t>
      </w:r>
    </w:p>
    <w:p w14:paraId="49D1EC62" w14:textId="0A5D57A8" w:rsidR="00516BFF" w:rsidRDefault="00516BFF" w:rsidP="00871A79">
      <w:r>
        <w:t xml:space="preserve">Agent (ID, Last_name, First_name, Email, Phone, Password, Password_verified) ; </w:t>
      </w:r>
    </w:p>
    <w:p w14:paraId="754129A8" w14:textId="6D286B86" w:rsidR="00613DE4" w:rsidRDefault="00613DE4" w:rsidP="00613DE4">
      <w:r>
        <w:t>User (ID, Last_name, First_name, Email, Phone, Password, Password_verified</w:t>
      </w:r>
      <w:r w:rsidR="006637D6">
        <w:t xml:space="preserve">, </w:t>
      </w:r>
      <w:r w:rsidR="006637D6" w:rsidRPr="004058C6">
        <w:rPr>
          <w:b/>
          <w:bCs/>
        </w:rPr>
        <w:t>#ID_Property</w:t>
      </w:r>
      <w:r w:rsidR="006637D6">
        <w:t xml:space="preserve">, </w:t>
      </w:r>
      <w:r w:rsidR="006637D6" w:rsidRPr="004058C6">
        <w:rPr>
          <w:b/>
          <w:bCs/>
        </w:rPr>
        <w:t>#ID_Offer</w:t>
      </w:r>
      <w:r w:rsidR="003657ED">
        <w:t xml:space="preserve">, </w:t>
      </w:r>
      <w:r w:rsidR="003657ED" w:rsidRPr="004058C6">
        <w:rPr>
          <w:b/>
          <w:bCs/>
        </w:rPr>
        <w:t>#ID_Agency</w:t>
      </w:r>
      <w:r>
        <w:t>) ;</w:t>
      </w:r>
    </w:p>
    <w:p w14:paraId="16C6611B" w14:textId="6DC932A8" w:rsidR="00EE5014" w:rsidRDefault="00EE5014" w:rsidP="00613DE4">
      <w:r>
        <w:t>Offer (ID, Price, Status</w:t>
      </w:r>
      <w:r w:rsidR="006637D6">
        <w:t xml:space="preserve">, </w:t>
      </w:r>
      <w:r w:rsidR="006637D6" w:rsidRPr="004058C6">
        <w:rPr>
          <w:b/>
          <w:bCs/>
        </w:rPr>
        <w:t>#ID_User</w:t>
      </w:r>
      <w:r>
        <w:t>)</w:t>
      </w:r>
    </w:p>
    <w:p w14:paraId="25CD7BDC" w14:textId="5A32443D" w:rsidR="00EE5014" w:rsidRDefault="00EE5014" w:rsidP="00EE5014">
      <w:r>
        <w:t xml:space="preserve">Admin (ID, Last_name, First_name, Password, Password_verified) ; </w:t>
      </w:r>
    </w:p>
    <w:p w14:paraId="5570C029" w14:textId="7ED94DF3" w:rsidR="00EE5014" w:rsidRDefault="00EE5014" w:rsidP="00EE5014">
      <w:r>
        <w:t>Login (Email, Password</w:t>
      </w:r>
      <w:r w:rsidR="009B5FBB">
        <w:t xml:space="preserve">, </w:t>
      </w:r>
      <w:r w:rsidR="009B5FBB" w:rsidRPr="004058C6">
        <w:rPr>
          <w:b/>
          <w:bCs/>
        </w:rPr>
        <w:t>#</w:t>
      </w:r>
      <w:r w:rsidR="003657ED" w:rsidRPr="004058C6">
        <w:rPr>
          <w:b/>
          <w:bCs/>
        </w:rPr>
        <w:t>Email_Login</w:t>
      </w:r>
      <w:r>
        <w:t>)</w:t>
      </w:r>
      <w:r w:rsidR="00F66B7C">
        <w:t> ;</w:t>
      </w:r>
    </w:p>
    <w:p w14:paraId="2B9C2CCE" w14:textId="7ED26578" w:rsidR="00F66B7C" w:rsidRDefault="00F66B7C" w:rsidP="00EE5014">
      <w:r>
        <w:t xml:space="preserve">Favoris </w:t>
      </w:r>
      <w:r w:rsidRPr="004058C6">
        <w:t>(</w:t>
      </w:r>
      <w:r w:rsidRPr="004058C6">
        <w:rPr>
          <w:b/>
          <w:bCs/>
        </w:rPr>
        <w:t>#ID_property</w:t>
      </w:r>
      <w:r>
        <w:t xml:space="preserve">, </w:t>
      </w:r>
      <w:r w:rsidR="004058C6" w:rsidRPr="004058C6">
        <w:rPr>
          <w:b/>
          <w:bCs/>
        </w:rPr>
        <w:t>#</w:t>
      </w:r>
      <w:r w:rsidRPr="004058C6">
        <w:rPr>
          <w:b/>
          <w:bCs/>
        </w:rPr>
        <w:t>ID_User</w:t>
      </w:r>
      <w:r>
        <w:t>) ;</w:t>
      </w:r>
    </w:p>
    <w:p w14:paraId="21441D87" w14:textId="3019838A" w:rsidR="00F66B7C" w:rsidRDefault="00F66B7C" w:rsidP="00EE5014">
      <w:r>
        <w:t xml:space="preserve">Proposer </w:t>
      </w:r>
      <w:r w:rsidRPr="004058C6">
        <w:t>(</w:t>
      </w:r>
      <w:r w:rsidRPr="004058C6">
        <w:rPr>
          <w:b/>
          <w:bCs/>
        </w:rPr>
        <w:t>#ID_Offer</w:t>
      </w:r>
      <w:r>
        <w:t xml:space="preserve">, </w:t>
      </w:r>
      <w:r w:rsidRPr="004058C6">
        <w:rPr>
          <w:b/>
          <w:bCs/>
        </w:rPr>
        <w:t>#ID_User</w:t>
      </w:r>
      <w:r>
        <w:t>).</w:t>
      </w:r>
    </w:p>
    <w:p w14:paraId="4EE06FDC" w14:textId="3C5862A7" w:rsidR="00613DE4" w:rsidRDefault="00613DE4" w:rsidP="00613DE4">
      <w:r>
        <w:t xml:space="preserve"> </w:t>
      </w:r>
    </w:p>
    <w:p w14:paraId="7E262A4D" w14:textId="2D0AEEFA" w:rsidR="007477C6" w:rsidRDefault="008E2F5C" w:rsidP="00647857">
      <w:pPr>
        <w:pStyle w:val="Heading2"/>
      </w:pPr>
      <w:bookmarkStart w:id="32" w:name="_Toc40995633"/>
      <w:r>
        <w:t>Dictionnaire des variables.</w:t>
      </w:r>
      <w:bookmarkEnd w:id="32"/>
    </w:p>
    <w:p w14:paraId="626B875F" w14:textId="071FFB02" w:rsidR="008E2F5C" w:rsidRDefault="00983B5D" w:rsidP="008E2F5C">
      <w:r>
        <w:t xml:space="preserve">Différentes variables </w:t>
      </w:r>
      <w:r w:rsidR="00752EED">
        <w:t>s</w:t>
      </w:r>
      <w:r w:rsidR="00647857">
        <w:t>eron</w:t>
      </w:r>
      <w:r w:rsidR="00752EED">
        <w:t>t utilisées dans le code du logiciel, voici un dictionnaire expliquant la correspondance.</w:t>
      </w:r>
    </w:p>
    <w:tbl>
      <w:tblPr>
        <w:tblStyle w:val="TableGrid"/>
        <w:tblW w:w="0" w:type="auto"/>
        <w:tblLook w:val="04A0" w:firstRow="1" w:lastRow="0" w:firstColumn="1" w:lastColumn="0" w:noHBand="0" w:noVBand="1"/>
      </w:tblPr>
      <w:tblGrid>
        <w:gridCol w:w="2141"/>
        <w:gridCol w:w="2448"/>
        <w:gridCol w:w="2042"/>
        <w:gridCol w:w="738"/>
        <w:gridCol w:w="1693"/>
      </w:tblGrid>
      <w:tr w:rsidR="007A1770" w14:paraId="0E5FE39D" w14:textId="2D9DD3F0" w:rsidTr="007A1770">
        <w:tc>
          <w:tcPr>
            <w:tcW w:w="2143" w:type="dxa"/>
            <w:shd w:val="clear" w:color="auto" w:fill="BFBFBF" w:themeFill="background1" w:themeFillShade="BF"/>
          </w:tcPr>
          <w:p w14:paraId="39CCAC6B" w14:textId="48746FCB" w:rsidR="007A1770" w:rsidRPr="00203D64" w:rsidRDefault="007A1770" w:rsidP="008E2F5C">
            <w:pPr>
              <w:rPr>
                <w:b/>
                <w:bCs/>
              </w:rPr>
            </w:pPr>
            <w:r w:rsidRPr="00203D64">
              <w:rPr>
                <w:b/>
                <w:bCs/>
              </w:rPr>
              <w:t>Nom</w:t>
            </w:r>
          </w:p>
        </w:tc>
        <w:tc>
          <w:tcPr>
            <w:tcW w:w="2451" w:type="dxa"/>
            <w:shd w:val="clear" w:color="auto" w:fill="BFBFBF" w:themeFill="background1" w:themeFillShade="BF"/>
          </w:tcPr>
          <w:p w14:paraId="7BFF5B56" w14:textId="4557C202" w:rsidR="007A1770" w:rsidRPr="00203D64" w:rsidRDefault="007A1770" w:rsidP="008E2F5C">
            <w:pPr>
              <w:rPr>
                <w:b/>
                <w:bCs/>
              </w:rPr>
            </w:pPr>
            <w:r w:rsidRPr="00203D64">
              <w:rPr>
                <w:b/>
                <w:bCs/>
              </w:rPr>
              <w:t>Code</w:t>
            </w:r>
          </w:p>
        </w:tc>
        <w:tc>
          <w:tcPr>
            <w:tcW w:w="2044" w:type="dxa"/>
            <w:shd w:val="clear" w:color="auto" w:fill="BFBFBF" w:themeFill="background1" w:themeFillShade="BF"/>
          </w:tcPr>
          <w:p w14:paraId="6AEF8369" w14:textId="2F8CA3F2" w:rsidR="007A1770" w:rsidRPr="00203D64" w:rsidRDefault="007A1770" w:rsidP="008E2F5C">
            <w:pPr>
              <w:rPr>
                <w:b/>
                <w:bCs/>
              </w:rPr>
            </w:pPr>
            <w:r w:rsidRPr="00203D64">
              <w:rPr>
                <w:b/>
                <w:bCs/>
              </w:rPr>
              <w:t>Type</w:t>
            </w:r>
          </w:p>
        </w:tc>
        <w:tc>
          <w:tcPr>
            <w:tcW w:w="728" w:type="dxa"/>
            <w:shd w:val="clear" w:color="auto" w:fill="BFBFBF" w:themeFill="background1" w:themeFillShade="BF"/>
          </w:tcPr>
          <w:p w14:paraId="1C9EF2B7" w14:textId="662C3401" w:rsidR="007A1770" w:rsidRPr="00203D64" w:rsidRDefault="007A1770" w:rsidP="008E2F5C">
            <w:pPr>
              <w:rPr>
                <w:b/>
                <w:bCs/>
              </w:rPr>
            </w:pPr>
            <w:r w:rsidRPr="00203D64">
              <w:rPr>
                <w:b/>
                <w:bCs/>
              </w:rPr>
              <w:t>Taille</w:t>
            </w:r>
          </w:p>
        </w:tc>
        <w:tc>
          <w:tcPr>
            <w:tcW w:w="1696" w:type="dxa"/>
            <w:shd w:val="clear" w:color="auto" w:fill="BFBFBF" w:themeFill="background1" w:themeFillShade="BF"/>
          </w:tcPr>
          <w:p w14:paraId="1AD87A6D" w14:textId="7B5B8E3A" w:rsidR="007A1770" w:rsidRPr="00203D64" w:rsidRDefault="007A1770" w:rsidP="008E2F5C">
            <w:pPr>
              <w:rPr>
                <w:b/>
                <w:bCs/>
              </w:rPr>
            </w:pPr>
            <w:r w:rsidRPr="00203D64">
              <w:rPr>
                <w:b/>
                <w:bCs/>
              </w:rPr>
              <w:t>Descriptio</w:t>
            </w:r>
            <w:r w:rsidR="00203D64" w:rsidRPr="00203D64">
              <w:rPr>
                <w:b/>
                <w:bCs/>
              </w:rPr>
              <w:t>n</w:t>
            </w:r>
          </w:p>
        </w:tc>
      </w:tr>
      <w:tr w:rsidR="007A1770" w14:paraId="7D227926" w14:textId="257C124D" w:rsidTr="007A1770">
        <w:tc>
          <w:tcPr>
            <w:tcW w:w="2143" w:type="dxa"/>
            <w:shd w:val="clear" w:color="auto" w:fill="FFFFFF" w:themeFill="background1"/>
          </w:tcPr>
          <w:p w14:paraId="6669C70E" w14:textId="2DFB992E" w:rsidR="007A1770" w:rsidRDefault="007A1770" w:rsidP="008E2F5C">
            <w:r w:rsidRPr="00FE594E">
              <w:t>ID</w:t>
            </w:r>
          </w:p>
        </w:tc>
        <w:tc>
          <w:tcPr>
            <w:tcW w:w="2451" w:type="dxa"/>
            <w:shd w:val="clear" w:color="auto" w:fill="FFFFFF" w:themeFill="background1"/>
          </w:tcPr>
          <w:p w14:paraId="0306413A" w14:textId="0DC98C7A" w:rsidR="007A1770" w:rsidRDefault="007A1770" w:rsidP="008E2F5C">
            <w:r w:rsidRPr="00FE594E">
              <w:t>ID</w:t>
            </w:r>
          </w:p>
        </w:tc>
        <w:tc>
          <w:tcPr>
            <w:tcW w:w="2044" w:type="dxa"/>
            <w:shd w:val="clear" w:color="auto" w:fill="FFFFFF" w:themeFill="background1"/>
          </w:tcPr>
          <w:p w14:paraId="2200F915" w14:textId="60E51B87" w:rsidR="007A1770" w:rsidRDefault="007A1770" w:rsidP="00FE594E">
            <w:r w:rsidRPr="00FE594E">
              <w:t>AUTO_INCREMENT</w:t>
            </w:r>
          </w:p>
        </w:tc>
        <w:tc>
          <w:tcPr>
            <w:tcW w:w="728" w:type="dxa"/>
            <w:shd w:val="clear" w:color="auto" w:fill="FFFFFF" w:themeFill="background1"/>
          </w:tcPr>
          <w:p w14:paraId="1A605826" w14:textId="77777777" w:rsidR="007A1770" w:rsidRDefault="007A1770" w:rsidP="008E2F5C"/>
        </w:tc>
        <w:tc>
          <w:tcPr>
            <w:tcW w:w="1696" w:type="dxa"/>
            <w:shd w:val="clear" w:color="auto" w:fill="FFFFFF" w:themeFill="background1"/>
          </w:tcPr>
          <w:p w14:paraId="23D6E918" w14:textId="77777777" w:rsidR="007A1770" w:rsidRDefault="007A1770" w:rsidP="008E2F5C"/>
        </w:tc>
      </w:tr>
      <w:tr w:rsidR="00203D64" w14:paraId="20AC6992" w14:textId="65D2A3E3" w:rsidTr="00203D64">
        <w:tc>
          <w:tcPr>
            <w:tcW w:w="2143" w:type="dxa"/>
            <w:shd w:val="clear" w:color="auto" w:fill="B4C6E7" w:themeFill="accent1" w:themeFillTint="66"/>
          </w:tcPr>
          <w:p w14:paraId="0FABAAC5" w14:textId="40919E03" w:rsidR="007A1770" w:rsidRDefault="007A1770" w:rsidP="008E2F5C">
            <w:r w:rsidRPr="004A19FE">
              <w:t>Last_name</w:t>
            </w:r>
          </w:p>
        </w:tc>
        <w:tc>
          <w:tcPr>
            <w:tcW w:w="2451" w:type="dxa"/>
            <w:shd w:val="clear" w:color="auto" w:fill="B4C6E7" w:themeFill="accent1" w:themeFillTint="66"/>
          </w:tcPr>
          <w:p w14:paraId="47C30BE7" w14:textId="2D1DF79D" w:rsidR="007A1770" w:rsidRDefault="007A1770" w:rsidP="008E2F5C">
            <w:r w:rsidRPr="004A19FE">
              <w:t>LAST_NAME</w:t>
            </w:r>
          </w:p>
        </w:tc>
        <w:tc>
          <w:tcPr>
            <w:tcW w:w="2044" w:type="dxa"/>
            <w:shd w:val="clear" w:color="auto" w:fill="B4C6E7" w:themeFill="accent1" w:themeFillTint="66"/>
          </w:tcPr>
          <w:p w14:paraId="028D1EE0" w14:textId="2B0AFBF8" w:rsidR="007A1770" w:rsidRDefault="007A1770" w:rsidP="008E2F5C">
            <w:r w:rsidRPr="004A19FE">
              <w:t>VARCHAR</w:t>
            </w:r>
          </w:p>
        </w:tc>
        <w:tc>
          <w:tcPr>
            <w:tcW w:w="728" w:type="dxa"/>
            <w:shd w:val="clear" w:color="auto" w:fill="B4C6E7" w:themeFill="accent1" w:themeFillTint="66"/>
          </w:tcPr>
          <w:p w14:paraId="01B08AEB" w14:textId="703EBD90" w:rsidR="007A1770" w:rsidRDefault="007A1770" w:rsidP="008E2F5C">
            <w:r w:rsidRPr="004A19FE">
              <w:t>50</w:t>
            </w:r>
          </w:p>
        </w:tc>
        <w:tc>
          <w:tcPr>
            <w:tcW w:w="1696" w:type="dxa"/>
            <w:shd w:val="clear" w:color="auto" w:fill="B4C6E7" w:themeFill="accent1" w:themeFillTint="66"/>
          </w:tcPr>
          <w:p w14:paraId="5CE62544" w14:textId="502A691C" w:rsidR="007A1770" w:rsidRPr="004A19FE" w:rsidRDefault="007A1770" w:rsidP="007A1770">
            <w:r>
              <w:t>Nom de famille</w:t>
            </w:r>
          </w:p>
        </w:tc>
      </w:tr>
      <w:tr w:rsidR="007A1770" w14:paraId="6BC1F9B3" w14:textId="1B8A4DC0" w:rsidTr="007A1770">
        <w:tc>
          <w:tcPr>
            <w:tcW w:w="2143" w:type="dxa"/>
          </w:tcPr>
          <w:p w14:paraId="115AD8EA" w14:textId="332BDDAD" w:rsidR="007A1770" w:rsidRDefault="007A1770" w:rsidP="008E2F5C">
            <w:r w:rsidRPr="004A19FE">
              <w:t>First_name</w:t>
            </w:r>
          </w:p>
        </w:tc>
        <w:tc>
          <w:tcPr>
            <w:tcW w:w="2451" w:type="dxa"/>
          </w:tcPr>
          <w:p w14:paraId="6540386F" w14:textId="7453E36C" w:rsidR="007A1770" w:rsidRDefault="007A1770" w:rsidP="008E2F5C">
            <w:r w:rsidRPr="00017F12">
              <w:t>FIRST_NAME</w:t>
            </w:r>
          </w:p>
        </w:tc>
        <w:tc>
          <w:tcPr>
            <w:tcW w:w="2044" w:type="dxa"/>
          </w:tcPr>
          <w:p w14:paraId="713517F5" w14:textId="2CDB4174" w:rsidR="007A1770" w:rsidRDefault="007A1770" w:rsidP="00017F12">
            <w:r w:rsidRPr="00017F12">
              <w:t>VARCHAR</w:t>
            </w:r>
          </w:p>
        </w:tc>
        <w:tc>
          <w:tcPr>
            <w:tcW w:w="728" w:type="dxa"/>
          </w:tcPr>
          <w:p w14:paraId="575D455F" w14:textId="051C0900" w:rsidR="007A1770" w:rsidRDefault="007A1770" w:rsidP="008E2F5C">
            <w:r>
              <w:t>50</w:t>
            </w:r>
          </w:p>
        </w:tc>
        <w:tc>
          <w:tcPr>
            <w:tcW w:w="1696" w:type="dxa"/>
          </w:tcPr>
          <w:p w14:paraId="23D5753A" w14:textId="48144250" w:rsidR="007A1770" w:rsidRDefault="007A1770" w:rsidP="008E2F5C">
            <w:r>
              <w:t>Prénom</w:t>
            </w:r>
          </w:p>
        </w:tc>
      </w:tr>
      <w:tr w:rsidR="007A1770" w14:paraId="29B105E1" w14:textId="2C504ED8" w:rsidTr="00203D64">
        <w:tc>
          <w:tcPr>
            <w:tcW w:w="2143" w:type="dxa"/>
            <w:shd w:val="clear" w:color="auto" w:fill="B4C6E7" w:themeFill="accent1" w:themeFillTint="66"/>
          </w:tcPr>
          <w:p w14:paraId="0B954024" w14:textId="2CFDDFFA" w:rsidR="007A1770" w:rsidRDefault="007A1770" w:rsidP="008E2F5C">
            <w:r w:rsidRPr="008C429E">
              <w:t>Email</w:t>
            </w:r>
          </w:p>
        </w:tc>
        <w:tc>
          <w:tcPr>
            <w:tcW w:w="2451" w:type="dxa"/>
            <w:shd w:val="clear" w:color="auto" w:fill="B4C6E7" w:themeFill="accent1" w:themeFillTint="66"/>
          </w:tcPr>
          <w:p w14:paraId="77CA5F25" w14:textId="071F4A72" w:rsidR="007A1770" w:rsidRDefault="007A1770" w:rsidP="008E2F5C">
            <w:r w:rsidRPr="00B842C5">
              <w:t>EMAIL</w:t>
            </w:r>
          </w:p>
        </w:tc>
        <w:tc>
          <w:tcPr>
            <w:tcW w:w="2044" w:type="dxa"/>
            <w:shd w:val="clear" w:color="auto" w:fill="B4C6E7" w:themeFill="accent1" w:themeFillTint="66"/>
          </w:tcPr>
          <w:p w14:paraId="14106549" w14:textId="1EBC8A68" w:rsidR="007A1770" w:rsidRDefault="007A1770" w:rsidP="008E2F5C">
            <w:r w:rsidRPr="00B842C5">
              <w:t>CHAR</w:t>
            </w:r>
          </w:p>
        </w:tc>
        <w:tc>
          <w:tcPr>
            <w:tcW w:w="728" w:type="dxa"/>
            <w:shd w:val="clear" w:color="auto" w:fill="B4C6E7" w:themeFill="accent1" w:themeFillTint="66"/>
          </w:tcPr>
          <w:p w14:paraId="75D47DB3" w14:textId="41F2B509" w:rsidR="007A1770" w:rsidRDefault="007A1770" w:rsidP="008E2F5C">
            <w:r w:rsidRPr="00B842C5">
              <w:t>50</w:t>
            </w:r>
          </w:p>
        </w:tc>
        <w:tc>
          <w:tcPr>
            <w:tcW w:w="1696" w:type="dxa"/>
            <w:shd w:val="clear" w:color="auto" w:fill="B4C6E7" w:themeFill="accent1" w:themeFillTint="66"/>
          </w:tcPr>
          <w:p w14:paraId="1FED8CD0" w14:textId="566AD1E7" w:rsidR="007A1770" w:rsidRPr="00B842C5" w:rsidRDefault="007A1770" w:rsidP="008E2F5C">
            <w:r>
              <w:t>Adresse mail</w:t>
            </w:r>
          </w:p>
        </w:tc>
      </w:tr>
      <w:tr w:rsidR="007A1770" w14:paraId="22BE98E2" w14:textId="4A25772A" w:rsidTr="007A1770">
        <w:tc>
          <w:tcPr>
            <w:tcW w:w="2143" w:type="dxa"/>
          </w:tcPr>
          <w:p w14:paraId="073B50E6" w14:textId="766EBF50" w:rsidR="007A1770" w:rsidRDefault="007A1770" w:rsidP="008E2F5C">
            <w:r w:rsidRPr="00B842C5">
              <w:t>Password</w:t>
            </w:r>
          </w:p>
        </w:tc>
        <w:tc>
          <w:tcPr>
            <w:tcW w:w="2451" w:type="dxa"/>
          </w:tcPr>
          <w:p w14:paraId="099B37F6" w14:textId="2D07B229" w:rsidR="007A1770" w:rsidRDefault="007A1770" w:rsidP="008E2F5C">
            <w:r w:rsidRPr="00B842C5">
              <w:t>PASSWORD</w:t>
            </w:r>
          </w:p>
        </w:tc>
        <w:tc>
          <w:tcPr>
            <w:tcW w:w="2044" w:type="dxa"/>
          </w:tcPr>
          <w:p w14:paraId="4AF2F823" w14:textId="66603027" w:rsidR="007A1770" w:rsidRDefault="007A1770" w:rsidP="008E2F5C">
            <w:r w:rsidRPr="00ED575C">
              <w:t>VARCHAR</w:t>
            </w:r>
          </w:p>
        </w:tc>
        <w:tc>
          <w:tcPr>
            <w:tcW w:w="728" w:type="dxa"/>
          </w:tcPr>
          <w:p w14:paraId="1B9652A1" w14:textId="6CC37230" w:rsidR="007A1770" w:rsidRDefault="007A1770" w:rsidP="008E2F5C">
            <w:r>
              <w:t>50</w:t>
            </w:r>
          </w:p>
        </w:tc>
        <w:tc>
          <w:tcPr>
            <w:tcW w:w="1696" w:type="dxa"/>
          </w:tcPr>
          <w:p w14:paraId="1A5952B0" w14:textId="6442DB30" w:rsidR="007A1770" w:rsidRDefault="007A1770" w:rsidP="008E2F5C">
            <w:r>
              <w:t>Mot de passe</w:t>
            </w:r>
          </w:p>
        </w:tc>
      </w:tr>
      <w:tr w:rsidR="007A1770" w14:paraId="020D3A1B" w14:textId="3F3E8FF2" w:rsidTr="00203D64">
        <w:tc>
          <w:tcPr>
            <w:tcW w:w="2143" w:type="dxa"/>
            <w:shd w:val="clear" w:color="auto" w:fill="B4C6E7" w:themeFill="accent1" w:themeFillTint="66"/>
          </w:tcPr>
          <w:p w14:paraId="04FBD8A4" w14:textId="79EE21E9" w:rsidR="007A1770" w:rsidRDefault="007A1770" w:rsidP="008E2F5C">
            <w:r w:rsidRPr="00ED575C">
              <w:t>Password_verified</w:t>
            </w:r>
          </w:p>
        </w:tc>
        <w:tc>
          <w:tcPr>
            <w:tcW w:w="2451" w:type="dxa"/>
            <w:shd w:val="clear" w:color="auto" w:fill="B4C6E7" w:themeFill="accent1" w:themeFillTint="66"/>
          </w:tcPr>
          <w:p w14:paraId="4CB2CA71" w14:textId="7EF9B91D" w:rsidR="007A1770" w:rsidRDefault="007A1770" w:rsidP="008E2F5C">
            <w:r w:rsidRPr="00ED575C">
              <w:t>PASSWORD_VERIFIED</w:t>
            </w:r>
          </w:p>
        </w:tc>
        <w:tc>
          <w:tcPr>
            <w:tcW w:w="2044" w:type="dxa"/>
            <w:shd w:val="clear" w:color="auto" w:fill="B4C6E7" w:themeFill="accent1" w:themeFillTint="66"/>
          </w:tcPr>
          <w:p w14:paraId="7C0157F0" w14:textId="613AAA47" w:rsidR="007A1770" w:rsidRDefault="007A1770" w:rsidP="00ED575C">
            <w:r w:rsidRPr="00FE594E">
              <w:t>VARCHAR</w:t>
            </w:r>
          </w:p>
        </w:tc>
        <w:tc>
          <w:tcPr>
            <w:tcW w:w="728" w:type="dxa"/>
            <w:shd w:val="clear" w:color="auto" w:fill="B4C6E7" w:themeFill="accent1" w:themeFillTint="66"/>
          </w:tcPr>
          <w:p w14:paraId="45EC5B3B" w14:textId="6D87A79B" w:rsidR="007A1770" w:rsidRDefault="007A1770" w:rsidP="008E2F5C">
            <w:r>
              <w:t>50</w:t>
            </w:r>
          </w:p>
        </w:tc>
        <w:tc>
          <w:tcPr>
            <w:tcW w:w="1696" w:type="dxa"/>
            <w:shd w:val="clear" w:color="auto" w:fill="B4C6E7" w:themeFill="accent1" w:themeFillTint="66"/>
          </w:tcPr>
          <w:p w14:paraId="5E24FACC" w14:textId="46035EA0" w:rsidR="007A1770" w:rsidRDefault="007A1770" w:rsidP="008E2F5C">
            <w:r>
              <w:t>Mot de passe vérifié</w:t>
            </w:r>
          </w:p>
        </w:tc>
      </w:tr>
      <w:tr w:rsidR="007A1770" w14:paraId="5160E238" w14:textId="36B88BF6" w:rsidTr="007A1770">
        <w:tc>
          <w:tcPr>
            <w:tcW w:w="2143" w:type="dxa"/>
          </w:tcPr>
          <w:p w14:paraId="507AC43F" w14:textId="166E93C8" w:rsidR="007A1770" w:rsidRDefault="007A1770" w:rsidP="008E2F5C">
            <w:r w:rsidRPr="001C0015">
              <w:t>Name</w:t>
            </w:r>
          </w:p>
        </w:tc>
        <w:tc>
          <w:tcPr>
            <w:tcW w:w="2451" w:type="dxa"/>
          </w:tcPr>
          <w:p w14:paraId="10C785B3" w14:textId="720F8AD5" w:rsidR="007A1770" w:rsidRDefault="007A1770" w:rsidP="008E2F5C">
            <w:r w:rsidRPr="001C0015">
              <w:t>NAME</w:t>
            </w:r>
          </w:p>
        </w:tc>
        <w:tc>
          <w:tcPr>
            <w:tcW w:w="2044" w:type="dxa"/>
          </w:tcPr>
          <w:p w14:paraId="249B744B" w14:textId="5B0D5200" w:rsidR="007A1770" w:rsidRDefault="007A1770" w:rsidP="008E2F5C">
            <w:r w:rsidRPr="001C0015">
              <w:t>VARCHAR</w:t>
            </w:r>
          </w:p>
        </w:tc>
        <w:tc>
          <w:tcPr>
            <w:tcW w:w="728" w:type="dxa"/>
          </w:tcPr>
          <w:p w14:paraId="264F1321" w14:textId="337186D1" w:rsidR="007A1770" w:rsidRDefault="007A1770" w:rsidP="008E2F5C">
            <w:r w:rsidRPr="001C0015">
              <w:t>100</w:t>
            </w:r>
          </w:p>
        </w:tc>
        <w:tc>
          <w:tcPr>
            <w:tcW w:w="1696" w:type="dxa"/>
          </w:tcPr>
          <w:p w14:paraId="60DE2426" w14:textId="6AC30E90" w:rsidR="007A1770" w:rsidRPr="001C0015" w:rsidRDefault="007A1770" w:rsidP="008E2F5C">
            <w:r>
              <w:t>Nom d’agence</w:t>
            </w:r>
          </w:p>
        </w:tc>
      </w:tr>
      <w:tr w:rsidR="007A1770" w14:paraId="1862061E" w14:textId="63B531C4" w:rsidTr="00203D64">
        <w:tc>
          <w:tcPr>
            <w:tcW w:w="2143" w:type="dxa"/>
            <w:shd w:val="clear" w:color="auto" w:fill="B4C6E7" w:themeFill="accent1" w:themeFillTint="66"/>
          </w:tcPr>
          <w:p w14:paraId="0CD34F0C" w14:textId="51CC34D9" w:rsidR="007A1770" w:rsidRDefault="007A1770" w:rsidP="008E2F5C">
            <w:r w:rsidRPr="001C0015">
              <w:t>Location</w:t>
            </w:r>
          </w:p>
        </w:tc>
        <w:tc>
          <w:tcPr>
            <w:tcW w:w="2451" w:type="dxa"/>
            <w:shd w:val="clear" w:color="auto" w:fill="B4C6E7" w:themeFill="accent1" w:themeFillTint="66"/>
          </w:tcPr>
          <w:p w14:paraId="218C2487" w14:textId="1F50FA59" w:rsidR="007A1770" w:rsidRDefault="007A1770" w:rsidP="008E2F5C">
            <w:r w:rsidRPr="001C0015">
              <w:t>LOCATION</w:t>
            </w:r>
          </w:p>
        </w:tc>
        <w:tc>
          <w:tcPr>
            <w:tcW w:w="2044" w:type="dxa"/>
            <w:shd w:val="clear" w:color="auto" w:fill="B4C6E7" w:themeFill="accent1" w:themeFillTint="66"/>
          </w:tcPr>
          <w:p w14:paraId="5E44CDE7" w14:textId="345B5278" w:rsidR="007A1770" w:rsidRDefault="007A1770" w:rsidP="008E2F5C">
            <w:r w:rsidRPr="001C0015">
              <w:t>TEXT</w:t>
            </w:r>
          </w:p>
        </w:tc>
        <w:tc>
          <w:tcPr>
            <w:tcW w:w="728" w:type="dxa"/>
            <w:shd w:val="clear" w:color="auto" w:fill="B4C6E7" w:themeFill="accent1" w:themeFillTint="66"/>
          </w:tcPr>
          <w:p w14:paraId="7950A835" w14:textId="2162ADEE" w:rsidR="007A1770" w:rsidRDefault="007A1770" w:rsidP="008E2F5C">
            <w:r w:rsidRPr="001C0015">
              <w:t>100</w:t>
            </w:r>
          </w:p>
        </w:tc>
        <w:tc>
          <w:tcPr>
            <w:tcW w:w="1696" w:type="dxa"/>
            <w:shd w:val="clear" w:color="auto" w:fill="B4C6E7" w:themeFill="accent1" w:themeFillTint="66"/>
          </w:tcPr>
          <w:p w14:paraId="3943230A" w14:textId="20469D2C" w:rsidR="007A1770" w:rsidRPr="001C0015" w:rsidRDefault="007A1770" w:rsidP="008E2F5C">
            <w:r>
              <w:t>Adresse postale</w:t>
            </w:r>
          </w:p>
        </w:tc>
      </w:tr>
      <w:tr w:rsidR="007A1770" w14:paraId="5AD5B362" w14:textId="4CA33049" w:rsidTr="007A1770">
        <w:tc>
          <w:tcPr>
            <w:tcW w:w="2143" w:type="dxa"/>
          </w:tcPr>
          <w:p w14:paraId="4E6E8373" w14:textId="09444B3D" w:rsidR="007A1770" w:rsidRPr="001C0015" w:rsidRDefault="007A1770" w:rsidP="008E2F5C">
            <w:r w:rsidRPr="001C0015">
              <w:t>Price</w:t>
            </w:r>
          </w:p>
        </w:tc>
        <w:tc>
          <w:tcPr>
            <w:tcW w:w="2451" w:type="dxa"/>
          </w:tcPr>
          <w:p w14:paraId="00B5C340" w14:textId="19B3BFF0" w:rsidR="007A1770" w:rsidRPr="001C0015" w:rsidRDefault="007A1770" w:rsidP="008E2F5C">
            <w:r w:rsidRPr="001C0015">
              <w:t>PRICE</w:t>
            </w:r>
          </w:p>
        </w:tc>
        <w:tc>
          <w:tcPr>
            <w:tcW w:w="2044" w:type="dxa"/>
          </w:tcPr>
          <w:p w14:paraId="58101403" w14:textId="6F03F9F0" w:rsidR="007A1770" w:rsidRPr="001C0015" w:rsidRDefault="007A1770" w:rsidP="008E2F5C">
            <w:r w:rsidRPr="00A52115">
              <w:t>INT</w:t>
            </w:r>
          </w:p>
        </w:tc>
        <w:tc>
          <w:tcPr>
            <w:tcW w:w="728" w:type="dxa"/>
          </w:tcPr>
          <w:p w14:paraId="7BDCA5E8" w14:textId="77777777" w:rsidR="007A1770" w:rsidRPr="001C0015" w:rsidRDefault="007A1770" w:rsidP="008E2F5C"/>
        </w:tc>
        <w:tc>
          <w:tcPr>
            <w:tcW w:w="1696" w:type="dxa"/>
          </w:tcPr>
          <w:p w14:paraId="2B803E7B" w14:textId="263C2384" w:rsidR="007A1770" w:rsidRPr="001C0015" w:rsidRDefault="007A1770" w:rsidP="008E2F5C">
            <w:r>
              <w:t>Prix de vente</w:t>
            </w:r>
          </w:p>
        </w:tc>
      </w:tr>
      <w:tr w:rsidR="007A1770" w14:paraId="49B5F457" w14:textId="7C7F7A8C" w:rsidTr="00203D64">
        <w:tc>
          <w:tcPr>
            <w:tcW w:w="2143" w:type="dxa"/>
            <w:shd w:val="clear" w:color="auto" w:fill="B4C6E7" w:themeFill="accent1" w:themeFillTint="66"/>
          </w:tcPr>
          <w:p w14:paraId="5FA2C179" w14:textId="73E913D6" w:rsidR="007A1770" w:rsidRPr="001C0015" w:rsidRDefault="007A1770" w:rsidP="008E2F5C">
            <w:r w:rsidRPr="00A52115">
              <w:t>Status</w:t>
            </w:r>
          </w:p>
        </w:tc>
        <w:tc>
          <w:tcPr>
            <w:tcW w:w="2451" w:type="dxa"/>
            <w:shd w:val="clear" w:color="auto" w:fill="B4C6E7" w:themeFill="accent1" w:themeFillTint="66"/>
          </w:tcPr>
          <w:p w14:paraId="01E53293" w14:textId="487B31F9" w:rsidR="007A1770" w:rsidRPr="001C0015" w:rsidRDefault="007A1770" w:rsidP="008E2F5C">
            <w:r w:rsidRPr="00A52115">
              <w:t>STATUS</w:t>
            </w:r>
          </w:p>
        </w:tc>
        <w:tc>
          <w:tcPr>
            <w:tcW w:w="2044" w:type="dxa"/>
            <w:shd w:val="clear" w:color="auto" w:fill="B4C6E7" w:themeFill="accent1" w:themeFillTint="66"/>
          </w:tcPr>
          <w:p w14:paraId="50D1EF4B" w14:textId="6357309C" w:rsidR="007A1770" w:rsidRPr="001C0015" w:rsidRDefault="007A1770" w:rsidP="008E2F5C">
            <w:r w:rsidRPr="00A52115">
              <w:t>VARCHAR</w:t>
            </w:r>
          </w:p>
        </w:tc>
        <w:tc>
          <w:tcPr>
            <w:tcW w:w="728" w:type="dxa"/>
            <w:shd w:val="clear" w:color="auto" w:fill="B4C6E7" w:themeFill="accent1" w:themeFillTint="66"/>
          </w:tcPr>
          <w:p w14:paraId="20D5EB70" w14:textId="29E7FE1D" w:rsidR="007A1770" w:rsidRPr="001C0015" w:rsidRDefault="007A1770" w:rsidP="008E2F5C">
            <w:r w:rsidRPr="00A52115">
              <w:t>50</w:t>
            </w:r>
          </w:p>
        </w:tc>
        <w:tc>
          <w:tcPr>
            <w:tcW w:w="1696" w:type="dxa"/>
            <w:shd w:val="clear" w:color="auto" w:fill="B4C6E7" w:themeFill="accent1" w:themeFillTint="66"/>
          </w:tcPr>
          <w:p w14:paraId="418D3D1A" w14:textId="30152241" w:rsidR="007A1770" w:rsidRPr="00A52115" w:rsidRDefault="007A1770" w:rsidP="008E2F5C">
            <w:r>
              <w:t>Statut de la vente</w:t>
            </w:r>
          </w:p>
        </w:tc>
      </w:tr>
      <w:tr w:rsidR="007A1770" w14:paraId="75A48941" w14:textId="64625581" w:rsidTr="007A1770">
        <w:tc>
          <w:tcPr>
            <w:tcW w:w="2143" w:type="dxa"/>
          </w:tcPr>
          <w:p w14:paraId="432662A0" w14:textId="4874F094" w:rsidR="007A1770" w:rsidRPr="001C0015" w:rsidRDefault="007A1770" w:rsidP="008E2F5C">
            <w:r w:rsidRPr="00A52115">
              <w:t>Phone</w:t>
            </w:r>
          </w:p>
        </w:tc>
        <w:tc>
          <w:tcPr>
            <w:tcW w:w="2451" w:type="dxa"/>
          </w:tcPr>
          <w:p w14:paraId="32A279BB" w14:textId="42E4316D" w:rsidR="007A1770" w:rsidRPr="001C0015" w:rsidRDefault="007A1770" w:rsidP="008E2F5C">
            <w:r w:rsidRPr="00A52115">
              <w:t>PHONE</w:t>
            </w:r>
          </w:p>
        </w:tc>
        <w:tc>
          <w:tcPr>
            <w:tcW w:w="2044" w:type="dxa"/>
          </w:tcPr>
          <w:p w14:paraId="1E24BA1A" w14:textId="67A8A40D" w:rsidR="007A1770" w:rsidRPr="001C0015" w:rsidRDefault="007A1770" w:rsidP="008E2F5C">
            <w:r w:rsidRPr="00A52115">
              <w:t>VARCHAR</w:t>
            </w:r>
          </w:p>
        </w:tc>
        <w:tc>
          <w:tcPr>
            <w:tcW w:w="728" w:type="dxa"/>
          </w:tcPr>
          <w:p w14:paraId="02042FA5" w14:textId="36FA9400" w:rsidR="007A1770" w:rsidRPr="001C0015" w:rsidRDefault="007A1770" w:rsidP="008E2F5C">
            <w:r w:rsidRPr="00A52115">
              <w:t>50</w:t>
            </w:r>
          </w:p>
        </w:tc>
        <w:tc>
          <w:tcPr>
            <w:tcW w:w="1696" w:type="dxa"/>
          </w:tcPr>
          <w:p w14:paraId="2B771792" w14:textId="59050660" w:rsidR="007A1770" w:rsidRPr="00A52115" w:rsidRDefault="007A1770" w:rsidP="008E2F5C">
            <w:r>
              <w:t>Téléphone</w:t>
            </w:r>
          </w:p>
        </w:tc>
      </w:tr>
      <w:tr w:rsidR="007A1770" w14:paraId="69DF84D6" w14:textId="6F6E0F67" w:rsidTr="00203D64">
        <w:tc>
          <w:tcPr>
            <w:tcW w:w="2143" w:type="dxa"/>
            <w:shd w:val="clear" w:color="auto" w:fill="B4C6E7" w:themeFill="accent1" w:themeFillTint="66"/>
          </w:tcPr>
          <w:p w14:paraId="02242F6D" w14:textId="485783B1" w:rsidR="007A1770" w:rsidRPr="001C0015" w:rsidRDefault="007A1770" w:rsidP="008E2F5C">
            <w:r w:rsidRPr="00A52115">
              <w:t>Type</w:t>
            </w:r>
          </w:p>
        </w:tc>
        <w:tc>
          <w:tcPr>
            <w:tcW w:w="2451" w:type="dxa"/>
            <w:shd w:val="clear" w:color="auto" w:fill="B4C6E7" w:themeFill="accent1" w:themeFillTint="66"/>
          </w:tcPr>
          <w:p w14:paraId="413C20B8" w14:textId="7588F8F3" w:rsidR="007A1770" w:rsidRPr="001C0015" w:rsidRDefault="007A1770" w:rsidP="008E2F5C">
            <w:r w:rsidRPr="00A52115">
              <w:t>TYPE</w:t>
            </w:r>
          </w:p>
        </w:tc>
        <w:tc>
          <w:tcPr>
            <w:tcW w:w="2044" w:type="dxa"/>
            <w:shd w:val="clear" w:color="auto" w:fill="B4C6E7" w:themeFill="accent1" w:themeFillTint="66"/>
          </w:tcPr>
          <w:p w14:paraId="3AC00E8F" w14:textId="30EB3F66" w:rsidR="007A1770" w:rsidRPr="001C0015" w:rsidRDefault="007A1770" w:rsidP="008E2F5C">
            <w:r w:rsidRPr="00A52115">
              <w:t>VARCHAR</w:t>
            </w:r>
          </w:p>
        </w:tc>
        <w:tc>
          <w:tcPr>
            <w:tcW w:w="728" w:type="dxa"/>
            <w:shd w:val="clear" w:color="auto" w:fill="B4C6E7" w:themeFill="accent1" w:themeFillTint="66"/>
          </w:tcPr>
          <w:p w14:paraId="74FB5B03" w14:textId="36329051" w:rsidR="007A1770" w:rsidRPr="001C0015" w:rsidRDefault="007A1770" w:rsidP="008E2F5C">
            <w:r>
              <w:t>50</w:t>
            </w:r>
          </w:p>
        </w:tc>
        <w:tc>
          <w:tcPr>
            <w:tcW w:w="1696" w:type="dxa"/>
            <w:shd w:val="clear" w:color="auto" w:fill="B4C6E7" w:themeFill="accent1" w:themeFillTint="66"/>
          </w:tcPr>
          <w:p w14:paraId="6C51E265" w14:textId="7900C7DA" w:rsidR="007A1770" w:rsidRDefault="007A1770" w:rsidP="008E2F5C">
            <w:r>
              <w:t>Type de bien</w:t>
            </w:r>
          </w:p>
        </w:tc>
      </w:tr>
      <w:tr w:rsidR="007A1770" w14:paraId="196FD0C7" w14:textId="1FFDCFF8" w:rsidTr="007A1770">
        <w:tc>
          <w:tcPr>
            <w:tcW w:w="2143" w:type="dxa"/>
          </w:tcPr>
          <w:p w14:paraId="4ECEBF93" w14:textId="027EDBAE" w:rsidR="007A1770" w:rsidRPr="001C0015" w:rsidRDefault="007A1770" w:rsidP="008E2F5C">
            <w:r w:rsidRPr="000502B3">
              <w:t>Area</w:t>
            </w:r>
          </w:p>
        </w:tc>
        <w:tc>
          <w:tcPr>
            <w:tcW w:w="2451" w:type="dxa"/>
          </w:tcPr>
          <w:p w14:paraId="6C984A3C" w14:textId="17E5F4A9" w:rsidR="007A1770" w:rsidRPr="001C0015" w:rsidRDefault="007A1770" w:rsidP="008E2F5C">
            <w:r w:rsidRPr="000502B3">
              <w:t>AREA</w:t>
            </w:r>
          </w:p>
        </w:tc>
        <w:tc>
          <w:tcPr>
            <w:tcW w:w="2044" w:type="dxa"/>
          </w:tcPr>
          <w:p w14:paraId="2964C5DA" w14:textId="7A6C7721" w:rsidR="007A1770" w:rsidRPr="001C0015" w:rsidRDefault="007A1770" w:rsidP="008E2F5C">
            <w:r w:rsidRPr="000502B3">
              <w:t>INT</w:t>
            </w:r>
          </w:p>
        </w:tc>
        <w:tc>
          <w:tcPr>
            <w:tcW w:w="728" w:type="dxa"/>
          </w:tcPr>
          <w:p w14:paraId="1A06FEF6" w14:textId="77777777" w:rsidR="007A1770" w:rsidRPr="001C0015" w:rsidRDefault="007A1770" w:rsidP="008E2F5C"/>
        </w:tc>
        <w:tc>
          <w:tcPr>
            <w:tcW w:w="1696" w:type="dxa"/>
          </w:tcPr>
          <w:p w14:paraId="67202F4A" w14:textId="7303BAF7" w:rsidR="007A1770" w:rsidRPr="001C0015" w:rsidRDefault="00423931" w:rsidP="008E2F5C">
            <w:r>
              <w:t>Surface</w:t>
            </w:r>
          </w:p>
        </w:tc>
      </w:tr>
      <w:tr w:rsidR="007A1770" w14:paraId="4E9AE193" w14:textId="2F4E1196" w:rsidTr="00203D64">
        <w:tc>
          <w:tcPr>
            <w:tcW w:w="2143" w:type="dxa"/>
            <w:shd w:val="clear" w:color="auto" w:fill="B4C6E7" w:themeFill="accent1" w:themeFillTint="66"/>
          </w:tcPr>
          <w:p w14:paraId="3692CCFC" w14:textId="011F16D4" w:rsidR="007A1770" w:rsidRPr="001C0015" w:rsidRDefault="007A1770" w:rsidP="008E2F5C">
            <w:r w:rsidRPr="000502B3">
              <w:t>Nbr_piece</w:t>
            </w:r>
          </w:p>
        </w:tc>
        <w:tc>
          <w:tcPr>
            <w:tcW w:w="2451" w:type="dxa"/>
            <w:shd w:val="clear" w:color="auto" w:fill="B4C6E7" w:themeFill="accent1" w:themeFillTint="66"/>
          </w:tcPr>
          <w:p w14:paraId="38CEB318" w14:textId="2640B2F6" w:rsidR="007A1770" w:rsidRPr="001C0015" w:rsidRDefault="007A1770" w:rsidP="008E2F5C">
            <w:r w:rsidRPr="000502B3">
              <w:t>NBR_PIECE</w:t>
            </w:r>
          </w:p>
        </w:tc>
        <w:tc>
          <w:tcPr>
            <w:tcW w:w="2044" w:type="dxa"/>
            <w:shd w:val="clear" w:color="auto" w:fill="B4C6E7" w:themeFill="accent1" w:themeFillTint="66"/>
          </w:tcPr>
          <w:p w14:paraId="6CB9677F" w14:textId="03003047" w:rsidR="007A1770" w:rsidRPr="001C0015" w:rsidRDefault="007A1770" w:rsidP="008E2F5C">
            <w:r w:rsidRPr="000502B3">
              <w:t>INT</w:t>
            </w:r>
          </w:p>
        </w:tc>
        <w:tc>
          <w:tcPr>
            <w:tcW w:w="728" w:type="dxa"/>
            <w:shd w:val="clear" w:color="auto" w:fill="B4C6E7" w:themeFill="accent1" w:themeFillTint="66"/>
          </w:tcPr>
          <w:p w14:paraId="1FC473CA" w14:textId="77777777" w:rsidR="007A1770" w:rsidRPr="001C0015" w:rsidRDefault="007A1770" w:rsidP="008E2F5C"/>
        </w:tc>
        <w:tc>
          <w:tcPr>
            <w:tcW w:w="1696" w:type="dxa"/>
            <w:shd w:val="clear" w:color="auto" w:fill="B4C6E7" w:themeFill="accent1" w:themeFillTint="66"/>
          </w:tcPr>
          <w:p w14:paraId="6105812E" w14:textId="5F375536" w:rsidR="007A1770" w:rsidRPr="001C0015" w:rsidRDefault="00423931" w:rsidP="008E2F5C">
            <w:r>
              <w:t>Nombre de pièce du bien</w:t>
            </w:r>
          </w:p>
        </w:tc>
      </w:tr>
      <w:tr w:rsidR="007A1770" w14:paraId="6D2AB548" w14:textId="16C989DC" w:rsidTr="007A1770">
        <w:tc>
          <w:tcPr>
            <w:tcW w:w="2143" w:type="dxa"/>
          </w:tcPr>
          <w:p w14:paraId="1F4E2037" w14:textId="6B7633FB" w:rsidR="007A1770" w:rsidRPr="001C0015" w:rsidRDefault="007A1770" w:rsidP="008E2F5C">
            <w:r w:rsidRPr="000502B3">
              <w:t>Price_min</w:t>
            </w:r>
          </w:p>
        </w:tc>
        <w:tc>
          <w:tcPr>
            <w:tcW w:w="2451" w:type="dxa"/>
          </w:tcPr>
          <w:p w14:paraId="1336A70A" w14:textId="60FD4D58" w:rsidR="007A1770" w:rsidRPr="001C0015" w:rsidRDefault="007A1770" w:rsidP="008E2F5C">
            <w:r w:rsidRPr="000502B3">
              <w:t>PRICE_MIN</w:t>
            </w:r>
          </w:p>
        </w:tc>
        <w:tc>
          <w:tcPr>
            <w:tcW w:w="2044" w:type="dxa"/>
          </w:tcPr>
          <w:p w14:paraId="32B2E1EE" w14:textId="03EF5EC4" w:rsidR="007A1770" w:rsidRPr="001C0015" w:rsidRDefault="007A1770" w:rsidP="008E2F5C">
            <w:r w:rsidRPr="000502B3">
              <w:t>INT</w:t>
            </w:r>
          </w:p>
        </w:tc>
        <w:tc>
          <w:tcPr>
            <w:tcW w:w="728" w:type="dxa"/>
          </w:tcPr>
          <w:p w14:paraId="13924340" w14:textId="77777777" w:rsidR="007A1770" w:rsidRPr="001C0015" w:rsidRDefault="007A1770" w:rsidP="008E2F5C"/>
        </w:tc>
        <w:tc>
          <w:tcPr>
            <w:tcW w:w="1696" w:type="dxa"/>
          </w:tcPr>
          <w:p w14:paraId="4CBA695B" w14:textId="6AA55BE2" w:rsidR="007A1770" w:rsidRPr="001C0015" w:rsidRDefault="00423931" w:rsidP="008E2F5C">
            <w:r>
              <w:t>Prix minimum de vente</w:t>
            </w:r>
          </w:p>
        </w:tc>
      </w:tr>
      <w:tr w:rsidR="007A1770" w14:paraId="727A1A4A" w14:textId="33ADAA89" w:rsidTr="00203D64">
        <w:tc>
          <w:tcPr>
            <w:tcW w:w="2143" w:type="dxa"/>
            <w:shd w:val="clear" w:color="auto" w:fill="B4C6E7" w:themeFill="accent1" w:themeFillTint="66"/>
          </w:tcPr>
          <w:p w14:paraId="62832ED0" w14:textId="1C8A5340" w:rsidR="007A1770" w:rsidRPr="000502B3" w:rsidRDefault="007A1770" w:rsidP="008E2F5C">
            <w:r w:rsidRPr="007A1770">
              <w:t>Price_max</w:t>
            </w:r>
          </w:p>
        </w:tc>
        <w:tc>
          <w:tcPr>
            <w:tcW w:w="2451" w:type="dxa"/>
            <w:shd w:val="clear" w:color="auto" w:fill="B4C6E7" w:themeFill="accent1" w:themeFillTint="66"/>
          </w:tcPr>
          <w:p w14:paraId="5DA7DE04" w14:textId="0E5386FC" w:rsidR="007A1770" w:rsidRPr="000502B3" w:rsidRDefault="007A1770" w:rsidP="008E2F5C">
            <w:r w:rsidRPr="007A1770">
              <w:t>PRICE_MAX</w:t>
            </w:r>
          </w:p>
        </w:tc>
        <w:tc>
          <w:tcPr>
            <w:tcW w:w="2044" w:type="dxa"/>
            <w:shd w:val="clear" w:color="auto" w:fill="B4C6E7" w:themeFill="accent1" w:themeFillTint="66"/>
          </w:tcPr>
          <w:p w14:paraId="0BFD3458" w14:textId="5045421D" w:rsidR="007A1770" w:rsidRPr="000502B3" w:rsidRDefault="007A1770" w:rsidP="008E2F5C">
            <w:r w:rsidRPr="007A1770">
              <w:t>INT</w:t>
            </w:r>
          </w:p>
        </w:tc>
        <w:tc>
          <w:tcPr>
            <w:tcW w:w="728" w:type="dxa"/>
            <w:shd w:val="clear" w:color="auto" w:fill="B4C6E7" w:themeFill="accent1" w:themeFillTint="66"/>
          </w:tcPr>
          <w:p w14:paraId="0BCDD53C" w14:textId="77777777" w:rsidR="007A1770" w:rsidRPr="001C0015" w:rsidRDefault="007A1770" w:rsidP="008E2F5C"/>
        </w:tc>
        <w:tc>
          <w:tcPr>
            <w:tcW w:w="1696" w:type="dxa"/>
            <w:shd w:val="clear" w:color="auto" w:fill="B4C6E7" w:themeFill="accent1" w:themeFillTint="66"/>
          </w:tcPr>
          <w:p w14:paraId="2874074A" w14:textId="7ED195F2" w:rsidR="007A1770" w:rsidRPr="001C0015" w:rsidRDefault="00423931" w:rsidP="008E2F5C">
            <w:r>
              <w:t>Prix maximum de vente</w:t>
            </w:r>
          </w:p>
        </w:tc>
      </w:tr>
      <w:tr w:rsidR="007A1770" w14:paraId="031E0923" w14:textId="27296101" w:rsidTr="007A1770">
        <w:tc>
          <w:tcPr>
            <w:tcW w:w="2143" w:type="dxa"/>
          </w:tcPr>
          <w:p w14:paraId="15B36C50" w14:textId="7200FADE" w:rsidR="007A1770" w:rsidRPr="000502B3" w:rsidRDefault="007A1770" w:rsidP="008E2F5C">
            <w:r w:rsidRPr="007A1770">
              <w:t>Cost</w:t>
            </w:r>
          </w:p>
        </w:tc>
        <w:tc>
          <w:tcPr>
            <w:tcW w:w="2451" w:type="dxa"/>
          </w:tcPr>
          <w:p w14:paraId="1F4EFDD9" w14:textId="436B7EFA" w:rsidR="007A1770" w:rsidRPr="000502B3" w:rsidRDefault="007A1770" w:rsidP="008E2F5C">
            <w:r w:rsidRPr="007A1770">
              <w:t>COST</w:t>
            </w:r>
          </w:p>
        </w:tc>
        <w:tc>
          <w:tcPr>
            <w:tcW w:w="2044" w:type="dxa"/>
          </w:tcPr>
          <w:p w14:paraId="346D3DEE" w14:textId="6F06A96A" w:rsidR="007A1770" w:rsidRPr="000502B3" w:rsidRDefault="007A1770" w:rsidP="008E2F5C">
            <w:r w:rsidRPr="007A1770">
              <w:t>INT</w:t>
            </w:r>
          </w:p>
        </w:tc>
        <w:tc>
          <w:tcPr>
            <w:tcW w:w="728" w:type="dxa"/>
          </w:tcPr>
          <w:p w14:paraId="5DEDB3F8" w14:textId="77777777" w:rsidR="007A1770" w:rsidRPr="001C0015" w:rsidRDefault="007A1770" w:rsidP="008E2F5C"/>
        </w:tc>
        <w:tc>
          <w:tcPr>
            <w:tcW w:w="1696" w:type="dxa"/>
          </w:tcPr>
          <w:p w14:paraId="797B2393" w14:textId="51251327" w:rsidR="007A1770" w:rsidRPr="001C0015" w:rsidRDefault="00423931" w:rsidP="008E2F5C">
            <w:r>
              <w:t>Coût d’agence</w:t>
            </w:r>
          </w:p>
        </w:tc>
      </w:tr>
    </w:tbl>
    <w:p w14:paraId="2A97387F" w14:textId="77777777" w:rsidR="00752EED" w:rsidRPr="008E2F5C" w:rsidRDefault="00752EED" w:rsidP="008E2F5C"/>
    <w:p w14:paraId="1C528978" w14:textId="77777777" w:rsidR="00670DA5" w:rsidRDefault="00670DA5" w:rsidP="00670DA5">
      <w:pPr>
        <w:pStyle w:val="Heading2"/>
      </w:pPr>
      <w:bookmarkStart w:id="33" w:name="_Toc40995634"/>
      <w:r>
        <w:t>Conclusion</w:t>
      </w:r>
      <w:bookmarkEnd w:id="33"/>
    </w:p>
    <w:p w14:paraId="24A9A096" w14:textId="6EEBB488" w:rsidR="007477C6" w:rsidRDefault="00670DA5" w:rsidP="00670DA5">
      <w:r>
        <w:t>Cette phase nous a permis de comprendre le contexte du système, identifier les principaux cas d’utilisation, ce qui nous a facilité la modélisation de notre base de données. Le chapitre suivant sera consacré à la présentation de la partie développement de ce projet.</w:t>
      </w:r>
    </w:p>
    <w:p w14:paraId="6379AB3B" w14:textId="77777777" w:rsidR="00E0113F" w:rsidRDefault="00E0113F" w:rsidP="00670DA5"/>
    <w:p w14:paraId="32464A32" w14:textId="2B431C35" w:rsidR="00CA5FD3" w:rsidRPr="00CA5FD3" w:rsidRDefault="00CA5FD3" w:rsidP="009871CA">
      <w:pPr>
        <w:pStyle w:val="Heading1"/>
        <w:spacing w:line="276" w:lineRule="auto"/>
      </w:pPr>
      <w:bookmarkStart w:id="34" w:name="_Toc40995635"/>
      <w:r>
        <w:t>Implémentation</w:t>
      </w:r>
      <w:bookmarkEnd w:id="34"/>
    </w:p>
    <w:p w14:paraId="4D9928FE" w14:textId="77777777" w:rsidR="00CA5FD3" w:rsidRDefault="00CA5FD3" w:rsidP="009871CA">
      <w:pPr>
        <w:pStyle w:val="Heading2"/>
        <w:spacing w:line="276" w:lineRule="auto"/>
      </w:pPr>
      <w:bookmarkStart w:id="35" w:name="_Toc40995636"/>
      <w:r>
        <w:t>Introduction</w:t>
      </w:r>
      <w:bookmarkEnd w:id="35"/>
    </w:p>
    <w:p w14:paraId="3AB2E178" w14:textId="48C6799C" w:rsidR="00E516AE" w:rsidRDefault="00CA5FD3" w:rsidP="009871CA">
      <w:pPr>
        <w:spacing w:line="276" w:lineRule="auto"/>
      </w:pPr>
      <w:r>
        <w:t>Dans ce chapitre, nous détaillons l’implémentation de notre application. Ainsi, nous développons les différents modules de l’application. Nous présentons également l’utilisation de l’application via les fenêtres de base.</w:t>
      </w:r>
    </w:p>
    <w:p w14:paraId="01342D7E" w14:textId="49C1E9C1" w:rsidR="009871CA" w:rsidRDefault="009871CA" w:rsidP="009871CA">
      <w:pPr>
        <w:spacing w:line="276" w:lineRule="auto"/>
      </w:pPr>
    </w:p>
    <w:p w14:paraId="47D13DC9" w14:textId="77777777" w:rsidR="00E778DF" w:rsidRDefault="00E778DF" w:rsidP="00E778DF">
      <w:pPr>
        <w:pStyle w:val="Heading2"/>
      </w:pPr>
      <w:bookmarkStart w:id="36" w:name="_Toc40995637"/>
      <w:r>
        <w:t>Environnement de travail</w:t>
      </w:r>
      <w:bookmarkEnd w:id="36"/>
    </w:p>
    <w:p w14:paraId="5840F827" w14:textId="20F0A5B5" w:rsidR="00647857" w:rsidRDefault="00E778DF" w:rsidP="00371F67">
      <w:r>
        <w:t>L’application comprend une base de données qui, pour être facilement manipulée, interagit avec une interface graphique. Nous aurons recours pour son développement aux outils suivants :</w:t>
      </w:r>
    </w:p>
    <w:p w14:paraId="1D704429" w14:textId="70ED3CC3" w:rsidR="000E75D5" w:rsidRDefault="00DB49D2" w:rsidP="000E75D5">
      <w:pPr>
        <w:pStyle w:val="ListParagraph"/>
        <w:numPr>
          <w:ilvl w:val="0"/>
          <w:numId w:val="5"/>
        </w:numPr>
      </w:pPr>
      <w:r>
        <w:t>JMerise</w:t>
      </w:r>
    </w:p>
    <w:p w14:paraId="48157B63" w14:textId="463AE081" w:rsidR="000E75D5" w:rsidRDefault="000E75D5" w:rsidP="000E75D5">
      <w:pPr>
        <w:pStyle w:val="ListParagraph"/>
        <w:numPr>
          <w:ilvl w:val="1"/>
          <w:numId w:val="5"/>
        </w:numPr>
      </w:pPr>
      <w:r>
        <w:t>Avec cet outil de conception on peut :</w:t>
      </w:r>
    </w:p>
    <w:p w14:paraId="6D3234F1" w14:textId="296684CD" w:rsidR="000E75D5" w:rsidRDefault="000E75D5" w:rsidP="000E75D5">
      <w:pPr>
        <w:pStyle w:val="ListParagraph"/>
        <w:numPr>
          <w:ilvl w:val="2"/>
          <w:numId w:val="5"/>
        </w:numPr>
      </w:pPr>
      <w:r>
        <w:t>Concevoir un système d’information en utilisant un diagramme Entité Association appelé Modèle Conceptuel de Données (MCD).</w:t>
      </w:r>
    </w:p>
    <w:p w14:paraId="295BF93D" w14:textId="4B0C6EE3" w:rsidR="00DB49D2" w:rsidRDefault="00DB49D2" w:rsidP="00DB49D2">
      <w:pPr>
        <w:pStyle w:val="ListParagraph"/>
        <w:numPr>
          <w:ilvl w:val="0"/>
          <w:numId w:val="5"/>
        </w:numPr>
      </w:pPr>
      <w:r>
        <w:t>Int</w:t>
      </w:r>
      <w:r w:rsidR="00576C6E">
        <w:t>elliJ Idea</w:t>
      </w:r>
    </w:p>
    <w:p w14:paraId="3706D282" w14:textId="16D7B1D8" w:rsidR="000323BD" w:rsidRDefault="000323BD" w:rsidP="000323BD">
      <w:pPr>
        <w:pStyle w:val="ListParagraph"/>
        <w:numPr>
          <w:ilvl w:val="1"/>
          <w:numId w:val="5"/>
        </w:numPr>
      </w:pPr>
      <w:r>
        <w:t>Avec cet outil de conception on peut :</w:t>
      </w:r>
    </w:p>
    <w:p w14:paraId="6BCE611D" w14:textId="6120059B" w:rsidR="000323BD" w:rsidRDefault="008003D3" w:rsidP="000323BD">
      <w:pPr>
        <w:pStyle w:val="ListParagraph"/>
        <w:numPr>
          <w:ilvl w:val="2"/>
          <w:numId w:val="5"/>
        </w:numPr>
      </w:pPr>
      <w:r>
        <w:t>Concevoir</w:t>
      </w:r>
      <w:r w:rsidR="009741C2">
        <w:t xml:space="preserve"> </w:t>
      </w:r>
      <w:r w:rsidR="005E73A4">
        <w:t xml:space="preserve">un code </w:t>
      </w:r>
      <w:r w:rsidR="00985030">
        <w:t>avec différents</w:t>
      </w:r>
      <w:r w:rsidR="005E73A4">
        <w:t xml:space="preserve"> langage</w:t>
      </w:r>
      <w:r w:rsidR="00985030">
        <w:t>s</w:t>
      </w:r>
      <w:r w:rsidR="005E73A4">
        <w:t xml:space="preserve"> informatique</w:t>
      </w:r>
      <w:r w:rsidR="00985030">
        <w:t>.</w:t>
      </w:r>
      <w:r w:rsidR="005E73A4">
        <w:t xml:space="preserve"> </w:t>
      </w:r>
      <w:r>
        <w:t xml:space="preserve"> </w:t>
      </w:r>
    </w:p>
    <w:p w14:paraId="5BD6E711" w14:textId="2483ED9E" w:rsidR="00576C6E" w:rsidRDefault="00576C6E" w:rsidP="00DB49D2">
      <w:pPr>
        <w:pStyle w:val="ListParagraph"/>
        <w:numPr>
          <w:ilvl w:val="0"/>
          <w:numId w:val="5"/>
        </w:numPr>
      </w:pPr>
      <w:r>
        <w:t>WampServer</w:t>
      </w:r>
    </w:p>
    <w:p w14:paraId="743F85DC" w14:textId="69935C68" w:rsidR="00985030" w:rsidRDefault="00985030" w:rsidP="00985030">
      <w:pPr>
        <w:pStyle w:val="ListParagraph"/>
        <w:numPr>
          <w:ilvl w:val="1"/>
          <w:numId w:val="5"/>
        </w:numPr>
      </w:pPr>
      <w:r>
        <w:t xml:space="preserve">Avec cet outil de conception on peut : </w:t>
      </w:r>
    </w:p>
    <w:p w14:paraId="6EE7C40E" w14:textId="494C4E3C" w:rsidR="00985030" w:rsidRDefault="00985030" w:rsidP="00C11377">
      <w:pPr>
        <w:pStyle w:val="ListParagraph"/>
        <w:numPr>
          <w:ilvl w:val="2"/>
          <w:numId w:val="5"/>
        </w:numPr>
      </w:pPr>
      <w:r>
        <w:t xml:space="preserve">Gérer différente base de données. </w:t>
      </w:r>
    </w:p>
    <w:p w14:paraId="77D6A9E0" w14:textId="05D39D42" w:rsidR="00576C6E" w:rsidRDefault="00576C6E" w:rsidP="00DB49D2">
      <w:pPr>
        <w:pStyle w:val="ListParagraph"/>
        <w:numPr>
          <w:ilvl w:val="0"/>
          <w:numId w:val="5"/>
        </w:numPr>
      </w:pPr>
      <w:r>
        <w:t>Microsoft Office Visio</w:t>
      </w:r>
    </w:p>
    <w:p w14:paraId="2244A5D9" w14:textId="2E0FBA03" w:rsidR="00007B68" w:rsidRDefault="00007B68" w:rsidP="00007B68">
      <w:pPr>
        <w:pStyle w:val="ListParagraph"/>
        <w:numPr>
          <w:ilvl w:val="1"/>
          <w:numId w:val="5"/>
        </w:numPr>
      </w:pPr>
      <w:r>
        <w:t xml:space="preserve">Avec cet outil de conception on peut : </w:t>
      </w:r>
    </w:p>
    <w:p w14:paraId="2C5FCDFF" w14:textId="55DF2D37" w:rsidR="00007B68" w:rsidRDefault="00963AF1" w:rsidP="00007B68">
      <w:pPr>
        <w:pStyle w:val="ListParagraph"/>
        <w:numPr>
          <w:ilvl w:val="2"/>
          <w:numId w:val="5"/>
        </w:numPr>
      </w:pPr>
      <w:r>
        <w:t xml:space="preserve">Créer différents schémas de conception. </w:t>
      </w:r>
    </w:p>
    <w:p w14:paraId="6DD68CFD" w14:textId="642ABD88" w:rsidR="00963AF1" w:rsidRDefault="00963AF1" w:rsidP="00963AF1">
      <w:pPr>
        <w:pStyle w:val="ListParagraph"/>
        <w:numPr>
          <w:ilvl w:val="0"/>
          <w:numId w:val="5"/>
        </w:numPr>
      </w:pPr>
      <w:r>
        <w:t>GitHub</w:t>
      </w:r>
    </w:p>
    <w:p w14:paraId="56B5ECC9" w14:textId="6EE89915" w:rsidR="00963AF1" w:rsidRDefault="00963AF1" w:rsidP="00963AF1">
      <w:pPr>
        <w:pStyle w:val="ListParagraph"/>
        <w:numPr>
          <w:ilvl w:val="1"/>
          <w:numId w:val="5"/>
        </w:numPr>
      </w:pPr>
      <w:r>
        <w:t xml:space="preserve">Avec cet outil de conception on peut : </w:t>
      </w:r>
    </w:p>
    <w:p w14:paraId="5543008A" w14:textId="06D15257" w:rsidR="001F65A8" w:rsidRDefault="00963AF1" w:rsidP="001F65A8">
      <w:pPr>
        <w:pStyle w:val="ListParagraph"/>
        <w:numPr>
          <w:ilvl w:val="2"/>
          <w:numId w:val="5"/>
        </w:numPr>
      </w:pPr>
      <w:r>
        <w:t xml:space="preserve">Sauvegarde et partager son code tout </w:t>
      </w:r>
      <w:r w:rsidR="001F65A8">
        <w:t xml:space="preserve">en utilisant le versionning. </w:t>
      </w:r>
    </w:p>
    <w:p w14:paraId="27508D87" w14:textId="18078AA1" w:rsidR="00851F55" w:rsidRDefault="00851F55" w:rsidP="00851F55">
      <w:pPr>
        <w:pStyle w:val="ListParagraph"/>
        <w:numPr>
          <w:ilvl w:val="0"/>
          <w:numId w:val="5"/>
        </w:numPr>
      </w:pPr>
      <w:r>
        <w:t xml:space="preserve">Adobe XD </w:t>
      </w:r>
    </w:p>
    <w:p w14:paraId="745DFD9B" w14:textId="7D3E0F08" w:rsidR="00851F55" w:rsidRDefault="00851F55" w:rsidP="00851F55">
      <w:pPr>
        <w:pStyle w:val="ListParagraph"/>
        <w:numPr>
          <w:ilvl w:val="1"/>
          <w:numId w:val="5"/>
        </w:numPr>
      </w:pPr>
      <w:r>
        <w:t>Avec cet outil de conception on peut :</w:t>
      </w:r>
    </w:p>
    <w:p w14:paraId="50D3AA74" w14:textId="5711BCA2" w:rsidR="00851F55" w:rsidRDefault="00851F55" w:rsidP="00851F55">
      <w:pPr>
        <w:pStyle w:val="ListParagraph"/>
        <w:numPr>
          <w:ilvl w:val="2"/>
          <w:numId w:val="5"/>
        </w:numPr>
      </w:pPr>
      <w:r>
        <w:t xml:space="preserve">Concevoir </w:t>
      </w:r>
      <w:r w:rsidR="00485D48">
        <w:t>les différents wireframes</w:t>
      </w:r>
      <w:r>
        <w:t xml:space="preserve"> de l’application.</w:t>
      </w:r>
    </w:p>
    <w:p w14:paraId="6FEEAF25" w14:textId="69B5FF8E" w:rsidR="007A1C8E" w:rsidRDefault="007A1C8E" w:rsidP="007A1C8E"/>
    <w:p w14:paraId="0619DF07" w14:textId="641CB56D" w:rsidR="0046044B" w:rsidRDefault="0046044B" w:rsidP="0046044B">
      <w:pPr>
        <w:pStyle w:val="Heading1"/>
      </w:pPr>
      <w:bookmarkStart w:id="37" w:name="_Toc40995638"/>
      <w:r>
        <w:t>Langage utilisé</w:t>
      </w:r>
      <w:bookmarkEnd w:id="37"/>
    </w:p>
    <w:p w14:paraId="1167B297" w14:textId="3BEF8A51" w:rsidR="0046044B" w:rsidRDefault="0046044B" w:rsidP="0046044B"/>
    <w:p w14:paraId="6F9A142C" w14:textId="75870DFB" w:rsidR="0046044B" w:rsidRPr="0046044B" w:rsidRDefault="0046044B" w:rsidP="0046044B">
      <w:r>
        <w:t xml:space="preserve">Pour faciliter la conception du logiciel « Stephi Place Software » et ainsi permettre une fluidité </w:t>
      </w:r>
      <w:r w:rsidR="009F7ABC">
        <w:t xml:space="preserve">de celui-ci, le langage </w:t>
      </w:r>
      <w:r w:rsidR="009F7ABC" w:rsidRPr="005A0D2F">
        <w:rPr>
          <w:b/>
          <w:bCs/>
        </w:rPr>
        <w:t>JAVA</w:t>
      </w:r>
      <w:r w:rsidR="009F7ABC">
        <w:t xml:space="preserve"> a été sélectionné</w:t>
      </w:r>
      <w:r w:rsidR="005A0D2F">
        <w:t xml:space="preserve">. </w:t>
      </w:r>
    </w:p>
    <w:p w14:paraId="440F8B14" w14:textId="77777777" w:rsidR="005253CD" w:rsidRDefault="005253CD" w:rsidP="005253CD"/>
    <w:p w14:paraId="1042C8DA" w14:textId="436E7828" w:rsidR="009871CA" w:rsidRDefault="00261035" w:rsidP="00261035">
      <w:pPr>
        <w:pStyle w:val="Heading1"/>
      </w:pPr>
      <w:bookmarkStart w:id="38" w:name="_Toc40995639"/>
      <w:r>
        <w:t>Wireframe</w:t>
      </w:r>
      <w:bookmarkEnd w:id="38"/>
    </w:p>
    <w:p w14:paraId="000476F8" w14:textId="4654B2CE" w:rsidR="00261035" w:rsidRDefault="00261035" w:rsidP="00261035"/>
    <w:p w14:paraId="4E1FC751" w14:textId="3A70C7DD" w:rsidR="002327F6" w:rsidRDefault="00261035" w:rsidP="00851F55">
      <w:r>
        <w:t xml:space="preserve">Ci-dessous nous allons vous présentez les différents wireframe (design) de l’application « Stephi Place Software » selon les différents cas d’utilisations. </w:t>
      </w:r>
    </w:p>
    <w:p w14:paraId="13B0380A" w14:textId="77777777" w:rsidR="00851F55" w:rsidRDefault="00851F55" w:rsidP="00851F55"/>
    <w:p w14:paraId="040F1832" w14:textId="77777777" w:rsidR="00371F67" w:rsidRDefault="00371F67">
      <w:pPr>
        <w:spacing w:after="160"/>
      </w:pPr>
      <w:r>
        <w:br w:type="page"/>
      </w:r>
    </w:p>
    <w:p w14:paraId="5B4D5E3B" w14:textId="4B11C714" w:rsidR="00261035" w:rsidRDefault="00261035" w:rsidP="00A15CDF">
      <w:pPr>
        <w:pStyle w:val="Heading2"/>
      </w:pPr>
      <w:bookmarkStart w:id="39" w:name="_Toc40995640"/>
      <w:r>
        <w:t>Page de connexion</w:t>
      </w:r>
      <w:bookmarkEnd w:id="39"/>
    </w:p>
    <w:p w14:paraId="617952FD" w14:textId="058C0910" w:rsidR="00D1632D" w:rsidRDefault="00261035" w:rsidP="002327F6">
      <w:r>
        <w:rPr>
          <w:noProof/>
        </w:rPr>
        <w:drawing>
          <wp:inline distT="0" distB="0" distL="0" distR="0" wp14:anchorId="6B05195E" wp14:editId="08557BDC">
            <wp:extent cx="4732020" cy="3154680"/>
            <wp:effectExtent l="0" t="0" r="0" b="762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_Accuei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32020" cy="3154680"/>
                    </a:xfrm>
                    <a:prstGeom prst="rect">
                      <a:avLst/>
                    </a:prstGeom>
                  </pic:spPr>
                </pic:pic>
              </a:graphicData>
            </a:graphic>
          </wp:inline>
        </w:drawing>
      </w:r>
    </w:p>
    <w:p w14:paraId="7F92C15F" w14:textId="038A089E" w:rsidR="00261035" w:rsidRDefault="00652269" w:rsidP="00A15CDF">
      <w:pPr>
        <w:pStyle w:val="Heading2"/>
      </w:pPr>
      <w:bookmarkStart w:id="40" w:name="_Toc40995641"/>
      <w:r>
        <w:t>Inscription</w:t>
      </w:r>
      <w:bookmarkEnd w:id="40"/>
    </w:p>
    <w:p w14:paraId="21C26FFB" w14:textId="3D407936" w:rsidR="002327F6" w:rsidRDefault="00652269" w:rsidP="00851F55">
      <w:r>
        <w:rPr>
          <w:noProof/>
        </w:rPr>
        <w:drawing>
          <wp:inline distT="0" distB="0" distL="0" distR="0" wp14:anchorId="065BBE5D" wp14:editId="52151DBF">
            <wp:extent cx="4737600" cy="3157200"/>
            <wp:effectExtent l="0" t="0" r="635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_Inscrip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37600" cy="3157200"/>
                    </a:xfrm>
                    <a:prstGeom prst="rect">
                      <a:avLst/>
                    </a:prstGeom>
                  </pic:spPr>
                </pic:pic>
              </a:graphicData>
            </a:graphic>
          </wp:inline>
        </w:drawing>
      </w:r>
    </w:p>
    <w:p w14:paraId="2CC91076" w14:textId="77777777" w:rsidR="00371F67" w:rsidRDefault="00371F67">
      <w:pPr>
        <w:spacing w:after="160"/>
      </w:pPr>
      <w:r>
        <w:br w:type="page"/>
      </w:r>
    </w:p>
    <w:p w14:paraId="52AE711D" w14:textId="521FE60B" w:rsidR="00652269" w:rsidRDefault="00DD5F1F" w:rsidP="00A15CDF">
      <w:pPr>
        <w:pStyle w:val="Heading2"/>
      </w:pPr>
      <w:bookmarkStart w:id="41" w:name="_Toc40995642"/>
      <w:r>
        <w:t>Espace agents</w:t>
      </w:r>
      <w:bookmarkEnd w:id="41"/>
    </w:p>
    <w:p w14:paraId="528848DA" w14:textId="5DCCB78A" w:rsidR="005A0D2F" w:rsidRDefault="00DD5F1F" w:rsidP="002327F6">
      <w:r>
        <w:rPr>
          <w:noProof/>
        </w:rPr>
        <w:drawing>
          <wp:inline distT="0" distB="0" distL="0" distR="0" wp14:anchorId="661E5B67" wp14:editId="4E47E397">
            <wp:extent cx="4730400" cy="315360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_Espace_Ag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2079F37C" w14:textId="66AB3E77" w:rsidR="00DD5F1F" w:rsidRDefault="00807307" w:rsidP="00A15CDF">
      <w:pPr>
        <w:pStyle w:val="Heading2"/>
      </w:pPr>
      <w:bookmarkStart w:id="42" w:name="_Toc40995643"/>
      <w:r>
        <w:t>Préférences du compte</w:t>
      </w:r>
      <w:bookmarkEnd w:id="42"/>
    </w:p>
    <w:p w14:paraId="197E3808" w14:textId="7FFFF9CE" w:rsidR="0013039D" w:rsidRDefault="00807307" w:rsidP="005A0D2F">
      <w:r>
        <w:rPr>
          <w:noProof/>
        </w:rPr>
        <w:drawing>
          <wp:inline distT="0" distB="0" distL="0" distR="0" wp14:anchorId="321D3C7D" wp14:editId="704825C3">
            <wp:extent cx="4737600" cy="3157200"/>
            <wp:effectExtent l="0" t="0" r="635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1_Préférence_Comp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37600" cy="3157200"/>
                    </a:xfrm>
                    <a:prstGeom prst="rect">
                      <a:avLst/>
                    </a:prstGeom>
                  </pic:spPr>
                </pic:pic>
              </a:graphicData>
            </a:graphic>
          </wp:inline>
        </w:drawing>
      </w:r>
    </w:p>
    <w:p w14:paraId="45F85152" w14:textId="77777777" w:rsidR="002327F6" w:rsidRDefault="002327F6">
      <w:pPr>
        <w:spacing w:after="160"/>
      </w:pPr>
      <w:r>
        <w:br w:type="page"/>
      </w:r>
    </w:p>
    <w:p w14:paraId="40CF07FD" w14:textId="11AA1BC7" w:rsidR="00807307" w:rsidRDefault="0013039D" w:rsidP="00A15CDF">
      <w:pPr>
        <w:pStyle w:val="Heading2"/>
      </w:pPr>
      <w:bookmarkStart w:id="43" w:name="_Toc40995644"/>
      <w:r>
        <w:t>Gestion des clients</w:t>
      </w:r>
      <w:bookmarkEnd w:id="43"/>
    </w:p>
    <w:p w14:paraId="3DFEFFEE" w14:textId="6C66138E" w:rsidR="005A0D2F" w:rsidRDefault="00683048" w:rsidP="002327F6">
      <w:r>
        <w:rPr>
          <w:noProof/>
        </w:rPr>
        <w:drawing>
          <wp:inline distT="0" distB="0" distL="0" distR="0" wp14:anchorId="344B1F05" wp14:editId="301966F9">
            <wp:extent cx="4730400" cy="315360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2_Client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7E222037" w14:textId="1A1F4DF9" w:rsidR="0013039D" w:rsidRDefault="00683048" w:rsidP="00A15CDF">
      <w:pPr>
        <w:pStyle w:val="Heading2"/>
      </w:pPr>
      <w:bookmarkStart w:id="44" w:name="_Toc40995645"/>
      <w:r>
        <w:t>Création et m</w:t>
      </w:r>
      <w:r w:rsidR="0013039D">
        <w:t>ise à jour d’un client</w:t>
      </w:r>
      <w:bookmarkEnd w:id="44"/>
    </w:p>
    <w:p w14:paraId="3A0B75C9" w14:textId="77777777" w:rsidR="00F67E70" w:rsidRDefault="00683048" w:rsidP="00F67E70">
      <w:r>
        <w:rPr>
          <w:noProof/>
        </w:rPr>
        <w:drawing>
          <wp:inline distT="0" distB="0" distL="0" distR="0" wp14:anchorId="09EFFCFC" wp14:editId="06E7E611">
            <wp:extent cx="4730400" cy="315360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2.1_Update_Cli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2E91D861" w14:textId="77777777" w:rsidR="002327F6" w:rsidRDefault="002327F6">
      <w:pPr>
        <w:spacing w:after="160"/>
      </w:pPr>
      <w:r>
        <w:br w:type="page"/>
      </w:r>
    </w:p>
    <w:p w14:paraId="6101AEBF" w14:textId="230915B0" w:rsidR="00683048" w:rsidRDefault="003D1F55" w:rsidP="00A15CDF">
      <w:pPr>
        <w:pStyle w:val="Heading2"/>
      </w:pPr>
      <w:bookmarkStart w:id="45" w:name="_Toc40995646"/>
      <w:r>
        <w:t>Affichage des biens</w:t>
      </w:r>
      <w:bookmarkEnd w:id="45"/>
      <w:r>
        <w:t xml:space="preserve"> </w:t>
      </w:r>
    </w:p>
    <w:p w14:paraId="5BDE806A" w14:textId="64B3105A" w:rsidR="005A0D2F" w:rsidRDefault="003D1F55" w:rsidP="002327F6">
      <w:r>
        <w:rPr>
          <w:noProof/>
        </w:rPr>
        <w:drawing>
          <wp:inline distT="0" distB="0" distL="0" distR="0" wp14:anchorId="2CF4A871" wp14:editId="17347FE9">
            <wp:extent cx="4730400" cy="315360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3_Bien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4798D643" w14:textId="5BC97D73" w:rsidR="003D1F55" w:rsidRDefault="003D1F55" w:rsidP="00A15CDF">
      <w:pPr>
        <w:pStyle w:val="Heading2"/>
      </w:pPr>
      <w:bookmarkStart w:id="46" w:name="_Toc40995647"/>
      <w:r>
        <w:t>Détails d’un bien</w:t>
      </w:r>
      <w:bookmarkEnd w:id="46"/>
    </w:p>
    <w:p w14:paraId="1C7A28FA" w14:textId="61E59F1F" w:rsidR="003D1F55" w:rsidRDefault="003D1F55" w:rsidP="003D1F55">
      <w:r>
        <w:rPr>
          <w:noProof/>
        </w:rPr>
        <w:drawing>
          <wp:inline distT="0" distB="0" distL="0" distR="0" wp14:anchorId="2B8D4398" wp14:editId="0148D37A">
            <wp:extent cx="4730400" cy="31536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3.1_Détails_Bien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14A0F09C" w14:textId="77777777" w:rsidR="002327F6" w:rsidRDefault="002327F6">
      <w:pPr>
        <w:spacing w:after="160"/>
      </w:pPr>
      <w:r>
        <w:br w:type="page"/>
      </w:r>
    </w:p>
    <w:p w14:paraId="5AA99E34" w14:textId="4487464E" w:rsidR="003D1F55" w:rsidRDefault="00F657AE" w:rsidP="00A15CDF">
      <w:pPr>
        <w:pStyle w:val="Heading2"/>
      </w:pPr>
      <w:bookmarkStart w:id="47" w:name="_Toc40995648"/>
      <w:r>
        <w:t>Tableau de bord d’un agent</w:t>
      </w:r>
      <w:bookmarkEnd w:id="47"/>
      <w:r>
        <w:t xml:space="preserve"> </w:t>
      </w:r>
    </w:p>
    <w:p w14:paraId="49BFF354" w14:textId="72440E2A" w:rsidR="005A0D2F" w:rsidRDefault="00F657AE" w:rsidP="002327F6">
      <w:r>
        <w:rPr>
          <w:noProof/>
        </w:rPr>
        <w:drawing>
          <wp:inline distT="0" distB="0" distL="0" distR="0" wp14:anchorId="7306814E" wp14:editId="38DAA957">
            <wp:extent cx="4730400" cy="315360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4_Dashboar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75D041E4" w14:textId="37BF878D" w:rsidR="00F657AE" w:rsidRDefault="005F0588" w:rsidP="00A15CDF">
      <w:pPr>
        <w:pStyle w:val="Heading2"/>
      </w:pPr>
      <w:bookmarkStart w:id="48" w:name="_Toc40995649"/>
      <w:r>
        <w:t>Affichage des annonces</w:t>
      </w:r>
      <w:bookmarkEnd w:id="48"/>
      <w:r>
        <w:t xml:space="preserve"> </w:t>
      </w:r>
    </w:p>
    <w:p w14:paraId="0007D8FE" w14:textId="47FEB599" w:rsidR="005F0588" w:rsidRDefault="005F0588" w:rsidP="005F0588">
      <w:r>
        <w:rPr>
          <w:noProof/>
        </w:rPr>
        <w:drawing>
          <wp:inline distT="0" distB="0" distL="0" distR="0" wp14:anchorId="318D053F" wp14:editId="17801BDF">
            <wp:extent cx="4730400" cy="315360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5_Annonce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3561051E" w14:textId="77777777" w:rsidR="002327F6" w:rsidRDefault="002327F6">
      <w:pPr>
        <w:spacing w:after="160"/>
      </w:pPr>
      <w:r>
        <w:br w:type="page"/>
      </w:r>
    </w:p>
    <w:p w14:paraId="45CABCF7" w14:textId="37E05D1D" w:rsidR="004555BC" w:rsidRDefault="004555BC" w:rsidP="00A15CDF">
      <w:pPr>
        <w:pStyle w:val="Heading2"/>
      </w:pPr>
      <w:bookmarkStart w:id="49" w:name="_Toc40995650"/>
      <w:r>
        <w:t>Détails d’une annonce avec options de modifications.</w:t>
      </w:r>
      <w:bookmarkEnd w:id="49"/>
    </w:p>
    <w:p w14:paraId="4492D5AB" w14:textId="3352860B" w:rsidR="005A0D2F" w:rsidRDefault="004555BC" w:rsidP="002327F6">
      <w:r>
        <w:rPr>
          <w:noProof/>
        </w:rPr>
        <w:drawing>
          <wp:inline distT="0" distB="0" distL="0" distR="0" wp14:anchorId="4912181A" wp14:editId="73A2CF7B">
            <wp:extent cx="4730400" cy="315360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5.1_Update_Annonce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0CE9068F" w14:textId="699642F0" w:rsidR="004555BC" w:rsidRDefault="00447E55" w:rsidP="00A15CDF">
      <w:pPr>
        <w:pStyle w:val="Heading2"/>
      </w:pPr>
      <w:bookmarkStart w:id="50" w:name="_Toc40995651"/>
      <w:r>
        <w:t>Affichage des documents.</w:t>
      </w:r>
      <w:bookmarkEnd w:id="50"/>
      <w:r>
        <w:t xml:space="preserve"> </w:t>
      </w:r>
    </w:p>
    <w:p w14:paraId="3E96DCDF" w14:textId="4AD69DF8" w:rsidR="00447E55" w:rsidRDefault="00447E55" w:rsidP="00447E55">
      <w:r>
        <w:rPr>
          <w:noProof/>
        </w:rPr>
        <w:drawing>
          <wp:inline distT="0" distB="0" distL="0" distR="0" wp14:anchorId="7938586A" wp14:editId="0E7985AB">
            <wp:extent cx="4730400" cy="315360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6_Document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26770A89" w14:textId="501BCADA" w:rsidR="00001207" w:rsidRDefault="00001207">
      <w:pPr>
        <w:spacing w:after="160"/>
      </w:pPr>
    </w:p>
    <w:p w14:paraId="47F33FB4" w14:textId="77777777" w:rsidR="002327F6" w:rsidRDefault="002327F6">
      <w:pPr>
        <w:spacing w:after="160"/>
      </w:pPr>
      <w:r>
        <w:br w:type="page"/>
      </w:r>
    </w:p>
    <w:p w14:paraId="765DEB06" w14:textId="7FED26B7" w:rsidR="00001207" w:rsidRDefault="00001207" w:rsidP="00A15CDF">
      <w:pPr>
        <w:pStyle w:val="Heading2"/>
      </w:pPr>
      <w:bookmarkStart w:id="51" w:name="_Toc40995652"/>
      <w:r>
        <w:t>Gestion des documents d’un client avec options de modifications.</w:t>
      </w:r>
      <w:bookmarkEnd w:id="51"/>
      <w:r>
        <w:t xml:space="preserve"> </w:t>
      </w:r>
    </w:p>
    <w:p w14:paraId="5AC22787" w14:textId="12949EC6" w:rsidR="005A0D2F" w:rsidRDefault="00001207" w:rsidP="002327F6">
      <w:r>
        <w:rPr>
          <w:noProof/>
        </w:rPr>
        <w:drawing>
          <wp:inline distT="0" distB="0" distL="0" distR="0" wp14:anchorId="14B11B46" wp14:editId="3873C832">
            <wp:extent cx="4730400" cy="315360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6.1_Modifications_Document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7CBA9067" w14:textId="5541DCD8" w:rsidR="00001207" w:rsidRDefault="00AD1C1E" w:rsidP="00A15CDF">
      <w:pPr>
        <w:pStyle w:val="Heading2"/>
      </w:pPr>
      <w:bookmarkStart w:id="52" w:name="_Toc40995653"/>
      <w:r>
        <w:t>Espace administrateur.</w:t>
      </w:r>
      <w:bookmarkEnd w:id="52"/>
    </w:p>
    <w:p w14:paraId="10C25C42" w14:textId="4E1DE47A" w:rsidR="00AD1C1E" w:rsidRDefault="00AD1C1E" w:rsidP="00AD1C1E">
      <w:r>
        <w:rPr>
          <w:noProof/>
        </w:rPr>
        <w:drawing>
          <wp:inline distT="0" distB="0" distL="0" distR="0" wp14:anchorId="70464308" wp14:editId="39A6C69A">
            <wp:extent cx="4730400" cy="315360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4_Espace_Admi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78AE2D62" w14:textId="77777777" w:rsidR="002327F6" w:rsidRDefault="002327F6">
      <w:pPr>
        <w:spacing w:after="160"/>
      </w:pPr>
      <w:r>
        <w:br w:type="page"/>
      </w:r>
    </w:p>
    <w:p w14:paraId="337130FF" w14:textId="6A9BDE5B" w:rsidR="00AD1C1E" w:rsidRDefault="006D53D1" w:rsidP="00A15CDF">
      <w:pPr>
        <w:pStyle w:val="Heading2"/>
      </w:pPr>
      <w:bookmarkStart w:id="53" w:name="_Toc40995654"/>
      <w:r>
        <w:t>Affichage des agents avec option de suppression.</w:t>
      </w:r>
      <w:bookmarkEnd w:id="53"/>
    </w:p>
    <w:p w14:paraId="5BA0D344" w14:textId="12CBF211" w:rsidR="005A0D2F" w:rsidRDefault="006D53D1" w:rsidP="002327F6">
      <w:r>
        <w:rPr>
          <w:noProof/>
        </w:rPr>
        <w:drawing>
          <wp:inline distT="0" distB="0" distL="0" distR="0" wp14:anchorId="42F909CA" wp14:editId="2E465509">
            <wp:extent cx="4730400" cy="315360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_Espace_Ag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3677D6D9" w14:textId="0BD3E910" w:rsidR="006D53D1" w:rsidRDefault="006D53D1" w:rsidP="00A15CDF">
      <w:pPr>
        <w:pStyle w:val="Heading2"/>
      </w:pPr>
      <w:bookmarkStart w:id="54" w:name="_Toc40995655"/>
      <w:r>
        <w:t>Affichage des agences avec options.</w:t>
      </w:r>
      <w:bookmarkEnd w:id="54"/>
    </w:p>
    <w:p w14:paraId="5A14E1D3" w14:textId="438B6699" w:rsidR="002D1B01" w:rsidRDefault="002D1B01" w:rsidP="002D1B01">
      <w:r>
        <w:rPr>
          <w:noProof/>
        </w:rPr>
        <w:drawing>
          <wp:inline distT="0" distB="0" distL="0" distR="0" wp14:anchorId="37B432FE" wp14:editId="2DDAF23A">
            <wp:extent cx="4730400" cy="315360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2_Gestions_Agence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13D4E8DA" w14:textId="77777777" w:rsidR="002327F6" w:rsidRDefault="002327F6">
      <w:pPr>
        <w:spacing w:after="160"/>
      </w:pPr>
      <w:r>
        <w:br w:type="page"/>
      </w:r>
    </w:p>
    <w:p w14:paraId="28006580" w14:textId="351222FC" w:rsidR="002D1B01" w:rsidRDefault="00E01BCA" w:rsidP="00A15CDF">
      <w:pPr>
        <w:pStyle w:val="Heading2"/>
      </w:pPr>
      <w:bookmarkStart w:id="55" w:name="_Toc40995656"/>
      <w:r>
        <w:t>Création ou modification d’une agence.</w:t>
      </w:r>
      <w:bookmarkEnd w:id="55"/>
    </w:p>
    <w:p w14:paraId="4A76BD9A" w14:textId="394AFE6E" w:rsidR="00E01BCA" w:rsidRDefault="00E01BCA" w:rsidP="00E01BCA">
      <w:r>
        <w:rPr>
          <w:noProof/>
        </w:rPr>
        <w:drawing>
          <wp:inline distT="0" distB="0" distL="0" distR="0" wp14:anchorId="2E8876A6" wp14:editId="2ABE73A1">
            <wp:extent cx="4730400" cy="315360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4.2.1_Créer_Modifier_Agences.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730400" cy="3153600"/>
                    </a:xfrm>
                    <a:prstGeom prst="rect">
                      <a:avLst/>
                    </a:prstGeom>
                  </pic:spPr>
                </pic:pic>
              </a:graphicData>
            </a:graphic>
          </wp:inline>
        </w:drawing>
      </w:r>
    </w:p>
    <w:p w14:paraId="0D0FA552" w14:textId="77777777" w:rsidR="005A0D2F" w:rsidRPr="00261035" w:rsidRDefault="005A0D2F" w:rsidP="00E01BCA"/>
    <w:sectPr w:rsidR="005A0D2F" w:rsidRPr="00261035">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952D" w14:textId="77777777" w:rsidR="00E655B1" w:rsidRDefault="00E655B1" w:rsidP="008D5FA2">
      <w:pPr>
        <w:spacing w:after="0" w:line="240" w:lineRule="auto"/>
      </w:pPr>
      <w:r>
        <w:separator/>
      </w:r>
    </w:p>
  </w:endnote>
  <w:endnote w:type="continuationSeparator" w:id="0">
    <w:p w14:paraId="21E718F6" w14:textId="77777777" w:rsidR="00E655B1" w:rsidRDefault="00E655B1" w:rsidP="008D5FA2">
      <w:pPr>
        <w:spacing w:after="0" w:line="240" w:lineRule="auto"/>
      </w:pPr>
      <w:r>
        <w:continuationSeparator/>
      </w:r>
    </w:p>
  </w:endnote>
  <w:endnote w:type="continuationNotice" w:id="1">
    <w:p w14:paraId="0DEFC9D6" w14:textId="77777777" w:rsidR="00DD4608" w:rsidRDefault="00DD46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2FF" w:usb1="5000205B" w:usb2="00000000" w:usb3="00000000" w:csb0="000000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682B5" w14:textId="52C45AAF" w:rsidR="008D5FA2" w:rsidRDefault="008D5FA2">
    <w:pPr>
      <w:pStyle w:val="Footer"/>
    </w:pPr>
    <w:r>
      <w:t>DUC Clément – BORDE Baptiste Stephi Place Software – Ynov B2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224E9" w14:textId="77777777" w:rsidR="00E655B1" w:rsidRDefault="00E655B1" w:rsidP="008D5FA2">
      <w:pPr>
        <w:spacing w:after="0" w:line="240" w:lineRule="auto"/>
      </w:pPr>
      <w:r>
        <w:separator/>
      </w:r>
    </w:p>
  </w:footnote>
  <w:footnote w:type="continuationSeparator" w:id="0">
    <w:p w14:paraId="1F0233AC" w14:textId="77777777" w:rsidR="00E655B1" w:rsidRDefault="00E655B1" w:rsidP="008D5FA2">
      <w:pPr>
        <w:spacing w:after="0" w:line="240" w:lineRule="auto"/>
      </w:pPr>
      <w:r>
        <w:continuationSeparator/>
      </w:r>
    </w:p>
  </w:footnote>
  <w:footnote w:type="continuationNotice" w:id="1">
    <w:p w14:paraId="33F3309F" w14:textId="77777777" w:rsidR="00DD4608" w:rsidRDefault="00DD46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3EF8"/>
    <w:multiLevelType w:val="hybridMultilevel"/>
    <w:tmpl w:val="DA5ECA72"/>
    <w:lvl w:ilvl="0" w:tplc="FFBA4900">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B8B4FC5"/>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4E3378"/>
    <w:multiLevelType w:val="hybridMultilevel"/>
    <w:tmpl w:val="88B290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E855A0"/>
    <w:multiLevelType w:val="hybridMultilevel"/>
    <w:tmpl w:val="60306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49443F"/>
    <w:multiLevelType w:val="hybridMultilevel"/>
    <w:tmpl w:val="BBB8F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DE42DC"/>
    <w:multiLevelType w:val="hybridMultilevel"/>
    <w:tmpl w:val="3AB6E69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3D1472"/>
    <w:multiLevelType w:val="hybridMultilevel"/>
    <w:tmpl w:val="0F0EE29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66174E7F"/>
    <w:multiLevelType w:val="hybridMultilevel"/>
    <w:tmpl w:val="96CA55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6D0CA3"/>
    <w:multiLevelType w:val="hybridMultilevel"/>
    <w:tmpl w:val="21A878C8"/>
    <w:lvl w:ilvl="0" w:tplc="F8A8FF78">
      <w:start w:val="1"/>
      <w:numFmt w:val="decimal"/>
      <w:lvlText w:val="%1."/>
      <w:lvlJc w:val="left"/>
      <w:pPr>
        <w:ind w:left="1353" w:hanging="360"/>
      </w:pPr>
      <w:rPr>
        <w:rFonts w:ascii="Raleway" w:hAnsi="Raleway" w:hint="default"/>
        <w:b w:val="0"/>
        <w:bCs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8"/>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6"/>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7E"/>
    <w:rsid w:val="00001207"/>
    <w:rsid w:val="00003C80"/>
    <w:rsid w:val="00004C47"/>
    <w:rsid w:val="00007B68"/>
    <w:rsid w:val="00011700"/>
    <w:rsid w:val="00017F12"/>
    <w:rsid w:val="00023C27"/>
    <w:rsid w:val="000323BD"/>
    <w:rsid w:val="000502B3"/>
    <w:rsid w:val="00053731"/>
    <w:rsid w:val="00056FC9"/>
    <w:rsid w:val="000573AB"/>
    <w:rsid w:val="00060F45"/>
    <w:rsid w:val="00064F0B"/>
    <w:rsid w:val="00067F28"/>
    <w:rsid w:val="0007574B"/>
    <w:rsid w:val="000D572E"/>
    <w:rsid w:val="000E75D5"/>
    <w:rsid w:val="00103BAC"/>
    <w:rsid w:val="0013039D"/>
    <w:rsid w:val="00156333"/>
    <w:rsid w:val="00161609"/>
    <w:rsid w:val="001679B8"/>
    <w:rsid w:val="00191831"/>
    <w:rsid w:val="001A613B"/>
    <w:rsid w:val="001B7D5A"/>
    <w:rsid w:val="001C0015"/>
    <w:rsid w:val="001C1DAF"/>
    <w:rsid w:val="001F65A8"/>
    <w:rsid w:val="00203D64"/>
    <w:rsid w:val="00216FEF"/>
    <w:rsid w:val="002327F6"/>
    <w:rsid w:val="00233720"/>
    <w:rsid w:val="00240C20"/>
    <w:rsid w:val="0025673A"/>
    <w:rsid w:val="0026039D"/>
    <w:rsid w:val="00261035"/>
    <w:rsid w:val="00262517"/>
    <w:rsid w:val="00277DC4"/>
    <w:rsid w:val="002830EB"/>
    <w:rsid w:val="002855E3"/>
    <w:rsid w:val="002868B4"/>
    <w:rsid w:val="002960C8"/>
    <w:rsid w:val="002B24A7"/>
    <w:rsid w:val="002C515B"/>
    <w:rsid w:val="002D1B01"/>
    <w:rsid w:val="003263EF"/>
    <w:rsid w:val="003657ED"/>
    <w:rsid w:val="00371F67"/>
    <w:rsid w:val="00392099"/>
    <w:rsid w:val="003B4AD7"/>
    <w:rsid w:val="003D1F55"/>
    <w:rsid w:val="004058C6"/>
    <w:rsid w:val="00421B8D"/>
    <w:rsid w:val="00423931"/>
    <w:rsid w:val="00431CF1"/>
    <w:rsid w:val="00446E4A"/>
    <w:rsid w:val="00447E55"/>
    <w:rsid w:val="00450231"/>
    <w:rsid w:val="004555BC"/>
    <w:rsid w:val="004565CD"/>
    <w:rsid w:val="0046044B"/>
    <w:rsid w:val="00485D48"/>
    <w:rsid w:val="004A19FE"/>
    <w:rsid w:val="004C6D61"/>
    <w:rsid w:val="004F2307"/>
    <w:rsid w:val="004F5284"/>
    <w:rsid w:val="005071CE"/>
    <w:rsid w:val="00516BFF"/>
    <w:rsid w:val="005253CD"/>
    <w:rsid w:val="005605C5"/>
    <w:rsid w:val="00576C6E"/>
    <w:rsid w:val="00576C9F"/>
    <w:rsid w:val="00580B7C"/>
    <w:rsid w:val="0059178C"/>
    <w:rsid w:val="0059272D"/>
    <w:rsid w:val="005A0D2F"/>
    <w:rsid w:val="005B0FF0"/>
    <w:rsid w:val="005C4CA9"/>
    <w:rsid w:val="005D0D32"/>
    <w:rsid w:val="005E2D66"/>
    <w:rsid w:val="005E73A4"/>
    <w:rsid w:val="005F0588"/>
    <w:rsid w:val="005F60B7"/>
    <w:rsid w:val="00613DE4"/>
    <w:rsid w:val="00622542"/>
    <w:rsid w:val="00631F7E"/>
    <w:rsid w:val="006476CD"/>
    <w:rsid w:val="00647857"/>
    <w:rsid w:val="00652269"/>
    <w:rsid w:val="006637D6"/>
    <w:rsid w:val="00670DA5"/>
    <w:rsid w:val="00683048"/>
    <w:rsid w:val="006A43C0"/>
    <w:rsid w:val="006C49D7"/>
    <w:rsid w:val="006D53D1"/>
    <w:rsid w:val="006E734B"/>
    <w:rsid w:val="006F4DA6"/>
    <w:rsid w:val="00705356"/>
    <w:rsid w:val="00706270"/>
    <w:rsid w:val="007225D6"/>
    <w:rsid w:val="00736409"/>
    <w:rsid w:val="007477C6"/>
    <w:rsid w:val="00752EED"/>
    <w:rsid w:val="0077495E"/>
    <w:rsid w:val="00783F64"/>
    <w:rsid w:val="00785413"/>
    <w:rsid w:val="007A1770"/>
    <w:rsid w:val="007A1C8E"/>
    <w:rsid w:val="007A7FD5"/>
    <w:rsid w:val="007F590E"/>
    <w:rsid w:val="008003D3"/>
    <w:rsid w:val="00807307"/>
    <w:rsid w:val="00807492"/>
    <w:rsid w:val="00813916"/>
    <w:rsid w:val="008228A9"/>
    <w:rsid w:val="00837081"/>
    <w:rsid w:val="00851F55"/>
    <w:rsid w:val="00871A79"/>
    <w:rsid w:val="00876814"/>
    <w:rsid w:val="008B3C9E"/>
    <w:rsid w:val="008C429E"/>
    <w:rsid w:val="008C4390"/>
    <w:rsid w:val="008D5FA2"/>
    <w:rsid w:val="008E2F5C"/>
    <w:rsid w:val="009144F3"/>
    <w:rsid w:val="009314DE"/>
    <w:rsid w:val="0093174E"/>
    <w:rsid w:val="00931869"/>
    <w:rsid w:val="00954FDF"/>
    <w:rsid w:val="009637E0"/>
    <w:rsid w:val="00963AF1"/>
    <w:rsid w:val="00966A94"/>
    <w:rsid w:val="009741C2"/>
    <w:rsid w:val="00983B5D"/>
    <w:rsid w:val="00985030"/>
    <w:rsid w:val="00986C87"/>
    <w:rsid w:val="009871CA"/>
    <w:rsid w:val="009B4C20"/>
    <w:rsid w:val="009B5FBB"/>
    <w:rsid w:val="009B641F"/>
    <w:rsid w:val="009E436E"/>
    <w:rsid w:val="009F26D6"/>
    <w:rsid w:val="009F7ABC"/>
    <w:rsid w:val="00A00C65"/>
    <w:rsid w:val="00A15CDF"/>
    <w:rsid w:val="00A25FC9"/>
    <w:rsid w:val="00A35D9C"/>
    <w:rsid w:val="00A45755"/>
    <w:rsid w:val="00A52115"/>
    <w:rsid w:val="00A9256E"/>
    <w:rsid w:val="00AD1C1E"/>
    <w:rsid w:val="00AF3B2F"/>
    <w:rsid w:val="00AF4BDB"/>
    <w:rsid w:val="00B11214"/>
    <w:rsid w:val="00B1740D"/>
    <w:rsid w:val="00B3560D"/>
    <w:rsid w:val="00B402D0"/>
    <w:rsid w:val="00B600B3"/>
    <w:rsid w:val="00B71E69"/>
    <w:rsid w:val="00B76799"/>
    <w:rsid w:val="00B842C5"/>
    <w:rsid w:val="00B9123F"/>
    <w:rsid w:val="00BD790A"/>
    <w:rsid w:val="00BE2743"/>
    <w:rsid w:val="00BF1BE4"/>
    <w:rsid w:val="00C11377"/>
    <w:rsid w:val="00C23BBE"/>
    <w:rsid w:val="00C25954"/>
    <w:rsid w:val="00C26921"/>
    <w:rsid w:val="00C70829"/>
    <w:rsid w:val="00C96BB5"/>
    <w:rsid w:val="00CA5FD3"/>
    <w:rsid w:val="00CC34C8"/>
    <w:rsid w:val="00D050C4"/>
    <w:rsid w:val="00D0745B"/>
    <w:rsid w:val="00D1632D"/>
    <w:rsid w:val="00D32C41"/>
    <w:rsid w:val="00DB49D2"/>
    <w:rsid w:val="00DB74F6"/>
    <w:rsid w:val="00DD4608"/>
    <w:rsid w:val="00DD5F1F"/>
    <w:rsid w:val="00DE4934"/>
    <w:rsid w:val="00E0113F"/>
    <w:rsid w:val="00E01BCA"/>
    <w:rsid w:val="00E30D49"/>
    <w:rsid w:val="00E32830"/>
    <w:rsid w:val="00E516AE"/>
    <w:rsid w:val="00E60378"/>
    <w:rsid w:val="00E60994"/>
    <w:rsid w:val="00E65071"/>
    <w:rsid w:val="00E655B1"/>
    <w:rsid w:val="00E778DF"/>
    <w:rsid w:val="00EA3157"/>
    <w:rsid w:val="00EC2B61"/>
    <w:rsid w:val="00EC6462"/>
    <w:rsid w:val="00EC6B68"/>
    <w:rsid w:val="00ED575C"/>
    <w:rsid w:val="00EE5014"/>
    <w:rsid w:val="00EE6879"/>
    <w:rsid w:val="00F016A3"/>
    <w:rsid w:val="00F657AE"/>
    <w:rsid w:val="00F66B7C"/>
    <w:rsid w:val="00F67E70"/>
    <w:rsid w:val="00FA7CD0"/>
    <w:rsid w:val="00FB4258"/>
    <w:rsid w:val="00FD6AC1"/>
    <w:rsid w:val="00FE594E"/>
    <w:rsid w:val="00FF46BC"/>
    <w:rsid w:val="00FF7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B93EAF"/>
  <w15:chartTrackingRefBased/>
  <w15:docId w15:val="{7BC42589-23EE-4294-8ACC-261C1F2B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C0"/>
    <w:pPr>
      <w:spacing w:after="40"/>
    </w:pPr>
    <w:rPr>
      <w:rFonts w:ascii="Raleway" w:hAnsi="Raleway"/>
      <w:sz w:val="20"/>
    </w:rPr>
  </w:style>
  <w:style w:type="paragraph" w:styleId="Heading1">
    <w:name w:val="heading 1"/>
    <w:basedOn w:val="Normal"/>
    <w:next w:val="Normal"/>
    <w:link w:val="Heading1Char"/>
    <w:uiPriority w:val="9"/>
    <w:qFormat/>
    <w:rsid w:val="00E30D49"/>
    <w:pPr>
      <w:keepNext/>
      <w:keepLines/>
      <w:numPr>
        <w:numId w:val="3"/>
      </w:numPr>
      <w:pBdr>
        <w:bottom w:val="single" w:sz="4" w:space="1" w:color="auto"/>
      </w:pBdr>
      <w:spacing w:before="240" w:after="0" w:line="240" w:lineRule="auto"/>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A43C0"/>
    <w:pPr>
      <w:keepNext/>
      <w:keepLines/>
      <w:numPr>
        <w:ilvl w:val="1"/>
        <w:numId w:val="3"/>
      </w:numPr>
      <w:spacing w:before="160" w:after="120" w:line="240" w:lineRule="auto"/>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A43C0"/>
    <w:pPr>
      <w:keepNext/>
      <w:keepLines/>
      <w:numPr>
        <w:ilvl w:val="2"/>
        <w:numId w:val="3"/>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59272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2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72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272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272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272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49"/>
    <w:rPr>
      <w:rFonts w:ascii="Raleway" w:eastAsiaTheme="majorEastAsia" w:hAnsi="Raleway" w:cstheme="majorBidi"/>
      <w:sz w:val="32"/>
      <w:szCs w:val="32"/>
    </w:rPr>
  </w:style>
  <w:style w:type="character" w:customStyle="1" w:styleId="Heading2Char">
    <w:name w:val="Heading 2 Char"/>
    <w:basedOn w:val="DefaultParagraphFont"/>
    <w:link w:val="Heading2"/>
    <w:uiPriority w:val="9"/>
    <w:rsid w:val="006A43C0"/>
    <w:rPr>
      <w:rFonts w:ascii="Raleway" w:eastAsiaTheme="majorEastAsia" w:hAnsi="Raleway" w:cstheme="majorBidi"/>
      <w:sz w:val="28"/>
      <w:szCs w:val="26"/>
    </w:rPr>
  </w:style>
  <w:style w:type="paragraph" w:styleId="NoSpacing">
    <w:name w:val="No Spacing"/>
    <w:uiPriority w:val="1"/>
    <w:qFormat/>
    <w:rsid w:val="00431CF1"/>
    <w:pPr>
      <w:spacing w:after="0" w:line="240" w:lineRule="auto"/>
    </w:pPr>
    <w:rPr>
      <w:rFonts w:ascii="Raleway" w:hAnsi="Raleway"/>
      <w:sz w:val="20"/>
    </w:rPr>
  </w:style>
  <w:style w:type="paragraph" w:styleId="TOC1">
    <w:name w:val="toc 1"/>
    <w:basedOn w:val="Normal"/>
    <w:next w:val="Normal"/>
    <w:autoRedefine/>
    <w:uiPriority w:val="39"/>
    <w:unhideWhenUsed/>
    <w:rsid w:val="00431CF1"/>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431CF1"/>
    <w:pPr>
      <w:spacing w:after="0"/>
      <w:ind w:left="200"/>
    </w:pPr>
    <w:rPr>
      <w:rFonts w:asciiTheme="minorHAnsi" w:hAnsiTheme="minorHAnsi" w:cstheme="minorHAnsi"/>
      <w:smallCaps/>
      <w:szCs w:val="20"/>
    </w:rPr>
  </w:style>
  <w:style w:type="paragraph" w:styleId="TOC3">
    <w:name w:val="toc 3"/>
    <w:basedOn w:val="Normal"/>
    <w:next w:val="Normal"/>
    <w:autoRedefine/>
    <w:uiPriority w:val="39"/>
    <w:unhideWhenUsed/>
    <w:rsid w:val="00431CF1"/>
    <w:pPr>
      <w:spacing w:after="0"/>
      <w:ind w:left="400"/>
    </w:pPr>
    <w:rPr>
      <w:rFonts w:asciiTheme="minorHAnsi" w:hAnsiTheme="minorHAnsi" w:cstheme="minorHAnsi"/>
      <w:i/>
      <w:iCs/>
      <w:szCs w:val="20"/>
    </w:rPr>
  </w:style>
  <w:style w:type="paragraph" w:styleId="TOC4">
    <w:name w:val="toc 4"/>
    <w:basedOn w:val="Normal"/>
    <w:next w:val="Normal"/>
    <w:autoRedefine/>
    <w:uiPriority w:val="39"/>
    <w:unhideWhenUsed/>
    <w:rsid w:val="00431CF1"/>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431CF1"/>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431CF1"/>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431CF1"/>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431CF1"/>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431CF1"/>
    <w:pPr>
      <w:spacing w:after="0"/>
      <w:ind w:left="1600"/>
    </w:pPr>
    <w:rPr>
      <w:rFonts w:asciiTheme="minorHAnsi" w:hAnsiTheme="minorHAnsi" w:cstheme="minorHAnsi"/>
      <w:sz w:val="18"/>
      <w:szCs w:val="18"/>
    </w:rPr>
  </w:style>
  <w:style w:type="character" w:styleId="Hyperlink">
    <w:name w:val="Hyperlink"/>
    <w:basedOn w:val="DefaultParagraphFont"/>
    <w:uiPriority w:val="99"/>
    <w:unhideWhenUsed/>
    <w:rsid w:val="00431CF1"/>
    <w:rPr>
      <w:color w:val="0563C1" w:themeColor="hyperlink"/>
      <w:u w:val="single"/>
    </w:rPr>
  </w:style>
  <w:style w:type="table" w:styleId="TableGrid">
    <w:name w:val="Table Grid"/>
    <w:basedOn w:val="TableNormal"/>
    <w:uiPriority w:val="39"/>
    <w:rsid w:val="0063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72E"/>
    <w:pPr>
      <w:ind w:left="720"/>
      <w:contextualSpacing/>
    </w:pPr>
  </w:style>
  <w:style w:type="character" w:customStyle="1" w:styleId="Heading3Char">
    <w:name w:val="Heading 3 Char"/>
    <w:basedOn w:val="DefaultParagraphFont"/>
    <w:link w:val="Heading3"/>
    <w:uiPriority w:val="9"/>
    <w:rsid w:val="006A43C0"/>
    <w:rPr>
      <w:rFonts w:ascii="Raleway" w:eastAsiaTheme="majorEastAsia" w:hAnsi="Raleway" w:cstheme="majorBidi"/>
      <w:sz w:val="24"/>
      <w:szCs w:val="24"/>
    </w:rPr>
  </w:style>
  <w:style w:type="character" w:customStyle="1" w:styleId="Heading4Char">
    <w:name w:val="Heading 4 Char"/>
    <w:basedOn w:val="DefaultParagraphFont"/>
    <w:link w:val="Heading4"/>
    <w:uiPriority w:val="9"/>
    <w:semiHidden/>
    <w:rsid w:val="0059272D"/>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59272D"/>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59272D"/>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59272D"/>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5927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27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D5F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5FA2"/>
    <w:rPr>
      <w:rFonts w:ascii="Raleway" w:hAnsi="Raleway"/>
      <w:sz w:val="20"/>
    </w:rPr>
  </w:style>
  <w:style w:type="paragraph" w:styleId="Footer">
    <w:name w:val="footer"/>
    <w:basedOn w:val="Normal"/>
    <w:link w:val="FooterChar"/>
    <w:uiPriority w:val="99"/>
    <w:unhideWhenUsed/>
    <w:rsid w:val="008D5F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5FA2"/>
    <w:rPr>
      <w:rFonts w:ascii="Raleway" w:hAnsi="Raleway"/>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ession\Documents\Mod&#232;les%20Office%20personnalis&#233;s\template_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609773DBE93D4CA2916C9E2D46A97B" ma:contentTypeVersion="9" ma:contentTypeDescription="Crée un document." ma:contentTypeScope="" ma:versionID="7d45ae00574957218b29f5ff4bf83886">
  <xsd:schema xmlns:xsd="http://www.w3.org/2001/XMLSchema" xmlns:xs="http://www.w3.org/2001/XMLSchema" xmlns:p="http://schemas.microsoft.com/office/2006/metadata/properties" xmlns:ns2="ae65962d-d622-41b8-b518-df823a2b6eea" targetNamespace="http://schemas.microsoft.com/office/2006/metadata/properties" ma:root="true" ma:fieldsID="b33559e12079371e8b3ee786bb8d6b88" ns2:_="">
    <xsd:import namespace="ae65962d-d622-41b8-b518-df823a2b6ee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5962d-d622-41b8-b518-df823a2b6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D4A9D8-05D1-49D6-AD75-307E5A661888}">
  <ds:schemaRefs>
    <ds:schemaRef ds:uri="http://schemas.openxmlformats.org/officeDocument/2006/bibliography"/>
  </ds:schemaRefs>
</ds:datastoreItem>
</file>

<file path=customXml/itemProps2.xml><?xml version="1.0" encoding="utf-8"?>
<ds:datastoreItem xmlns:ds="http://schemas.openxmlformats.org/officeDocument/2006/customXml" ds:itemID="{A4047508-A2D4-4E56-B23B-C8EEC1F8A201}"/>
</file>

<file path=customXml/itemProps3.xml><?xml version="1.0" encoding="utf-8"?>
<ds:datastoreItem xmlns:ds="http://schemas.openxmlformats.org/officeDocument/2006/customXml" ds:itemID="{42124C36-CA5F-477C-AA70-5181A2D47096}"/>
</file>

<file path=customXml/itemProps4.xml><?xml version="1.0" encoding="utf-8"?>
<ds:datastoreItem xmlns:ds="http://schemas.openxmlformats.org/officeDocument/2006/customXml" ds:itemID="{0759C471-E5ED-49AE-948F-A27BDF77A739}"/>
</file>

<file path=docProps/app.xml><?xml version="1.0" encoding="utf-8"?>
<Properties xmlns="http://schemas.openxmlformats.org/officeDocument/2006/extended-properties" xmlns:vt="http://schemas.openxmlformats.org/officeDocument/2006/docPropsVTypes">
  <Template>template_01.dotx</Template>
  <TotalTime>2164</TotalTime>
  <Pages>1</Pages>
  <Words>2177</Words>
  <Characters>12412</Characters>
  <Application>Microsoft Office Word</Application>
  <DocSecurity>4</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 BORDE</cp:lastModifiedBy>
  <cp:revision>206</cp:revision>
  <cp:lastPrinted>2020-05-20T21:55:00Z</cp:lastPrinted>
  <dcterms:created xsi:type="dcterms:W3CDTF">2020-05-06T22:06:00Z</dcterms:created>
  <dcterms:modified xsi:type="dcterms:W3CDTF">2020-05-27T18:19:00Z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0x01010010609773DBE93D4CA2916C9E2D46A97B</vt:lpwstr>
  </property>
</Properties>
</file>