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995" w:rsidRDefault="00A93EA7">
      <w:pPr>
        <w:spacing w:after="0" w:line="260" w:lineRule="auto"/>
        <w:ind w:left="729" w:right="707" w:firstLine="0"/>
        <w:jc w:val="center"/>
      </w:pPr>
      <w:r>
        <w:rPr>
          <w:color w:val="2F5496"/>
          <w:sz w:val="32"/>
        </w:rPr>
        <w:t>TD1 - Architecture de l</w:t>
      </w:r>
      <w:r>
        <w:rPr>
          <w:color w:val="2F5496"/>
          <w:sz w:val="32"/>
        </w:rPr>
        <w:t>’ordinateu</w:t>
      </w:r>
      <w:r>
        <w:rPr>
          <w:color w:val="2F5496"/>
          <w:sz w:val="32"/>
        </w:rPr>
        <w:t xml:space="preserve">r et Circuits logiques Partie 1 : Les circuits combinatoires </w:t>
      </w:r>
    </w:p>
    <w:p w:rsidR="005C0995" w:rsidRDefault="00A93EA7">
      <w:pPr>
        <w:spacing w:after="199" w:line="259" w:lineRule="auto"/>
        <w:ind w:left="0" w:firstLine="0"/>
        <w:jc w:val="left"/>
      </w:pPr>
      <w:r>
        <w:t xml:space="preserve"> </w:t>
      </w:r>
    </w:p>
    <w:p w:rsidR="005C0995" w:rsidRDefault="00A93EA7">
      <w:pPr>
        <w:pStyle w:val="Titre1"/>
        <w:ind w:left="-5"/>
      </w:pPr>
      <w:r>
        <w:t xml:space="preserve">Exercice 1 </w:t>
      </w:r>
      <w:r>
        <w:t xml:space="preserve">(Codage des entiers positifs en base 2) </w:t>
      </w:r>
    </w:p>
    <w:p w:rsidR="005C0995" w:rsidRDefault="00A93EA7">
      <w:pPr>
        <w:spacing w:after="0" w:line="259" w:lineRule="auto"/>
        <w:ind w:left="-5" w:right="276"/>
        <w:jc w:val="left"/>
      </w:pPr>
      <w:r>
        <w:rPr>
          <w:color w:val="1F3763"/>
          <w:sz w:val="24"/>
        </w:rPr>
        <w:t xml:space="preserve">Question 1 </w:t>
      </w:r>
    </w:p>
    <w:p w:rsidR="005C0995" w:rsidRDefault="00A93EA7">
      <w:pPr>
        <w:ind w:left="-5" w:right="41"/>
      </w:pPr>
      <w:r>
        <w:t xml:space="preserve">Que valent (1101)2, (1010)2 et (0001010)2 ? </w:t>
      </w:r>
    </w:p>
    <w:p w:rsidR="005C0995" w:rsidRDefault="00A93EA7">
      <w:pPr>
        <w:spacing w:after="38" w:line="259" w:lineRule="auto"/>
        <w:ind w:left="0" w:firstLine="0"/>
        <w:jc w:val="left"/>
      </w:pPr>
      <w:r>
        <w:t xml:space="preserve"> </w:t>
      </w:r>
    </w:p>
    <w:p w:rsidR="005C0995" w:rsidRDefault="00A93EA7">
      <w:pPr>
        <w:spacing w:after="0" w:line="259" w:lineRule="auto"/>
        <w:ind w:left="-5" w:right="276"/>
        <w:jc w:val="left"/>
      </w:pPr>
      <w:r>
        <w:rPr>
          <w:color w:val="1F3763"/>
          <w:sz w:val="24"/>
        </w:rPr>
        <w:t xml:space="preserve">Question 2 </w:t>
      </w:r>
    </w:p>
    <w:p w:rsidR="005C0995" w:rsidRDefault="00A93EA7">
      <w:pPr>
        <w:ind w:left="-5" w:right="41"/>
      </w:pPr>
      <w:r>
        <w:t xml:space="preserve">Donnez un codage binaire de 5, 10 et 11. </w:t>
      </w:r>
    </w:p>
    <w:p w:rsidR="005C0995" w:rsidRDefault="00A93EA7">
      <w:pPr>
        <w:spacing w:after="38" w:line="259" w:lineRule="auto"/>
        <w:ind w:left="0" w:firstLine="0"/>
        <w:jc w:val="left"/>
      </w:pPr>
      <w:r>
        <w:t xml:space="preserve"> </w:t>
      </w:r>
    </w:p>
    <w:p w:rsidR="005C0995" w:rsidRDefault="00A93EA7">
      <w:pPr>
        <w:spacing w:after="0" w:line="259" w:lineRule="auto"/>
        <w:ind w:left="-5" w:right="276"/>
        <w:jc w:val="left"/>
      </w:pPr>
      <w:r>
        <w:rPr>
          <w:color w:val="1F3763"/>
          <w:sz w:val="24"/>
        </w:rPr>
        <w:t xml:space="preserve">Question 3 </w:t>
      </w:r>
    </w:p>
    <w:p w:rsidR="005C0995" w:rsidRDefault="00A93EA7">
      <w:pPr>
        <w:ind w:left="-5" w:right="41"/>
      </w:pPr>
      <w:r>
        <w:t xml:space="preserve">Expliquez comment obtenir un codage de 2 x </w:t>
      </w:r>
      <w:proofErr w:type="spellStart"/>
      <w:r>
        <w:rPr>
          <w:i/>
        </w:rPr>
        <w:t>X</w:t>
      </w:r>
      <w:proofErr w:type="spellEnd"/>
      <w:r>
        <w:t xml:space="preserve"> lorsque l'on connait déjà un codage de </w:t>
      </w:r>
      <w:r>
        <w:rPr>
          <w:i/>
        </w:rPr>
        <w:t>X</w:t>
      </w:r>
      <w:r>
        <w:t xml:space="preserve">. </w:t>
      </w:r>
    </w:p>
    <w:p w:rsidR="005C0995" w:rsidRDefault="00A93EA7">
      <w:pPr>
        <w:spacing w:after="38" w:line="259" w:lineRule="auto"/>
        <w:ind w:left="0" w:firstLine="0"/>
        <w:jc w:val="left"/>
      </w:pPr>
      <w:r>
        <w:t xml:space="preserve"> </w:t>
      </w:r>
    </w:p>
    <w:p w:rsidR="005C0995" w:rsidRDefault="00A93EA7">
      <w:pPr>
        <w:spacing w:after="0" w:line="259" w:lineRule="auto"/>
        <w:ind w:left="-5" w:right="276"/>
        <w:jc w:val="left"/>
      </w:pPr>
      <w:r>
        <w:rPr>
          <w:color w:val="1F3763"/>
          <w:sz w:val="24"/>
        </w:rPr>
        <w:t xml:space="preserve">Question 4 </w:t>
      </w:r>
    </w:p>
    <w:p w:rsidR="005C0995" w:rsidRDefault="00A93EA7">
      <w:pPr>
        <w:ind w:left="-5" w:right="41"/>
      </w:pPr>
      <w:r>
        <w:t xml:space="preserve">Expliquez comment obtenir un codage de 2 x </w:t>
      </w:r>
      <w:proofErr w:type="spellStart"/>
      <w:r>
        <w:rPr>
          <w:i/>
        </w:rPr>
        <w:t>X</w:t>
      </w:r>
      <w:proofErr w:type="spellEnd"/>
      <w:r>
        <w:t xml:space="preserve"> + 1 lorsque l'on connait un codage de </w:t>
      </w:r>
      <w:r>
        <w:rPr>
          <w:i/>
        </w:rPr>
        <w:t>X</w:t>
      </w:r>
      <w:r>
        <w:t xml:space="preserve">. </w:t>
      </w:r>
    </w:p>
    <w:p w:rsidR="005C0995" w:rsidRDefault="00A93EA7">
      <w:pPr>
        <w:spacing w:after="38" w:line="259" w:lineRule="auto"/>
        <w:ind w:left="0" w:firstLine="0"/>
        <w:jc w:val="left"/>
      </w:pPr>
      <w:r>
        <w:t xml:space="preserve"> </w:t>
      </w:r>
    </w:p>
    <w:p w:rsidR="005C0995" w:rsidRDefault="00A93EA7">
      <w:pPr>
        <w:pStyle w:val="Titre2"/>
        <w:ind w:left="-5" w:right="276"/>
      </w:pPr>
      <w:r>
        <w:t xml:space="preserve">Question </w:t>
      </w:r>
      <w:r>
        <w:t xml:space="preserve">5 </w:t>
      </w:r>
    </w:p>
    <w:p w:rsidR="005C0995" w:rsidRDefault="00A93EA7">
      <w:pPr>
        <w:ind w:left="-5" w:right="41"/>
      </w:pPr>
      <w:r>
        <w:t xml:space="preserve">Expliquez comment obtenir un codage de </w:t>
      </w:r>
      <w:r>
        <w:rPr>
          <w:i/>
        </w:rPr>
        <w:t>Y</w:t>
      </w:r>
      <w:r>
        <w:t xml:space="preserve"> lorsque l'on connait un codage de </w:t>
      </w:r>
      <w:r>
        <w:rPr>
          <w:i/>
        </w:rPr>
        <w:t>Y</w:t>
      </w:r>
      <w:r>
        <w:t xml:space="preserve"> </w:t>
      </w:r>
      <w:r>
        <w:rPr>
          <w:rFonts w:ascii="Cambria Math" w:eastAsia="Cambria Math" w:hAnsi="Cambria Math" w:cs="Cambria Math"/>
        </w:rPr>
        <w:t>÷</w:t>
      </w:r>
      <w:r>
        <w:t xml:space="preserve"> 2. Vous pourrez distinguer les cas où </w:t>
      </w:r>
      <w:r>
        <w:rPr>
          <w:i/>
        </w:rPr>
        <w:t>Y</w:t>
      </w:r>
      <w:r>
        <w:t xml:space="preserve"> est pair ou impair. </w:t>
      </w:r>
    </w:p>
    <w:p w:rsidR="005C0995" w:rsidRDefault="00A93EA7">
      <w:pPr>
        <w:spacing w:after="38" w:line="259" w:lineRule="auto"/>
        <w:ind w:left="0" w:firstLine="0"/>
        <w:jc w:val="left"/>
      </w:pPr>
      <w:r>
        <w:t xml:space="preserve"> </w:t>
      </w:r>
    </w:p>
    <w:p w:rsidR="005C0995" w:rsidRDefault="00A93EA7">
      <w:pPr>
        <w:spacing w:after="0" w:line="259" w:lineRule="auto"/>
        <w:ind w:left="-5" w:right="276"/>
        <w:jc w:val="left"/>
      </w:pPr>
      <w:r>
        <w:rPr>
          <w:color w:val="1F3763"/>
          <w:sz w:val="24"/>
        </w:rPr>
        <w:t xml:space="preserve">Question 6 </w:t>
      </w:r>
    </w:p>
    <w:p w:rsidR="005C0995" w:rsidRDefault="00A93EA7">
      <w:pPr>
        <w:ind w:left="-5" w:right="41"/>
      </w:pPr>
      <w:r>
        <w:t xml:space="preserve">Donnez un codage binaire de 72 à </w:t>
      </w:r>
      <w:r>
        <w:t xml:space="preserve">l'aide de divisions euclidiennes successives. </w:t>
      </w:r>
    </w:p>
    <w:p w:rsidR="005C0995" w:rsidRDefault="00A93EA7">
      <w:pPr>
        <w:spacing w:after="57" w:line="259" w:lineRule="auto"/>
        <w:ind w:left="0" w:firstLine="0"/>
        <w:jc w:val="left"/>
      </w:pPr>
      <w:r>
        <w:t xml:space="preserve"> </w:t>
      </w:r>
    </w:p>
    <w:p w:rsidR="005C0995" w:rsidRDefault="00A93EA7">
      <w:pPr>
        <w:pStyle w:val="Titre1"/>
        <w:ind w:left="-5"/>
      </w:pPr>
      <w:r>
        <w:t xml:space="preserve">Exercice 2 (Construction d'un circuit combinatoire compteur) </w:t>
      </w:r>
    </w:p>
    <w:p w:rsidR="005C0995" w:rsidRDefault="00A93EA7">
      <w:pPr>
        <w:ind w:left="-5" w:right="41"/>
      </w:pPr>
      <w:r>
        <w:t>On souhaite réaliser un circuit à trois entrées binaires A, B et C et une sortie S = (s</w:t>
      </w:r>
      <w:proofErr w:type="gramStart"/>
      <w:r>
        <w:rPr>
          <w:vertAlign w:val="subscript"/>
        </w:rPr>
        <w:t>1</w:t>
      </w:r>
      <w:r>
        <w:t>;</w:t>
      </w:r>
      <w:proofErr w:type="gramEnd"/>
      <w:r>
        <w:t xml:space="preserve"> s</w:t>
      </w:r>
      <w:r>
        <w:rPr>
          <w:vertAlign w:val="subscript"/>
        </w:rPr>
        <w:t>0</w:t>
      </w:r>
      <w:r>
        <w:t>) sur 2 bits qui a pour fonction d'indiquer en base 2</w:t>
      </w:r>
      <w:r>
        <w:t xml:space="preserve"> le nombre d'entrées qui sont égales à 1. Par exemple, si A = B = 1 et C = 0, on aura s</w:t>
      </w:r>
      <w:r>
        <w:rPr>
          <w:vertAlign w:val="subscript"/>
        </w:rPr>
        <w:t>1</w:t>
      </w:r>
      <w:r>
        <w:t xml:space="preserve"> = 1 et s</w:t>
      </w:r>
      <w:r>
        <w:rPr>
          <w:vertAlign w:val="subscript"/>
        </w:rPr>
        <w:t>0</w:t>
      </w:r>
      <w:r>
        <w:t xml:space="preserve"> = 0, puisque, d'une part, il y a dans ce cas deux entrées égales à 1 et, d'autre part, 2 s'écrit (10)</w:t>
      </w:r>
      <w:r>
        <w:rPr>
          <w:vertAlign w:val="subscript"/>
        </w:rPr>
        <w:t>2</w:t>
      </w:r>
      <w:r>
        <w:t xml:space="preserve"> en binaire. </w:t>
      </w:r>
    </w:p>
    <w:p w:rsidR="005C0995" w:rsidRDefault="00A93EA7">
      <w:pPr>
        <w:spacing w:after="38" w:line="259" w:lineRule="auto"/>
        <w:ind w:left="0" w:firstLine="0"/>
        <w:jc w:val="left"/>
      </w:pPr>
      <w:r>
        <w:t xml:space="preserve"> </w:t>
      </w:r>
    </w:p>
    <w:p w:rsidR="005C0995" w:rsidRDefault="00A93EA7">
      <w:pPr>
        <w:spacing w:after="0" w:line="259" w:lineRule="auto"/>
        <w:ind w:left="-5" w:right="276"/>
        <w:jc w:val="left"/>
      </w:pPr>
      <w:r>
        <w:rPr>
          <w:color w:val="1F3763"/>
          <w:sz w:val="24"/>
        </w:rPr>
        <w:t xml:space="preserve">Question 1 </w:t>
      </w:r>
    </w:p>
    <w:p w:rsidR="005C0995" w:rsidRDefault="00A93EA7">
      <w:pPr>
        <w:ind w:left="-5" w:right="41"/>
      </w:pPr>
      <w:r>
        <w:t>Construire les tables de vérité de s</w:t>
      </w:r>
      <w:r>
        <w:rPr>
          <w:vertAlign w:val="subscript"/>
        </w:rPr>
        <w:t>0</w:t>
      </w:r>
      <w:r>
        <w:t xml:space="preserve"> et s</w:t>
      </w:r>
      <w:r>
        <w:rPr>
          <w:vertAlign w:val="subscript"/>
        </w:rPr>
        <w:t>1</w:t>
      </w:r>
      <w:r>
        <w:t xml:space="preserve">. </w:t>
      </w:r>
    </w:p>
    <w:p w:rsidR="005C0995" w:rsidRDefault="00A93EA7">
      <w:pPr>
        <w:spacing w:after="38" w:line="259" w:lineRule="auto"/>
        <w:ind w:left="0" w:firstLine="0"/>
        <w:jc w:val="left"/>
      </w:pPr>
      <w:r>
        <w:t xml:space="preserve"> </w:t>
      </w:r>
    </w:p>
    <w:p w:rsidR="005C0995" w:rsidRDefault="00A93EA7">
      <w:pPr>
        <w:spacing w:after="0" w:line="259" w:lineRule="auto"/>
        <w:ind w:left="-5" w:right="276"/>
        <w:jc w:val="left"/>
      </w:pPr>
      <w:r>
        <w:rPr>
          <w:color w:val="1F3763"/>
          <w:sz w:val="24"/>
        </w:rPr>
        <w:t xml:space="preserve">Question 2 </w:t>
      </w:r>
    </w:p>
    <w:p w:rsidR="005C0995" w:rsidRDefault="00A93EA7">
      <w:pPr>
        <w:ind w:left="-5" w:right="41"/>
      </w:pPr>
      <w:r>
        <w:t>Donner une équation correspondant à chacune des deux sorties s</w:t>
      </w:r>
      <w:r>
        <w:rPr>
          <w:vertAlign w:val="subscript"/>
        </w:rPr>
        <w:t>0</w:t>
      </w:r>
      <w:r>
        <w:t xml:space="preserve"> et s</w:t>
      </w:r>
      <w:r>
        <w:rPr>
          <w:vertAlign w:val="subscript"/>
        </w:rPr>
        <w:t>1</w:t>
      </w:r>
      <w:r>
        <w:t xml:space="preserve">. </w:t>
      </w:r>
    </w:p>
    <w:p w:rsidR="005C0995" w:rsidRDefault="00A93EA7">
      <w:pPr>
        <w:spacing w:after="38" w:line="259" w:lineRule="auto"/>
        <w:ind w:left="0" w:firstLine="0"/>
        <w:jc w:val="left"/>
      </w:pPr>
      <w:r>
        <w:t xml:space="preserve"> </w:t>
      </w:r>
    </w:p>
    <w:p w:rsidR="005C0995" w:rsidRDefault="00A93EA7">
      <w:pPr>
        <w:spacing w:after="0" w:line="259" w:lineRule="auto"/>
        <w:ind w:left="-5" w:right="276"/>
        <w:jc w:val="left"/>
      </w:pPr>
      <w:r>
        <w:rPr>
          <w:color w:val="1F3763"/>
          <w:sz w:val="24"/>
        </w:rPr>
        <w:t xml:space="preserve">Question 3 </w:t>
      </w:r>
    </w:p>
    <w:p w:rsidR="005C0995" w:rsidRDefault="00A93EA7">
      <w:pPr>
        <w:ind w:left="-5" w:right="41"/>
      </w:pPr>
      <w:r>
        <w:t>Vérifier que s</w:t>
      </w:r>
      <w:r>
        <w:rPr>
          <w:vertAlign w:val="subscript"/>
        </w:rPr>
        <w:t>0</w:t>
      </w:r>
      <w:r>
        <w:t xml:space="preserve"> = A </w:t>
      </w:r>
      <w:r>
        <w:t>Ꚛ</w:t>
      </w:r>
      <w:r>
        <w:t xml:space="preserve">  </w:t>
      </w:r>
      <w:proofErr w:type="gramStart"/>
      <w:r>
        <w:t xml:space="preserve">B </w:t>
      </w:r>
      <w:r>
        <w:t>Ꚛ</w:t>
      </w:r>
      <w:r>
        <w:t xml:space="preserve"> C</w:t>
      </w:r>
      <w:proofErr w:type="gramEnd"/>
      <w:r>
        <w:t xml:space="preserve"> et que s</w:t>
      </w:r>
      <w:r>
        <w:rPr>
          <w:vertAlign w:val="subscript"/>
        </w:rPr>
        <w:t>1</w:t>
      </w:r>
      <w:r>
        <w:t xml:space="preserve"> = AB + BC + CA. </w:t>
      </w:r>
    </w:p>
    <w:p w:rsidR="005C0995" w:rsidRDefault="00A93EA7">
      <w:pPr>
        <w:spacing w:after="38" w:line="259" w:lineRule="auto"/>
        <w:ind w:left="0" w:firstLine="0"/>
        <w:jc w:val="left"/>
      </w:pPr>
      <w:r>
        <w:t xml:space="preserve"> </w:t>
      </w:r>
    </w:p>
    <w:p w:rsidR="005C0995" w:rsidRDefault="00A93EA7">
      <w:pPr>
        <w:spacing w:after="0" w:line="259" w:lineRule="auto"/>
        <w:ind w:left="-5" w:right="276"/>
        <w:jc w:val="left"/>
      </w:pPr>
      <w:r>
        <w:rPr>
          <w:color w:val="1F3763"/>
          <w:sz w:val="24"/>
        </w:rPr>
        <w:t xml:space="preserve">Question 4 </w:t>
      </w:r>
    </w:p>
    <w:p w:rsidR="005C0995" w:rsidRDefault="00A93EA7">
      <w:pPr>
        <w:ind w:left="-5" w:right="41"/>
      </w:pPr>
      <w:r>
        <w:t xml:space="preserve">Dessiner le circuit associé. </w:t>
      </w:r>
    </w:p>
    <w:p w:rsidR="005C0995" w:rsidRDefault="00A93EA7">
      <w:pPr>
        <w:spacing w:after="57" w:line="259" w:lineRule="auto"/>
        <w:ind w:left="0" w:firstLine="0"/>
        <w:jc w:val="left"/>
      </w:pPr>
      <w:r>
        <w:t xml:space="preserve"> </w:t>
      </w:r>
    </w:p>
    <w:p w:rsidR="005C0995" w:rsidRDefault="00A93EA7">
      <w:pPr>
        <w:pStyle w:val="Titre1"/>
        <w:ind w:left="-5"/>
      </w:pPr>
      <w:r>
        <w:lastRenderedPageBreak/>
        <w:t>Exercice</w:t>
      </w:r>
      <w:r>
        <w:t xml:space="preserve"> 3 (Construction d'un circuit combinatoire additionneur) </w:t>
      </w:r>
    </w:p>
    <w:p w:rsidR="005C0995" w:rsidRDefault="00A93EA7">
      <w:pPr>
        <w:ind w:left="-5" w:right="41"/>
      </w:pPr>
      <w:r>
        <w:t>L'addition de nombres écrits en binaire procède de la même manière qu'en base 10 : en commençant par les unités et en conservant les retenues, avec la particularité que 1+1 = (10)</w:t>
      </w:r>
      <w:r>
        <w:rPr>
          <w:vertAlign w:val="subscript"/>
        </w:rPr>
        <w:t>2</w:t>
      </w:r>
      <w:r>
        <w:t>. Le calcul ci-des</w:t>
      </w:r>
      <w:r>
        <w:t>sous illustre l'addition de deux nombres x et y qui s'écrivent sur 4 bits : x = (1011)</w:t>
      </w:r>
      <w:r>
        <w:rPr>
          <w:vertAlign w:val="subscript"/>
        </w:rPr>
        <w:t>2</w:t>
      </w:r>
      <w:r>
        <w:t xml:space="preserve"> et y = (1110)</w:t>
      </w:r>
      <w:r>
        <w:rPr>
          <w:vertAlign w:val="subscript"/>
        </w:rPr>
        <w:t>2</w:t>
      </w:r>
      <w:r>
        <w:t xml:space="preserve">, les retenues étant indiquées en italique. </w:t>
      </w:r>
    </w:p>
    <w:p w:rsidR="005C0995" w:rsidRDefault="00A93EA7">
      <w:pPr>
        <w:spacing w:after="0" w:line="259" w:lineRule="auto"/>
        <w:ind w:left="0" w:right="2" w:firstLine="0"/>
        <w:jc w:val="center"/>
      </w:pPr>
      <w:r>
        <w:rPr>
          <w:noProof/>
        </w:rPr>
        <w:drawing>
          <wp:inline distT="0" distB="0" distL="0" distR="0">
            <wp:extent cx="1657350" cy="781050"/>
            <wp:effectExtent l="0" t="0" r="0" b="0"/>
            <wp:docPr id="737" name="Picture 737"/>
            <wp:cNvGraphicFramePr/>
            <a:graphic xmlns:a="http://schemas.openxmlformats.org/drawingml/2006/main">
              <a:graphicData uri="http://schemas.openxmlformats.org/drawingml/2006/picture">
                <pic:pic xmlns:pic="http://schemas.openxmlformats.org/drawingml/2006/picture">
                  <pic:nvPicPr>
                    <pic:cNvPr id="737" name="Picture 737"/>
                    <pic:cNvPicPr/>
                  </pic:nvPicPr>
                  <pic:blipFill>
                    <a:blip r:embed="rId7"/>
                    <a:stretch>
                      <a:fillRect/>
                    </a:stretch>
                  </pic:blipFill>
                  <pic:spPr>
                    <a:xfrm>
                      <a:off x="0" y="0"/>
                      <a:ext cx="1657350" cy="781050"/>
                    </a:xfrm>
                    <a:prstGeom prst="rect">
                      <a:avLst/>
                    </a:prstGeom>
                  </pic:spPr>
                </pic:pic>
              </a:graphicData>
            </a:graphic>
          </wp:inline>
        </w:drawing>
      </w:r>
      <w:r>
        <w:t xml:space="preserve"> </w:t>
      </w:r>
    </w:p>
    <w:p w:rsidR="005C0995" w:rsidRDefault="00A93EA7">
      <w:pPr>
        <w:ind w:left="-5" w:right="41"/>
      </w:pPr>
      <w:r>
        <w:t>Effectivement x = (1011)</w:t>
      </w:r>
      <w:r>
        <w:rPr>
          <w:vertAlign w:val="subscript"/>
        </w:rPr>
        <w:t>2</w:t>
      </w:r>
      <w:r>
        <w:t xml:space="preserve"> = 11, y = (1110)</w:t>
      </w:r>
      <w:r>
        <w:rPr>
          <w:vertAlign w:val="subscript"/>
        </w:rPr>
        <w:t>2</w:t>
      </w:r>
      <w:r>
        <w:t xml:space="preserve"> = 14 et (11001)</w:t>
      </w:r>
      <w:r>
        <w:rPr>
          <w:vertAlign w:val="subscript"/>
        </w:rPr>
        <w:t>2</w:t>
      </w:r>
      <w:r>
        <w:t xml:space="preserve"> = 25 = x + y. </w:t>
      </w:r>
    </w:p>
    <w:p w:rsidR="005C0995" w:rsidRDefault="00A93EA7">
      <w:pPr>
        <w:spacing w:after="38" w:line="259" w:lineRule="auto"/>
        <w:ind w:left="0" w:firstLine="0"/>
        <w:jc w:val="left"/>
      </w:pPr>
      <w:r>
        <w:t xml:space="preserve"> </w:t>
      </w:r>
    </w:p>
    <w:p w:rsidR="005C0995" w:rsidRDefault="00A93EA7">
      <w:pPr>
        <w:pStyle w:val="Titre2"/>
        <w:ind w:left="-5" w:right="276"/>
      </w:pPr>
      <w:r>
        <w:rPr>
          <w:noProof/>
        </w:rPr>
        <w:drawing>
          <wp:anchor distT="0" distB="0" distL="114300" distR="114300" simplePos="0" relativeHeight="251658240" behindDoc="0" locked="0" layoutInCell="1" allowOverlap="0">
            <wp:simplePos x="0" y="0"/>
            <wp:positionH relativeFrom="column">
              <wp:posOffset>4494226</wp:posOffset>
            </wp:positionH>
            <wp:positionV relativeFrom="paragraph">
              <wp:posOffset>-19937</wp:posOffset>
            </wp:positionV>
            <wp:extent cx="1123950" cy="990600"/>
            <wp:effectExtent l="0" t="0" r="0" b="0"/>
            <wp:wrapSquare wrapText="bothSides"/>
            <wp:docPr id="739" name="Picture 739"/>
            <wp:cNvGraphicFramePr/>
            <a:graphic xmlns:a="http://schemas.openxmlformats.org/drawingml/2006/main">
              <a:graphicData uri="http://schemas.openxmlformats.org/drawingml/2006/picture">
                <pic:pic xmlns:pic="http://schemas.openxmlformats.org/drawingml/2006/picture">
                  <pic:nvPicPr>
                    <pic:cNvPr id="739" name="Picture 739"/>
                    <pic:cNvPicPr/>
                  </pic:nvPicPr>
                  <pic:blipFill>
                    <a:blip r:embed="rId8"/>
                    <a:stretch>
                      <a:fillRect/>
                    </a:stretch>
                  </pic:blipFill>
                  <pic:spPr>
                    <a:xfrm>
                      <a:off x="0" y="0"/>
                      <a:ext cx="1123950" cy="990600"/>
                    </a:xfrm>
                    <a:prstGeom prst="rect">
                      <a:avLst/>
                    </a:prstGeom>
                  </pic:spPr>
                </pic:pic>
              </a:graphicData>
            </a:graphic>
          </wp:anchor>
        </w:drawing>
      </w:r>
      <w:r>
        <w:t xml:space="preserve">Question 1 </w:t>
      </w:r>
    </w:p>
    <w:p w:rsidR="005C0995" w:rsidRDefault="00A93EA7">
      <w:pPr>
        <w:ind w:left="-5" w:right="276"/>
      </w:pPr>
      <w:r>
        <w:t xml:space="preserve">Construisez un circuit demi-additionneur (sur un bit). Ce circuit correspond au calcul réalisé sur la première colonne lors d'une addition : les entrées seront </w:t>
      </w:r>
      <w:proofErr w:type="gramStart"/>
      <w:r>
        <w:t>a</w:t>
      </w:r>
      <w:proofErr w:type="gramEnd"/>
      <w:r>
        <w:t xml:space="preserve"> et b (les deux bits à additionner) et les sorties s et </w:t>
      </w:r>
      <w:proofErr w:type="spellStart"/>
      <w:r>
        <w:t>r</w:t>
      </w:r>
      <w:r>
        <w:rPr>
          <w:vertAlign w:val="subscript"/>
        </w:rPr>
        <w:t>out</w:t>
      </w:r>
      <w:proofErr w:type="spellEnd"/>
      <w:r>
        <w:t xml:space="preserve"> seront telles que la somme des 2 e</w:t>
      </w:r>
      <w:r>
        <w:t>ntrées vaut (</w:t>
      </w:r>
      <w:proofErr w:type="spellStart"/>
      <w:r>
        <w:t>r</w:t>
      </w:r>
      <w:r>
        <w:rPr>
          <w:vertAlign w:val="subscript"/>
        </w:rPr>
        <w:t>out</w:t>
      </w:r>
      <w:r>
        <w:t>s</w:t>
      </w:r>
      <w:proofErr w:type="spellEnd"/>
      <w:r>
        <w:t>)</w:t>
      </w:r>
      <w:r>
        <w:rPr>
          <w:vertAlign w:val="subscript"/>
        </w:rPr>
        <w:t>2</w:t>
      </w:r>
      <w:r>
        <w:t xml:space="preserve">. </w:t>
      </w:r>
    </w:p>
    <w:p w:rsidR="005C0995" w:rsidRDefault="00A93EA7">
      <w:pPr>
        <w:spacing w:after="0" w:line="259" w:lineRule="auto"/>
        <w:ind w:left="0" w:right="276" w:firstLine="0"/>
        <w:jc w:val="left"/>
      </w:pPr>
      <w:r>
        <w:t xml:space="preserve"> </w:t>
      </w:r>
    </w:p>
    <w:p w:rsidR="005C0995" w:rsidRDefault="00A93EA7">
      <w:pPr>
        <w:ind w:left="-5" w:right="41"/>
      </w:pPr>
      <w:r>
        <w:t xml:space="preserve">Par exemple, si a = b = 1 alors s = 0 et </w:t>
      </w:r>
      <w:proofErr w:type="spellStart"/>
      <w:r>
        <w:t>r</w:t>
      </w:r>
      <w:r>
        <w:rPr>
          <w:vertAlign w:val="subscript"/>
        </w:rPr>
        <w:t>out</w:t>
      </w:r>
      <w:proofErr w:type="spellEnd"/>
      <w:r>
        <w:t xml:space="preserve"> = 1. </w:t>
      </w:r>
    </w:p>
    <w:p w:rsidR="00CA194A" w:rsidRDefault="00CA194A">
      <w:pPr>
        <w:ind w:left="-5" w:right="41"/>
      </w:pPr>
      <w:r>
        <w:rPr>
          <w:noProof/>
        </w:rPr>
        <w:drawing>
          <wp:inline distT="0" distB="0" distL="0" distR="0" wp14:anchorId="4C7EEE63" wp14:editId="62EF0910">
            <wp:extent cx="5793740" cy="24536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3740" cy="2453640"/>
                    </a:xfrm>
                    <a:prstGeom prst="rect">
                      <a:avLst/>
                    </a:prstGeom>
                  </pic:spPr>
                </pic:pic>
              </a:graphicData>
            </a:graphic>
          </wp:inline>
        </w:drawing>
      </w:r>
    </w:p>
    <w:p w:rsidR="005C0995" w:rsidRDefault="00A93EA7">
      <w:pPr>
        <w:spacing w:after="38" w:line="259" w:lineRule="auto"/>
        <w:ind w:left="0" w:firstLine="0"/>
        <w:jc w:val="left"/>
      </w:pPr>
      <w:r>
        <w:t xml:space="preserve"> </w:t>
      </w:r>
    </w:p>
    <w:p w:rsidR="005C0995" w:rsidRDefault="00A93EA7">
      <w:pPr>
        <w:pStyle w:val="Titre2"/>
        <w:ind w:left="-5" w:right="276"/>
      </w:pPr>
      <w:r>
        <w:t xml:space="preserve">Question 2 </w:t>
      </w:r>
    </w:p>
    <w:p w:rsidR="005C0995" w:rsidRDefault="00A93EA7">
      <w:pPr>
        <w:ind w:left="-5" w:right="41"/>
      </w:pPr>
      <w:r>
        <w:rPr>
          <w:noProof/>
        </w:rPr>
        <w:drawing>
          <wp:anchor distT="0" distB="0" distL="114300" distR="114300" simplePos="0" relativeHeight="251659264" behindDoc="0" locked="0" layoutInCell="1" allowOverlap="0">
            <wp:simplePos x="0" y="0"/>
            <wp:positionH relativeFrom="column">
              <wp:posOffset>4522801</wp:posOffset>
            </wp:positionH>
            <wp:positionV relativeFrom="paragraph">
              <wp:posOffset>-16381</wp:posOffset>
            </wp:positionV>
            <wp:extent cx="1238250" cy="933450"/>
            <wp:effectExtent l="0" t="0" r="0" b="0"/>
            <wp:wrapSquare wrapText="bothSides"/>
            <wp:docPr id="741" name="Picture 741"/>
            <wp:cNvGraphicFramePr/>
            <a:graphic xmlns:a="http://schemas.openxmlformats.org/drawingml/2006/main">
              <a:graphicData uri="http://schemas.openxmlformats.org/drawingml/2006/picture">
                <pic:pic xmlns:pic="http://schemas.openxmlformats.org/drawingml/2006/picture">
                  <pic:nvPicPr>
                    <pic:cNvPr id="741" name="Picture 741"/>
                    <pic:cNvPicPr/>
                  </pic:nvPicPr>
                  <pic:blipFill>
                    <a:blip r:embed="rId10"/>
                    <a:stretch>
                      <a:fillRect/>
                    </a:stretch>
                  </pic:blipFill>
                  <pic:spPr>
                    <a:xfrm>
                      <a:off x="0" y="0"/>
                      <a:ext cx="1238250" cy="933450"/>
                    </a:xfrm>
                    <a:prstGeom prst="rect">
                      <a:avLst/>
                    </a:prstGeom>
                  </pic:spPr>
                </pic:pic>
              </a:graphicData>
            </a:graphic>
          </wp:anchor>
        </w:drawing>
      </w:r>
      <w:r>
        <w:t>En utilisant ce demi-additionneur comme élément constitutif, construisez un circuit additionneur complet (sur un bit), c'est-à-dire un circuit qui correspond au cal</w:t>
      </w:r>
      <w:r>
        <w:t xml:space="preserve">cul réalisé sur les autres colonnes lors d'une addition : les entrées seront a et b (les deux bits à additionner) et </w:t>
      </w:r>
      <w:proofErr w:type="spellStart"/>
      <w:r>
        <w:t>r</w:t>
      </w:r>
      <w:r>
        <w:rPr>
          <w:vertAlign w:val="subscript"/>
        </w:rPr>
        <w:t>in</w:t>
      </w:r>
      <w:proofErr w:type="spellEnd"/>
      <w:r>
        <w:t xml:space="preserve"> (la retenue entrante</w:t>
      </w:r>
      <w:proofErr w:type="gramStart"/>
      <w:r>
        <w:t>);</w:t>
      </w:r>
      <w:proofErr w:type="gramEnd"/>
      <w:r>
        <w:t xml:space="preserve"> les sorties s et </w:t>
      </w:r>
      <w:proofErr w:type="spellStart"/>
      <w:r>
        <w:t>r</w:t>
      </w:r>
      <w:r>
        <w:rPr>
          <w:vertAlign w:val="subscript"/>
        </w:rPr>
        <w:t>out</w:t>
      </w:r>
      <w:proofErr w:type="spellEnd"/>
      <w:r>
        <w:t xml:space="preserve"> seront telles que la somme des 3 entrées vaut (</w:t>
      </w:r>
      <w:proofErr w:type="spellStart"/>
      <w:r>
        <w:t>r</w:t>
      </w:r>
      <w:r>
        <w:rPr>
          <w:vertAlign w:val="subscript"/>
        </w:rPr>
        <w:t>out</w:t>
      </w:r>
      <w:r>
        <w:t>s</w:t>
      </w:r>
      <w:proofErr w:type="spellEnd"/>
      <w:r>
        <w:t>)</w:t>
      </w:r>
      <w:r>
        <w:rPr>
          <w:vertAlign w:val="subscript"/>
        </w:rPr>
        <w:t>2</w:t>
      </w:r>
      <w:r>
        <w:t xml:space="preserve">. </w:t>
      </w:r>
    </w:p>
    <w:p w:rsidR="005C0995" w:rsidRDefault="00A93EA7">
      <w:pPr>
        <w:spacing w:after="0" w:line="259" w:lineRule="auto"/>
        <w:ind w:left="0" w:right="51" w:firstLine="0"/>
        <w:jc w:val="left"/>
      </w:pPr>
      <w:r>
        <w:t xml:space="preserve"> </w:t>
      </w:r>
    </w:p>
    <w:p w:rsidR="005C0995" w:rsidRDefault="00A93EA7">
      <w:pPr>
        <w:ind w:left="-5" w:right="41"/>
      </w:pPr>
      <w:r>
        <w:t xml:space="preserve">Par exemple, si a = b = </w:t>
      </w:r>
      <w:proofErr w:type="spellStart"/>
      <w:r>
        <w:t>r</w:t>
      </w:r>
      <w:r>
        <w:rPr>
          <w:vertAlign w:val="subscript"/>
        </w:rPr>
        <w:t>in</w:t>
      </w:r>
      <w:proofErr w:type="spellEnd"/>
      <w:r>
        <w:t xml:space="preserve"> = 1 alors s = 1 et </w:t>
      </w:r>
      <w:proofErr w:type="spellStart"/>
      <w:r>
        <w:t>r</w:t>
      </w:r>
      <w:r>
        <w:rPr>
          <w:vertAlign w:val="subscript"/>
        </w:rPr>
        <w:t>out</w:t>
      </w:r>
      <w:proofErr w:type="spellEnd"/>
      <w:r>
        <w:t xml:space="preserve"> = 1. </w:t>
      </w:r>
    </w:p>
    <w:p w:rsidR="00C136B8" w:rsidRDefault="00C136B8">
      <w:pPr>
        <w:ind w:left="-5" w:right="41"/>
      </w:pPr>
    </w:p>
    <w:p w:rsidR="005C0995" w:rsidRDefault="00A93EA7">
      <w:pPr>
        <w:spacing w:after="38" w:line="259" w:lineRule="auto"/>
        <w:ind w:left="0" w:firstLine="0"/>
        <w:jc w:val="left"/>
      </w:pPr>
      <w:r>
        <w:t xml:space="preserve"> </w:t>
      </w:r>
    </w:p>
    <w:p w:rsidR="005C0995" w:rsidRDefault="00A93EA7">
      <w:pPr>
        <w:pStyle w:val="Titre2"/>
        <w:ind w:left="-5" w:right="276"/>
      </w:pPr>
      <w:r>
        <w:lastRenderedPageBreak/>
        <w:t xml:space="preserve">Question 3 </w:t>
      </w:r>
    </w:p>
    <w:p w:rsidR="005C0995" w:rsidRDefault="00A93EA7">
      <w:pPr>
        <w:ind w:left="-5" w:right="205"/>
      </w:pPr>
      <w:bookmarkStart w:id="0" w:name="_GoBack"/>
      <w:r>
        <w:rPr>
          <w:noProof/>
        </w:rPr>
        <w:drawing>
          <wp:anchor distT="0" distB="0" distL="114300" distR="114300" simplePos="0" relativeHeight="251660288" behindDoc="0" locked="0" layoutInCell="1" allowOverlap="0">
            <wp:simplePos x="0" y="0"/>
            <wp:positionH relativeFrom="column">
              <wp:posOffset>4434535</wp:posOffset>
            </wp:positionH>
            <wp:positionV relativeFrom="paragraph">
              <wp:posOffset>-103123</wp:posOffset>
            </wp:positionV>
            <wp:extent cx="1228725" cy="904875"/>
            <wp:effectExtent l="0" t="0" r="0" b="0"/>
            <wp:wrapSquare wrapText="bothSides"/>
            <wp:docPr id="743" name="Picture 743"/>
            <wp:cNvGraphicFramePr/>
            <a:graphic xmlns:a="http://schemas.openxmlformats.org/drawingml/2006/main">
              <a:graphicData uri="http://schemas.openxmlformats.org/drawingml/2006/picture">
                <pic:pic xmlns:pic="http://schemas.openxmlformats.org/drawingml/2006/picture">
                  <pic:nvPicPr>
                    <pic:cNvPr id="743" name="Picture 743"/>
                    <pic:cNvPicPr/>
                  </pic:nvPicPr>
                  <pic:blipFill>
                    <a:blip r:embed="rId11"/>
                    <a:stretch>
                      <a:fillRect/>
                    </a:stretch>
                  </pic:blipFill>
                  <pic:spPr>
                    <a:xfrm>
                      <a:off x="0" y="0"/>
                      <a:ext cx="1228725" cy="904875"/>
                    </a:xfrm>
                    <a:prstGeom prst="rect">
                      <a:avLst/>
                    </a:prstGeom>
                  </pic:spPr>
                </pic:pic>
              </a:graphicData>
            </a:graphic>
          </wp:anchor>
        </w:drawing>
      </w:r>
      <w:r>
        <w:t xml:space="preserve">Réalisez un module additionneur à 4 bits en utilisant des additionneurs complets.  </w:t>
      </w:r>
    </w:p>
    <w:p w:rsidR="005C0995" w:rsidRDefault="00A93EA7">
      <w:pPr>
        <w:spacing w:after="0" w:line="259" w:lineRule="auto"/>
        <w:ind w:left="0" w:right="205" w:firstLine="0"/>
        <w:jc w:val="left"/>
      </w:pPr>
      <w:r>
        <w:t xml:space="preserve"> </w:t>
      </w:r>
    </w:p>
    <w:p w:rsidR="005C0995" w:rsidRDefault="00A93EA7">
      <w:pPr>
        <w:spacing w:after="48"/>
        <w:ind w:left="-5" w:right="205"/>
      </w:pPr>
      <w:r>
        <w:t xml:space="preserve">Les entrées seront : </w:t>
      </w:r>
    </w:p>
    <w:p w:rsidR="005C0995" w:rsidRDefault="00A93EA7">
      <w:pPr>
        <w:numPr>
          <w:ilvl w:val="0"/>
          <w:numId w:val="1"/>
        </w:numPr>
        <w:ind w:right="123" w:hanging="360"/>
      </w:pPr>
      <w:proofErr w:type="gramStart"/>
      <w:r>
        <w:t>l'entier</w:t>
      </w:r>
      <w:proofErr w:type="gramEnd"/>
      <w:r>
        <w:t xml:space="preserve"> A = (a</w:t>
      </w:r>
      <w:r>
        <w:rPr>
          <w:vertAlign w:val="subscript"/>
        </w:rPr>
        <w:t>3</w:t>
      </w:r>
      <w:r>
        <w:t>a</w:t>
      </w:r>
      <w:r>
        <w:rPr>
          <w:vertAlign w:val="subscript"/>
        </w:rPr>
        <w:t>2</w:t>
      </w:r>
      <w:r>
        <w:t>a</w:t>
      </w:r>
      <w:r>
        <w:rPr>
          <w:vertAlign w:val="subscript"/>
        </w:rPr>
        <w:t>1</w:t>
      </w:r>
      <w:r>
        <w:t>a</w:t>
      </w:r>
      <w:r>
        <w:rPr>
          <w:vertAlign w:val="subscript"/>
        </w:rPr>
        <w:t>0</w:t>
      </w:r>
      <w:r>
        <w:t>)</w:t>
      </w:r>
      <w:r>
        <w:rPr>
          <w:vertAlign w:val="subscript"/>
        </w:rPr>
        <w:t>2</w:t>
      </w:r>
      <w:r>
        <w:t xml:space="preserve"> sur 4 bits, </w:t>
      </w:r>
    </w:p>
    <w:p w:rsidR="005C0995" w:rsidRDefault="00A93EA7">
      <w:pPr>
        <w:numPr>
          <w:ilvl w:val="0"/>
          <w:numId w:val="1"/>
        </w:numPr>
        <w:ind w:right="123" w:hanging="360"/>
      </w:pPr>
      <w:proofErr w:type="gramStart"/>
      <w:r>
        <w:t>l'entier</w:t>
      </w:r>
      <w:proofErr w:type="gramEnd"/>
      <w:r>
        <w:t xml:space="preserve"> B = (b</w:t>
      </w:r>
      <w:r>
        <w:rPr>
          <w:vertAlign w:val="subscript"/>
        </w:rPr>
        <w:t>3</w:t>
      </w:r>
      <w:r>
        <w:t>b</w:t>
      </w:r>
      <w:r>
        <w:rPr>
          <w:vertAlign w:val="subscript"/>
        </w:rPr>
        <w:t>2</w:t>
      </w:r>
      <w:r>
        <w:t>b</w:t>
      </w:r>
      <w:r>
        <w:rPr>
          <w:vertAlign w:val="subscript"/>
        </w:rPr>
        <w:t>1</w:t>
      </w:r>
      <w:r>
        <w:t>b</w:t>
      </w:r>
      <w:r>
        <w:rPr>
          <w:vertAlign w:val="subscript"/>
        </w:rPr>
        <w:t>0</w:t>
      </w:r>
      <w:r>
        <w:t>)</w:t>
      </w:r>
      <w:r>
        <w:rPr>
          <w:vertAlign w:val="subscript"/>
        </w:rPr>
        <w:t>2</w:t>
      </w:r>
      <w:r>
        <w:t xml:space="preserve"> </w:t>
      </w:r>
      <w:r>
        <w:t xml:space="preserve">sur 4 bits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et le bit </w:t>
      </w:r>
      <w:proofErr w:type="spellStart"/>
      <w:r>
        <w:t>r</w:t>
      </w:r>
      <w:r>
        <w:rPr>
          <w:vertAlign w:val="subscript"/>
        </w:rPr>
        <w:t>in</w:t>
      </w:r>
      <w:proofErr w:type="spellEnd"/>
      <w:r>
        <w:t xml:space="preserve"> (la retenue entrante). </w:t>
      </w:r>
    </w:p>
    <w:p w:rsidR="005C0995" w:rsidRDefault="00A93EA7">
      <w:pPr>
        <w:spacing w:after="0" w:line="259" w:lineRule="auto"/>
        <w:ind w:left="0" w:firstLine="0"/>
        <w:jc w:val="left"/>
      </w:pPr>
      <w:r>
        <w:t xml:space="preserve"> </w:t>
      </w:r>
    </w:p>
    <w:p w:rsidR="005C0995" w:rsidRDefault="00A93EA7">
      <w:pPr>
        <w:spacing w:after="49"/>
        <w:ind w:left="-5" w:right="41"/>
      </w:pPr>
      <w:r>
        <w:t xml:space="preserve">Les sorties seront : </w:t>
      </w:r>
    </w:p>
    <w:p w:rsidR="005C0995" w:rsidRDefault="00A93EA7">
      <w:pPr>
        <w:numPr>
          <w:ilvl w:val="0"/>
          <w:numId w:val="1"/>
        </w:numPr>
        <w:ind w:right="123" w:hanging="360"/>
      </w:pPr>
      <w:proofErr w:type="gramStart"/>
      <w:r>
        <w:t>l'entier</w:t>
      </w:r>
      <w:proofErr w:type="gramEnd"/>
      <w:r>
        <w:t xml:space="preserve"> S = (s</w:t>
      </w:r>
      <w:r>
        <w:rPr>
          <w:vertAlign w:val="subscript"/>
        </w:rPr>
        <w:t>3</w:t>
      </w:r>
      <w:r>
        <w:t>s</w:t>
      </w:r>
      <w:r>
        <w:rPr>
          <w:vertAlign w:val="subscript"/>
        </w:rPr>
        <w:t>2</w:t>
      </w:r>
      <w:r>
        <w:t>s</w:t>
      </w:r>
      <w:r>
        <w:rPr>
          <w:vertAlign w:val="subscript"/>
        </w:rPr>
        <w:t>1</w:t>
      </w:r>
      <w:r>
        <w:t>s</w:t>
      </w:r>
      <w:r>
        <w:rPr>
          <w:vertAlign w:val="subscript"/>
        </w:rPr>
        <w:t>0</w:t>
      </w:r>
      <w:r>
        <w:t>)</w:t>
      </w:r>
      <w:r>
        <w:rPr>
          <w:vertAlign w:val="subscript"/>
        </w:rPr>
        <w:t>2</w:t>
      </w:r>
      <w:r>
        <w:t xml:space="preserve"> sur 4 bits </w:t>
      </w:r>
    </w:p>
    <w:p w:rsidR="005C0995" w:rsidRDefault="00A93EA7">
      <w:pPr>
        <w:numPr>
          <w:ilvl w:val="0"/>
          <w:numId w:val="1"/>
        </w:numPr>
        <w:ind w:right="123" w:hanging="360"/>
      </w:pPr>
      <w:proofErr w:type="gramStart"/>
      <w:r>
        <w:t>et</w:t>
      </w:r>
      <w:proofErr w:type="gramEnd"/>
      <w:r>
        <w:t xml:space="preserve"> le bit </w:t>
      </w:r>
      <w:proofErr w:type="spellStart"/>
      <w:r>
        <w:t>r</w:t>
      </w:r>
      <w:r>
        <w:rPr>
          <w:vertAlign w:val="subscript"/>
        </w:rPr>
        <w:t>out</w:t>
      </w:r>
      <w:proofErr w:type="spellEnd"/>
      <w:r>
        <w:t xml:space="preserve">: la retenue de dépassement </w:t>
      </w:r>
    </w:p>
    <w:p w:rsidR="005C0995" w:rsidRDefault="00A93EA7">
      <w:pPr>
        <w:spacing w:after="10" w:line="259" w:lineRule="auto"/>
        <w:ind w:left="0" w:firstLine="0"/>
        <w:jc w:val="left"/>
      </w:pPr>
      <w:r>
        <w:t xml:space="preserve"> </w:t>
      </w:r>
    </w:p>
    <w:p w:rsidR="005C0995" w:rsidRDefault="00A93EA7">
      <w:pPr>
        <w:ind w:left="-5" w:right="41"/>
      </w:pPr>
      <w:proofErr w:type="gramStart"/>
      <w:r>
        <w:t>tels</w:t>
      </w:r>
      <w:proofErr w:type="gramEnd"/>
      <w:r>
        <w:t xml:space="preserve"> que (r</w:t>
      </w:r>
      <w:r>
        <w:rPr>
          <w:vertAlign w:val="subscript"/>
        </w:rPr>
        <w:t>out</w:t>
      </w:r>
      <w:r>
        <w:t>s</w:t>
      </w:r>
      <w:r>
        <w:rPr>
          <w:vertAlign w:val="subscript"/>
        </w:rPr>
        <w:t>3</w:t>
      </w:r>
      <w:r>
        <w:t>s</w:t>
      </w:r>
      <w:r>
        <w:rPr>
          <w:vertAlign w:val="subscript"/>
        </w:rPr>
        <w:t>2</w:t>
      </w:r>
      <w:r>
        <w:t>s</w:t>
      </w:r>
      <w:r>
        <w:rPr>
          <w:vertAlign w:val="subscript"/>
        </w:rPr>
        <w:t>1</w:t>
      </w:r>
      <w:r>
        <w:t>s</w:t>
      </w:r>
      <w:r>
        <w:rPr>
          <w:vertAlign w:val="subscript"/>
        </w:rPr>
        <w:t>0</w:t>
      </w:r>
      <w:r>
        <w:t>)</w:t>
      </w:r>
      <w:r>
        <w:rPr>
          <w:vertAlign w:val="subscript"/>
        </w:rPr>
        <w:t>2</w:t>
      </w:r>
      <w:r>
        <w:t xml:space="preserve"> = A + B + </w:t>
      </w:r>
      <w:proofErr w:type="spellStart"/>
      <w:r>
        <w:t>r</w:t>
      </w:r>
      <w:r>
        <w:rPr>
          <w:vertAlign w:val="subscript"/>
        </w:rPr>
        <w:t>in</w:t>
      </w:r>
      <w:proofErr w:type="spellEnd"/>
      <w:r>
        <w:t>, c'est-à-dire 2</w:t>
      </w:r>
      <w:r>
        <w:rPr>
          <w:vertAlign w:val="superscript"/>
        </w:rPr>
        <w:t>4</w:t>
      </w:r>
      <w:r>
        <w:t xml:space="preserve"> x </w:t>
      </w:r>
      <w:proofErr w:type="spellStart"/>
      <w:r>
        <w:t>r</w:t>
      </w:r>
      <w:r>
        <w:rPr>
          <w:vertAlign w:val="subscript"/>
        </w:rPr>
        <w:t>out</w:t>
      </w:r>
      <w:proofErr w:type="spellEnd"/>
      <w:r>
        <w:t xml:space="preserve"> + S = A + B + </w:t>
      </w:r>
      <w:proofErr w:type="spellStart"/>
      <w:r>
        <w:t>r</w:t>
      </w:r>
      <w:r>
        <w:rPr>
          <w:vertAlign w:val="subscript"/>
        </w:rPr>
        <w:t>in</w:t>
      </w:r>
      <w:proofErr w:type="spellEnd"/>
      <w:r>
        <w:t xml:space="preserve">. </w:t>
      </w:r>
    </w:p>
    <w:p w:rsidR="005C0995" w:rsidRDefault="00A93EA7">
      <w:pPr>
        <w:spacing w:after="0" w:line="259" w:lineRule="auto"/>
        <w:ind w:left="0" w:firstLine="0"/>
        <w:jc w:val="left"/>
      </w:pPr>
      <w:r>
        <w:t xml:space="preserve"> </w:t>
      </w:r>
    </w:p>
    <w:p w:rsidR="005C0995" w:rsidRDefault="00A93EA7">
      <w:pPr>
        <w:ind w:left="-5" w:right="41"/>
      </w:pPr>
      <w:r>
        <w:t>Par exemple, si A = (1011)</w:t>
      </w:r>
      <w:r>
        <w:rPr>
          <w:vertAlign w:val="subscript"/>
        </w:rPr>
        <w:t>2</w:t>
      </w:r>
      <w:r>
        <w:t>, B = (1110)</w:t>
      </w:r>
      <w:r>
        <w:rPr>
          <w:vertAlign w:val="subscript"/>
        </w:rPr>
        <w:t>2</w:t>
      </w:r>
      <w:r>
        <w:t xml:space="preserve">et </w:t>
      </w:r>
      <w:proofErr w:type="spellStart"/>
      <w:r>
        <w:t>r</w:t>
      </w:r>
      <w:r>
        <w:rPr>
          <w:vertAlign w:val="subscript"/>
        </w:rPr>
        <w:t>in</w:t>
      </w:r>
      <w:proofErr w:type="spellEnd"/>
      <w:r>
        <w:t xml:space="preserve"> = 0 alors S = (1001)</w:t>
      </w:r>
      <w:r>
        <w:rPr>
          <w:vertAlign w:val="subscript"/>
        </w:rPr>
        <w:t>2</w:t>
      </w:r>
      <w:r>
        <w:t xml:space="preserve"> et </w:t>
      </w:r>
      <w:proofErr w:type="spellStart"/>
      <w:r>
        <w:t>r</w:t>
      </w:r>
      <w:r>
        <w:rPr>
          <w:vertAlign w:val="subscript"/>
        </w:rPr>
        <w:t>out</w:t>
      </w:r>
      <w:proofErr w:type="spellEnd"/>
      <w:r>
        <w:t xml:space="preserve"> = 1. </w:t>
      </w:r>
    </w:p>
    <w:bookmarkEnd w:id="0"/>
    <w:p w:rsidR="005C0995" w:rsidRDefault="00A93EA7">
      <w:pPr>
        <w:spacing w:after="57" w:line="259" w:lineRule="auto"/>
        <w:ind w:left="0" w:firstLine="0"/>
        <w:jc w:val="left"/>
      </w:pPr>
      <w:r>
        <w:t xml:space="preserve"> </w:t>
      </w:r>
    </w:p>
    <w:p w:rsidR="005C0995" w:rsidRDefault="00A93EA7">
      <w:pPr>
        <w:pStyle w:val="Titre1"/>
        <w:ind w:left="-5"/>
      </w:pPr>
      <w:r>
        <w:t xml:space="preserve">Exercice 4 (Codage hexadécimal des entiers positifs) </w:t>
      </w:r>
    </w:p>
    <w:p w:rsidR="005C0995" w:rsidRDefault="00A93EA7">
      <w:pPr>
        <w:ind w:left="-5" w:right="41"/>
      </w:pPr>
      <w:r>
        <w:t>Si dans la vie de tous les jours les nombres sont écrits en base 10 (avec 10 chiffres) et si au niveau du matériel les calculs sont réalisés en binaire (avec deux chiffres), l'informaticien utilise souvent le codage hexadécimal, avec 16 chiffres : les chif</w:t>
      </w:r>
      <w:r>
        <w:t xml:space="preserve">fres habituels pour les dix premiers chiffres et les lettres A à F pour les six suivants. </w:t>
      </w:r>
    </w:p>
    <w:p w:rsidR="005C0995" w:rsidRDefault="00A93EA7">
      <w:pPr>
        <w:spacing w:after="0" w:line="259" w:lineRule="auto"/>
        <w:ind w:left="0" w:firstLine="0"/>
        <w:jc w:val="left"/>
      </w:pPr>
      <w:r>
        <w:t xml:space="preserve"> </w:t>
      </w:r>
    </w:p>
    <w:p w:rsidR="005C0995" w:rsidRDefault="00A93EA7">
      <w:pPr>
        <w:ind w:left="-5" w:right="41"/>
      </w:pPr>
      <w:r>
        <w:t>Ainsi, une suite de chiffres hexadécimaux (</w:t>
      </w:r>
      <w:proofErr w:type="spellStart"/>
      <w:proofErr w:type="gramStart"/>
      <w:r>
        <w:t>c</w:t>
      </w:r>
      <w:r>
        <w:rPr>
          <w:vertAlign w:val="subscript"/>
        </w:rPr>
        <w:t>n</w:t>
      </w:r>
      <w:proofErr w:type="spellEnd"/>
      <w:r>
        <w:t>;</w:t>
      </w:r>
      <w:proofErr w:type="gramEnd"/>
      <w:r>
        <w:t xml:space="preserve"> c</w:t>
      </w:r>
      <w:r>
        <w:rPr>
          <w:vertAlign w:val="subscript"/>
        </w:rPr>
        <w:t>n-1</w:t>
      </w:r>
      <w:r>
        <w:t xml:space="preserve">; </w:t>
      </w:r>
      <w:r>
        <w:t>…</w:t>
      </w:r>
      <w:r>
        <w:t xml:space="preserve"> ; c</w:t>
      </w:r>
      <w:r>
        <w:rPr>
          <w:vertAlign w:val="subscript"/>
        </w:rPr>
        <w:t>1</w:t>
      </w:r>
      <w:r>
        <w:t>; c</w:t>
      </w:r>
      <w:r>
        <w:rPr>
          <w:vertAlign w:val="subscript"/>
        </w:rPr>
        <w:t>0</w:t>
      </w:r>
      <w:r>
        <w:t>) représente l'entier X = c</w:t>
      </w:r>
      <w:r>
        <w:rPr>
          <w:vertAlign w:val="subscript"/>
        </w:rPr>
        <w:t>0</w:t>
      </w:r>
      <w:r>
        <w:t xml:space="preserve"> + 16.c</w:t>
      </w:r>
      <w:r>
        <w:rPr>
          <w:vertAlign w:val="subscript"/>
        </w:rPr>
        <w:t>1</w:t>
      </w:r>
      <w:r>
        <w:t xml:space="preserve"> + </w:t>
      </w:r>
      <w:r>
        <w:t>…</w:t>
      </w:r>
      <w:r>
        <w:t xml:space="preserve"> + 16</w:t>
      </w:r>
      <w:r>
        <w:rPr>
          <w:vertAlign w:val="superscript"/>
        </w:rPr>
        <w:t>n</w:t>
      </w:r>
      <w:r>
        <w:t>.c</w:t>
      </w:r>
      <w:r>
        <w:rPr>
          <w:vertAlign w:val="subscript"/>
        </w:rPr>
        <w:t>n</w:t>
      </w:r>
      <w:r>
        <w:t xml:space="preserve"> où A vaut 10, B vaut 11, C vaut 12, D vaut 13, E v</w:t>
      </w:r>
      <w:r>
        <w:t xml:space="preserve">aut 14 et F vaut 15. </w:t>
      </w:r>
    </w:p>
    <w:p w:rsidR="005C0995" w:rsidRDefault="00A93EA7">
      <w:pPr>
        <w:spacing w:after="0" w:line="259" w:lineRule="auto"/>
        <w:ind w:left="0" w:firstLine="0"/>
        <w:jc w:val="left"/>
      </w:pPr>
      <w:r>
        <w:t xml:space="preserve"> </w:t>
      </w:r>
    </w:p>
    <w:p w:rsidR="005C0995" w:rsidRDefault="00A93EA7">
      <w:pPr>
        <w:ind w:left="-5" w:right="41"/>
      </w:pPr>
      <w:r>
        <w:t>Par convention, ce nombre est noté (c</w:t>
      </w:r>
      <w:r>
        <w:rPr>
          <w:vertAlign w:val="subscript"/>
        </w:rPr>
        <w:t>n</w:t>
      </w:r>
      <w:r>
        <w:t>c</w:t>
      </w:r>
      <w:r>
        <w:rPr>
          <w:vertAlign w:val="subscript"/>
        </w:rPr>
        <w:t>n-1</w:t>
      </w:r>
      <w:r>
        <w:t>…</w:t>
      </w:r>
      <w:r>
        <w:t>c</w:t>
      </w:r>
      <w:r>
        <w:rPr>
          <w:vertAlign w:val="subscript"/>
        </w:rPr>
        <w:t>1</w:t>
      </w:r>
      <w:r>
        <w:t>c</w:t>
      </w:r>
      <w:r>
        <w:rPr>
          <w:vertAlign w:val="subscript"/>
        </w:rPr>
        <w:t>0</w:t>
      </w:r>
      <w:r>
        <w:t>)</w:t>
      </w:r>
      <w:r>
        <w:rPr>
          <w:vertAlign w:val="subscript"/>
        </w:rPr>
        <w:t>16</w:t>
      </w:r>
      <w:r>
        <w:t xml:space="preserve"> ou encore 0xc</w:t>
      </w:r>
      <w:r>
        <w:rPr>
          <w:vertAlign w:val="subscript"/>
        </w:rPr>
        <w:t>n</w:t>
      </w:r>
      <w:r>
        <w:t>c</w:t>
      </w:r>
      <w:r>
        <w:rPr>
          <w:vertAlign w:val="subscript"/>
        </w:rPr>
        <w:t>n-1</w:t>
      </w:r>
      <w:r>
        <w:t>…</w:t>
      </w:r>
      <w:r>
        <w:t>c</w:t>
      </w:r>
      <w:r>
        <w:rPr>
          <w:vertAlign w:val="subscript"/>
        </w:rPr>
        <w:t>1</w:t>
      </w:r>
      <w:r>
        <w:t>c</w:t>
      </w:r>
      <w:r>
        <w:rPr>
          <w:vertAlign w:val="subscript"/>
        </w:rPr>
        <w:t>0</w:t>
      </w:r>
      <w:r>
        <w:t xml:space="preserve">, le préfix "0x" servant à signaler, comme dans de nombreux langages informatiques, un codage en base 16. </w:t>
      </w:r>
    </w:p>
    <w:p w:rsidR="005C0995" w:rsidRDefault="00A93EA7">
      <w:pPr>
        <w:spacing w:after="38" w:line="259" w:lineRule="auto"/>
        <w:ind w:left="0" w:firstLine="0"/>
        <w:jc w:val="left"/>
      </w:pPr>
      <w:r>
        <w:t xml:space="preserve"> </w:t>
      </w:r>
    </w:p>
    <w:p w:rsidR="005C0995" w:rsidRDefault="00A93EA7">
      <w:pPr>
        <w:spacing w:after="0" w:line="259" w:lineRule="auto"/>
        <w:ind w:left="-5" w:right="276"/>
        <w:jc w:val="left"/>
      </w:pPr>
      <w:r>
        <w:rPr>
          <w:color w:val="1F3763"/>
          <w:sz w:val="24"/>
        </w:rPr>
        <w:t xml:space="preserve">Question 1 </w:t>
      </w:r>
    </w:p>
    <w:p w:rsidR="005C0995" w:rsidRDefault="00A93EA7">
      <w:pPr>
        <w:ind w:left="-5" w:right="41"/>
      </w:pPr>
      <w:r>
        <w:t xml:space="preserve">Que vaut l'entier 0x3F en décimal ? </w:t>
      </w:r>
    </w:p>
    <w:p w:rsidR="005C0995" w:rsidRDefault="00A93EA7">
      <w:pPr>
        <w:spacing w:after="38" w:line="259" w:lineRule="auto"/>
        <w:ind w:left="0" w:firstLine="0"/>
        <w:jc w:val="left"/>
      </w:pPr>
      <w:r>
        <w:t xml:space="preserve"> </w:t>
      </w:r>
    </w:p>
    <w:p w:rsidR="005C0995" w:rsidRDefault="00A93EA7">
      <w:pPr>
        <w:spacing w:after="0" w:line="259" w:lineRule="auto"/>
        <w:ind w:left="-5" w:right="276"/>
        <w:jc w:val="left"/>
      </w:pPr>
      <w:r>
        <w:rPr>
          <w:color w:val="1F3763"/>
          <w:sz w:val="24"/>
        </w:rPr>
        <w:t xml:space="preserve">Question 2 </w:t>
      </w:r>
    </w:p>
    <w:p w:rsidR="005C0995" w:rsidRDefault="00A93EA7">
      <w:pPr>
        <w:ind w:left="-5" w:right="41"/>
      </w:pPr>
      <w:r>
        <w:t xml:space="preserve">Que vaut 132 en hexadécimal ? </w:t>
      </w:r>
    </w:p>
    <w:p w:rsidR="005C0995" w:rsidRDefault="00A93EA7">
      <w:pPr>
        <w:spacing w:after="38" w:line="259" w:lineRule="auto"/>
        <w:ind w:left="0" w:firstLine="0"/>
        <w:jc w:val="left"/>
      </w:pPr>
      <w:r>
        <w:t xml:space="preserve"> </w:t>
      </w:r>
    </w:p>
    <w:p w:rsidR="005C0995" w:rsidRDefault="00A93EA7">
      <w:pPr>
        <w:spacing w:after="0" w:line="259" w:lineRule="auto"/>
        <w:ind w:left="-5" w:right="276"/>
        <w:jc w:val="left"/>
      </w:pPr>
      <w:r>
        <w:rPr>
          <w:color w:val="1F3763"/>
          <w:sz w:val="24"/>
        </w:rPr>
        <w:t xml:space="preserve">Question 3 </w:t>
      </w:r>
    </w:p>
    <w:p w:rsidR="005C0995" w:rsidRDefault="00A93EA7">
      <w:pPr>
        <w:ind w:left="-5" w:right="41"/>
      </w:pPr>
      <w:r>
        <w:t xml:space="preserve">Que vaut l'entier 0x5B en binaire ? </w:t>
      </w:r>
    </w:p>
    <w:p w:rsidR="005C0995" w:rsidRDefault="00A93EA7">
      <w:pPr>
        <w:spacing w:after="38" w:line="259" w:lineRule="auto"/>
        <w:ind w:left="0" w:firstLine="0"/>
        <w:jc w:val="left"/>
      </w:pPr>
      <w:r>
        <w:t xml:space="preserve"> </w:t>
      </w:r>
    </w:p>
    <w:p w:rsidR="005C0995" w:rsidRDefault="00A93EA7">
      <w:pPr>
        <w:spacing w:after="0" w:line="259" w:lineRule="auto"/>
        <w:ind w:left="-5" w:right="276"/>
        <w:jc w:val="left"/>
      </w:pPr>
      <w:r>
        <w:rPr>
          <w:color w:val="1F3763"/>
          <w:sz w:val="24"/>
        </w:rPr>
        <w:t xml:space="preserve">Question 4 </w:t>
      </w:r>
    </w:p>
    <w:p w:rsidR="005C0995" w:rsidRDefault="00A93EA7">
      <w:pPr>
        <w:ind w:left="-5" w:right="41"/>
      </w:pPr>
      <w:r>
        <w:t>Que vaut (1010111100110101)</w:t>
      </w:r>
      <w:r>
        <w:rPr>
          <w:vertAlign w:val="subscript"/>
        </w:rPr>
        <w:t>2</w:t>
      </w:r>
      <w:r>
        <w:t xml:space="preserve"> en hexadécimal ? </w:t>
      </w:r>
    </w:p>
    <w:p w:rsidR="005C0995" w:rsidRDefault="00A93EA7">
      <w:pPr>
        <w:spacing w:after="57" w:line="259" w:lineRule="auto"/>
        <w:ind w:left="0" w:firstLine="0"/>
        <w:jc w:val="left"/>
      </w:pPr>
      <w:r>
        <w:t xml:space="preserve"> </w:t>
      </w:r>
    </w:p>
    <w:p w:rsidR="005C0995" w:rsidRDefault="00A93EA7">
      <w:pPr>
        <w:pStyle w:val="Titre1"/>
        <w:ind w:left="-5"/>
      </w:pPr>
      <w:r>
        <w:t xml:space="preserve">Exercice 5 (Construction de portes logiques à </w:t>
      </w:r>
      <w:r>
        <w:t xml:space="preserve">l'aide de transistors CMOS) </w:t>
      </w:r>
    </w:p>
    <w:p w:rsidR="005C0995" w:rsidRDefault="00A93EA7">
      <w:pPr>
        <w:ind w:left="-5" w:right="41"/>
      </w:pPr>
      <w:r>
        <w:t xml:space="preserve">Le transistor est la brique avec laquelle sont construits tous les circuits électroniques. La technologie actuellement utilisée </w:t>
      </w:r>
      <w:r>
        <w:t>pour fabriquer les microprocesseurs est la technologie MOS (</w:t>
      </w:r>
      <w:proofErr w:type="spellStart"/>
      <w:r>
        <w:t>Metal-OxideSemicon-ductor</w:t>
      </w:r>
      <w:proofErr w:type="spellEnd"/>
      <w:r>
        <w:t>). Il existe deux types de transistors MOS : les transistors de type n (pour négatif) et les transistors de type p (pour positif). Les microprocesseurs actuels utilisent s</w:t>
      </w:r>
      <w:r>
        <w:t xml:space="preserve">ystématiquement des </w:t>
      </w:r>
      <w:r>
        <w:lastRenderedPageBreak/>
        <w:t xml:space="preserve">transistors des deux types. On parle donc de technologie CMOS (pour </w:t>
      </w:r>
      <w:proofErr w:type="spellStart"/>
      <w:r>
        <w:t>Complementary</w:t>
      </w:r>
      <w:proofErr w:type="spellEnd"/>
      <w:r>
        <w:t xml:space="preserve"> </w:t>
      </w:r>
      <w:proofErr w:type="spellStart"/>
      <w:r>
        <w:t>Metal-OxideSemiconductor</w:t>
      </w:r>
      <w:proofErr w:type="spellEnd"/>
      <w:r>
        <w:t xml:space="preserve">). </w:t>
      </w:r>
    </w:p>
    <w:p w:rsidR="005C0995" w:rsidRDefault="00A93EA7">
      <w:pPr>
        <w:spacing w:after="0" w:line="259" w:lineRule="auto"/>
        <w:ind w:left="0" w:firstLine="0"/>
        <w:jc w:val="left"/>
      </w:pPr>
      <w:r>
        <w:t xml:space="preserve"> </w:t>
      </w:r>
    </w:p>
    <w:p w:rsidR="005C0995" w:rsidRDefault="00A93EA7">
      <w:pPr>
        <w:ind w:left="-5" w:right="41"/>
      </w:pPr>
      <w:r>
        <w:t xml:space="preserve">Les transistors MOS disposent de 3 broches : une entrée principale, appelée grille (base), qui détermine son fonctionnement </w:t>
      </w:r>
      <w:r>
        <w:t xml:space="preserve">et deux ports secondaires, appelés respectivement source (collecteur) et drain (émetteur). Un transistor se comporte comme un interrupteur électrique entre la source et le drain qui serait commande par la grille. </w:t>
      </w:r>
    </w:p>
    <w:p w:rsidR="005C0995" w:rsidRDefault="00A93EA7">
      <w:pPr>
        <w:spacing w:after="0" w:line="259" w:lineRule="auto"/>
        <w:ind w:left="0" w:firstLine="0"/>
        <w:jc w:val="left"/>
      </w:pPr>
      <w:r>
        <w:t xml:space="preserve"> </w:t>
      </w:r>
    </w:p>
    <w:p w:rsidR="005C0995" w:rsidRDefault="00A93EA7">
      <w:pPr>
        <w:ind w:left="-5" w:right="41"/>
      </w:pPr>
      <w:r>
        <w:t>Ainsi, un transistor peut être en mode b</w:t>
      </w:r>
      <w:r>
        <w:t xml:space="preserve">loquant ou passant (saturé) : </w:t>
      </w:r>
    </w:p>
    <w:p w:rsidR="005C0995" w:rsidRDefault="00A93EA7">
      <w:pPr>
        <w:numPr>
          <w:ilvl w:val="0"/>
          <w:numId w:val="2"/>
        </w:numPr>
        <w:ind w:right="41" w:hanging="360"/>
      </w:pPr>
      <w:proofErr w:type="gramStart"/>
      <w:r>
        <w:t>en</w:t>
      </w:r>
      <w:proofErr w:type="gramEnd"/>
      <w:r>
        <w:t xml:space="preserve"> mode bloquant, le transistor correspond à un interrupteur ouvert, c'est-à-dire à une absence de connexion entre les deux ports secondaires. </w:t>
      </w:r>
    </w:p>
    <w:p w:rsidR="005C0995" w:rsidRDefault="00A93EA7">
      <w:pPr>
        <w:numPr>
          <w:ilvl w:val="0"/>
          <w:numId w:val="2"/>
        </w:numPr>
        <w:ind w:right="41" w:hanging="360"/>
      </w:pPr>
      <w:proofErr w:type="gramStart"/>
      <w:r>
        <w:t>en</w:t>
      </w:r>
      <w:proofErr w:type="gramEnd"/>
      <w:r>
        <w:t xml:space="preserve"> mode passant, le transistor correspond à un interrupteur fermé, c'est-à-dire à</w:t>
      </w:r>
      <w:r>
        <w:t xml:space="preserve"> une simple connexion entre les deux ports secondaires (le courant circule de la source vers le drain); </w:t>
      </w:r>
    </w:p>
    <w:p w:rsidR="005C0995" w:rsidRDefault="00A93EA7">
      <w:pPr>
        <w:spacing w:after="0" w:line="259" w:lineRule="auto"/>
        <w:ind w:left="0" w:right="2112" w:firstLine="0"/>
        <w:jc w:val="left"/>
      </w:pPr>
      <w:r>
        <w:t xml:space="preserve"> </w:t>
      </w:r>
    </w:p>
    <w:p w:rsidR="005C0995" w:rsidRDefault="00A93EA7">
      <w:pPr>
        <w:spacing w:after="0" w:line="259" w:lineRule="auto"/>
        <w:ind w:left="0" w:firstLine="0"/>
        <w:jc w:val="center"/>
      </w:pPr>
      <w:r>
        <w:rPr>
          <w:noProof/>
        </w:rPr>
        <w:drawing>
          <wp:inline distT="0" distB="0" distL="0" distR="0">
            <wp:extent cx="3143250" cy="914400"/>
            <wp:effectExtent l="0" t="0" r="0" b="0"/>
            <wp:docPr id="1152" name="Picture 1152"/>
            <wp:cNvGraphicFramePr/>
            <a:graphic xmlns:a="http://schemas.openxmlformats.org/drawingml/2006/main">
              <a:graphicData uri="http://schemas.openxmlformats.org/drawingml/2006/picture">
                <pic:pic xmlns:pic="http://schemas.openxmlformats.org/drawingml/2006/picture">
                  <pic:nvPicPr>
                    <pic:cNvPr id="1152" name="Picture 1152"/>
                    <pic:cNvPicPr/>
                  </pic:nvPicPr>
                  <pic:blipFill>
                    <a:blip r:embed="rId12"/>
                    <a:stretch>
                      <a:fillRect/>
                    </a:stretch>
                  </pic:blipFill>
                  <pic:spPr>
                    <a:xfrm>
                      <a:off x="0" y="0"/>
                      <a:ext cx="3143250" cy="914400"/>
                    </a:xfrm>
                    <a:prstGeom prst="rect">
                      <a:avLst/>
                    </a:prstGeom>
                  </pic:spPr>
                </pic:pic>
              </a:graphicData>
            </a:graphic>
          </wp:inline>
        </w:drawing>
      </w:r>
      <w:r>
        <w:t xml:space="preserve"> </w:t>
      </w:r>
    </w:p>
    <w:p w:rsidR="005C0995" w:rsidRDefault="00A93EA7">
      <w:pPr>
        <w:spacing w:after="0" w:line="259" w:lineRule="auto"/>
        <w:ind w:left="0" w:firstLine="0"/>
        <w:jc w:val="left"/>
      </w:pPr>
      <w:r>
        <w:t xml:space="preserve"> </w:t>
      </w:r>
    </w:p>
    <w:p w:rsidR="005C0995" w:rsidRDefault="00A93EA7">
      <w:pPr>
        <w:ind w:left="-5" w:right="41"/>
      </w:pPr>
      <w:r>
        <w:t xml:space="preserve">Le transistor p-MOS (de type p) est en mode passant lorsque son entrée principale est à 0 et en mode bloquant lorsque son entrée principale est </w:t>
      </w:r>
      <w:r>
        <w:t xml:space="preserve">à 1. A l'inverse, le transistor n-MOS (de type n) est en mode passant lorsque son entrée principale est à 1 et en mode bloquant lorsque son entrée principale est à </w:t>
      </w:r>
    </w:p>
    <w:p w:rsidR="005C0995" w:rsidRDefault="00A93EA7">
      <w:pPr>
        <w:ind w:left="-5" w:right="41"/>
      </w:pPr>
      <w:r>
        <w:t xml:space="preserve">0. </w:t>
      </w:r>
    </w:p>
    <w:p w:rsidR="005C0995" w:rsidRDefault="00A93EA7">
      <w:pPr>
        <w:spacing w:after="0" w:line="259" w:lineRule="auto"/>
        <w:ind w:left="0" w:firstLine="0"/>
        <w:jc w:val="left"/>
      </w:pPr>
      <w:r>
        <w:t xml:space="preserve"> </w:t>
      </w:r>
    </w:p>
    <w:p w:rsidR="005C0995" w:rsidRDefault="00A93EA7">
      <w:pPr>
        <w:ind w:left="-5" w:right="41"/>
      </w:pPr>
      <w:r>
        <w:t>Les deux symboles de ces deux transistors sont représentés sur la figure 1. La grille</w:t>
      </w:r>
      <w:r>
        <w:t xml:space="preserve"> correspond dans chaque cas à la broche verticale. </w:t>
      </w:r>
    </w:p>
    <w:p w:rsidR="005C0995" w:rsidRDefault="00A93EA7">
      <w:pPr>
        <w:spacing w:after="38" w:line="259" w:lineRule="auto"/>
        <w:ind w:left="0" w:firstLine="0"/>
        <w:jc w:val="left"/>
      </w:pPr>
      <w:r>
        <w:t xml:space="preserve"> </w:t>
      </w:r>
    </w:p>
    <w:p w:rsidR="005C0995" w:rsidRDefault="00A93EA7">
      <w:pPr>
        <w:pStyle w:val="Titre2"/>
        <w:ind w:left="-5" w:right="276"/>
      </w:pPr>
      <w:r>
        <w:t xml:space="preserve">Question 1 </w:t>
      </w:r>
    </w:p>
    <w:p w:rsidR="005C0995" w:rsidRDefault="00A93EA7">
      <w:pPr>
        <w:ind w:left="-5" w:right="41"/>
      </w:pPr>
      <w:r>
        <w:t xml:space="preserve">Le circuit ci-dessous est composé d'une entrée binaire (à </w:t>
      </w:r>
      <w:r>
        <w:t xml:space="preserve">gauche), d'une sortie binaire (à droite), d'une alimentation positive </w:t>
      </w:r>
      <w:proofErr w:type="spellStart"/>
      <w:r>
        <w:t>V</w:t>
      </w:r>
      <w:r>
        <w:rPr>
          <w:vertAlign w:val="subscript"/>
        </w:rPr>
        <w:t>dd</w:t>
      </w:r>
      <w:proofErr w:type="spellEnd"/>
      <w:r>
        <w:t>, qui correspond à la valeur logique 1 (en haut), d'une masse (en bas), qui correspond à la valeur logique 0, et de deux transistors complémentaires, l'un positif, l'autre négatif, qu</w:t>
      </w:r>
      <w:r>
        <w:t xml:space="preserve">i ont chacun un port relié à la sortie. La table de vérité de ce circuit est indiquée sur sa droite. </w:t>
      </w:r>
    </w:p>
    <w:p w:rsidR="005C0995" w:rsidRDefault="00A93EA7">
      <w:pPr>
        <w:spacing w:after="0" w:line="259" w:lineRule="auto"/>
        <w:ind w:left="0" w:firstLine="0"/>
        <w:jc w:val="left"/>
      </w:pPr>
      <w:r>
        <w:t xml:space="preserve"> </w:t>
      </w:r>
    </w:p>
    <w:p w:rsidR="005C0995" w:rsidRDefault="00A93EA7">
      <w:pPr>
        <w:spacing w:after="0" w:line="259" w:lineRule="auto"/>
        <w:ind w:left="0" w:right="727" w:firstLine="0"/>
        <w:jc w:val="right"/>
      </w:pPr>
      <w:r>
        <w:rPr>
          <w:noProof/>
        </w:rPr>
        <w:drawing>
          <wp:inline distT="0" distB="0" distL="0" distR="0">
            <wp:extent cx="4838700" cy="1533525"/>
            <wp:effectExtent l="0" t="0" r="0" b="0"/>
            <wp:docPr id="1290" name="Picture 1290"/>
            <wp:cNvGraphicFramePr/>
            <a:graphic xmlns:a="http://schemas.openxmlformats.org/drawingml/2006/main">
              <a:graphicData uri="http://schemas.openxmlformats.org/drawingml/2006/picture">
                <pic:pic xmlns:pic="http://schemas.openxmlformats.org/drawingml/2006/picture">
                  <pic:nvPicPr>
                    <pic:cNvPr id="1290" name="Picture 1290"/>
                    <pic:cNvPicPr/>
                  </pic:nvPicPr>
                  <pic:blipFill>
                    <a:blip r:embed="rId13"/>
                    <a:stretch>
                      <a:fillRect/>
                    </a:stretch>
                  </pic:blipFill>
                  <pic:spPr>
                    <a:xfrm>
                      <a:off x="0" y="0"/>
                      <a:ext cx="4838700" cy="1533525"/>
                    </a:xfrm>
                    <a:prstGeom prst="rect">
                      <a:avLst/>
                    </a:prstGeom>
                  </pic:spPr>
                </pic:pic>
              </a:graphicData>
            </a:graphic>
          </wp:inline>
        </w:drawing>
      </w:r>
      <w:r>
        <w:t xml:space="preserve"> </w:t>
      </w:r>
    </w:p>
    <w:p w:rsidR="005C0995" w:rsidRDefault="00A93EA7">
      <w:pPr>
        <w:spacing w:after="0" w:line="259" w:lineRule="auto"/>
        <w:ind w:left="0" w:firstLine="0"/>
        <w:jc w:val="left"/>
      </w:pPr>
      <w:r>
        <w:t xml:space="preserve"> </w:t>
      </w:r>
    </w:p>
    <w:p w:rsidR="005C0995" w:rsidRDefault="00A93EA7">
      <w:pPr>
        <w:ind w:left="-5" w:right="41"/>
      </w:pPr>
      <w:r>
        <w:t xml:space="preserve">Déterminez quel est le transistor de type positif dans ce circuit. </w:t>
      </w:r>
    </w:p>
    <w:p w:rsidR="005C0995" w:rsidRDefault="00A93EA7">
      <w:pPr>
        <w:spacing w:after="38" w:line="259" w:lineRule="auto"/>
        <w:ind w:left="0" w:firstLine="0"/>
        <w:jc w:val="left"/>
      </w:pPr>
      <w:r>
        <w:t xml:space="preserve"> </w:t>
      </w:r>
    </w:p>
    <w:p w:rsidR="005C0995" w:rsidRDefault="00A93EA7">
      <w:pPr>
        <w:pStyle w:val="Titre2"/>
        <w:ind w:left="-5" w:right="276"/>
      </w:pPr>
      <w:r>
        <w:t xml:space="preserve">Question 2 </w:t>
      </w:r>
    </w:p>
    <w:p w:rsidR="005C0995" w:rsidRDefault="00A93EA7">
      <w:pPr>
        <w:ind w:left="-5" w:right="41"/>
      </w:pPr>
      <w:r>
        <w:t xml:space="preserve">En déduire la table de vérité des deux circuits de la figure 2. </w:t>
      </w:r>
    </w:p>
    <w:p w:rsidR="005C0995" w:rsidRDefault="00A93EA7">
      <w:pPr>
        <w:spacing w:after="0" w:line="259" w:lineRule="auto"/>
        <w:ind w:left="0" w:firstLine="0"/>
        <w:jc w:val="left"/>
      </w:pPr>
      <w:r>
        <w:lastRenderedPageBreak/>
        <w:t xml:space="preserve"> </w:t>
      </w:r>
    </w:p>
    <w:p w:rsidR="005C0995" w:rsidRDefault="00A93EA7">
      <w:pPr>
        <w:spacing w:after="0" w:line="259" w:lineRule="auto"/>
        <w:ind w:left="0" w:firstLine="0"/>
        <w:jc w:val="right"/>
      </w:pPr>
      <w:r>
        <w:rPr>
          <w:noProof/>
        </w:rPr>
        <w:drawing>
          <wp:inline distT="0" distB="0" distL="0" distR="0">
            <wp:extent cx="5760720" cy="3808730"/>
            <wp:effectExtent l="0" t="0" r="0" b="0"/>
            <wp:docPr id="1292" name="Picture 1292"/>
            <wp:cNvGraphicFramePr/>
            <a:graphic xmlns:a="http://schemas.openxmlformats.org/drawingml/2006/main">
              <a:graphicData uri="http://schemas.openxmlformats.org/drawingml/2006/picture">
                <pic:pic xmlns:pic="http://schemas.openxmlformats.org/drawingml/2006/picture">
                  <pic:nvPicPr>
                    <pic:cNvPr id="1292" name="Picture 1292"/>
                    <pic:cNvPicPr/>
                  </pic:nvPicPr>
                  <pic:blipFill>
                    <a:blip r:embed="rId14"/>
                    <a:stretch>
                      <a:fillRect/>
                    </a:stretch>
                  </pic:blipFill>
                  <pic:spPr>
                    <a:xfrm>
                      <a:off x="0" y="0"/>
                      <a:ext cx="5760720" cy="3808730"/>
                    </a:xfrm>
                    <a:prstGeom prst="rect">
                      <a:avLst/>
                    </a:prstGeom>
                  </pic:spPr>
                </pic:pic>
              </a:graphicData>
            </a:graphic>
          </wp:inline>
        </w:drawing>
      </w:r>
      <w:r>
        <w:t xml:space="preserve"> </w:t>
      </w:r>
    </w:p>
    <w:p w:rsidR="005C0995" w:rsidRDefault="00A93EA7">
      <w:pPr>
        <w:spacing w:after="57" w:line="259" w:lineRule="auto"/>
        <w:ind w:left="0" w:firstLine="0"/>
        <w:jc w:val="left"/>
      </w:pPr>
      <w:r>
        <w:t xml:space="preserve"> </w:t>
      </w:r>
    </w:p>
    <w:p w:rsidR="005C0995" w:rsidRDefault="00A93EA7">
      <w:pPr>
        <w:pStyle w:val="Titre1"/>
        <w:ind w:left="-5"/>
      </w:pPr>
      <w:r>
        <w:t xml:space="preserve">Exercice 6 (Construction de portes logiques élémentaires) </w:t>
      </w:r>
    </w:p>
    <w:p w:rsidR="005C0995" w:rsidRDefault="00A93EA7">
      <w:pPr>
        <w:ind w:left="-5" w:right="41"/>
      </w:pPr>
      <w:r>
        <w:t xml:space="preserve">Construire, à l'aide de portes NOT (inverseurs), de portes NAND et de portes NOR : </w:t>
      </w:r>
    </w:p>
    <w:p w:rsidR="005C0995" w:rsidRDefault="00A93EA7">
      <w:pPr>
        <w:numPr>
          <w:ilvl w:val="0"/>
          <w:numId w:val="3"/>
        </w:numPr>
        <w:ind w:right="41" w:hanging="360"/>
      </w:pPr>
      <w:r>
        <w:t xml:space="preserve">Une porte </w:t>
      </w:r>
      <w:proofErr w:type="gramStart"/>
      <w:r>
        <w:t>AND;</w:t>
      </w:r>
      <w:proofErr w:type="gramEnd"/>
      <w:r>
        <w:t xml:space="preserve"> </w:t>
      </w:r>
    </w:p>
    <w:p w:rsidR="005C0995" w:rsidRDefault="00A93EA7">
      <w:pPr>
        <w:numPr>
          <w:ilvl w:val="0"/>
          <w:numId w:val="3"/>
        </w:numPr>
        <w:ind w:right="41" w:hanging="360"/>
      </w:pPr>
      <w:r>
        <w:t xml:space="preserve">Une porte </w:t>
      </w:r>
      <w:proofErr w:type="gramStart"/>
      <w:r>
        <w:t>OR;</w:t>
      </w:r>
      <w:proofErr w:type="gramEnd"/>
      <w:r>
        <w:t xml:space="preserve"> </w:t>
      </w:r>
    </w:p>
    <w:p w:rsidR="005C0995" w:rsidRDefault="00A93EA7">
      <w:pPr>
        <w:numPr>
          <w:ilvl w:val="0"/>
          <w:numId w:val="3"/>
        </w:numPr>
        <w:ind w:right="41" w:hanging="360"/>
      </w:pPr>
      <w:r>
        <w:t xml:space="preserve">Une porte XOR. </w:t>
      </w:r>
    </w:p>
    <w:p w:rsidR="005C0995" w:rsidRDefault="00A93EA7">
      <w:pPr>
        <w:pStyle w:val="Titre1"/>
        <w:ind w:left="-5"/>
      </w:pPr>
      <w:r>
        <w:t xml:space="preserve">Exercice 7 Le dé électronique </w:t>
      </w:r>
    </w:p>
    <w:p w:rsidR="005C0995" w:rsidRDefault="00A93EA7">
      <w:pPr>
        <w:spacing w:after="0" w:line="239" w:lineRule="auto"/>
        <w:ind w:left="0" w:right="47" w:firstLine="0"/>
      </w:pPr>
      <w:r>
        <w:t xml:space="preserve">Le dé </w:t>
      </w:r>
      <w:r>
        <w:t xml:space="preserve">électronique possède trois entrées, par lesquelles arrivent des nombres de 1 à 6 codés en binaire. Donnez une fonction pour chacune des lampes qui indiquera si elle doit être allumée où éteinte et en déduire le logigramme associé. </w:t>
      </w:r>
    </w:p>
    <w:p w:rsidR="005C0995" w:rsidRDefault="00A93EA7">
      <w:pPr>
        <w:spacing w:after="0" w:line="259" w:lineRule="auto"/>
        <w:ind w:left="0" w:right="3927" w:firstLine="0"/>
        <w:jc w:val="left"/>
      </w:pPr>
      <w:r>
        <w:t xml:space="preserve"> </w:t>
      </w:r>
    </w:p>
    <w:p w:rsidR="005C0995" w:rsidRDefault="00A93EA7">
      <w:pPr>
        <w:spacing w:after="0" w:line="259" w:lineRule="auto"/>
        <w:ind w:left="0" w:firstLine="0"/>
        <w:jc w:val="center"/>
      </w:pPr>
      <w:r>
        <w:rPr>
          <w:noProof/>
        </w:rPr>
        <w:drawing>
          <wp:inline distT="0" distB="0" distL="0" distR="0">
            <wp:extent cx="838124" cy="1264285"/>
            <wp:effectExtent l="0" t="0" r="0" b="0"/>
            <wp:docPr id="1451" name="Picture 1451"/>
            <wp:cNvGraphicFramePr/>
            <a:graphic xmlns:a="http://schemas.openxmlformats.org/drawingml/2006/main">
              <a:graphicData uri="http://schemas.openxmlformats.org/drawingml/2006/picture">
                <pic:pic xmlns:pic="http://schemas.openxmlformats.org/drawingml/2006/picture">
                  <pic:nvPicPr>
                    <pic:cNvPr id="1451" name="Picture 1451"/>
                    <pic:cNvPicPr/>
                  </pic:nvPicPr>
                  <pic:blipFill>
                    <a:blip r:embed="rId15"/>
                    <a:stretch>
                      <a:fillRect/>
                    </a:stretch>
                  </pic:blipFill>
                  <pic:spPr>
                    <a:xfrm>
                      <a:off x="0" y="0"/>
                      <a:ext cx="838124" cy="1264285"/>
                    </a:xfrm>
                    <a:prstGeom prst="rect">
                      <a:avLst/>
                    </a:prstGeom>
                  </pic:spPr>
                </pic:pic>
              </a:graphicData>
            </a:graphic>
          </wp:inline>
        </w:drawing>
      </w:r>
      <w:r>
        <w:t xml:space="preserve"> </w:t>
      </w:r>
    </w:p>
    <w:p w:rsidR="005C0995" w:rsidRDefault="00A93EA7">
      <w:pPr>
        <w:spacing w:after="57" w:line="259" w:lineRule="auto"/>
        <w:ind w:left="0" w:firstLine="0"/>
        <w:jc w:val="left"/>
      </w:pPr>
      <w:r>
        <w:t xml:space="preserve"> </w:t>
      </w:r>
    </w:p>
    <w:p w:rsidR="005C0995" w:rsidRDefault="00A93EA7">
      <w:pPr>
        <w:pStyle w:val="Titre1"/>
        <w:ind w:left="-5"/>
      </w:pPr>
      <w:r>
        <w:t xml:space="preserve">Exercice 8 (Décodage 7 segments hexadécimal) </w:t>
      </w:r>
    </w:p>
    <w:p w:rsidR="005C0995" w:rsidRDefault="00A93EA7">
      <w:pPr>
        <w:ind w:left="-5" w:right="41"/>
      </w:pPr>
      <w:r>
        <w:t xml:space="preserve">Un afficheur 7 segments est composé de 7 diodes électroluminescentes notés a, b, </w:t>
      </w:r>
      <w:r>
        <w:t>…</w:t>
      </w:r>
      <w:r>
        <w:t>, g (voir figure 3). Un nombre est fourni, codé en binaire sur 4 bits x</w:t>
      </w:r>
      <w:r>
        <w:rPr>
          <w:vertAlign w:val="subscript"/>
        </w:rPr>
        <w:t>3</w:t>
      </w:r>
      <w:r>
        <w:t>x</w:t>
      </w:r>
      <w:r>
        <w:rPr>
          <w:vertAlign w:val="subscript"/>
        </w:rPr>
        <w:t>2</w:t>
      </w:r>
      <w:r>
        <w:t>x</w:t>
      </w:r>
      <w:r>
        <w:rPr>
          <w:vertAlign w:val="subscript"/>
        </w:rPr>
        <w:t>1</w:t>
      </w:r>
      <w:r>
        <w:t>x</w:t>
      </w:r>
      <w:r>
        <w:rPr>
          <w:vertAlign w:val="subscript"/>
        </w:rPr>
        <w:t>0</w:t>
      </w:r>
      <w:r>
        <w:t xml:space="preserve">, qui devra être affiché. </w:t>
      </w:r>
      <w:r>
        <w:t>Donnez l’expression des</w:t>
      </w:r>
      <w:r>
        <w:t xml:space="preserve"> </w:t>
      </w:r>
      <w:r>
        <w:t>7 fonctions a(x</w:t>
      </w:r>
      <w:r>
        <w:rPr>
          <w:vertAlign w:val="subscript"/>
        </w:rPr>
        <w:t>3</w:t>
      </w:r>
      <w:r>
        <w:t>x</w:t>
      </w:r>
      <w:r>
        <w:rPr>
          <w:vertAlign w:val="subscript"/>
        </w:rPr>
        <w:t>2</w:t>
      </w:r>
      <w:r>
        <w:t>x</w:t>
      </w:r>
      <w:r>
        <w:rPr>
          <w:vertAlign w:val="subscript"/>
        </w:rPr>
        <w:t>1</w:t>
      </w:r>
      <w:r>
        <w:t>x</w:t>
      </w:r>
      <w:r>
        <w:rPr>
          <w:vertAlign w:val="subscript"/>
        </w:rPr>
        <w:t>0</w:t>
      </w:r>
      <w:r>
        <w:t>), b(x</w:t>
      </w:r>
      <w:r>
        <w:rPr>
          <w:vertAlign w:val="subscript"/>
        </w:rPr>
        <w:t>3</w:t>
      </w:r>
      <w:r>
        <w:t>x</w:t>
      </w:r>
      <w:r>
        <w:rPr>
          <w:vertAlign w:val="subscript"/>
        </w:rPr>
        <w:t>2</w:t>
      </w:r>
      <w:r>
        <w:t>x</w:t>
      </w:r>
      <w:r>
        <w:rPr>
          <w:vertAlign w:val="subscript"/>
        </w:rPr>
        <w:t>1</w:t>
      </w:r>
      <w:r>
        <w:t>x</w:t>
      </w:r>
      <w:r>
        <w:rPr>
          <w:vertAlign w:val="subscript"/>
        </w:rPr>
        <w:t>0</w:t>
      </w:r>
      <w:r>
        <w:t xml:space="preserve">), ... et trouver le schéma du composant X.  </w:t>
      </w:r>
    </w:p>
    <w:p w:rsidR="005C0995" w:rsidRDefault="00A93EA7">
      <w:pPr>
        <w:spacing w:after="0" w:line="259" w:lineRule="auto"/>
        <w:ind w:left="0" w:firstLine="0"/>
        <w:jc w:val="left"/>
      </w:pPr>
      <w:r>
        <w:t xml:space="preserve"> </w:t>
      </w:r>
    </w:p>
    <w:p w:rsidR="005C0995" w:rsidRDefault="00A93EA7">
      <w:pPr>
        <w:ind w:left="-5" w:right="41"/>
      </w:pPr>
      <w:r>
        <w:lastRenderedPageBreak/>
        <w:t xml:space="preserve">Ses 4 entrées correspondent à la représentation binaire d'un chiffre entre 0 et 15. Il faut fournir en sortie les 7 signaux nécessaires à l'affichage du chiffre hexadécimal </w:t>
      </w:r>
      <w:r>
        <w:t xml:space="preserve">correspondant. On suppose qu'il faut un 0 pour allumer un segment, et un 1 pour l'éteindre. </w:t>
      </w:r>
    </w:p>
    <w:tbl>
      <w:tblPr>
        <w:tblStyle w:val="TableGrid"/>
        <w:tblpPr w:vertAnchor="text" w:tblpX="-501" w:tblpY="311"/>
        <w:tblOverlap w:val="never"/>
        <w:tblW w:w="4689" w:type="dxa"/>
        <w:tblInd w:w="0" w:type="dxa"/>
        <w:tblCellMar>
          <w:top w:w="0" w:type="dxa"/>
          <w:left w:w="11" w:type="dxa"/>
          <w:bottom w:w="0" w:type="dxa"/>
          <w:right w:w="10" w:type="dxa"/>
        </w:tblCellMar>
        <w:tblLook w:val="04A0" w:firstRow="1" w:lastRow="0" w:firstColumn="1" w:lastColumn="0" w:noHBand="0" w:noVBand="1"/>
      </w:tblPr>
      <w:tblGrid>
        <w:gridCol w:w="502"/>
        <w:gridCol w:w="1586"/>
        <w:gridCol w:w="416"/>
        <w:gridCol w:w="2185"/>
      </w:tblGrid>
      <w:tr w:rsidR="005C0995">
        <w:trPr>
          <w:trHeight w:val="400"/>
        </w:trPr>
        <w:tc>
          <w:tcPr>
            <w:tcW w:w="2503" w:type="dxa"/>
            <w:gridSpan w:val="3"/>
            <w:tcBorders>
              <w:top w:val="nil"/>
              <w:left w:val="nil"/>
              <w:bottom w:val="nil"/>
              <w:right w:val="single" w:sz="24" w:space="0" w:color="2F528F"/>
            </w:tcBorders>
          </w:tcPr>
          <w:p w:rsidR="005C0995" w:rsidRDefault="00A93EA7">
            <w:pPr>
              <w:spacing w:after="0" w:line="259" w:lineRule="auto"/>
              <w:ind w:left="385" w:right="151" w:firstLine="0"/>
              <w:jc w:val="right"/>
            </w:pPr>
            <w:r>
              <w:t xml:space="preserve"> </w:t>
            </w:r>
            <w:proofErr w:type="gramStart"/>
            <w:r>
              <w:t>a</w:t>
            </w:r>
            <w:proofErr w:type="gramEnd"/>
            <w:r>
              <w:t xml:space="preserve"> </w:t>
            </w:r>
          </w:p>
        </w:tc>
        <w:tc>
          <w:tcPr>
            <w:tcW w:w="2186" w:type="dxa"/>
            <w:vMerge w:val="restart"/>
            <w:tcBorders>
              <w:top w:val="single" w:sz="24" w:space="0" w:color="2F528F"/>
              <w:left w:val="single" w:sz="24" w:space="0" w:color="2F528F"/>
              <w:bottom w:val="single" w:sz="24" w:space="0" w:color="2F528F"/>
              <w:right w:val="single" w:sz="24" w:space="0" w:color="2F528F"/>
            </w:tcBorders>
          </w:tcPr>
          <w:p w:rsidR="005C0995" w:rsidRDefault="005C0995">
            <w:pPr>
              <w:spacing w:after="160" w:line="259" w:lineRule="auto"/>
              <w:ind w:left="0" w:firstLine="0"/>
              <w:jc w:val="left"/>
            </w:pPr>
          </w:p>
        </w:tc>
      </w:tr>
      <w:tr w:rsidR="005C0995">
        <w:trPr>
          <w:trHeight w:val="180"/>
        </w:trPr>
        <w:tc>
          <w:tcPr>
            <w:tcW w:w="502" w:type="dxa"/>
            <w:vMerge w:val="restart"/>
            <w:tcBorders>
              <w:top w:val="nil"/>
              <w:left w:val="nil"/>
              <w:bottom w:val="single" w:sz="4" w:space="0" w:color="4472C4"/>
              <w:right w:val="single" w:sz="8" w:space="0" w:color="2F528F"/>
            </w:tcBorders>
            <w:vAlign w:val="bottom"/>
          </w:tcPr>
          <w:p w:rsidR="005C0995" w:rsidRDefault="00A93EA7">
            <w:pPr>
              <w:spacing w:after="0" w:line="259" w:lineRule="auto"/>
              <w:ind w:left="0" w:right="57" w:firstLine="0"/>
              <w:jc w:val="right"/>
            </w:pPr>
            <w:r>
              <w:t>E</w:t>
            </w:r>
            <w:r>
              <w:rPr>
                <w:vertAlign w:val="subscript"/>
              </w:rPr>
              <w:t>0</w:t>
            </w:r>
            <w:r>
              <w:t xml:space="preserve"> </w:t>
            </w:r>
          </w:p>
        </w:tc>
        <w:tc>
          <w:tcPr>
            <w:tcW w:w="1586" w:type="dxa"/>
            <w:vMerge w:val="restart"/>
            <w:tcBorders>
              <w:top w:val="single" w:sz="8" w:space="0" w:color="2F528F"/>
              <w:left w:val="single" w:sz="8" w:space="0" w:color="2F528F"/>
              <w:bottom w:val="single" w:sz="8" w:space="0" w:color="2F528F"/>
              <w:right w:val="single" w:sz="8" w:space="0" w:color="2F528F"/>
            </w:tcBorders>
            <w:shd w:val="clear" w:color="auto" w:fill="4472C4"/>
            <w:vAlign w:val="bottom"/>
          </w:tcPr>
          <w:p w:rsidR="005C0995" w:rsidRDefault="00A93EA7">
            <w:pPr>
              <w:spacing w:after="0" w:line="259" w:lineRule="auto"/>
              <w:ind w:left="0" w:firstLine="0"/>
              <w:jc w:val="left"/>
            </w:pPr>
            <w:r>
              <w:rPr>
                <w:noProof/>
              </w:rPr>
              <mc:AlternateContent>
                <mc:Choice Requires="wpg">
                  <w:drawing>
                    <wp:inline distT="0" distB="0" distL="0" distR="0">
                      <wp:extent cx="993648" cy="1342644"/>
                      <wp:effectExtent l="0" t="0" r="0" b="0"/>
                      <wp:docPr id="8790" name="Group 8790"/>
                      <wp:cNvGraphicFramePr/>
                      <a:graphic xmlns:a="http://schemas.openxmlformats.org/drawingml/2006/main">
                        <a:graphicData uri="http://schemas.microsoft.com/office/word/2010/wordprocessingGroup">
                          <wpg:wgp>
                            <wpg:cNvGrpSpPr/>
                            <wpg:grpSpPr>
                              <a:xfrm>
                                <a:off x="0" y="0"/>
                                <a:ext cx="993648" cy="1342644"/>
                                <a:chOff x="0" y="0"/>
                                <a:chExt cx="993648" cy="1342644"/>
                              </a:xfrm>
                            </wpg:grpSpPr>
                            <pic:pic xmlns:pic="http://schemas.openxmlformats.org/drawingml/2006/picture">
                              <pic:nvPicPr>
                                <pic:cNvPr id="1470" name="Picture 1470"/>
                                <pic:cNvPicPr/>
                              </pic:nvPicPr>
                              <pic:blipFill>
                                <a:blip r:embed="rId16"/>
                                <a:stretch>
                                  <a:fillRect/>
                                </a:stretch>
                              </pic:blipFill>
                              <pic:spPr>
                                <a:xfrm>
                                  <a:off x="0" y="0"/>
                                  <a:ext cx="993648" cy="1342644"/>
                                </a:xfrm>
                                <a:prstGeom prst="rect">
                                  <a:avLst/>
                                </a:prstGeom>
                              </pic:spPr>
                            </pic:pic>
                            <wps:wsp>
                              <wps:cNvPr id="1471" name="Rectangle 1471"/>
                              <wps:cNvSpPr/>
                              <wps:spPr>
                                <a:xfrm>
                                  <a:off x="654050" y="28320"/>
                                  <a:ext cx="179674" cy="189937"/>
                                </a:xfrm>
                                <a:prstGeom prst="rect">
                                  <a:avLst/>
                                </a:prstGeom>
                                <a:ln>
                                  <a:noFill/>
                                </a:ln>
                              </wps:spPr>
                              <wps:txbx>
                                <w:txbxContent>
                                  <w:p w:rsidR="005C0995" w:rsidRDefault="00A93EA7">
                                    <w:pPr>
                                      <w:spacing w:after="160" w:line="259" w:lineRule="auto"/>
                                      <w:ind w:left="0" w:firstLine="0"/>
                                      <w:jc w:val="left"/>
                                    </w:pPr>
                                    <w:r>
                                      <w:rPr>
                                        <w:color w:val="FFFFFF"/>
                                      </w:rPr>
                                      <w:t>S0</w:t>
                                    </w:r>
                                  </w:p>
                                </w:txbxContent>
                              </wps:txbx>
                              <wps:bodyPr horzOverflow="overflow" vert="horz" lIns="0" tIns="0" rIns="0" bIns="0" rtlCol="0">
                                <a:noAutofit/>
                              </wps:bodyPr>
                            </wps:wsp>
                            <wps:wsp>
                              <wps:cNvPr id="1472" name="Rectangle 1472"/>
                              <wps:cNvSpPr/>
                              <wps:spPr>
                                <a:xfrm>
                                  <a:off x="789686" y="28320"/>
                                  <a:ext cx="42144" cy="189937"/>
                                </a:xfrm>
                                <a:prstGeom prst="rect">
                                  <a:avLst/>
                                </a:prstGeom>
                                <a:ln>
                                  <a:noFill/>
                                </a:ln>
                              </wps:spPr>
                              <wps:txbx>
                                <w:txbxContent>
                                  <w:p w:rsidR="005C0995" w:rsidRDefault="00A93EA7">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473" name="Rectangle 1473"/>
                              <wps:cNvSpPr/>
                              <wps:spPr>
                                <a:xfrm>
                                  <a:off x="654050" y="212725"/>
                                  <a:ext cx="179674" cy="189937"/>
                                </a:xfrm>
                                <a:prstGeom prst="rect">
                                  <a:avLst/>
                                </a:prstGeom>
                                <a:ln>
                                  <a:noFill/>
                                </a:ln>
                              </wps:spPr>
                              <wps:txbx>
                                <w:txbxContent>
                                  <w:p w:rsidR="005C0995" w:rsidRDefault="00A93EA7">
                                    <w:pPr>
                                      <w:spacing w:after="160" w:line="259" w:lineRule="auto"/>
                                      <w:ind w:left="0" w:firstLine="0"/>
                                      <w:jc w:val="left"/>
                                    </w:pPr>
                                    <w:r>
                                      <w:rPr>
                                        <w:color w:val="FFFFFF"/>
                                      </w:rPr>
                                      <w:t>S1</w:t>
                                    </w:r>
                                  </w:p>
                                </w:txbxContent>
                              </wps:txbx>
                              <wps:bodyPr horzOverflow="overflow" vert="horz" lIns="0" tIns="0" rIns="0" bIns="0" rtlCol="0">
                                <a:noAutofit/>
                              </wps:bodyPr>
                            </wps:wsp>
                            <wps:wsp>
                              <wps:cNvPr id="1474" name="Rectangle 1474"/>
                              <wps:cNvSpPr/>
                              <wps:spPr>
                                <a:xfrm>
                                  <a:off x="789686" y="212725"/>
                                  <a:ext cx="42144" cy="189937"/>
                                </a:xfrm>
                                <a:prstGeom prst="rect">
                                  <a:avLst/>
                                </a:prstGeom>
                                <a:ln>
                                  <a:noFill/>
                                </a:ln>
                              </wps:spPr>
                              <wps:txbx>
                                <w:txbxContent>
                                  <w:p w:rsidR="005C0995" w:rsidRDefault="00A93EA7">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475" name="Rectangle 1475"/>
                              <wps:cNvSpPr/>
                              <wps:spPr>
                                <a:xfrm>
                                  <a:off x="654050" y="395605"/>
                                  <a:ext cx="179674" cy="189937"/>
                                </a:xfrm>
                                <a:prstGeom prst="rect">
                                  <a:avLst/>
                                </a:prstGeom>
                                <a:ln>
                                  <a:noFill/>
                                </a:ln>
                              </wps:spPr>
                              <wps:txbx>
                                <w:txbxContent>
                                  <w:p w:rsidR="005C0995" w:rsidRDefault="00A93EA7">
                                    <w:pPr>
                                      <w:spacing w:after="160" w:line="259" w:lineRule="auto"/>
                                      <w:ind w:left="0" w:firstLine="0"/>
                                      <w:jc w:val="left"/>
                                    </w:pPr>
                                    <w:r>
                                      <w:rPr>
                                        <w:color w:val="FFFFFF"/>
                                      </w:rPr>
                                      <w:t>S2</w:t>
                                    </w:r>
                                  </w:p>
                                </w:txbxContent>
                              </wps:txbx>
                              <wps:bodyPr horzOverflow="overflow" vert="horz" lIns="0" tIns="0" rIns="0" bIns="0" rtlCol="0">
                                <a:noAutofit/>
                              </wps:bodyPr>
                            </wps:wsp>
                            <wps:wsp>
                              <wps:cNvPr id="1476" name="Rectangle 1476"/>
                              <wps:cNvSpPr/>
                              <wps:spPr>
                                <a:xfrm>
                                  <a:off x="789686" y="395605"/>
                                  <a:ext cx="42144" cy="189937"/>
                                </a:xfrm>
                                <a:prstGeom prst="rect">
                                  <a:avLst/>
                                </a:prstGeom>
                                <a:ln>
                                  <a:noFill/>
                                </a:ln>
                              </wps:spPr>
                              <wps:txbx>
                                <w:txbxContent>
                                  <w:p w:rsidR="005C0995" w:rsidRDefault="00A93EA7">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477" name="Rectangle 1477"/>
                              <wps:cNvSpPr/>
                              <wps:spPr>
                                <a:xfrm>
                                  <a:off x="541274" y="580008"/>
                                  <a:ext cx="84710" cy="189937"/>
                                </a:xfrm>
                                <a:prstGeom prst="rect">
                                  <a:avLst/>
                                </a:prstGeom>
                                <a:ln>
                                  <a:noFill/>
                                </a:ln>
                              </wps:spPr>
                              <wps:txbx>
                                <w:txbxContent>
                                  <w:p w:rsidR="005C0995" w:rsidRDefault="00A93EA7">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478" name="Rectangle 1478"/>
                              <wps:cNvSpPr/>
                              <wps:spPr>
                                <a:xfrm>
                                  <a:off x="605282" y="580008"/>
                                  <a:ext cx="42144" cy="189937"/>
                                </a:xfrm>
                                <a:prstGeom prst="rect">
                                  <a:avLst/>
                                </a:prstGeom>
                                <a:ln>
                                  <a:noFill/>
                                </a:ln>
                              </wps:spPr>
                              <wps:txbx>
                                <w:txbxContent>
                                  <w:p w:rsidR="005C0995" w:rsidRDefault="00A93EA7">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479" name="Rectangle 1479"/>
                              <wps:cNvSpPr/>
                              <wps:spPr>
                                <a:xfrm>
                                  <a:off x="637286" y="580008"/>
                                  <a:ext cx="179674" cy="189937"/>
                                </a:xfrm>
                                <a:prstGeom prst="rect">
                                  <a:avLst/>
                                </a:prstGeom>
                                <a:ln>
                                  <a:noFill/>
                                </a:ln>
                              </wps:spPr>
                              <wps:txbx>
                                <w:txbxContent>
                                  <w:p w:rsidR="005C0995" w:rsidRDefault="00A93EA7">
                                    <w:pPr>
                                      <w:spacing w:after="160" w:line="259" w:lineRule="auto"/>
                                      <w:ind w:left="0" w:firstLine="0"/>
                                      <w:jc w:val="left"/>
                                    </w:pPr>
                                    <w:r>
                                      <w:rPr>
                                        <w:color w:val="FFFFFF"/>
                                      </w:rPr>
                                      <w:t>S3</w:t>
                                    </w:r>
                                  </w:p>
                                </w:txbxContent>
                              </wps:txbx>
                              <wps:bodyPr horzOverflow="overflow" vert="horz" lIns="0" tIns="0" rIns="0" bIns="0" rtlCol="0">
                                <a:noAutofit/>
                              </wps:bodyPr>
                            </wps:wsp>
                            <wps:wsp>
                              <wps:cNvPr id="1480" name="Rectangle 1480"/>
                              <wps:cNvSpPr/>
                              <wps:spPr>
                                <a:xfrm>
                                  <a:off x="771398" y="580008"/>
                                  <a:ext cx="42144" cy="189937"/>
                                </a:xfrm>
                                <a:prstGeom prst="rect">
                                  <a:avLst/>
                                </a:prstGeom>
                                <a:ln>
                                  <a:noFill/>
                                </a:ln>
                              </wps:spPr>
                              <wps:txbx>
                                <w:txbxContent>
                                  <w:p w:rsidR="005C0995" w:rsidRDefault="00A93EA7">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481" name="Rectangle 1481"/>
                              <wps:cNvSpPr/>
                              <wps:spPr>
                                <a:xfrm>
                                  <a:off x="654050" y="764413"/>
                                  <a:ext cx="179674" cy="189937"/>
                                </a:xfrm>
                                <a:prstGeom prst="rect">
                                  <a:avLst/>
                                </a:prstGeom>
                                <a:ln>
                                  <a:noFill/>
                                </a:ln>
                              </wps:spPr>
                              <wps:txbx>
                                <w:txbxContent>
                                  <w:p w:rsidR="005C0995" w:rsidRDefault="00A93EA7">
                                    <w:pPr>
                                      <w:spacing w:after="160" w:line="259" w:lineRule="auto"/>
                                      <w:ind w:left="0" w:firstLine="0"/>
                                      <w:jc w:val="left"/>
                                    </w:pPr>
                                    <w:r>
                                      <w:rPr>
                                        <w:color w:val="FFFFFF"/>
                                      </w:rPr>
                                      <w:t>S4</w:t>
                                    </w:r>
                                  </w:p>
                                </w:txbxContent>
                              </wps:txbx>
                              <wps:bodyPr horzOverflow="overflow" vert="horz" lIns="0" tIns="0" rIns="0" bIns="0" rtlCol="0">
                                <a:noAutofit/>
                              </wps:bodyPr>
                            </wps:wsp>
                            <wps:wsp>
                              <wps:cNvPr id="1482" name="Rectangle 1482"/>
                              <wps:cNvSpPr/>
                              <wps:spPr>
                                <a:xfrm>
                                  <a:off x="789686" y="764413"/>
                                  <a:ext cx="42144" cy="189937"/>
                                </a:xfrm>
                                <a:prstGeom prst="rect">
                                  <a:avLst/>
                                </a:prstGeom>
                                <a:ln>
                                  <a:noFill/>
                                </a:ln>
                              </wps:spPr>
                              <wps:txbx>
                                <w:txbxContent>
                                  <w:p w:rsidR="005C0995" w:rsidRDefault="00A93EA7">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483" name="Rectangle 1483"/>
                              <wps:cNvSpPr/>
                              <wps:spPr>
                                <a:xfrm>
                                  <a:off x="654050" y="948817"/>
                                  <a:ext cx="179674" cy="189937"/>
                                </a:xfrm>
                                <a:prstGeom prst="rect">
                                  <a:avLst/>
                                </a:prstGeom>
                                <a:ln>
                                  <a:noFill/>
                                </a:ln>
                              </wps:spPr>
                              <wps:txbx>
                                <w:txbxContent>
                                  <w:p w:rsidR="005C0995" w:rsidRDefault="00A93EA7">
                                    <w:pPr>
                                      <w:spacing w:after="160" w:line="259" w:lineRule="auto"/>
                                      <w:ind w:left="0" w:firstLine="0"/>
                                      <w:jc w:val="left"/>
                                    </w:pPr>
                                    <w:r>
                                      <w:rPr>
                                        <w:color w:val="FFFFFF"/>
                                      </w:rPr>
                                      <w:t>S5</w:t>
                                    </w:r>
                                  </w:p>
                                </w:txbxContent>
                              </wps:txbx>
                              <wps:bodyPr horzOverflow="overflow" vert="horz" lIns="0" tIns="0" rIns="0" bIns="0" rtlCol="0">
                                <a:noAutofit/>
                              </wps:bodyPr>
                            </wps:wsp>
                            <wps:wsp>
                              <wps:cNvPr id="1484" name="Rectangle 1484"/>
                              <wps:cNvSpPr/>
                              <wps:spPr>
                                <a:xfrm>
                                  <a:off x="789686" y="948817"/>
                                  <a:ext cx="42144" cy="189937"/>
                                </a:xfrm>
                                <a:prstGeom prst="rect">
                                  <a:avLst/>
                                </a:prstGeom>
                                <a:ln>
                                  <a:noFill/>
                                </a:ln>
                              </wps:spPr>
                              <wps:txbx>
                                <w:txbxContent>
                                  <w:p w:rsidR="005C0995" w:rsidRDefault="00A93EA7">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1485" name="Rectangle 1485"/>
                              <wps:cNvSpPr/>
                              <wps:spPr>
                                <a:xfrm>
                                  <a:off x="654050" y="1131696"/>
                                  <a:ext cx="179674" cy="189937"/>
                                </a:xfrm>
                                <a:prstGeom prst="rect">
                                  <a:avLst/>
                                </a:prstGeom>
                                <a:ln>
                                  <a:noFill/>
                                </a:ln>
                              </wps:spPr>
                              <wps:txbx>
                                <w:txbxContent>
                                  <w:p w:rsidR="005C0995" w:rsidRDefault="00A93EA7">
                                    <w:pPr>
                                      <w:spacing w:after="160" w:line="259" w:lineRule="auto"/>
                                      <w:ind w:left="0" w:firstLine="0"/>
                                      <w:jc w:val="left"/>
                                    </w:pPr>
                                    <w:r>
                                      <w:rPr>
                                        <w:color w:val="FFFFFF"/>
                                      </w:rPr>
                                      <w:t>S6</w:t>
                                    </w:r>
                                  </w:p>
                                </w:txbxContent>
                              </wps:txbx>
                              <wps:bodyPr horzOverflow="overflow" vert="horz" lIns="0" tIns="0" rIns="0" bIns="0" rtlCol="0">
                                <a:noAutofit/>
                              </wps:bodyPr>
                            </wps:wsp>
                            <wps:wsp>
                              <wps:cNvPr id="1486" name="Rectangle 1486"/>
                              <wps:cNvSpPr/>
                              <wps:spPr>
                                <a:xfrm>
                                  <a:off x="789686" y="1131696"/>
                                  <a:ext cx="42144" cy="189937"/>
                                </a:xfrm>
                                <a:prstGeom prst="rect">
                                  <a:avLst/>
                                </a:prstGeom>
                                <a:ln>
                                  <a:noFill/>
                                </a:ln>
                              </wps:spPr>
                              <wps:txbx>
                                <w:txbxContent>
                                  <w:p w:rsidR="005C0995" w:rsidRDefault="00A93EA7">
                                    <w:pPr>
                                      <w:spacing w:after="160" w:line="259" w:lineRule="auto"/>
                                      <w:ind w:left="0" w:firstLine="0"/>
                                      <w:jc w:val="left"/>
                                    </w:pPr>
                                    <w:r>
                                      <w:rPr>
                                        <w:color w:val="FFFFFF"/>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790" style="width:78.24pt;height:105.72pt;mso-position-horizontal-relative:char;mso-position-vertical-relative:line" coordsize="9936,13426">
                      <v:shape id="Picture 1470" style="position:absolute;width:9936;height:13426;left:0;top:0;" filled="f">
                        <v:imagedata r:id="rId17"/>
                      </v:shape>
                      <v:rect id="Rectangle 1471" style="position:absolute;width:1796;height:1899;left:6540;top:283;" filled="f" stroked="f">
                        <v:textbox inset="0,0,0,0">
                          <w:txbxContent>
                            <w:p>
                              <w:pPr>
                                <w:spacing w:before="0" w:after="160" w:line="259" w:lineRule="auto"/>
                                <w:ind w:left="0" w:firstLine="0"/>
                                <w:jc w:val="left"/>
                              </w:pPr>
                              <w:r>
                                <w:rPr>
                                  <w:rFonts w:cs="Calibri" w:hAnsi="Calibri" w:eastAsia="Calibri" w:ascii="Calibri"/>
                                  <w:color w:val="ffffff"/>
                                </w:rPr>
                                <w:t xml:space="preserve">S0</w:t>
                              </w:r>
                            </w:p>
                          </w:txbxContent>
                        </v:textbox>
                      </v:rect>
                      <v:rect id="Rectangle 1472" style="position:absolute;width:421;height:1899;left:7896;top:283;" filled="f" stroked="f">
                        <v:textbox inset="0,0,0,0">
                          <w:txbxContent>
                            <w:p>
                              <w:pPr>
                                <w:spacing w:before="0" w:after="160" w:line="259" w:lineRule="auto"/>
                                <w:ind w:left="0" w:firstLine="0"/>
                                <w:jc w:val="left"/>
                              </w:pPr>
                              <w:r>
                                <w:rPr>
                                  <w:rFonts w:cs="Calibri" w:hAnsi="Calibri" w:eastAsia="Calibri" w:ascii="Calibri"/>
                                  <w:color w:val="ffffff"/>
                                </w:rPr>
                                <w:t xml:space="preserve"> </w:t>
                              </w:r>
                            </w:p>
                          </w:txbxContent>
                        </v:textbox>
                      </v:rect>
                      <v:rect id="Rectangle 1473" style="position:absolute;width:1796;height:1899;left:6540;top:2127;" filled="f" stroked="f">
                        <v:textbox inset="0,0,0,0">
                          <w:txbxContent>
                            <w:p>
                              <w:pPr>
                                <w:spacing w:before="0" w:after="160" w:line="259" w:lineRule="auto"/>
                                <w:ind w:left="0" w:firstLine="0"/>
                                <w:jc w:val="left"/>
                              </w:pPr>
                              <w:r>
                                <w:rPr>
                                  <w:rFonts w:cs="Calibri" w:hAnsi="Calibri" w:eastAsia="Calibri" w:ascii="Calibri"/>
                                  <w:color w:val="ffffff"/>
                                </w:rPr>
                                <w:t xml:space="preserve">S1</w:t>
                              </w:r>
                            </w:p>
                          </w:txbxContent>
                        </v:textbox>
                      </v:rect>
                      <v:rect id="Rectangle 1474" style="position:absolute;width:421;height:1899;left:7896;top:2127;" filled="f" stroked="f">
                        <v:textbox inset="0,0,0,0">
                          <w:txbxContent>
                            <w:p>
                              <w:pPr>
                                <w:spacing w:before="0" w:after="160" w:line="259" w:lineRule="auto"/>
                                <w:ind w:left="0" w:firstLine="0"/>
                                <w:jc w:val="left"/>
                              </w:pPr>
                              <w:r>
                                <w:rPr>
                                  <w:rFonts w:cs="Calibri" w:hAnsi="Calibri" w:eastAsia="Calibri" w:ascii="Calibri"/>
                                  <w:color w:val="ffffff"/>
                                </w:rPr>
                                <w:t xml:space="preserve"> </w:t>
                              </w:r>
                            </w:p>
                          </w:txbxContent>
                        </v:textbox>
                      </v:rect>
                      <v:rect id="Rectangle 1475" style="position:absolute;width:1796;height:1899;left:6540;top:3956;" filled="f" stroked="f">
                        <v:textbox inset="0,0,0,0">
                          <w:txbxContent>
                            <w:p>
                              <w:pPr>
                                <w:spacing w:before="0" w:after="160" w:line="259" w:lineRule="auto"/>
                                <w:ind w:left="0" w:firstLine="0"/>
                                <w:jc w:val="left"/>
                              </w:pPr>
                              <w:r>
                                <w:rPr>
                                  <w:rFonts w:cs="Calibri" w:hAnsi="Calibri" w:eastAsia="Calibri" w:ascii="Calibri"/>
                                  <w:color w:val="ffffff"/>
                                </w:rPr>
                                <w:t xml:space="preserve">S2</w:t>
                              </w:r>
                            </w:p>
                          </w:txbxContent>
                        </v:textbox>
                      </v:rect>
                      <v:rect id="Rectangle 1476" style="position:absolute;width:421;height:1899;left:7896;top:3956;" filled="f" stroked="f">
                        <v:textbox inset="0,0,0,0">
                          <w:txbxContent>
                            <w:p>
                              <w:pPr>
                                <w:spacing w:before="0" w:after="160" w:line="259" w:lineRule="auto"/>
                                <w:ind w:left="0" w:firstLine="0"/>
                                <w:jc w:val="left"/>
                              </w:pPr>
                              <w:r>
                                <w:rPr>
                                  <w:rFonts w:cs="Calibri" w:hAnsi="Calibri" w:eastAsia="Calibri" w:ascii="Calibri"/>
                                  <w:color w:val="ffffff"/>
                                </w:rPr>
                                <w:t xml:space="preserve"> </w:t>
                              </w:r>
                            </w:p>
                          </w:txbxContent>
                        </v:textbox>
                      </v:rect>
                      <v:rect id="Rectangle 1477" style="position:absolute;width:847;height:1899;left:5412;top:5800;" filled="f" stroked="f">
                        <v:textbox inset="0,0,0,0">
                          <w:txbxContent>
                            <w:p>
                              <w:pPr>
                                <w:spacing w:before="0" w:after="160" w:line="259" w:lineRule="auto"/>
                                <w:ind w:left="0" w:firstLine="0"/>
                                <w:jc w:val="left"/>
                              </w:pPr>
                              <w:r>
                                <w:rPr>
                                  <w:rFonts w:cs="Calibri" w:hAnsi="Calibri" w:eastAsia="Calibri" w:ascii="Calibri"/>
                                  <w:color w:val="ffffff"/>
                                </w:rPr>
                                <w:t xml:space="preserve">  </w:t>
                              </w:r>
                            </w:p>
                          </w:txbxContent>
                        </v:textbox>
                      </v:rect>
                      <v:rect id="Rectangle 1478" style="position:absolute;width:421;height:1899;left:6052;top:5800;" filled="f" stroked="f">
                        <v:textbox inset="0,0,0,0">
                          <w:txbxContent>
                            <w:p>
                              <w:pPr>
                                <w:spacing w:before="0" w:after="160" w:line="259" w:lineRule="auto"/>
                                <w:ind w:left="0" w:firstLine="0"/>
                                <w:jc w:val="left"/>
                              </w:pPr>
                              <w:r>
                                <w:rPr>
                                  <w:rFonts w:cs="Calibri" w:hAnsi="Calibri" w:eastAsia="Calibri" w:ascii="Calibri"/>
                                  <w:color w:val="ffffff"/>
                                </w:rPr>
                                <w:t xml:space="preserve"> </w:t>
                              </w:r>
                            </w:p>
                          </w:txbxContent>
                        </v:textbox>
                      </v:rect>
                      <v:rect id="Rectangle 1479" style="position:absolute;width:1796;height:1899;left:6372;top:5800;" filled="f" stroked="f">
                        <v:textbox inset="0,0,0,0">
                          <w:txbxContent>
                            <w:p>
                              <w:pPr>
                                <w:spacing w:before="0" w:after="160" w:line="259" w:lineRule="auto"/>
                                <w:ind w:left="0" w:firstLine="0"/>
                                <w:jc w:val="left"/>
                              </w:pPr>
                              <w:r>
                                <w:rPr>
                                  <w:rFonts w:cs="Calibri" w:hAnsi="Calibri" w:eastAsia="Calibri" w:ascii="Calibri"/>
                                  <w:color w:val="ffffff"/>
                                </w:rPr>
                                <w:t xml:space="preserve">S3</w:t>
                              </w:r>
                            </w:p>
                          </w:txbxContent>
                        </v:textbox>
                      </v:rect>
                      <v:rect id="Rectangle 1480" style="position:absolute;width:421;height:1899;left:7713;top:5800;" filled="f" stroked="f">
                        <v:textbox inset="0,0,0,0">
                          <w:txbxContent>
                            <w:p>
                              <w:pPr>
                                <w:spacing w:before="0" w:after="160" w:line="259" w:lineRule="auto"/>
                                <w:ind w:left="0" w:firstLine="0"/>
                                <w:jc w:val="left"/>
                              </w:pPr>
                              <w:r>
                                <w:rPr>
                                  <w:rFonts w:cs="Calibri" w:hAnsi="Calibri" w:eastAsia="Calibri" w:ascii="Calibri"/>
                                  <w:color w:val="ffffff"/>
                                </w:rPr>
                                <w:t xml:space="preserve"> </w:t>
                              </w:r>
                            </w:p>
                          </w:txbxContent>
                        </v:textbox>
                      </v:rect>
                      <v:rect id="Rectangle 1481" style="position:absolute;width:1796;height:1899;left:6540;top:7644;" filled="f" stroked="f">
                        <v:textbox inset="0,0,0,0">
                          <w:txbxContent>
                            <w:p>
                              <w:pPr>
                                <w:spacing w:before="0" w:after="160" w:line="259" w:lineRule="auto"/>
                                <w:ind w:left="0" w:firstLine="0"/>
                                <w:jc w:val="left"/>
                              </w:pPr>
                              <w:r>
                                <w:rPr>
                                  <w:rFonts w:cs="Calibri" w:hAnsi="Calibri" w:eastAsia="Calibri" w:ascii="Calibri"/>
                                  <w:color w:val="ffffff"/>
                                </w:rPr>
                                <w:t xml:space="preserve">S4</w:t>
                              </w:r>
                            </w:p>
                          </w:txbxContent>
                        </v:textbox>
                      </v:rect>
                      <v:rect id="Rectangle 1482" style="position:absolute;width:421;height:1899;left:7896;top:7644;" filled="f" stroked="f">
                        <v:textbox inset="0,0,0,0">
                          <w:txbxContent>
                            <w:p>
                              <w:pPr>
                                <w:spacing w:before="0" w:after="160" w:line="259" w:lineRule="auto"/>
                                <w:ind w:left="0" w:firstLine="0"/>
                                <w:jc w:val="left"/>
                              </w:pPr>
                              <w:r>
                                <w:rPr>
                                  <w:rFonts w:cs="Calibri" w:hAnsi="Calibri" w:eastAsia="Calibri" w:ascii="Calibri"/>
                                  <w:color w:val="ffffff"/>
                                </w:rPr>
                                <w:t xml:space="preserve"> </w:t>
                              </w:r>
                            </w:p>
                          </w:txbxContent>
                        </v:textbox>
                      </v:rect>
                      <v:rect id="Rectangle 1483" style="position:absolute;width:1796;height:1899;left:6540;top:9488;" filled="f" stroked="f">
                        <v:textbox inset="0,0,0,0">
                          <w:txbxContent>
                            <w:p>
                              <w:pPr>
                                <w:spacing w:before="0" w:after="160" w:line="259" w:lineRule="auto"/>
                                <w:ind w:left="0" w:firstLine="0"/>
                                <w:jc w:val="left"/>
                              </w:pPr>
                              <w:r>
                                <w:rPr>
                                  <w:rFonts w:cs="Calibri" w:hAnsi="Calibri" w:eastAsia="Calibri" w:ascii="Calibri"/>
                                  <w:color w:val="ffffff"/>
                                </w:rPr>
                                <w:t xml:space="preserve">S5</w:t>
                              </w:r>
                            </w:p>
                          </w:txbxContent>
                        </v:textbox>
                      </v:rect>
                      <v:rect id="Rectangle 1484" style="position:absolute;width:421;height:1899;left:7896;top:9488;" filled="f" stroked="f">
                        <v:textbox inset="0,0,0,0">
                          <w:txbxContent>
                            <w:p>
                              <w:pPr>
                                <w:spacing w:before="0" w:after="160" w:line="259" w:lineRule="auto"/>
                                <w:ind w:left="0" w:firstLine="0"/>
                                <w:jc w:val="left"/>
                              </w:pPr>
                              <w:r>
                                <w:rPr>
                                  <w:rFonts w:cs="Calibri" w:hAnsi="Calibri" w:eastAsia="Calibri" w:ascii="Calibri"/>
                                  <w:color w:val="ffffff"/>
                                </w:rPr>
                                <w:t xml:space="preserve"> </w:t>
                              </w:r>
                            </w:p>
                          </w:txbxContent>
                        </v:textbox>
                      </v:rect>
                      <v:rect id="Rectangle 1485" style="position:absolute;width:1796;height:1899;left:6540;top:11316;" filled="f" stroked="f">
                        <v:textbox inset="0,0,0,0">
                          <w:txbxContent>
                            <w:p>
                              <w:pPr>
                                <w:spacing w:before="0" w:after="160" w:line="259" w:lineRule="auto"/>
                                <w:ind w:left="0" w:firstLine="0"/>
                                <w:jc w:val="left"/>
                              </w:pPr>
                              <w:r>
                                <w:rPr>
                                  <w:rFonts w:cs="Calibri" w:hAnsi="Calibri" w:eastAsia="Calibri" w:ascii="Calibri"/>
                                  <w:color w:val="ffffff"/>
                                </w:rPr>
                                <w:t xml:space="preserve">S6</w:t>
                              </w:r>
                            </w:p>
                          </w:txbxContent>
                        </v:textbox>
                      </v:rect>
                      <v:rect id="Rectangle 1486" style="position:absolute;width:421;height:1899;left:7896;top:11316;" filled="f" stroked="f">
                        <v:textbox inset="0,0,0,0">
                          <w:txbxContent>
                            <w:p>
                              <w:pPr>
                                <w:spacing w:before="0" w:after="160" w:line="259" w:lineRule="auto"/>
                                <w:ind w:left="0" w:firstLine="0"/>
                                <w:jc w:val="left"/>
                              </w:pPr>
                              <w:r>
                                <w:rPr>
                                  <w:rFonts w:cs="Calibri" w:hAnsi="Calibri" w:eastAsia="Calibri" w:ascii="Calibri"/>
                                  <w:color w:val="ffffff"/>
                                </w:rPr>
                                <w:t xml:space="preserve"> </w:t>
                              </w:r>
                            </w:p>
                          </w:txbxContent>
                        </v:textbox>
                      </v:rect>
                    </v:group>
                  </w:pict>
                </mc:Fallback>
              </mc:AlternateContent>
            </w:r>
            <w:r>
              <w:rPr>
                <w:color w:val="FFFFFF"/>
              </w:rPr>
              <w:t xml:space="preserve"> </w:t>
            </w:r>
          </w:p>
        </w:tc>
        <w:tc>
          <w:tcPr>
            <w:tcW w:w="416" w:type="dxa"/>
            <w:tcBorders>
              <w:top w:val="nil"/>
              <w:left w:val="single" w:sz="8" w:space="0" w:color="2F528F"/>
              <w:bottom w:val="single" w:sz="4" w:space="0" w:color="4472C4"/>
              <w:right w:val="single" w:sz="24" w:space="0" w:color="2F528F"/>
            </w:tcBorders>
          </w:tcPr>
          <w:p w:rsidR="005C0995" w:rsidRDefault="005C0995">
            <w:pPr>
              <w:spacing w:after="160" w:line="259" w:lineRule="auto"/>
              <w:ind w:left="0" w:firstLine="0"/>
              <w:jc w:val="left"/>
            </w:pPr>
          </w:p>
        </w:tc>
        <w:tc>
          <w:tcPr>
            <w:tcW w:w="0" w:type="auto"/>
            <w:vMerge/>
            <w:tcBorders>
              <w:top w:val="nil"/>
              <w:left w:val="single" w:sz="24" w:space="0" w:color="2F528F"/>
              <w:bottom w:val="nil"/>
              <w:right w:val="single" w:sz="24" w:space="0" w:color="2F528F"/>
            </w:tcBorders>
          </w:tcPr>
          <w:p w:rsidR="005C0995" w:rsidRDefault="005C0995">
            <w:pPr>
              <w:spacing w:after="160" w:line="259" w:lineRule="auto"/>
              <w:ind w:left="0" w:firstLine="0"/>
              <w:jc w:val="left"/>
            </w:pPr>
          </w:p>
        </w:tc>
      </w:tr>
      <w:tr w:rsidR="005C0995">
        <w:trPr>
          <w:trHeight w:val="300"/>
        </w:trPr>
        <w:tc>
          <w:tcPr>
            <w:tcW w:w="0" w:type="auto"/>
            <w:vMerge/>
            <w:tcBorders>
              <w:top w:val="nil"/>
              <w:left w:val="nil"/>
              <w:bottom w:val="nil"/>
              <w:right w:val="single" w:sz="8" w:space="0" w:color="2F528F"/>
            </w:tcBorders>
          </w:tcPr>
          <w:p w:rsidR="005C0995" w:rsidRDefault="005C0995">
            <w:pPr>
              <w:spacing w:after="160" w:line="259" w:lineRule="auto"/>
              <w:ind w:left="0" w:firstLine="0"/>
              <w:jc w:val="left"/>
            </w:pPr>
          </w:p>
        </w:tc>
        <w:tc>
          <w:tcPr>
            <w:tcW w:w="0" w:type="auto"/>
            <w:vMerge/>
            <w:tcBorders>
              <w:top w:val="nil"/>
              <w:left w:val="single" w:sz="8" w:space="0" w:color="2F528F"/>
              <w:bottom w:val="nil"/>
              <w:right w:val="single" w:sz="8" w:space="0" w:color="2F528F"/>
            </w:tcBorders>
          </w:tcPr>
          <w:p w:rsidR="005C0995" w:rsidRDefault="005C0995">
            <w:pPr>
              <w:spacing w:after="160" w:line="259" w:lineRule="auto"/>
              <w:ind w:left="0" w:firstLine="0"/>
              <w:jc w:val="left"/>
            </w:pPr>
          </w:p>
        </w:tc>
        <w:tc>
          <w:tcPr>
            <w:tcW w:w="416" w:type="dxa"/>
            <w:tcBorders>
              <w:top w:val="single" w:sz="4" w:space="0" w:color="4472C4"/>
              <w:left w:val="single" w:sz="8" w:space="0" w:color="2F528F"/>
              <w:bottom w:val="nil"/>
              <w:right w:val="single" w:sz="24" w:space="0" w:color="2F528F"/>
            </w:tcBorders>
          </w:tcPr>
          <w:p w:rsidR="005C0995" w:rsidRDefault="00A93EA7">
            <w:pPr>
              <w:spacing w:after="0" w:line="259" w:lineRule="auto"/>
              <w:ind w:left="124" w:firstLine="0"/>
              <w:jc w:val="left"/>
            </w:pPr>
            <w:proofErr w:type="gramStart"/>
            <w:r>
              <w:t>b</w:t>
            </w:r>
            <w:proofErr w:type="gramEnd"/>
            <w:r>
              <w:t xml:space="preserve"> </w:t>
            </w:r>
          </w:p>
        </w:tc>
        <w:tc>
          <w:tcPr>
            <w:tcW w:w="0" w:type="auto"/>
            <w:vMerge/>
            <w:tcBorders>
              <w:top w:val="nil"/>
              <w:left w:val="single" w:sz="24" w:space="0" w:color="2F528F"/>
              <w:bottom w:val="nil"/>
              <w:right w:val="single" w:sz="24" w:space="0" w:color="2F528F"/>
            </w:tcBorders>
          </w:tcPr>
          <w:p w:rsidR="005C0995" w:rsidRDefault="005C0995">
            <w:pPr>
              <w:spacing w:after="160" w:line="259" w:lineRule="auto"/>
              <w:ind w:left="0" w:firstLine="0"/>
              <w:jc w:val="left"/>
            </w:pPr>
          </w:p>
        </w:tc>
      </w:tr>
      <w:tr w:rsidR="005C0995">
        <w:trPr>
          <w:trHeight w:val="450"/>
        </w:trPr>
        <w:tc>
          <w:tcPr>
            <w:tcW w:w="0" w:type="auto"/>
            <w:vMerge/>
            <w:tcBorders>
              <w:top w:val="nil"/>
              <w:left w:val="nil"/>
              <w:bottom w:val="single" w:sz="4" w:space="0" w:color="4472C4"/>
              <w:right w:val="single" w:sz="8" w:space="0" w:color="2F528F"/>
            </w:tcBorders>
          </w:tcPr>
          <w:p w:rsidR="005C0995" w:rsidRDefault="005C0995">
            <w:pPr>
              <w:spacing w:after="160" w:line="259" w:lineRule="auto"/>
              <w:ind w:left="0" w:firstLine="0"/>
              <w:jc w:val="left"/>
            </w:pPr>
          </w:p>
        </w:tc>
        <w:tc>
          <w:tcPr>
            <w:tcW w:w="0" w:type="auto"/>
            <w:vMerge/>
            <w:tcBorders>
              <w:top w:val="nil"/>
              <w:left w:val="single" w:sz="8" w:space="0" w:color="2F528F"/>
              <w:bottom w:val="nil"/>
              <w:right w:val="single" w:sz="8" w:space="0" w:color="2F528F"/>
            </w:tcBorders>
          </w:tcPr>
          <w:p w:rsidR="005C0995" w:rsidRDefault="005C0995">
            <w:pPr>
              <w:spacing w:after="160" w:line="259" w:lineRule="auto"/>
              <w:ind w:left="0" w:firstLine="0"/>
              <w:jc w:val="left"/>
            </w:pPr>
          </w:p>
        </w:tc>
        <w:tc>
          <w:tcPr>
            <w:tcW w:w="416" w:type="dxa"/>
            <w:vMerge w:val="restart"/>
            <w:tcBorders>
              <w:top w:val="nil"/>
              <w:left w:val="single" w:sz="8" w:space="0" w:color="2F528F"/>
              <w:bottom w:val="single" w:sz="4" w:space="0" w:color="4472C4"/>
              <w:right w:val="single" w:sz="24" w:space="0" w:color="2F528F"/>
            </w:tcBorders>
          </w:tcPr>
          <w:p w:rsidR="005C0995" w:rsidRDefault="00A93EA7">
            <w:pPr>
              <w:spacing w:after="0" w:line="259" w:lineRule="auto"/>
              <w:ind w:left="124" w:firstLine="0"/>
              <w:jc w:val="left"/>
            </w:pPr>
            <w:proofErr w:type="gramStart"/>
            <w:r>
              <w:t>c</w:t>
            </w:r>
            <w:proofErr w:type="gramEnd"/>
            <w:r>
              <w:t xml:space="preserve"> </w:t>
            </w:r>
          </w:p>
        </w:tc>
        <w:tc>
          <w:tcPr>
            <w:tcW w:w="0" w:type="auto"/>
            <w:vMerge/>
            <w:tcBorders>
              <w:top w:val="nil"/>
              <w:left w:val="single" w:sz="24" w:space="0" w:color="2F528F"/>
              <w:bottom w:val="nil"/>
              <w:right w:val="single" w:sz="24" w:space="0" w:color="2F528F"/>
            </w:tcBorders>
          </w:tcPr>
          <w:p w:rsidR="005C0995" w:rsidRDefault="005C0995">
            <w:pPr>
              <w:spacing w:after="160" w:line="259" w:lineRule="auto"/>
              <w:ind w:left="0" w:firstLine="0"/>
              <w:jc w:val="left"/>
            </w:pPr>
          </w:p>
        </w:tc>
      </w:tr>
      <w:tr w:rsidR="005C0995">
        <w:trPr>
          <w:trHeight w:val="290"/>
        </w:trPr>
        <w:tc>
          <w:tcPr>
            <w:tcW w:w="502" w:type="dxa"/>
            <w:vMerge w:val="restart"/>
            <w:tcBorders>
              <w:top w:val="single" w:sz="4" w:space="0" w:color="4472C4"/>
              <w:left w:val="nil"/>
              <w:bottom w:val="single" w:sz="4" w:space="0" w:color="4472C4"/>
              <w:right w:val="single" w:sz="8" w:space="0" w:color="2F528F"/>
            </w:tcBorders>
          </w:tcPr>
          <w:p w:rsidR="005C0995" w:rsidRDefault="00A93EA7">
            <w:pPr>
              <w:spacing w:after="0" w:line="259" w:lineRule="auto"/>
              <w:ind w:left="0" w:right="57" w:firstLine="0"/>
              <w:jc w:val="right"/>
            </w:pPr>
            <w:r>
              <w:t>E</w:t>
            </w:r>
            <w:r>
              <w:rPr>
                <w:vertAlign w:val="subscript"/>
              </w:rPr>
              <w:t>1</w:t>
            </w:r>
            <w:r>
              <w:t xml:space="preserve"> </w:t>
            </w:r>
          </w:p>
        </w:tc>
        <w:tc>
          <w:tcPr>
            <w:tcW w:w="0" w:type="auto"/>
            <w:vMerge/>
            <w:tcBorders>
              <w:top w:val="nil"/>
              <w:left w:val="single" w:sz="8" w:space="0" w:color="2F528F"/>
              <w:bottom w:val="nil"/>
              <w:right w:val="single" w:sz="8" w:space="0" w:color="2F528F"/>
            </w:tcBorders>
          </w:tcPr>
          <w:p w:rsidR="005C0995" w:rsidRDefault="005C0995">
            <w:pPr>
              <w:spacing w:after="160" w:line="259" w:lineRule="auto"/>
              <w:ind w:left="0" w:firstLine="0"/>
              <w:jc w:val="left"/>
            </w:pPr>
          </w:p>
        </w:tc>
        <w:tc>
          <w:tcPr>
            <w:tcW w:w="0" w:type="auto"/>
            <w:vMerge/>
            <w:tcBorders>
              <w:top w:val="nil"/>
              <w:left w:val="single" w:sz="8" w:space="0" w:color="2F528F"/>
              <w:bottom w:val="single" w:sz="4" w:space="0" w:color="4472C4"/>
              <w:right w:val="single" w:sz="24" w:space="0" w:color="2F528F"/>
            </w:tcBorders>
          </w:tcPr>
          <w:p w:rsidR="005C0995" w:rsidRDefault="005C0995">
            <w:pPr>
              <w:spacing w:after="160" w:line="259" w:lineRule="auto"/>
              <w:ind w:left="0" w:firstLine="0"/>
              <w:jc w:val="left"/>
            </w:pPr>
          </w:p>
        </w:tc>
        <w:tc>
          <w:tcPr>
            <w:tcW w:w="0" w:type="auto"/>
            <w:vMerge/>
            <w:tcBorders>
              <w:top w:val="nil"/>
              <w:left w:val="single" w:sz="24" w:space="0" w:color="2F528F"/>
              <w:bottom w:val="nil"/>
              <w:right w:val="single" w:sz="24" w:space="0" w:color="2F528F"/>
            </w:tcBorders>
          </w:tcPr>
          <w:p w:rsidR="005C0995" w:rsidRDefault="005C0995">
            <w:pPr>
              <w:spacing w:after="160" w:line="259" w:lineRule="auto"/>
              <w:ind w:left="0" w:firstLine="0"/>
              <w:jc w:val="left"/>
            </w:pPr>
          </w:p>
        </w:tc>
      </w:tr>
      <w:tr w:rsidR="005C0995">
        <w:trPr>
          <w:trHeight w:val="450"/>
        </w:trPr>
        <w:tc>
          <w:tcPr>
            <w:tcW w:w="0" w:type="auto"/>
            <w:vMerge/>
            <w:tcBorders>
              <w:top w:val="nil"/>
              <w:left w:val="nil"/>
              <w:bottom w:val="single" w:sz="4" w:space="0" w:color="4472C4"/>
              <w:right w:val="single" w:sz="8" w:space="0" w:color="2F528F"/>
            </w:tcBorders>
          </w:tcPr>
          <w:p w:rsidR="005C0995" w:rsidRDefault="005C0995">
            <w:pPr>
              <w:spacing w:after="160" w:line="259" w:lineRule="auto"/>
              <w:ind w:left="0" w:firstLine="0"/>
              <w:jc w:val="left"/>
            </w:pPr>
          </w:p>
        </w:tc>
        <w:tc>
          <w:tcPr>
            <w:tcW w:w="0" w:type="auto"/>
            <w:vMerge/>
            <w:tcBorders>
              <w:top w:val="nil"/>
              <w:left w:val="single" w:sz="8" w:space="0" w:color="2F528F"/>
              <w:bottom w:val="nil"/>
              <w:right w:val="single" w:sz="8" w:space="0" w:color="2F528F"/>
            </w:tcBorders>
          </w:tcPr>
          <w:p w:rsidR="005C0995" w:rsidRDefault="005C0995">
            <w:pPr>
              <w:spacing w:after="160" w:line="259" w:lineRule="auto"/>
              <w:ind w:left="0" w:firstLine="0"/>
              <w:jc w:val="left"/>
            </w:pPr>
          </w:p>
        </w:tc>
        <w:tc>
          <w:tcPr>
            <w:tcW w:w="416" w:type="dxa"/>
            <w:vMerge w:val="restart"/>
            <w:tcBorders>
              <w:top w:val="single" w:sz="4" w:space="0" w:color="4472C4"/>
              <w:left w:val="single" w:sz="8" w:space="0" w:color="2F528F"/>
              <w:bottom w:val="single" w:sz="4" w:space="0" w:color="4472C4"/>
              <w:right w:val="single" w:sz="24" w:space="0" w:color="2F528F"/>
            </w:tcBorders>
          </w:tcPr>
          <w:p w:rsidR="005C0995" w:rsidRDefault="00A93EA7">
            <w:pPr>
              <w:spacing w:after="0" w:line="259" w:lineRule="auto"/>
              <w:ind w:left="138" w:firstLine="0"/>
              <w:jc w:val="left"/>
            </w:pPr>
            <w:proofErr w:type="gramStart"/>
            <w:r>
              <w:t>d</w:t>
            </w:r>
            <w:proofErr w:type="gramEnd"/>
            <w:r>
              <w:t xml:space="preserve"> </w:t>
            </w:r>
          </w:p>
        </w:tc>
        <w:tc>
          <w:tcPr>
            <w:tcW w:w="0" w:type="auto"/>
            <w:vMerge/>
            <w:tcBorders>
              <w:top w:val="nil"/>
              <w:left w:val="single" w:sz="24" w:space="0" w:color="2F528F"/>
              <w:bottom w:val="nil"/>
              <w:right w:val="single" w:sz="24" w:space="0" w:color="2F528F"/>
            </w:tcBorders>
          </w:tcPr>
          <w:p w:rsidR="005C0995" w:rsidRDefault="005C0995">
            <w:pPr>
              <w:spacing w:after="160" w:line="259" w:lineRule="auto"/>
              <w:ind w:left="0" w:firstLine="0"/>
              <w:jc w:val="left"/>
            </w:pPr>
          </w:p>
        </w:tc>
      </w:tr>
      <w:tr w:rsidR="005C0995">
        <w:trPr>
          <w:trHeight w:val="290"/>
        </w:trPr>
        <w:tc>
          <w:tcPr>
            <w:tcW w:w="502" w:type="dxa"/>
            <w:vMerge w:val="restart"/>
            <w:tcBorders>
              <w:top w:val="single" w:sz="4" w:space="0" w:color="4472C4"/>
              <w:left w:val="nil"/>
              <w:bottom w:val="single" w:sz="4" w:space="0" w:color="4472C4"/>
              <w:right w:val="single" w:sz="8" w:space="0" w:color="2F528F"/>
            </w:tcBorders>
          </w:tcPr>
          <w:p w:rsidR="005C0995" w:rsidRDefault="00A93EA7">
            <w:pPr>
              <w:spacing w:after="0" w:line="259" w:lineRule="auto"/>
              <w:ind w:left="0" w:right="64" w:firstLine="0"/>
              <w:jc w:val="right"/>
            </w:pPr>
            <w:r>
              <w:t>E</w:t>
            </w:r>
            <w:r>
              <w:rPr>
                <w:vertAlign w:val="subscript"/>
              </w:rPr>
              <w:t>2</w:t>
            </w:r>
            <w:r>
              <w:t xml:space="preserve"> </w:t>
            </w:r>
          </w:p>
        </w:tc>
        <w:tc>
          <w:tcPr>
            <w:tcW w:w="0" w:type="auto"/>
            <w:vMerge/>
            <w:tcBorders>
              <w:top w:val="nil"/>
              <w:left w:val="single" w:sz="8" w:space="0" w:color="2F528F"/>
              <w:bottom w:val="nil"/>
              <w:right w:val="single" w:sz="8" w:space="0" w:color="2F528F"/>
            </w:tcBorders>
          </w:tcPr>
          <w:p w:rsidR="005C0995" w:rsidRDefault="005C0995">
            <w:pPr>
              <w:spacing w:after="160" w:line="259" w:lineRule="auto"/>
              <w:ind w:left="0" w:firstLine="0"/>
              <w:jc w:val="left"/>
            </w:pPr>
          </w:p>
        </w:tc>
        <w:tc>
          <w:tcPr>
            <w:tcW w:w="0" w:type="auto"/>
            <w:vMerge/>
            <w:tcBorders>
              <w:top w:val="nil"/>
              <w:left w:val="single" w:sz="8" w:space="0" w:color="2F528F"/>
              <w:bottom w:val="single" w:sz="4" w:space="0" w:color="4472C4"/>
              <w:right w:val="single" w:sz="24" w:space="0" w:color="2F528F"/>
            </w:tcBorders>
          </w:tcPr>
          <w:p w:rsidR="005C0995" w:rsidRDefault="005C0995">
            <w:pPr>
              <w:spacing w:after="160" w:line="259" w:lineRule="auto"/>
              <w:ind w:left="0" w:firstLine="0"/>
              <w:jc w:val="left"/>
            </w:pPr>
          </w:p>
        </w:tc>
        <w:tc>
          <w:tcPr>
            <w:tcW w:w="0" w:type="auto"/>
            <w:vMerge/>
            <w:tcBorders>
              <w:top w:val="nil"/>
              <w:left w:val="single" w:sz="24" w:space="0" w:color="2F528F"/>
              <w:bottom w:val="nil"/>
              <w:right w:val="single" w:sz="24" w:space="0" w:color="2F528F"/>
            </w:tcBorders>
          </w:tcPr>
          <w:p w:rsidR="005C0995" w:rsidRDefault="005C0995">
            <w:pPr>
              <w:spacing w:after="160" w:line="259" w:lineRule="auto"/>
              <w:ind w:left="0" w:firstLine="0"/>
              <w:jc w:val="left"/>
            </w:pPr>
          </w:p>
        </w:tc>
      </w:tr>
      <w:tr w:rsidR="005C0995">
        <w:trPr>
          <w:trHeight w:val="450"/>
        </w:trPr>
        <w:tc>
          <w:tcPr>
            <w:tcW w:w="0" w:type="auto"/>
            <w:vMerge/>
            <w:tcBorders>
              <w:top w:val="nil"/>
              <w:left w:val="nil"/>
              <w:bottom w:val="single" w:sz="4" w:space="0" w:color="4472C4"/>
              <w:right w:val="single" w:sz="8" w:space="0" w:color="2F528F"/>
            </w:tcBorders>
          </w:tcPr>
          <w:p w:rsidR="005C0995" w:rsidRDefault="005C0995">
            <w:pPr>
              <w:spacing w:after="160" w:line="259" w:lineRule="auto"/>
              <w:ind w:left="0" w:firstLine="0"/>
              <w:jc w:val="left"/>
            </w:pPr>
          </w:p>
        </w:tc>
        <w:tc>
          <w:tcPr>
            <w:tcW w:w="0" w:type="auto"/>
            <w:vMerge/>
            <w:tcBorders>
              <w:top w:val="nil"/>
              <w:left w:val="single" w:sz="8" w:space="0" w:color="2F528F"/>
              <w:bottom w:val="nil"/>
              <w:right w:val="single" w:sz="8" w:space="0" w:color="2F528F"/>
            </w:tcBorders>
          </w:tcPr>
          <w:p w:rsidR="005C0995" w:rsidRDefault="005C0995">
            <w:pPr>
              <w:spacing w:after="160" w:line="259" w:lineRule="auto"/>
              <w:ind w:left="0" w:firstLine="0"/>
              <w:jc w:val="left"/>
            </w:pPr>
          </w:p>
        </w:tc>
        <w:tc>
          <w:tcPr>
            <w:tcW w:w="416" w:type="dxa"/>
            <w:vMerge w:val="restart"/>
            <w:tcBorders>
              <w:top w:val="single" w:sz="4" w:space="0" w:color="4472C4"/>
              <w:left w:val="single" w:sz="8" w:space="0" w:color="2F528F"/>
              <w:bottom w:val="single" w:sz="4" w:space="0" w:color="4472C4"/>
              <w:right w:val="single" w:sz="24" w:space="0" w:color="2F528F"/>
            </w:tcBorders>
          </w:tcPr>
          <w:p w:rsidR="005C0995" w:rsidRDefault="00A93EA7">
            <w:pPr>
              <w:spacing w:after="0" w:line="259" w:lineRule="auto"/>
              <w:ind w:left="124" w:firstLine="0"/>
              <w:jc w:val="left"/>
            </w:pPr>
            <w:proofErr w:type="gramStart"/>
            <w:r>
              <w:t>e</w:t>
            </w:r>
            <w:proofErr w:type="gramEnd"/>
            <w:r>
              <w:t xml:space="preserve"> </w:t>
            </w:r>
          </w:p>
        </w:tc>
        <w:tc>
          <w:tcPr>
            <w:tcW w:w="0" w:type="auto"/>
            <w:vMerge/>
            <w:tcBorders>
              <w:top w:val="nil"/>
              <w:left w:val="single" w:sz="24" w:space="0" w:color="2F528F"/>
              <w:bottom w:val="nil"/>
              <w:right w:val="single" w:sz="24" w:space="0" w:color="2F528F"/>
            </w:tcBorders>
          </w:tcPr>
          <w:p w:rsidR="005C0995" w:rsidRDefault="005C0995">
            <w:pPr>
              <w:spacing w:after="160" w:line="259" w:lineRule="auto"/>
              <w:ind w:left="0" w:firstLine="0"/>
              <w:jc w:val="left"/>
            </w:pPr>
          </w:p>
        </w:tc>
      </w:tr>
      <w:tr w:rsidR="005C0995">
        <w:trPr>
          <w:trHeight w:val="290"/>
        </w:trPr>
        <w:tc>
          <w:tcPr>
            <w:tcW w:w="502" w:type="dxa"/>
            <w:vMerge w:val="restart"/>
            <w:tcBorders>
              <w:top w:val="single" w:sz="4" w:space="0" w:color="4472C4"/>
              <w:left w:val="nil"/>
              <w:bottom w:val="single" w:sz="4" w:space="0" w:color="4472C4"/>
              <w:right w:val="single" w:sz="8" w:space="0" w:color="2F528F"/>
            </w:tcBorders>
          </w:tcPr>
          <w:p w:rsidR="005C0995" w:rsidRDefault="00A93EA7">
            <w:pPr>
              <w:spacing w:after="0" w:line="259" w:lineRule="auto"/>
              <w:ind w:left="0" w:right="57" w:firstLine="0"/>
              <w:jc w:val="right"/>
            </w:pPr>
            <w:r>
              <w:t>E</w:t>
            </w:r>
            <w:r>
              <w:rPr>
                <w:vertAlign w:val="subscript"/>
              </w:rPr>
              <w:t>3</w:t>
            </w:r>
            <w:r>
              <w:t xml:space="preserve"> </w:t>
            </w:r>
          </w:p>
        </w:tc>
        <w:tc>
          <w:tcPr>
            <w:tcW w:w="0" w:type="auto"/>
            <w:vMerge/>
            <w:tcBorders>
              <w:top w:val="nil"/>
              <w:left w:val="single" w:sz="8" w:space="0" w:color="2F528F"/>
              <w:bottom w:val="nil"/>
              <w:right w:val="single" w:sz="8" w:space="0" w:color="2F528F"/>
            </w:tcBorders>
          </w:tcPr>
          <w:p w:rsidR="005C0995" w:rsidRDefault="005C0995">
            <w:pPr>
              <w:spacing w:after="160" w:line="259" w:lineRule="auto"/>
              <w:ind w:left="0" w:firstLine="0"/>
              <w:jc w:val="left"/>
            </w:pPr>
          </w:p>
        </w:tc>
        <w:tc>
          <w:tcPr>
            <w:tcW w:w="0" w:type="auto"/>
            <w:vMerge/>
            <w:tcBorders>
              <w:top w:val="nil"/>
              <w:left w:val="single" w:sz="8" w:space="0" w:color="2F528F"/>
              <w:bottom w:val="single" w:sz="4" w:space="0" w:color="4472C4"/>
              <w:right w:val="single" w:sz="24" w:space="0" w:color="2F528F"/>
            </w:tcBorders>
          </w:tcPr>
          <w:p w:rsidR="005C0995" w:rsidRDefault="005C0995">
            <w:pPr>
              <w:spacing w:after="160" w:line="259" w:lineRule="auto"/>
              <w:ind w:left="0" w:firstLine="0"/>
              <w:jc w:val="left"/>
            </w:pPr>
          </w:p>
        </w:tc>
        <w:tc>
          <w:tcPr>
            <w:tcW w:w="0" w:type="auto"/>
            <w:vMerge/>
            <w:tcBorders>
              <w:top w:val="nil"/>
              <w:left w:val="single" w:sz="24" w:space="0" w:color="2F528F"/>
              <w:bottom w:val="nil"/>
              <w:right w:val="single" w:sz="24" w:space="0" w:color="2F528F"/>
            </w:tcBorders>
          </w:tcPr>
          <w:p w:rsidR="005C0995" w:rsidRDefault="005C0995">
            <w:pPr>
              <w:spacing w:after="160" w:line="259" w:lineRule="auto"/>
              <w:ind w:left="0" w:firstLine="0"/>
              <w:jc w:val="left"/>
            </w:pPr>
          </w:p>
        </w:tc>
      </w:tr>
      <w:tr w:rsidR="005C0995">
        <w:trPr>
          <w:trHeight w:val="450"/>
        </w:trPr>
        <w:tc>
          <w:tcPr>
            <w:tcW w:w="0" w:type="auto"/>
            <w:vMerge/>
            <w:tcBorders>
              <w:top w:val="nil"/>
              <w:left w:val="nil"/>
              <w:bottom w:val="single" w:sz="4" w:space="0" w:color="4472C4"/>
              <w:right w:val="single" w:sz="8" w:space="0" w:color="2F528F"/>
            </w:tcBorders>
          </w:tcPr>
          <w:p w:rsidR="005C0995" w:rsidRDefault="005C0995">
            <w:pPr>
              <w:spacing w:after="160" w:line="259" w:lineRule="auto"/>
              <w:ind w:left="0" w:firstLine="0"/>
              <w:jc w:val="left"/>
            </w:pPr>
          </w:p>
        </w:tc>
        <w:tc>
          <w:tcPr>
            <w:tcW w:w="0" w:type="auto"/>
            <w:vMerge/>
            <w:tcBorders>
              <w:top w:val="nil"/>
              <w:left w:val="single" w:sz="8" w:space="0" w:color="2F528F"/>
              <w:bottom w:val="nil"/>
              <w:right w:val="single" w:sz="8" w:space="0" w:color="2F528F"/>
            </w:tcBorders>
          </w:tcPr>
          <w:p w:rsidR="005C0995" w:rsidRDefault="005C0995">
            <w:pPr>
              <w:spacing w:after="160" w:line="259" w:lineRule="auto"/>
              <w:ind w:left="0" w:firstLine="0"/>
              <w:jc w:val="left"/>
            </w:pPr>
          </w:p>
        </w:tc>
        <w:tc>
          <w:tcPr>
            <w:tcW w:w="416" w:type="dxa"/>
            <w:vMerge w:val="restart"/>
            <w:tcBorders>
              <w:top w:val="single" w:sz="4" w:space="0" w:color="4472C4"/>
              <w:left w:val="single" w:sz="8" w:space="0" w:color="2F528F"/>
              <w:bottom w:val="single" w:sz="4" w:space="0" w:color="4472C4"/>
              <w:right w:val="single" w:sz="24" w:space="0" w:color="2F528F"/>
            </w:tcBorders>
          </w:tcPr>
          <w:p w:rsidR="005C0995" w:rsidRDefault="00A93EA7">
            <w:pPr>
              <w:spacing w:after="0" w:line="259" w:lineRule="auto"/>
              <w:ind w:left="0" w:right="52" w:firstLine="0"/>
              <w:jc w:val="center"/>
            </w:pPr>
            <w:proofErr w:type="gramStart"/>
            <w:r>
              <w:t>f</w:t>
            </w:r>
            <w:proofErr w:type="gramEnd"/>
            <w:r>
              <w:t xml:space="preserve"> </w:t>
            </w:r>
          </w:p>
        </w:tc>
        <w:tc>
          <w:tcPr>
            <w:tcW w:w="0" w:type="auto"/>
            <w:vMerge/>
            <w:tcBorders>
              <w:top w:val="nil"/>
              <w:left w:val="single" w:sz="24" w:space="0" w:color="2F528F"/>
              <w:bottom w:val="nil"/>
              <w:right w:val="single" w:sz="24" w:space="0" w:color="2F528F"/>
            </w:tcBorders>
          </w:tcPr>
          <w:p w:rsidR="005C0995" w:rsidRDefault="005C0995">
            <w:pPr>
              <w:spacing w:after="160" w:line="259" w:lineRule="auto"/>
              <w:ind w:left="0" w:firstLine="0"/>
              <w:jc w:val="left"/>
            </w:pPr>
          </w:p>
        </w:tc>
      </w:tr>
      <w:tr w:rsidR="005C0995">
        <w:trPr>
          <w:trHeight w:val="450"/>
        </w:trPr>
        <w:tc>
          <w:tcPr>
            <w:tcW w:w="502" w:type="dxa"/>
            <w:vMerge w:val="restart"/>
            <w:tcBorders>
              <w:top w:val="single" w:sz="4" w:space="0" w:color="4472C4"/>
              <w:left w:val="nil"/>
              <w:bottom w:val="nil"/>
              <w:right w:val="nil"/>
            </w:tcBorders>
          </w:tcPr>
          <w:p w:rsidR="005C0995" w:rsidRDefault="005C0995">
            <w:pPr>
              <w:spacing w:after="160" w:line="259" w:lineRule="auto"/>
              <w:ind w:left="0" w:firstLine="0"/>
              <w:jc w:val="left"/>
            </w:pPr>
          </w:p>
        </w:tc>
        <w:tc>
          <w:tcPr>
            <w:tcW w:w="0" w:type="auto"/>
            <w:vMerge/>
            <w:tcBorders>
              <w:top w:val="nil"/>
              <w:left w:val="single" w:sz="8" w:space="0" w:color="2F528F"/>
              <w:bottom w:val="nil"/>
              <w:right w:val="single" w:sz="8" w:space="0" w:color="2F528F"/>
            </w:tcBorders>
          </w:tcPr>
          <w:p w:rsidR="005C0995" w:rsidRDefault="005C0995">
            <w:pPr>
              <w:spacing w:after="160" w:line="259" w:lineRule="auto"/>
              <w:ind w:left="0" w:firstLine="0"/>
              <w:jc w:val="left"/>
            </w:pPr>
          </w:p>
        </w:tc>
        <w:tc>
          <w:tcPr>
            <w:tcW w:w="0" w:type="auto"/>
            <w:vMerge/>
            <w:tcBorders>
              <w:top w:val="nil"/>
              <w:left w:val="single" w:sz="8" w:space="0" w:color="2F528F"/>
              <w:bottom w:val="single" w:sz="4" w:space="0" w:color="4472C4"/>
              <w:right w:val="single" w:sz="24" w:space="0" w:color="2F528F"/>
            </w:tcBorders>
          </w:tcPr>
          <w:p w:rsidR="005C0995" w:rsidRDefault="005C0995">
            <w:pPr>
              <w:spacing w:after="160" w:line="259" w:lineRule="auto"/>
              <w:ind w:left="0" w:firstLine="0"/>
              <w:jc w:val="left"/>
            </w:pPr>
          </w:p>
        </w:tc>
        <w:tc>
          <w:tcPr>
            <w:tcW w:w="0" w:type="auto"/>
            <w:vMerge/>
            <w:tcBorders>
              <w:top w:val="nil"/>
              <w:left w:val="single" w:sz="24" w:space="0" w:color="2F528F"/>
              <w:bottom w:val="nil"/>
              <w:right w:val="single" w:sz="24" w:space="0" w:color="2F528F"/>
            </w:tcBorders>
          </w:tcPr>
          <w:p w:rsidR="005C0995" w:rsidRDefault="005C0995">
            <w:pPr>
              <w:spacing w:after="160" w:line="259" w:lineRule="auto"/>
              <w:ind w:left="0" w:firstLine="0"/>
              <w:jc w:val="left"/>
            </w:pPr>
          </w:p>
        </w:tc>
      </w:tr>
      <w:tr w:rsidR="005C0995">
        <w:trPr>
          <w:trHeight w:val="277"/>
        </w:trPr>
        <w:tc>
          <w:tcPr>
            <w:tcW w:w="0" w:type="auto"/>
            <w:vMerge/>
            <w:tcBorders>
              <w:top w:val="nil"/>
              <w:left w:val="nil"/>
              <w:bottom w:val="nil"/>
              <w:right w:val="nil"/>
            </w:tcBorders>
          </w:tcPr>
          <w:p w:rsidR="005C0995" w:rsidRDefault="005C0995">
            <w:pPr>
              <w:spacing w:after="160" w:line="259" w:lineRule="auto"/>
              <w:ind w:left="0" w:firstLine="0"/>
              <w:jc w:val="left"/>
            </w:pPr>
          </w:p>
        </w:tc>
        <w:tc>
          <w:tcPr>
            <w:tcW w:w="0" w:type="auto"/>
            <w:vMerge/>
            <w:tcBorders>
              <w:top w:val="nil"/>
              <w:left w:val="single" w:sz="8" w:space="0" w:color="2F528F"/>
              <w:bottom w:val="nil"/>
              <w:right w:val="single" w:sz="8" w:space="0" w:color="2F528F"/>
            </w:tcBorders>
          </w:tcPr>
          <w:p w:rsidR="005C0995" w:rsidRDefault="005C0995">
            <w:pPr>
              <w:spacing w:after="160" w:line="259" w:lineRule="auto"/>
              <w:ind w:left="0" w:firstLine="0"/>
              <w:jc w:val="left"/>
            </w:pPr>
          </w:p>
        </w:tc>
        <w:tc>
          <w:tcPr>
            <w:tcW w:w="416" w:type="dxa"/>
            <w:tcBorders>
              <w:top w:val="single" w:sz="4" w:space="0" w:color="4472C4"/>
              <w:left w:val="single" w:sz="8" w:space="0" w:color="2F528F"/>
              <w:bottom w:val="single" w:sz="4" w:space="0" w:color="4472C4"/>
              <w:right w:val="single" w:sz="24" w:space="0" w:color="2F528F"/>
            </w:tcBorders>
          </w:tcPr>
          <w:p w:rsidR="005C0995" w:rsidRDefault="00A93EA7">
            <w:pPr>
              <w:spacing w:after="0" w:line="259" w:lineRule="auto"/>
              <w:ind w:left="107" w:firstLine="0"/>
              <w:jc w:val="left"/>
            </w:pPr>
            <w:proofErr w:type="gramStart"/>
            <w:r>
              <w:t>g</w:t>
            </w:r>
            <w:proofErr w:type="gramEnd"/>
            <w:r>
              <w:t xml:space="preserve"> </w:t>
            </w:r>
          </w:p>
        </w:tc>
        <w:tc>
          <w:tcPr>
            <w:tcW w:w="0" w:type="auto"/>
            <w:vMerge/>
            <w:tcBorders>
              <w:top w:val="nil"/>
              <w:left w:val="single" w:sz="24" w:space="0" w:color="2F528F"/>
              <w:bottom w:val="nil"/>
              <w:right w:val="single" w:sz="24" w:space="0" w:color="2F528F"/>
            </w:tcBorders>
          </w:tcPr>
          <w:p w:rsidR="005C0995" w:rsidRDefault="005C0995">
            <w:pPr>
              <w:spacing w:after="160" w:line="259" w:lineRule="auto"/>
              <w:ind w:left="0" w:firstLine="0"/>
              <w:jc w:val="left"/>
            </w:pPr>
          </w:p>
        </w:tc>
      </w:tr>
      <w:tr w:rsidR="005C0995">
        <w:trPr>
          <w:trHeight w:val="450"/>
        </w:trPr>
        <w:tc>
          <w:tcPr>
            <w:tcW w:w="0" w:type="auto"/>
            <w:vMerge/>
            <w:tcBorders>
              <w:top w:val="nil"/>
              <w:left w:val="nil"/>
              <w:bottom w:val="nil"/>
              <w:right w:val="nil"/>
            </w:tcBorders>
          </w:tcPr>
          <w:p w:rsidR="005C0995" w:rsidRDefault="005C0995">
            <w:pPr>
              <w:spacing w:after="160" w:line="259" w:lineRule="auto"/>
              <w:ind w:left="0" w:firstLine="0"/>
              <w:jc w:val="left"/>
            </w:pPr>
          </w:p>
        </w:tc>
        <w:tc>
          <w:tcPr>
            <w:tcW w:w="0" w:type="auto"/>
            <w:vMerge/>
            <w:tcBorders>
              <w:top w:val="nil"/>
              <w:left w:val="single" w:sz="8" w:space="0" w:color="2F528F"/>
              <w:bottom w:val="single" w:sz="8" w:space="0" w:color="2F528F"/>
              <w:right w:val="single" w:sz="8" w:space="0" w:color="2F528F"/>
            </w:tcBorders>
          </w:tcPr>
          <w:p w:rsidR="005C0995" w:rsidRDefault="005C0995">
            <w:pPr>
              <w:spacing w:after="160" w:line="259" w:lineRule="auto"/>
              <w:ind w:left="0" w:firstLine="0"/>
              <w:jc w:val="left"/>
            </w:pPr>
          </w:p>
        </w:tc>
        <w:tc>
          <w:tcPr>
            <w:tcW w:w="416" w:type="dxa"/>
            <w:vMerge w:val="restart"/>
            <w:tcBorders>
              <w:top w:val="single" w:sz="4" w:space="0" w:color="4472C4"/>
              <w:left w:val="nil"/>
              <w:bottom w:val="nil"/>
              <w:right w:val="single" w:sz="24" w:space="0" w:color="2F528F"/>
            </w:tcBorders>
          </w:tcPr>
          <w:p w:rsidR="005C0995" w:rsidRDefault="005C0995">
            <w:pPr>
              <w:spacing w:after="160" w:line="259" w:lineRule="auto"/>
              <w:ind w:left="0" w:firstLine="0"/>
              <w:jc w:val="left"/>
            </w:pPr>
          </w:p>
        </w:tc>
        <w:tc>
          <w:tcPr>
            <w:tcW w:w="0" w:type="auto"/>
            <w:vMerge/>
            <w:tcBorders>
              <w:top w:val="nil"/>
              <w:left w:val="single" w:sz="24" w:space="0" w:color="2F528F"/>
              <w:bottom w:val="nil"/>
              <w:right w:val="single" w:sz="24" w:space="0" w:color="2F528F"/>
            </w:tcBorders>
          </w:tcPr>
          <w:p w:rsidR="005C0995" w:rsidRDefault="005C0995">
            <w:pPr>
              <w:spacing w:after="160" w:line="259" w:lineRule="auto"/>
              <w:ind w:left="0" w:firstLine="0"/>
              <w:jc w:val="left"/>
            </w:pPr>
          </w:p>
        </w:tc>
      </w:tr>
      <w:tr w:rsidR="005C0995">
        <w:trPr>
          <w:trHeight w:val="370"/>
        </w:trPr>
        <w:tc>
          <w:tcPr>
            <w:tcW w:w="0" w:type="auto"/>
            <w:vMerge/>
            <w:tcBorders>
              <w:top w:val="nil"/>
              <w:left w:val="nil"/>
              <w:bottom w:val="nil"/>
              <w:right w:val="nil"/>
            </w:tcBorders>
          </w:tcPr>
          <w:p w:rsidR="005C0995" w:rsidRDefault="005C0995">
            <w:pPr>
              <w:spacing w:after="160" w:line="259" w:lineRule="auto"/>
              <w:ind w:left="0" w:firstLine="0"/>
              <w:jc w:val="left"/>
            </w:pPr>
          </w:p>
        </w:tc>
        <w:tc>
          <w:tcPr>
            <w:tcW w:w="1586" w:type="dxa"/>
            <w:tcBorders>
              <w:top w:val="single" w:sz="8" w:space="0" w:color="2F528F"/>
              <w:left w:val="nil"/>
              <w:bottom w:val="nil"/>
              <w:right w:val="nil"/>
            </w:tcBorders>
          </w:tcPr>
          <w:p w:rsidR="005C0995" w:rsidRDefault="005C0995">
            <w:pPr>
              <w:spacing w:after="160" w:line="259" w:lineRule="auto"/>
              <w:ind w:left="0" w:firstLine="0"/>
              <w:jc w:val="left"/>
            </w:pPr>
          </w:p>
        </w:tc>
        <w:tc>
          <w:tcPr>
            <w:tcW w:w="0" w:type="auto"/>
            <w:vMerge/>
            <w:tcBorders>
              <w:top w:val="nil"/>
              <w:left w:val="nil"/>
              <w:bottom w:val="nil"/>
              <w:right w:val="single" w:sz="24" w:space="0" w:color="2F528F"/>
            </w:tcBorders>
          </w:tcPr>
          <w:p w:rsidR="005C0995" w:rsidRDefault="005C0995">
            <w:pPr>
              <w:spacing w:after="160" w:line="259" w:lineRule="auto"/>
              <w:ind w:left="0" w:firstLine="0"/>
              <w:jc w:val="left"/>
            </w:pPr>
          </w:p>
        </w:tc>
        <w:tc>
          <w:tcPr>
            <w:tcW w:w="0" w:type="auto"/>
            <w:vMerge/>
            <w:tcBorders>
              <w:top w:val="nil"/>
              <w:left w:val="single" w:sz="24" w:space="0" w:color="2F528F"/>
              <w:bottom w:val="single" w:sz="24" w:space="0" w:color="2F528F"/>
              <w:right w:val="single" w:sz="24" w:space="0" w:color="2F528F"/>
            </w:tcBorders>
          </w:tcPr>
          <w:p w:rsidR="005C0995" w:rsidRDefault="005C0995">
            <w:pPr>
              <w:spacing w:after="160" w:line="259" w:lineRule="auto"/>
              <w:ind w:left="0" w:firstLine="0"/>
              <w:jc w:val="left"/>
            </w:pPr>
          </w:p>
        </w:tc>
      </w:tr>
    </w:tbl>
    <w:p w:rsidR="005C0995" w:rsidRDefault="00A93EA7">
      <w:pPr>
        <w:spacing w:after="0" w:line="259" w:lineRule="auto"/>
        <w:ind w:left="0" w:firstLine="0"/>
        <w:jc w:val="left"/>
      </w:pPr>
      <w:r>
        <w:rPr>
          <w:noProof/>
        </w:rPr>
        <w:drawing>
          <wp:anchor distT="0" distB="0" distL="114300" distR="114300" simplePos="0" relativeHeight="251661312" behindDoc="0" locked="0" layoutInCell="1" allowOverlap="0">
            <wp:simplePos x="0" y="0"/>
            <wp:positionH relativeFrom="column">
              <wp:posOffset>1183208</wp:posOffset>
            </wp:positionH>
            <wp:positionV relativeFrom="paragraph">
              <wp:posOffset>148590</wp:posOffset>
            </wp:positionV>
            <wp:extent cx="3548508" cy="2352675"/>
            <wp:effectExtent l="0" t="0" r="0" b="0"/>
            <wp:wrapSquare wrapText="bothSides"/>
            <wp:docPr id="1465" name="Picture 1465"/>
            <wp:cNvGraphicFramePr/>
            <a:graphic xmlns:a="http://schemas.openxmlformats.org/drawingml/2006/main">
              <a:graphicData uri="http://schemas.openxmlformats.org/drawingml/2006/picture">
                <pic:pic xmlns:pic="http://schemas.openxmlformats.org/drawingml/2006/picture">
                  <pic:nvPicPr>
                    <pic:cNvPr id="1465" name="Picture 1465"/>
                    <pic:cNvPicPr/>
                  </pic:nvPicPr>
                  <pic:blipFill>
                    <a:blip r:embed="rId18"/>
                    <a:stretch>
                      <a:fillRect/>
                    </a:stretch>
                  </pic:blipFill>
                  <pic:spPr>
                    <a:xfrm>
                      <a:off x="0" y="0"/>
                      <a:ext cx="3548508" cy="2352675"/>
                    </a:xfrm>
                    <a:prstGeom prst="rect">
                      <a:avLst/>
                    </a:prstGeom>
                  </pic:spPr>
                </pic:pic>
              </a:graphicData>
            </a:graphic>
          </wp:anchor>
        </w:drawing>
      </w:r>
      <w:r>
        <w:t xml:space="preserve"> </w:t>
      </w:r>
    </w:p>
    <w:sectPr w:rsidR="005C0995">
      <w:headerReference w:type="even" r:id="rId19"/>
      <w:headerReference w:type="default" r:id="rId20"/>
      <w:footerReference w:type="even" r:id="rId21"/>
      <w:footerReference w:type="default" r:id="rId22"/>
      <w:headerReference w:type="first" r:id="rId23"/>
      <w:footerReference w:type="first" r:id="rId24"/>
      <w:pgSz w:w="11906" w:h="16838"/>
      <w:pgMar w:top="1460" w:right="1366" w:bottom="1431" w:left="1416" w:header="345"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EA7" w:rsidRDefault="00A93EA7">
      <w:pPr>
        <w:spacing w:after="0" w:line="240" w:lineRule="auto"/>
      </w:pPr>
      <w:r>
        <w:separator/>
      </w:r>
    </w:p>
  </w:endnote>
  <w:endnote w:type="continuationSeparator" w:id="0">
    <w:p w:rsidR="00A93EA7" w:rsidRDefault="00A93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995" w:rsidRDefault="00A93EA7">
    <w:pPr>
      <w:spacing w:after="0" w:line="259" w:lineRule="auto"/>
      <w:ind w:left="0" w:right="48" w:firstLine="0"/>
      <w:jc w:val="right"/>
    </w:pP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5</w:t>
    </w:r>
    <w:r>
      <w:fldChar w:fldCharType="end"/>
    </w:r>
    <w:r>
      <w:t xml:space="preserve"> </w:t>
    </w:r>
  </w:p>
  <w:p w:rsidR="005C0995" w:rsidRDefault="00A93EA7">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995" w:rsidRDefault="00A93EA7">
    <w:pPr>
      <w:spacing w:after="0" w:line="259" w:lineRule="auto"/>
      <w:ind w:left="0" w:right="48" w:firstLine="0"/>
      <w:jc w:val="right"/>
    </w:pP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5</w:t>
    </w:r>
    <w:r>
      <w:fldChar w:fldCharType="end"/>
    </w:r>
    <w:r>
      <w:t xml:space="preserve"> </w:t>
    </w:r>
  </w:p>
  <w:p w:rsidR="005C0995" w:rsidRDefault="00A93EA7">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995" w:rsidRDefault="00A93EA7">
    <w:pPr>
      <w:spacing w:after="0" w:line="259" w:lineRule="auto"/>
      <w:ind w:left="0" w:right="48" w:firstLine="0"/>
      <w:jc w:val="right"/>
    </w:pP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5</w:t>
    </w:r>
    <w:r>
      <w:fldChar w:fldCharType="end"/>
    </w:r>
    <w:r>
      <w:t xml:space="preserve"> </w:t>
    </w:r>
  </w:p>
  <w:p w:rsidR="005C0995" w:rsidRDefault="00A93EA7">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EA7" w:rsidRDefault="00A93EA7">
      <w:pPr>
        <w:spacing w:after="0" w:line="240" w:lineRule="auto"/>
      </w:pPr>
      <w:r>
        <w:separator/>
      </w:r>
    </w:p>
  </w:footnote>
  <w:footnote w:type="continuationSeparator" w:id="0">
    <w:p w:rsidR="00A93EA7" w:rsidRDefault="00A93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995" w:rsidRDefault="00A93EA7">
    <w:pPr>
      <w:spacing w:after="0" w:line="259" w:lineRule="auto"/>
      <w:ind w:left="0" w:right="-1099" w:firstLine="0"/>
      <w:jc w:val="left"/>
    </w:pPr>
    <w:r>
      <w:rPr>
        <w:noProof/>
      </w:rPr>
      <w:drawing>
        <wp:anchor distT="0" distB="0" distL="114300" distR="114300" simplePos="0" relativeHeight="251658240" behindDoc="0" locked="0" layoutInCell="1" allowOverlap="0">
          <wp:simplePos x="0" y="0"/>
          <wp:positionH relativeFrom="page">
            <wp:posOffset>6029325</wp:posOffset>
          </wp:positionH>
          <wp:positionV relativeFrom="page">
            <wp:posOffset>219075</wp:posOffset>
          </wp:positionV>
          <wp:extent cx="1361440" cy="68072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361440" cy="680720"/>
                  </a:xfrm>
                  <a:prstGeom prst="rect">
                    <a:avLst/>
                  </a:prstGeom>
                </pic:spPr>
              </pic:pic>
            </a:graphicData>
          </a:graphic>
        </wp:anchor>
      </w:drawing>
    </w:r>
    <w:r>
      <w:t xml:space="preserve">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995" w:rsidRDefault="00A93EA7">
    <w:pPr>
      <w:spacing w:after="0" w:line="259" w:lineRule="auto"/>
      <w:ind w:left="0" w:right="-1099" w:firstLine="0"/>
      <w:jc w:val="left"/>
    </w:pPr>
    <w:r>
      <w:rPr>
        <w:noProof/>
      </w:rPr>
      <w:drawing>
        <wp:anchor distT="0" distB="0" distL="114300" distR="114300" simplePos="0" relativeHeight="251659264" behindDoc="0" locked="0" layoutInCell="1" allowOverlap="0">
          <wp:simplePos x="0" y="0"/>
          <wp:positionH relativeFrom="page">
            <wp:posOffset>6029325</wp:posOffset>
          </wp:positionH>
          <wp:positionV relativeFrom="page">
            <wp:posOffset>219075</wp:posOffset>
          </wp:positionV>
          <wp:extent cx="1361440" cy="680720"/>
          <wp:effectExtent l="0" t="0" r="0" b="0"/>
          <wp:wrapSquare wrapText="bothSides"/>
          <wp:docPr id="1"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361440" cy="680720"/>
                  </a:xfrm>
                  <a:prstGeom prst="rect">
                    <a:avLst/>
                  </a:prstGeom>
                </pic:spPr>
              </pic:pic>
            </a:graphicData>
          </a:graphic>
        </wp:anchor>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995" w:rsidRDefault="00A93EA7">
    <w:pPr>
      <w:spacing w:after="0" w:line="259" w:lineRule="auto"/>
      <w:ind w:left="0" w:right="-1099" w:firstLine="0"/>
      <w:jc w:val="left"/>
    </w:pPr>
    <w:r>
      <w:rPr>
        <w:noProof/>
      </w:rPr>
      <w:drawing>
        <wp:anchor distT="0" distB="0" distL="114300" distR="114300" simplePos="0" relativeHeight="251660288" behindDoc="0" locked="0" layoutInCell="1" allowOverlap="0">
          <wp:simplePos x="0" y="0"/>
          <wp:positionH relativeFrom="page">
            <wp:posOffset>6029325</wp:posOffset>
          </wp:positionH>
          <wp:positionV relativeFrom="page">
            <wp:posOffset>219075</wp:posOffset>
          </wp:positionV>
          <wp:extent cx="1361440" cy="680720"/>
          <wp:effectExtent l="0" t="0" r="0" b="0"/>
          <wp:wrapSquare wrapText="bothSides"/>
          <wp:docPr id="2"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361440" cy="680720"/>
                  </a:xfrm>
                  <a:prstGeom prst="rect">
                    <a:avLst/>
                  </a:prstGeom>
                </pic:spPr>
              </pic:pic>
            </a:graphicData>
          </a:graphic>
        </wp:anchor>
      </w:drawing>
    </w:r>
    <w: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D23D5"/>
    <w:multiLevelType w:val="hybridMultilevel"/>
    <w:tmpl w:val="94C0079A"/>
    <w:lvl w:ilvl="0" w:tplc="EC145EF8">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C3CD05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34E0C9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0F40E4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588142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B028AA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7F81500">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68A4A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05E8B2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4863174"/>
    <w:multiLevelType w:val="hybridMultilevel"/>
    <w:tmpl w:val="CE202768"/>
    <w:lvl w:ilvl="0" w:tplc="4C582982">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46B34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7AB02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BE22CD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32A96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8D4535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086F60">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D2A9B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80A635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10F243E"/>
    <w:multiLevelType w:val="hybridMultilevel"/>
    <w:tmpl w:val="4E86F3A8"/>
    <w:lvl w:ilvl="0" w:tplc="30F0F17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FAD4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6AC67A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78E0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F0C9F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EC5F6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A6E57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2AD65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ACD65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995"/>
    <w:rsid w:val="001737EC"/>
    <w:rsid w:val="005C0995"/>
    <w:rsid w:val="00A93EA7"/>
    <w:rsid w:val="00C136B8"/>
    <w:rsid w:val="00CA19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C2B9"/>
  <w15:docId w15:val="{FCDCA262-6991-4818-ACEE-5F837E5A7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10" w:hanging="10"/>
      <w:jc w:val="both"/>
    </w:pPr>
    <w:rPr>
      <w:rFonts w:ascii="Calibri" w:eastAsia="Calibri" w:hAnsi="Calibri" w:cs="Calibri"/>
      <w:color w:val="000000"/>
    </w:rPr>
  </w:style>
  <w:style w:type="paragraph" w:styleId="Titre1">
    <w:name w:val="heading 1"/>
    <w:next w:val="Normal"/>
    <w:link w:val="Titre1Car"/>
    <w:uiPriority w:val="9"/>
    <w:qFormat/>
    <w:pPr>
      <w:keepNext/>
      <w:keepLines/>
      <w:spacing w:after="0"/>
      <w:ind w:left="10" w:hanging="10"/>
      <w:outlineLvl w:val="0"/>
    </w:pPr>
    <w:rPr>
      <w:rFonts w:ascii="Calibri" w:eastAsia="Calibri" w:hAnsi="Calibri" w:cs="Calibri"/>
      <w:color w:val="2F5496"/>
      <w:sz w:val="26"/>
    </w:rPr>
  </w:style>
  <w:style w:type="paragraph" w:styleId="Titre2">
    <w:name w:val="heading 2"/>
    <w:next w:val="Normal"/>
    <w:link w:val="Titre2Car"/>
    <w:uiPriority w:val="9"/>
    <w:unhideWhenUsed/>
    <w:qFormat/>
    <w:pPr>
      <w:keepNext/>
      <w:keepLines/>
      <w:spacing w:after="0"/>
      <w:ind w:left="10" w:hanging="10"/>
      <w:outlineLvl w:val="1"/>
    </w:pPr>
    <w:rPr>
      <w:rFonts w:ascii="Calibri" w:eastAsia="Calibri" w:hAnsi="Calibri" w:cs="Calibri"/>
      <w:color w:val="1F3763"/>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color w:val="1F3763"/>
      <w:sz w:val="24"/>
    </w:rPr>
  </w:style>
  <w:style w:type="character" w:customStyle="1" w:styleId="Titre1Car">
    <w:name w:val="Titre 1 Car"/>
    <w:link w:val="Titre1"/>
    <w:rPr>
      <w:rFonts w:ascii="Calibri" w:eastAsia="Calibri" w:hAnsi="Calibri" w:cs="Calibri"/>
      <w:color w:val="2F5496"/>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0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1192</Words>
  <Characters>6558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AZZAG Samir eddine</dc:creator>
  <cp:keywords/>
  <cp:lastModifiedBy>Jérémy Deblaecker</cp:lastModifiedBy>
  <cp:revision>2</cp:revision>
  <dcterms:created xsi:type="dcterms:W3CDTF">2020-05-06T09:58:00Z</dcterms:created>
  <dcterms:modified xsi:type="dcterms:W3CDTF">2020-05-06T09:58:00Z</dcterms:modified>
</cp:coreProperties>
</file>