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37C0" w14:textId="77777777" w:rsidR="0072476D" w:rsidRDefault="00F87A5B" w:rsidP="00125881">
      <w:pPr>
        <w:jc w:val="center"/>
      </w:pPr>
      <w:bookmarkStart w:id="0" w:name="_GoBack"/>
      <w:bookmarkEnd w:id="0"/>
    </w:p>
    <w:p w14:paraId="7D0EC5BF" w14:textId="77777777" w:rsidR="00125881" w:rsidRDefault="00125881" w:rsidP="00125881">
      <w:pPr>
        <w:jc w:val="center"/>
      </w:pPr>
    </w:p>
    <w:p w14:paraId="3AC51A1C" w14:textId="77777777" w:rsidR="00125881" w:rsidRDefault="00125881" w:rsidP="00125881">
      <w:pPr>
        <w:jc w:val="center"/>
      </w:pPr>
    </w:p>
    <w:p w14:paraId="36878967" w14:textId="77777777" w:rsidR="00125881" w:rsidRDefault="00125881" w:rsidP="00125881">
      <w:pPr>
        <w:jc w:val="center"/>
      </w:pPr>
    </w:p>
    <w:p w14:paraId="08AEF71C" w14:textId="77777777" w:rsidR="00125881" w:rsidRDefault="00125881" w:rsidP="00125881">
      <w:pPr>
        <w:jc w:val="center"/>
      </w:pPr>
    </w:p>
    <w:p w14:paraId="3B4A939C" w14:textId="77777777" w:rsidR="00125881" w:rsidRDefault="00125881" w:rsidP="00125881">
      <w:pPr>
        <w:jc w:val="center"/>
      </w:pPr>
    </w:p>
    <w:p w14:paraId="370DA87B" w14:textId="77777777" w:rsidR="00125881" w:rsidRDefault="00125881" w:rsidP="00125881">
      <w:pPr>
        <w:jc w:val="center"/>
      </w:pPr>
    </w:p>
    <w:p w14:paraId="2205443D" w14:textId="77777777" w:rsidR="00125881" w:rsidRDefault="00125881" w:rsidP="00125881">
      <w:pPr>
        <w:jc w:val="center"/>
      </w:pPr>
    </w:p>
    <w:p w14:paraId="3F178B90" w14:textId="77777777" w:rsidR="00125881" w:rsidRDefault="00125881" w:rsidP="00125881">
      <w:pPr>
        <w:jc w:val="center"/>
      </w:pPr>
    </w:p>
    <w:p w14:paraId="0551DE05" w14:textId="77777777" w:rsidR="00125881" w:rsidRDefault="00125881" w:rsidP="00125881">
      <w:pPr>
        <w:jc w:val="center"/>
      </w:pPr>
    </w:p>
    <w:p w14:paraId="30BF1CF7" w14:textId="77777777" w:rsidR="00125881" w:rsidRDefault="00125881" w:rsidP="00125881">
      <w:pPr>
        <w:jc w:val="center"/>
      </w:pPr>
    </w:p>
    <w:p w14:paraId="2EC6FD95" w14:textId="77777777" w:rsidR="00125881" w:rsidRDefault="00125881" w:rsidP="00125881">
      <w:pPr>
        <w:pStyle w:val="Titre"/>
        <w:jc w:val="center"/>
      </w:pPr>
      <w:r w:rsidRPr="00125881">
        <w:t>T</w:t>
      </w:r>
      <w:r w:rsidR="00F62784">
        <w:t>P Sécurité</w:t>
      </w:r>
      <w:r w:rsidRPr="00125881">
        <w:cr/>
      </w:r>
    </w:p>
    <w:p w14:paraId="22FB0C68" w14:textId="77777777" w:rsidR="002F1420" w:rsidRDefault="002F1420" w:rsidP="002F1420"/>
    <w:p w14:paraId="1417AC01" w14:textId="77777777" w:rsidR="002F1420" w:rsidRDefault="002F1420" w:rsidP="002F1420"/>
    <w:p w14:paraId="6B2E5B02" w14:textId="77777777" w:rsidR="002F1420" w:rsidRDefault="002F1420" w:rsidP="002F1420"/>
    <w:p w14:paraId="6C6641DA" w14:textId="77777777" w:rsidR="002F1420" w:rsidRDefault="002F1420" w:rsidP="002F1420"/>
    <w:p w14:paraId="29F93837" w14:textId="77777777" w:rsidR="002F1420" w:rsidRDefault="002F1420" w:rsidP="002F1420"/>
    <w:p w14:paraId="58EE5EBC" w14:textId="77777777" w:rsidR="002F1420" w:rsidRDefault="002F1420" w:rsidP="002F1420"/>
    <w:p w14:paraId="4BB53A72" w14:textId="77777777" w:rsidR="002F1420" w:rsidRDefault="002F1420" w:rsidP="002F1420"/>
    <w:p w14:paraId="029013B1" w14:textId="77777777" w:rsidR="002F1420" w:rsidRDefault="002F1420" w:rsidP="002F1420"/>
    <w:p w14:paraId="6C500C78" w14:textId="77777777" w:rsidR="002F1420" w:rsidRDefault="002F1420" w:rsidP="002F1420"/>
    <w:p w14:paraId="55FB4703" w14:textId="77777777" w:rsidR="002F1420" w:rsidRDefault="002F1420" w:rsidP="002F1420"/>
    <w:p w14:paraId="23E032C1" w14:textId="77777777" w:rsidR="002F1420" w:rsidRDefault="002F1420" w:rsidP="002F1420"/>
    <w:p w14:paraId="6B07E8D5" w14:textId="77777777" w:rsidR="002F1420" w:rsidRDefault="002F1420" w:rsidP="002F1420"/>
    <w:p w14:paraId="297C219A" w14:textId="77777777" w:rsidR="002F1420" w:rsidRDefault="002F1420" w:rsidP="002F1420"/>
    <w:p w14:paraId="1A21CBEB" w14:textId="77777777" w:rsidR="002F1420" w:rsidRDefault="002F1420" w:rsidP="002F1420"/>
    <w:p w14:paraId="1D98A7FA" w14:textId="77777777" w:rsidR="002F1420" w:rsidRDefault="002F1420" w:rsidP="002F1420"/>
    <w:p w14:paraId="0470DEBE" w14:textId="77777777" w:rsidR="002F1420" w:rsidRDefault="002F1420" w:rsidP="002F1420"/>
    <w:p w14:paraId="791DC5FC" w14:textId="77777777" w:rsidR="002F1420" w:rsidRDefault="002F1420" w:rsidP="002F1420"/>
    <w:sdt>
      <w:sdtPr>
        <w:rPr>
          <w:rFonts w:asciiTheme="minorHAnsi" w:eastAsiaTheme="minorHAnsi" w:hAnsiTheme="minorHAnsi" w:cstheme="minorBidi"/>
          <w:color w:val="auto"/>
          <w:sz w:val="22"/>
          <w:szCs w:val="22"/>
          <w:lang w:eastAsia="en-US"/>
        </w:rPr>
        <w:id w:val="2039388890"/>
        <w:docPartObj>
          <w:docPartGallery w:val="Table of Contents"/>
          <w:docPartUnique/>
        </w:docPartObj>
      </w:sdtPr>
      <w:sdtEndPr>
        <w:rPr>
          <w:b/>
          <w:bCs/>
        </w:rPr>
      </w:sdtEndPr>
      <w:sdtContent>
        <w:p w14:paraId="06413FC6" w14:textId="77777777" w:rsidR="00F62784" w:rsidRDefault="00F62784">
          <w:pPr>
            <w:pStyle w:val="En-ttedetabledesmatires"/>
          </w:pPr>
          <w:r>
            <w:t>Table des matières</w:t>
          </w:r>
        </w:p>
        <w:p w14:paraId="05A8F04A" w14:textId="33462FE0" w:rsidR="0013287E" w:rsidRDefault="00F62784">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2767122" w:history="1">
            <w:r w:rsidR="0013287E" w:rsidRPr="005D15A9">
              <w:rPr>
                <w:rStyle w:val="Lienhypertexte"/>
                <w:noProof/>
              </w:rPr>
              <w:t>TP 1.1 : Création d'une connexion « Client - Serveur »</w:t>
            </w:r>
            <w:r w:rsidR="0013287E">
              <w:rPr>
                <w:noProof/>
                <w:webHidden/>
              </w:rPr>
              <w:tab/>
            </w:r>
            <w:r w:rsidR="0013287E">
              <w:rPr>
                <w:noProof/>
                <w:webHidden/>
              </w:rPr>
              <w:fldChar w:fldCharType="begin"/>
            </w:r>
            <w:r w:rsidR="0013287E">
              <w:rPr>
                <w:noProof/>
                <w:webHidden/>
              </w:rPr>
              <w:instrText xml:space="preserve"> PAGEREF _Toc32767122 \h </w:instrText>
            </w:r>
            <w:r w:rsidR="0013287E">
              <w:rPr>
                <w:noProof/>
                <w:webHidden/>
              </w:rPr>
            </w:r>
            <w:r w:rsidR="0013287E">
              <w:rPr>
                <w:noProof/>
                <w:webHidden/>
              </w:rPr>
              <w:fldChar w:fldCharType="separate"/>
            </w:r>
            <w:r w:rsidR="003B1EF4">
              <w:rPr>
                <w:noProof/>
                <w:webHidden/>
              </w:rPr>
              <w:t>2</w:t>
            </w:r>
            <w:r w:rsidR="0013287E">
              <w:rPr>
                <w:noProof/>
                <w:webHidden/>
              </w:rPr>
              <w:fldChar w:fldCharType="end"/>
            </w:r>
          </w:hyperlink>
        </w:p>
        <w:p w14:paraId="3D170D8A" w14:textId="3EEF4749" w:rsidR="0013287E" w:rsidRDefault="00F87A5B">
          <w:pPr>
            <w:pStyle w:val="TM1"/>
            <w:tabs>
              <w:tab w:val="right" w:leader="dot" w:pos="9062"/>
            </w:tabs>
            <w:rPr>
              <w:rFonts w:eastAsiaTheme="minorEastAsia"/>
              <w:noProof/>
              <w:lang w:eastAsia="fr-FR"/>
            </w:rPr>
          </w:pPr>
          <w:hyperlink w:anchor="_Toc32767123" w:history="1">
            <w:r w:rsidR="0013287E" w:rsidRPr="005D15A9">
              <w:rPr>
                <w:rStyle w:val="Lienhypertexte"/>
                <w:noProof/>
              </w:rPr>
              <w:t>TP 1.1 (Suite) : Création d'un « Chat »</w:t>
            </w:r>
            <w:r w:rsidR="0013287E">
              <w:rPr>
                <w:noProof/>
                <w:webHidden/>
              </w:rPr>
              <w:tab/>
            </w:r>
            <w:r w:rsidR="0013287E">
              <w:rPr>
                <w:noProof/>
                <w:webHidden/>
              </w:rPr>
              <w:fldChar w:fldCharType="begin"/>
            </w:r>
            <w:r w:rsidR="0013287E">
              <w:rPr>
                <w:noProof/>
                <w:webHidden/>
              </w:rPr>
              <w:instrText xml:space="preserve"> PAGEREF _Toc32767123 \h </w:instrText>
            </w:r>
            <w:r w:rsidR="0013287E">
              <w:rPr>
                <w:noProof/>
                <w:webHidden/>
              </w:rPr>
            </w:r>
            <w:r w:rsidR="0013287E">
              <w:rPr>
                <w:noProof/>
                <w:webHidden/>
              </w:rPr>
              <w:fldChar w:fldCharType="separate"/>
            </w:r>
            <w:r w:rsidR="003B1EF4">
              <w:rPr>
                <w:noProof/>
                <w:webHidden/>
              </w:rPr>
              <w:t>3</w:t>
            </w:r>
            <w:r w:rsidR="0013287E">
              <w:rPr>
                <w:noProof/>
                <w:webHidden/>
              </w:rPr>
              <w:fldChar w:fldCharType="end"/>
            </w:r>
          </w:hyperlink>
        </w:p>
        <w:p w14:paraId="386F4BFD" w14:textId="03417067" w:rsidR="0013287E" w:rsidRDefault="00F87A5B">
          <w:pPr>
            <w:pStyle w:val="TM1"/>
            <w:tabs>
              <w:tab w:val="right" w:leader="dot" w:pos="9062"/>
            </w:tabs>
            <w:rPr>
              <w:rFonts w:eastAsiaTheme="minorEastAsia"/>
              <w:noProof/>
              <w:lang w:eastAsia="fr-FR"/>
            </w:rPr>
          </w:pPr>
          <w:hyperlink w:anchor="_Toc32767124" w:history="1">
            <w:r w:rsidR="0013287E" w:rsidRPr="005D15A9">
              <w:rPr>
                <w:rStyle w:val="Lienhypertexte"/>
                <w:noProof/>
              </w:rPr>
              <w:t>TP 1.3 : Création d'un Cheval de Troie</w:t>
            </w:r>
            <w:r w:rsidR="0013287E">
              <w:rPr>
                <w:noProof/>
                <w:webHidden/>
              </w:rPr>
              <w:tab/>
            </w:r>
            <w:r w:rsidR="0013287E">
              <w:rPr>
                <w:noProof/>
                <w:webHidden/>
              </w:rPr>
              <w:fldChar w:fldCharType="begin"/>
            </w:r>
            <w:r w:rsidR="0013287E">
              <w:rPr>
                <w:noProof/>
                <w:webHidden/>
              </w:rPr>
              <w:instrText xml:space="preserve"> PAGEREF _Toc32767124 \h </w:instrText>
            </w:r>
            <w:r w:rsidR="0013287E">
              <w:rPr>
                <w:noProof/>
                <w:webHidden/>
              </w:rPr>
            </w:r>
            <w:r w:rsidR="0013287E">
              <w:rPr>
                <w:noProof/>
                <w:webHidden/>
              </w:rPr>
              <w:fldChar w:fldCharType="separate"/>
            </w:r>
            <w:r w:rsidR="003B1EF4">
              <w:rPr>
                <w:noProof/>
                <w:webHidden/>
              </w:rPr>
              <w:t>3</w:t>
            </w:r>
            <w:r w:rsidR="0013287E">
              <w:rPr>
                <w:noProof/>
                <w:webHidden/>
              </w:rPr>
              <w:fldChar w:fldCharType="end"/>
            </w:r>
          </w:hyperlink>
        </w:p>
        <w:p w14:paraId="20C2EF1F" w14:textId="0EAFB670" w:rsidR="0013287E" w:rsidRDefault="00F87A5B">
          <w:pPr>
            <w:pStyle w:val="TM1"/>
            <w:tabs>
              <w:tab w:val="right" w:leader="dot" w:pos="9062"/>
            </w:tabs>
            <w:rPr>
              <w:rFonts w:eastAsiaTheme="minorEastAsia"/>
              <w:noProof/>
              <w:lang w:eastAsia="fr-FR"/>
            </w:rPr>
          </w:pPr>
          <w:hyperlink w:anchor="_Toc32767125" w:history="1">
            <w:r w:rsidR="0013287E" w:rsidRPr="005D15A9">
              <w:rPr>
                <w:rStyle w:val="Lienhypertexte"/>
                <w:noProof/>
              </w:rPr>
              <w:t>1.4 : T.P. Netstat</w:t>
            </w:r>
            <w:r w:rsidR="0013287E">
              <w:rPr>
                <w:noProof/>
                <w:webHidden/>
              </w:rPr>
              <w:tab/>
            </w:r>
            <w:r w:rsidR="0013287E">
              <w:rPr>
                <w:noProof/>
                <w:webHidden/>
              </w:rPr>
              <w:fldChar w:fldCharType="begin"/>
            </w:r>
            <w:r w:rsidR="0013287E">
              <w:rPr>
                <w:noProof/>
                <w:webHidden/>
              </w:rPr>
              <w:instrText xml:space="preserve"> PAGEREF _Toc32767125 \h </w:instrText>
            </w:r>
            <w:r w:rsidR="0013287E">
              <w:rPr>
                <w:noProof/>
                <w:webHidden/>
              </w:rPr>
            </w:r>
            <w:r w:rsidR="0013287E">
              <w:rPr>
                <w:noProof/>
                <w:webHidden/>
              </w:rPr>
              <w:fldChar w:fldCharType="separate"/>
            </w:r>
            <w:r w:rsidR="003B1EF4">
              <w:rPr>
                <w:noProof/>
                <w:webHidden/>
              </w:rPr>
              <w:t>5</w:t>
            </w:r>
            <w:r w:rsidR="0013287E">
              <w:rPr>
                <w:noProof/>
                <w:webHidden/>
              </w:rPr>
              <w:fldChar w:fldCharType="end"/>
            </w:r>
          </w:hyperlink>
        </w:p>
        <w:p w14:paraId="715C334D" w14:textId="639B51E0" w:rsidR="0013287E" w:rsidRDefault="00F87A5B">
          <w:pPr>
            <w:pStyle w:val="TM1"/>
            <w:tabs>
              <w:tab w:val="right" w:leader="dot" w:pos="9062"/>
            </w:tabs>
            <w:rPr>
              <w:rFonts w:eastAsiaTheme="minorEastAsia"/>
              <w:noProof/>
              <w:lang w:eastAsia="fr-FR"/>
            </w:rPr>
          </w:pPr>
          <w:hyperlink w:anchor="_Toc32767126" w:history="1">
            <w:r w:rsidR="0013287E" w:rsidRPr="005D15A9">
              <w:rPr>
                <w:rStyle w:val="Lienhypertexte"/>
                <w:noProof/>
              </w:rPr>
              <w:t>T.P. 2.1 / Intégrité :</w:t>
            </w:r>
            <w:r w:rsidR="0013287E">
              <w:rPr>
                <w:noProof/>
                <w:webHidden/>
              </w:rPr>
              <w:tab/>
            </w:r>
            <w:r w:rsidR="0013287E">
              <w:rPr>
                <w:noProof/>
                <w:webHidden/>
              </w:rPr>
              <w:fldChar w:fldCharType="begin"/>
            </w:r>
            <w:r w:rsidR="0013287E">
              <w:rPr>
                <w:noProof/>
                <w:webHidden/>
              </w:rPr>
              <w:instrText xml:space="preserve"> PAGEREF _Toc32767126 \h </w:instrText>
            </w:r>
            <w:r w:rsidR="0013287E">
              <w:rPr>
                <w:noProof/>
                <w:webHidden/>
              </w:rPr>
            </w:r>
            <w:r w:rsidR="0013287E">
              <w:rPr>
                <w:noProof/>
                <w:webHidden/>
              </w:rPr>
              <w:fldChar w:fldCharType="separate"/>
            </w:r>
            <w:r w:rsidR="003B1EF4">
              <w:rPr>
                <w:noProof/>
                <w:webHidden/>
              </w:rPr>
              <w:t>5</w:t>
            </w:r>
            <w:r w:rsidR="0013287E">
              <w:rPr>
                <w:noProof/>
                <w:webHidden/>
              </w:rPr>
              <w:fldChar w:fldCharType="end"/>
            </w:r>
          </w:hyperlink>
        </w:p>
        <w:p w14:paraId="79291644" w14:textId="2F7E5997" w:rsidR="0013287E" w:rsidRDefault="00F87A5B">
          <w:pPr>
            <w:pStyle w:val="TM1"/>
            <w:tabs>
              <w:tab w:val="right" w:leader="dot" w:pos="9062"/>
            </w:tabs>
            <w:rPr>
              <w:rFonts w:eastAsiaTheme="minorEastAsia"/>
              <w:noProof/>
              <w:lang w:eastAsia="fr-FR"/>
            </w:rPr>
          </w:pPr>
          <w:hyperlink w:anchor="_Toc32767127" w:history="1">
            <w:r w:rsidR="0013287E" w:rsidRPr="005D15A9">
              <w:rPr>
                <w:rStyle w:val="Lienhypertexte"/>
                <w:noProof/>
              </w:rPr>
              <w:t>T.P. : 2.2 / Hachage et Authentification</w:t>
            </w:r>
            <w:r w:rsidR="0013287E">
              <w:rPr>
                <w:noProof/>
                <w:webHidden/>
              </w:rPr>
              <w:tab/>
            </w:r>
            <w:r w:rsidR="0013287E">
              <w:rPr>
                <w:noProof/>
                <w:webHidden/>
              </w:rPr>
              <w:fldChar w:fldCharType="begin"/>
            </w:r>
            <w:r w:rsidR="0013287E">
              <w:rPr>
                <w:noProof/>
                <w:webHidden/>
              </w:rPr>
              <w:instrText xml:space="preserve"> PAGEREF _Toc32767127 \h </w:instrText>
            </w:r>
            <w:r w:rsidR="0013287E">
              <w:rPr>
                <w:noProof/>
                <w:webHidden/>
              </w:rPr>
            </w:r>
            <w:r w:rsidR="0013287E">
              <w:rPr>
                <w:noProof/>
                <w:webHidden/>
              </w:rPr>
              <w:fldChar w:fldCharType="separate"/>
            </w:r>
            <w:r w:rsidR="003B1EF4">
              <w:rPr>
                <w:noProof/>
                <w:webHidden/>
              </w:rPr>
              <w:t>6</w:t>
            </w:r>
            <w:r w:rsidR="0013287E">
              <w:rPr>
                <w:noProof/>
                <w:webHidden/>
              </w:rPr>
              <w:fldChar w:fldCharType="end"/>
            </w:r>
          </w:hyperlink>
        </w:p>
        <w:p w14:paraId="3848344D" w14:textId="324985C5" w:rsidR="0013287E" w:rsidRDefault="00F87A5B">
          <w:pPr>
            <w:pStyle w:val="TM1"/>
            <w:tabs>
              <w:tab w:val="right" w:leader="dot" w:pos="9062"/>
            </w:tabs>
            <w:rPr>
              <w:rFonts w:eastAsiaTheme="minorEastAsia"/>
              <w:noProof/>
              <w:lang w:eastAsia="fr-FR"/>
            </w:rPr>
          </w:pPr>
          <w:hyperlink w:anchor="_Toc32767128" w:history="1">
            <w:r w:rsidR="0013287E" w:rsidRPr="005D15A9">
              <w:rPr>
                <w:rStyle w:val="Lienhypertexte"/>
                <w:noProof/>
              </w:rPr>
              <w:t>T.P. 2.3 / Chiffrement</w:t>
            </w:r>
            <w:r w:rsidR="0013287E">
              <w:rPr>
                <w:noProof/>
                <w:webHidden/>
              </w:rPr>
              <w:tab/>
            </w:r>
            <w:r w:rsidR="0013287E">
              <w:rPr>
                <w:noProof/>
                <w:webHidden/>
              </w:rPr>
              <w:fldChar w:fldCharType="begin"/>
            </w:r>
            <w:r w:rsidR="0013287E">
              <w:rPr>
                <w:noProof/>
                <w:webHidden/>
              </w:rPr>
              <w:instrText xml:space="preserve"> PAGEREF _Toc32767128 \h </w:instrText>
            </w:r>
            <w:r w:rsidR="0013287E">
              <w:rPr>
                <w:noProof/>
                <w:webHidden/>
              </w:rPr>
            </w:r>
            <w:r w:rsidR="0013287E">
              <w:rPr>
                <w:noProof/>
                <w:webHidden/>
              </w:rPr>
              <w:fldChar w:fldCharType="separate"/>
            </w:r>
            <w:r w:rsidR="003B1EF4">
              <w:rPr>
                <w:noProof/>
                <w:webHidden/>
              </w:rPr>
              <w:t>6</w:t>
            </w:r>
            <w:r w:rsidR="0013287E">
              <w:rPr>
                <w:noProof/>
                <w:webHidden/>
              </w:rPr>
              <w:fldChar w:fldCharType="end"/>
            </w:r>
          </w:hyperlink>
        </w:p>
        <w:p w14:paraId="450B42B7" w14:textId="414BDA0A" w:rsidR="0013287E" w:rsidRDefault="00F87A5B">
          <w:pPr>
            <w:pStyle w:val="TM1"/>
            <w:tabs>
              <w:tab w:val="right" w:leader="dot" w:pos="9062"/>
            </w:tabs>
            <w:rPr>
              <w:rFonts w:eastAsiaTheme="minorEastAsia"/>
              <w:noProof/>
              <w:lang w:eastAsia="fr-FR"/>
            </w:rPr>
          </w:pPr>
          <w:hyperlink w:anchor="_Toc32767129" w:history="1">
            <w:r w:rsidR="0013287E" w:rsidRPr="005D15A9">
              <w:rPr>
                <w:rStyle w:val="Lienhypertexte"/>
                <w:noProof/>
              </w:rPr>
              <w:t>T.P. 2.4 / Propriété des fonctions de Hash</w:t>
            </w:r>
            <w:r w:rsidR="0013287E">
              <w:rPr>
                <w:noProof/>
                <w:webHidden/>
              </w:rPr>
              <w:tab/>
            </w:r>
            <w:r w:rsidR="0013287E">
              <w:rPr>
                <w:noProof/>
                <w:webHidden/>
              </w:rPr>
              <w:fldChar w:fldCharType="begin"/>
            </w:r>
            <w:r w:rsidR="0013287E">
              <w:rPr>
                <w:noProof/>
                <w:webHidden/>
              </w:rPr>
              <w:instrText xml:space="preserve"> PAGEREF _Toc32767129 \h </w:instrText>
            </w:r>
            <w:r w:rsidR="0013287E">
              <w:rPr>
                <w:noProof/>
                <w:webHidden/>
              </w:rPr>
            </w:r>
            <w:r w:rsidR="0013287E">
              <w:rPr>
                <w:noProof/>
                <w:webHidden/>
              </w:rPr>
              <w:fldChar w:fldCharType="separate"/>
            </w:r>
            <w:r w:rsidR="003B1EF4">
              <w:rPr>
                <w:noProof/>
                <w:webHidden/>
              </w:rPr>
              <w:t>6</w:t>
            </w:r>
            <w:r w:rsidR="0013287E">
              <w:rPr>
                <w:noProof/>
                <w:webHidden/>
              </w:rPr>
              <w:fldChar w:fldCharType="end"/>
            </w:r>
          </w:hyperlink>
        </w:p>
        <w:p w14:paraId="5A8BF71B" w14:textId="19C069D6" w:rsidR="00F62784" w:rsidRDefault="00F62784">
          <w:r>
            <w:rPr>
              <w:b/>
              <w:bCs/>
            </w:rPr>
            <w:fldChar w:fldCharType="end"/>
          </w:r>
        </w:p>
      </w:sdtContent>
    </w:sdt>
    <w:p w14:paraId="4693C058" w14:textId="77777777" w:rsidR="00F62784" w:rsidRDefault="00F62784" w:rsidP="00E134AC">
      <w:pPr>
        <w:pStyle w:val="Titre1"/>
      </w:pPr>
    </w:p>
    <w:p w14:paraId="2D46BB46" w14:textId="77777777" w:rsidR="00E134AC" w:rsidRPr="00E134AC" w:rsidRDefault="00E134AC" w:rsidP="00E134AC">
      <w:pPr>
        <w:pStyle w:val="Titre1"/>
      </w:pPr>
      <w:bookmarkStart w:id="1" w:name="_Toc32767122"/>
      <w:r w:rsidRPr="00E134AC">
        <w:t>TP 1.1 : Création d'une connexion « Client - Serveur »</w:t>
      </w:r>
      <w:bookmarkEnd w:id="1"/>
      <w:r w:rsidRPr="00E134AC">
        <w:cr/>
      </w:r>
    </w:p>
    <w:p w14:paraId="0D8B34F7" w14:textId="77777777" w:rsidR="00D7291D" w:rsidRDefault="00D7291D" w:rsidP="00F62784">
      <w:r>
        <w:rPr>
          <w:noProof/>
        </w:rPr>
        <w:drawing>
          <wp:inline distT="0" distB="0" distL="0" distR="0" wp14:anchorId="25B861DC" wp14:editId="2D8EE9E6">
            <wp:extent cx="5760720" cy="38284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28415"/>
                    </a:xfrm>
                    <a:prstGeom prst="rect">
                      <a:avLst/>
                    </a:prstGeom>
                  </pic:spPr>
                </pic:pic>
              </a:graphicData>
            </a:graphic>
          </wp:inline>
        </w:drawing>
      </w:r>
    </w:p>
    <w:p w14:paraId="307B949D" w14:textId="77777777" w:rsidR="00F57DF8" w:rsidRDefault="00F57DF8" w:rsidP="00D7291D">
      <w:r>
        <w:t xml:space="preserve">Je lance netcat et je me connecte sur le serveur de google, grâce à la commande </w:t>
      </w:r>
      <w:proofErr w:type="spellStart"/>
      <w:r>
        <w:t>nc</w:t>
      </w:r>
      <w:proofErr w:type="spellEnd"/>
      <w:r>
        <w:t xml:space="preserve"> -</w:t>
      </w:r>
      <w:proofErr w:type="spellStart"/>
      <w:r>
        <w:t>vv</w:t>
      </w:r>
      <w:proofErr w:type="spellEnd"/>
      <w:r>
        <w:t xml:space="preserve"> </w:t>
      </w:r>
      <w:hyperlink r:id="rId9" w:history="1">
        <w:r w:rsidRPr="003A164C">
          <w:rPr>
            <w:rStyle w:val="Lienhypertexte"/>
          </w:rPr>
          <w:t>www.google.fr</w:t>
        </w:r>
      </w:hyperlink>
      <w:r>
        <w:t xml:space="preserve"> 80. </w:t>
      </w:r>
      <w:r w:rsidR="00213CE0">
        <w:t>J’ai créé une commande qui n’est pas interprété je reçoi donc une erreur.</w:t>
      </w:r>
    </w:p>
    <w:p w14:paraId="10011D4F" w14:textId="77777777" w:rsidR="00213CE0" w:rsidRDefault="00213CE0" w:rsidP="00D7291D"/>
    <w:p w14:paraId="15CE241D" w14:textId="77777777" w:rsidR="00213CE0" w:rsidRDefault="00E134AC" w:rsidP="00F62784">
      <w:bookmarkStart w:id="2" w:name="_Toc32767123"/>
      <w:r w:rsidRPr="00E134AC">
        <w:rPr>
          <w:rStyle w:val="Titre1Car"/>
        </w:rPr>
        <w:lastRenderedPageBreak/>
        <w:t>TP 1.1 (Suite) : Création d'un « Chat »</w:t>
      </w:r>
      <w:bookmarkEnd w:id="2"/>
      <w:r w:rsidRPr="00E134AC">
        <w:rPr>
          <w:rStyle w:val="Titre1Car"/>
        </w:rPr>
        <w:cr/>
      </w:r>
      <w:r w:rsidR="00213CE0">
        <w:rPr>
          <w:noProof/>
        </w:rPr>
        <w:drawing>
          <wp:inline distT="0" distB="0" distL="0" distR="0" wp14:anchorId="5EAFE023" wp14:editId="1C3698C7">
            <wp:extent cx="5760720" cy="934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934085"/>
                    </a:xfrm>
                    <a:prstGeom prst="rect">
                      <a:avLst/>
                    </a:prstGeom>
                  </pic:spPr>
                </pic:pic>
              </a:graphicData>
            </a:graphic>
          </wp:inline>
        </w:drawing>
      </w:r>
    </w:p>
    <w:p w14:paraId="204C19CB" w14:textId="77777777" w:rsidR="00F57DF8" w:rsidRDefault="00213CE0" w:rsidP="00D7291D">
      <w:r>
        <w:rPr>
          <w:noProof/>
        </w:rPr>
        <w:drawing>
          <wp:inline distT="0" distB="0" distL="0" distR="0" wp14:anchorId="758FB9A5" wp14:editId="25D1E75A">
            <wp:extent cx="5760720" cy="7232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723265"/>
                    </a:xfrm>
                    <a:prstGeom prst="rect">
                      <a:avLst/>
                    </a:prstGeom>
                    <a:noFill/>
                    <a:ln>
                      <a:noFill/>
                    </a:ln>
                  </pic:spPr>
                </pic:pic>
              </a:graphicData>
            </a:graphic>
          </wp:inline>
        </w:drawing>
      </w:r>
    </w:p>
    <w:p w14:paraId="22864F7F" w14:textId="77777777" w:rsidR="00213CE0" w:rsidRDefault="003C251A" w:rsidP="00D7291D">
      <w:r>
        <w:t>Avec l’aide d’Isatys Rivière nous avons communiqué sur le même réseau</w:t>
      </w:r>
      <w:r w:rsidR="00FF7ACC">
        <w:t>, ce qui nous permet de nous envoyer des messages.</w:t>
      </w:r>
    </w:p>
    <w:p w14:paraId="15A4914F" w14:textId="77777777" w:rsidR="00E134AC" w:rsidRDefault="00E134AC" w:rsidP="00E134AC">
      <w:pPr>
        <w:pStyle w:val="Titre1"/>
      </w:pPr>
      <w:bookmarkStart w:id="3" w:name="_Toc32767124"/>
      <w:r w:rsidRPr="00E134AC">
        <w:t>TP 1.3 : Création d'un Cheval de Troie</w:t>
      </w:r>
      <w:bookmarkEnd w:id="3"/>
    </w:p>
    <w:p w14:paraId="656732D4" w14:textId="77777777" w:rsidR="00E134AC" w:rsidRDefault="00284B44" w:rsidP="00E134AC">
      <w:r>
        <w:rPr>
          <w:noProof/>
        </w:rPr>
        <w:drawing>
          <wp:inline distT="0" distB="0" distL="0" distR="0" wp14:anchorId="00A53DA4" wp14:editId="5E3A7D2A">
            <wp:extent cx="5760720" cy="114490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44905"/>
                    </a:xfrm>
                    <a:prstGeom prst="rect">
                      <a:avLst/>
                    </a:prstGeom>
                  </pic:spPr>
                </pic:pic>
              </a:graphicData>
            </a:graphic>
          </wp:inline>
        </w:drawing>
      </w:r>
    </w:p>
    <w:p w14:paraId="4315D285" w14:textId="77777777" w:rsidR="00EB4AFE" w:rsidRDefault="00EB4AFE" w:rsidP="00E134AC">
      <w:r>
        <w:rPr>
          <w:noProof/>
        </w:rPr>
        <w:drawing>
          <wp:inline distT="0" distB="0" distL="0" distR="0" wp14:anchorId="04E0A421" wp14:editId="39054C32">
            <wp:extent cx="5760720" cy="16592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59255"/>
                    </a:xfrm>
                    <a:prstGeom prst="rect">
                      <a:avLst/>
                    </a:prstGeom>
                  </pic:spPr>
                </pic:pic>
              </a:graphicData>
            </a:graphic>
          </wp:inline>
        </w:drawing>
      </w:r>
    </w:p>
    <w:p w14:paraId="373A1A8C" w14:textId="77777777" w:rsidR="00FB3FD4" w:rsidRDefault="00FB3FD4" w:rsidP="00E134AC">
      <w:r>
        <w:rPr>
          <w:noProof/>
        </w:rPr>
        <w:lastRenderedPageBreak/>
        <w:drawing>
          <wp:inline distT="0" distB="0" distL="0" distR="0" wp14:anchorId="1B48FB93" wp14:editId="59E7EEF9">
            <wp:extent cx="5760720" cy="469519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695190"/>
                    </a:xfrm>
                    <a:prstGeom prst="rect">
                      <a:avLst/>
                    </a:prstGeom>
                    <a:noFill/>
                    <a:ln>
                      <a:noFill/>
                    </a:ln>
                  </pic:spPr>
                </pic:pic>
              </a:graphicData>
            </a:graphic>
          </wp:inline>
        </w:drawing>
      </w:r>
    </w:p>
    <w:p w14:paraId="4B194BB8" w14:textId="77777777" w:rsidR="00FB3FD4" w:rsidRDefault="00FB3FD4" w:rsidP="00E134AC">
      <w:r>
        <w:rPr>
          <w:noProof/>
        </w:rPr>
        <w:drawing>
          <wp:inline distT="0" distB="0" distL="0" distR="0" wp14:anchorId="31C7A59E" wp14:editId="53296C19">
            <wp:extent cx="4640580" cy="662940"/>
            <wp:effectExtent l="0" t="0" r="762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0580" cy="662940"/>
                    </a:xfrm>
                    <a:prstGeom prst="rect">
                      <a:avLst/>
                    </a:prstGeom>
                    <a:noFill/>
                    <a:ln>
                      <a:noFill/>
                    </a:ln>
                  </pic:spPr>
                </pic:pic>
              </a:graphicData>
            </a:graphic>
          </wp:inline>
        </w:drawing>
      </w:r>
    </w:p>
    <w:p w14:paraId="247AAA09" w14:textId="77777777" w:rsidR="00EB4AFE" w:rsidRDefault="00FB3FD4" w:rsidP="00E134AC">
      <w:r>
        <w:t>Pour cette partie du TP j’ai travaillé avec Isatys Rivière. Elle a pris contrôle de mon ordinateur, elle a pu renommer un fichier txt.txt en isatys.txt et a pu également le supprimer.</w:t>
      </w:r>
      <w:r w:rsidR="009D01A8">
        <w:t xml:space="preserve"> En effectuant cette commande elle peut utiliser l’invite de commande de mon ordinateur. </w:t>
      </w:r>
    </w:p>
    <w:p w14:paraId="10D9ED18" w14:textId="77777777" w:rsidR="00D2637F" w:rsidRDefault="00D2637F" w:rsidP="00284B44">
      <w:pPr>
        <w:pStyle w:val="Titre1"/>
      </w:pPr>
      <w:bookmarkStart w:id="4" w:name="_Toc32767125"/>
      <w:r w:rsidRPr="00D2637F">
        <w:lastRenderedPageBreak/>
        <w:t xml:space="preserve">1.4 : </w:t>
      </w:r>
      <w:r>
        <w:t>T.P. Netstat</w:t>
      </w:r>
      <w:bookmarkEnd w:id="4"/>
    </w:p>
    <w:p w14:paraId="136972AF" w14:textId="77777777" w:rsidR="00284B44" w:rsidRDefault="00AB0F66" w:rsidP="00284B44">
      <w:r>
        <w:rPr>
          <w:noProof/>
        </w:rPr>
        <w:drawing>
          <wp:inline distT="0" distB="0" distL="0" distR="0" wp14:anchorId="7724E2C8" wp14:editId="5D1CFB7B">
            <wp:extent cx="5760720" cy="33756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375660"/>
                    </a:xfrm>
                    <a:prstGeom prst="rect">
                      <a:avLst/>
                    </a:prstGeom>
                  </pic:spPr>
                </pic:pic>
              </a:graphicData>
            </a:graphic>
          </wp:inline>
        </w:drawing>
      </w:r>
    </w:p>
    <w:p w14:paraId="4F61698E" w14:textId="77777777" w:rsidR="003D3A2D" w:rsidRDefault="00AB0F66" w:rsidP="00284B44">
      <w:r>
        <w:t>Je remarque l’adresse distante d’Isatys qui a pris contrôle de mon ordinateur, je remarque également qu’elle se trouve sur le port 4545, cette connexion est également établie</w:t>
      </w:r>
      <w:r w:rsidR="006F6247">
        <w:t xml:space="preserve"> ce qui veut dire qu’elle est actuellement </w:t>
      </w:r>
      <w:r w:rsidR="0068632E">
        <w:t>connectée</w:t>
      </w:r>
      <w:r w:rsidR="006F6247">
        <w:t xml:space="preserve"> à mon ordinateur.</w:t>
      </w:r>
      <w:r w:rsidR="0068632E">
        <w:t xml:space="preserve"> Je remarque que le PID (l’ID du processus) est le 5744, grâce au gestionnaire des tâches je vois que ce processus correspond à nc.exe.</w:t>
      </w:r>
    </w:p>
    <w:p w14:paraId="671B5F73" w14:textId="77777777" w:rsidR="003D3A2D" w:rsidRDefault="003D3A2D" w:rsidP="00284B44">
      <w:r>
        <w:rPr>
          <w:noProof/>
        </w:rPr>
        <w:drawing>
          <wp:inline distT="0" distB="0" distL="0" distR="0" wp14:anchorId="3BE87C05" wp14:editId="60EA9997">
            <wp:extent cx="5760720" cy="1313815"/>
            <wp:effectExtent l="0" t="0" r="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13815"/>
                    </a:xfrm>
                    <a:prstGeom prst="rect">
                      <a:avLst/>
                    </a:prstGeom>
                  </pic:spPr>
                </pic:pic>
              </a:graphicData>
            </a:graphic>
          </wp:inline>
        </w:drawing>
      </w:r>
    </w:p>
    <w:p w14:paraId="2029AA14" w14:textId="77777777" w:rsidR="00575146" w:rsidRDefault="00575146" w:rsidP="00284B44"/>
    <w:p w14:paraId="796E78EF" w14:textId="77777777" w:rsidR="00575146" w:rsidRDefault="00575146" w:rsidP="00284B44"/>
    <w:p w14:paraId="1E226775" w14:textId="77777777" w:rsidR="00575146" w:rsidRDefault="00575146" w:rsidP="00284B44"/>
    <w:p w14:paraId="28E7A615" w14:textId="77777777" w:rsidR="00F3240C" w:rsidRDefault="00F3240C" w:rsidP="00F3240C">
      <w:pPr>
        <w:pStyle w:val="Titre1"/>
      </w:pPr>
      <w:bookmarkStart w:id="5" w:name="_Toc32767126"/>
      <w:r>
        <w:t>T.P. 2.1 / Intégrité :</w:t>
      </w:r>
      <w:bookmarkEnd w:id="5"/>
    </w:p>
    <w:p w14:paraId="59DB3E68" w14:textId="77777777" w:rsidR="001D527E" w:rsidRDefault="008A3747" w:rsidP="00202CC0">
      <w:r>
        <w:rPr>
          <w:noProof/>
        </w:rPr>
        <w:drawing>
          <wp:inline distT="0" distB="0" distL="0" distR="0" wp14:anchorId="23132487" wp14:editId="306D0D62">
            <wp:extent cx="5760720" cy="16230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23060"/>
                    </a:xfrm>
                    <a:prstGeom prst="rect">
                      <a:avLst/>
                    </a:prstGeom>
                  </pic:spPr>
                </pic:pic>
              </a:graphicData>
            </a:graphic>
          </wp:inline>
        </w:drawing>
      </w:r>
    </w:p>
    <w:p w14:paraId="4AF60042" w14:textId="77777777" w:rsidR="00257243" w:rsidRPr="00257243" w:rsidRDefault="00257243" w:rsidP="00257243"/>
    <w:p w14:paraId="5A74D411" w14:textId="77777777" w:rsidR="00EF4765" w:rsidRDefault="004677D7" w:rsidP="00284B44">
      <w:r>
        <w:t xml:space="preserve">En utilisant </w:t>
      </w:r>
      <w:r w:rsidR="007E356B">
        <w:t>la commande</w:t>
      </w:r>
      <w:r>
        <w:t xml:space="preserve"> que vous pouvez voir si dessus, j’ai pu vérifier l’intégrité du document fourni, en effet comme vous pouvez le remarquer le hash trouvé pour le SHA1 et le SHA256 est exactement le même que celui fourni en référence.</w:t>
      </w:r>
      <w:r w:rsidR="00291B2D">
        <w:t xml:space="preserve"> Sans vérifier cela le fichier pourrait contenir un malware ou autre.</w:t>
      </w:r>
    </w:p>
    <w:p w14:paraId="4EF88630" w14:textId="77777777" w:rsidR="00EF4765" w:rsidRDefault="00846FF1" w:rsidP="00202CC0">
      <w:pPr>
        <w:pStyle w:val="Titre1"/>
      </w:pPr>
      <w:bookmarkStart w:id="6" w:name="_Toc32767127"/>
      <w:r>
        <w:t>T.P. : 2.2 / Hachage et Authentification</w:t>
      </w:r>
      <w:bookmarkEnd w:id="6"/>
    </w:p>
    <w:p w14:paraId="2F40BC80" w14:textId="77777777" w:rsidR="00953399" w:rsidRPr="00953399" w:rsidRDefault="00953399" w:rsidP="00953399">
      <w:r>
        <w:t xml:space="preserve">Nous avons le hash du mot de passe : </w:t>
      </w:r>
      <w:r w:rsidRPr="00953399">
        <w:t>8a29aaf5687129c1d27b90578fc33ecc49d069dc</w:t>
      </w:r>
      <w:r w:rsidR="002F420D">
        <w:t xml:space="preserve">, ce qui nous permet d’obtenir le mot de passe qui est : </w:t>
      </w:r>
      <w:proofErr w:type="spellStart"/>
      <w:r w:rsidRPr="00953399">
        <w:t>badpassword</w:t>
      </w:r>
      <w:proofErr w:type="spellEnd"/>
      <w:r w:rsidR="00A45CE2">
        <w:t>. On a pu obtenir ce mot de passe car on a récupéré son hash depuis la base de données.</w:t>
      </w:r>
    </w:p>
    <w:p w14:paraId="618C44E7" w14:textId="77777777" w:rsidR="00202CC0" w:rsidRDefault="00202CC0" w:rsidP="00202CC0">
      <w:pPr>
        <w:pStyle w:val="Titre1"/>
      </w:pPr>
      <w:bookmarkStart w:id="7" w:name="_Toc32767128"/>
      <w:r>
        <w:t>T.P. 2.3 / Chiffrement</w:t>
      </w:r>
      <w:bookmarkEnd w:id="7"/>
    </w:p>
    <w:p w14:paraId="5D3C39EB" w14:textId="77777777" w:rsidR="00191849" w:rsidRPr="00191849" w:rsidRDefault="00191849" w:rsidP="00191849">
      <w:r>
        <w:t xml:space="preserve">Le message en clair est : </w:t>
      </w:r>
      <w:r w:rsidRPr="00953399">
        <w:t>Il ne faut pas confondre Codage et Chiffrement !</w:t>
      </w:r>
      <w:r>
        <w:t xml:space="preserve"> </w:t>
      </w:r>
    </w:p>
    <w:p w14:paraId="6A86CAB4" w14:textId="77777777" w:rsidR="00104E18" w:rsidRDefault="00104E18" w:rsidP="00953399">
      <w:r>
        <w:t>La base 64 n’est pas un système de chiffrement mais un système de codage ce qui le rend facilement réversibles car il ne nécessite pas de clé de chiffrement.</w:t>
      </w:r>
    </w:p>
    <w:p w14:paraId="501B4F87" w14:textId="77777777" w:rsidR="00FC0C91" w:rsidRDefault="00FC0C91" w:rsidP="00FC0C91">
      <w:pPr>
        <w:pStyle w:val="Titre1"/>
      </w:pPr>
      <w:bookmarkStart w:id="8" w:name="_Toc32767129"/>
      <w:r>
        <w:t>T.P. 2.4 / Propriété des fonctions de Hash</w:t>
      </w:r>
      <w:bookmarkEnd w:id="8"/>
    </w:p>
    <w:p w14:paraId="42C6DCB6" w14:textId="77777777" w:rsidR="009E2B01" w:rsidRDefault="009E2B01" w:rsidP="009E2B01">
      <w:r>
        <w:rPr>
          <w:noProof/>
        </w:rPr>
        <w:drawing>
          <wp:inline distT="0" distB="0" distL="0" distR="0" wp14:anchorId="5A063CF5" wp14:editId="3C5D7BCA">
            <wp:extent cx="5760720" cy="33553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355340"/>
                    </a:xfrm>
                    <a:prstGeom prst="rect">
                      <a:avLst/>
                    </a:prstGeom>
                  </pic:spPr>
                </pic:pic>
              </a:graphicData>
            </a:graphic>
          </wp:inline>
        </w:drawing>
      </w:r>
    </w:p>
    <w:p w14:paraId="620E16D2" w14:textId="77777777" w:rsidR="009E2B01" w:rsidRDefault="002E0B6B" w:rsidP="009E2B01">
      <w:r>
        <w:t xml:space="preserve">La première commande montre le hash du fichier secu.txt, la deuxième son hash une fois sa taille modifier et la troisième une fois le fichier renommé. </w:t>
      </w:r>
      <w:r w:rsidR="009E2B01">
        <w:t xml:space="preserve">On peut voir </w:t>
      </w:r>
      <w:r w:rsidR="00E63DFA">
        <w:t>que modifier un document change le hash du fichier alors que le renommer ne le change pas.</w:t>
      </w:r>
    </w:p>
    <w:p w14:paraId="518E54EC" w14:textId="77777777" w:rsidR="002E0B6B" w:rsidRPr="009E2B01" w:rsidRDefault="002E0B6B" w:rsidP="009E2B01"/>
    <w:sectPr w:rsidR="002E0B6B" w:rsidRPr="009E2B01">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4F840A" w14:textId="77777777" w:rsidR="00F87A5B" w:rsidRDefault="00F87A5B" w:rsidP="002B2467">
      <w:pPr>
        <w:spacing w:after="0" w:line="240" w:lineRule="auto"/>
      </w:pPr>
      <w:r>
        <w:separator/>
      </w:r>
    </w:p>
  </w:endnote>
  <w:endnote w:type="continuationSeparator" w:id="0">
    <w:p w14:paraId="193211E1" w14:textId="77777777" w:rsidR="00F87A5B" w:rsidRDefault="00F87A5B" w:rsidP="002B2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184228"/>
      <w:docPartObj>
        <w:docPartGallery w:val="Page Numbers (Bottom of Page)"/>
        <w:docPartUnique/>
      </w:docPartObj>
    </w:sdtPr>
    <w:sdtEndPr/>
    <w:sdtContent>
      <w:p w14:paraId="21895EDB" w14:textId="77777777" w:rsidR="002B2467" w:rsidRDefault="002B2467">
        <w:pPr>
          <w:pStyle w:val="Pieddepage"/>
          <w:jc w:val="right"/>
        </w:pPr>
        <w:r>
          <w:fldChar w:fldCharType="begin"/>
        </w:r>
        <w:r>
          <w:instrText>PAGE   \* MERGEFORMAT</w:instrText>
        </w:r>
        <w:r>
          <w:fldChar w:fldCharType="separate"/>
        </w:r>
        <w:r>
          <w:t>2</w:t>
        </w:r>
        <w:r>
          <w:fldChar w:fldCharType="end"/>
        </w:r>
      </w:p>
    </w:sdtContent>
  </w:sdt>
  <w:p w14:paraId="2E08CC3B" w14:textId="77777777" w:rsidR="002B2467" w:rsidRDefault="002B24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691D1" w14:textId="77777777" w:rsidR="00F87A5B" w:rsidRDefault="00F87A5B" w:rsidP="002B2467">
      <w:pPr>
        <w:spacing w:after="0" w:line="240" w:lineRule="auto"/>
      </w:pPr>
      <w:r>
        <w:separator/>
      </w:r>
    </w:p>
  </w:footnote>
  <w:footnote w:type="continuationSeparator" w:id="0">
    <w:p w14:paraId="11850C6D" w14:textId="77777777" w:rsidR="00F87A5B" w:rsidRDefault="00F87A5B" w:rsidP="002B24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0386B" w14:textId="77777777" w:rsidR="002B2467" w:rsidRDefault="002B2467">
    <w:pPr>
      <w:pStyle w:val="En-tte"/>
    </w:pPr>
    <w:r>
      <w:t xml:space="preserve">DEBLAECKER JEREMY </w:t>
    </w:r>
    <w:r w:rsidR="00D7291D">
      <w:t xml:space="preserve">- </w:t>
    </w:r>
    <w:r>
      <w:t>B2A</w:t>
    </w:r>
    <w:r w:rsidR="00D7291D">
      <w:t xml:space="preserve"> INFORMATIQUE</w:t>
    </w:r>
    <w:r w:rsidR="00D7291D">
      <w:tab/>
    </w:r>
    <w:r w:rsidR="00D7291D">
      <w:tab/>
      <w:t>YNOV CAMPUS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E748C6"/>
    <w:multiLevelType w:val="hybridMultilevel"/>
    <w:tmpl w:val="A132A2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67"/>
    <w:rsid w:val="00066333"/>
    <w:rsid w:val="000757A9"/>
    <w:rsid w:val="00104E18"/>
    <w:rsid w:val="00125881"/>
    <w:rsid w:val="0013287E"/>
    <w:rsid w:val="00191849"/>
    <w:rsid w:val="001D527E"/>
    <w:rsid w:val="00202CC0"/>
    <w:rsid w:val="00213CE0"/>
    <w:rsid w:val="00257243"/>
    <w:rsid w:val="00284B44"/>
    <w:rsid w:val="00291B2D"/>
    <w:rsid w:val="002B2467"/>
    <w:rsid w:val="002E0B6B"/>
    <w:rsid w:val="002F1420"/>
    <w:rsid w:val="002F420D"/>
    <w:rsid w:val="003B1EF4"/>
    <w:rsid w:val="003C251A"/>
    <w:rsid w:val="003D3A2D"/>
    <w:rsid w:val="004677D7"/>
    <w:rsid w:val="00575146"/>
    <w:rsid w:val="005A4969"/>
    <w:rsid w:val="005D4634"/>
    <w:rsid w:val="0068632E"/>
    <w:rsid w:val="006C1A80"/>
    <w:rsid w:val="006F6247"/>
    <w:rsid w:val="007E356B"/>
    <w:rsid w:val="00846FF1"/>
    <w:rsid w:val="00892D00"/>
    <w:rsid w:val="008A3747"/>
    <w:rsid w:val="009311FF"/>
    <w:rsid w:val="00953399"/>
    <w:rsid w:val="009D01A8"/>
    <w:rsid w:val="009E2B01"/>
    <w:rsid w:val="00A45CE2"/>
    <w:rsid w:val="00AB0F66"/>
    <w:rsid w:val="00B16DC9"/>
    <w:rsid w:val="00D2637F"/>
    <w:rsid w:val="00D7291D"/>
    <w:rsid w:val="00E134AC"/>
    <w:rsid w:val="00E63DFA"/>
    <w:rsid w:val="00EB4AFE"/>
    <w:rsid w:val="00EF4765"/>
    <w:rsid w:val="00EF50E6"/>
    <w:rsid w:val="00F3240C"/>
    <w:rsid w:val="00F57DF8"/>
    <w:rsid w:val="00F62784"/>
    <w:rsid w:val="00F87A5B"/>
    <w:rsid w:val="00FB3FD4"/>
    <w:rsid w:val="00FC0C91"/>
    <w:rsid w:val="00FF7A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4095"/>
  <w15:chartTrackingRefBased/>
  <w15:docId w15:val="{4F7592A1-140B-4BCC-8DEE-15108D69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5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3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2B246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B2467"/>
    <w:rPr>
      <w:sz w:val="20"/>
      <w:szCs w:val="20"/>
    </w:rPr>
  </w:style>
  <w:style w:type="character" w:styleId="Appelnotedebasdep">
    <w:name w:val="footnote reference"/>
    <w:basedOn w:val="Policepardfaut"/>
    <w:uiPriority w:val="99"/>
    <w:semiHidden/>
    <w:unhideWhenUsed/>
    <w:rsid w:val="002B2467"/>
    <w:rPr>
      <w:vertAlign w:val="superscript"/>
    </w:rPr>
  </w:style>
  <w:style w:type="paragraph" w:styleId="En-tte">
    <w:name w:val="header"/>
    <w:basedOn w:val="Normal"/>
    <w:link w:val="En-tteCar"/>
    <w:uiPriority w:val="99"/>
    <w:unhideWhenUsed/>
    <w:rsid w:val="002B2467"/>
    <w:pPr>
      <w:tabs>
        <w:tab w:val="center" w:pos="4536"/>
        <w:tab w:val="right" w:pos="9072"/>
      </w:tabs>
      <w:spacing w:after="0" w:line="240" w:lineRule="auto"/>
    </w:pPr>
  </w:style>
  <w:style w:type="character" w:customStyle="1" w:styleId="En-tteCar">
    <w:name w:val="En-tête Car"/>
    <w:basedOn w:val="Policepardfaut"/>
    <w:link w:val="En-tte"/>
    <w:uiPriority w:val="99"/>
    <w:rsid w:val="002B2467"/>
  </w:style>
  <w:style w:type="paragraph" w:styleId="Pieddepage">
    <w:name w:val="footer"/>
    <w:basedOn w:val="Normal"/>
    <w:link w:val="PieddepageCar"/>
    <w:uiPriority w:val="99"/>
    <w:unhideWhenUsed/>
    <w:rsid w:val="002B24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2467"/>
  </w:style>
  <w:style w:type="character" w:customStyle="1" w:styleId="Titre1Car">
    <w:name w:val="Titre 1 Car"/>
    <w:basedOn w:val="Policepardfaut"/>
    <w:link w:val="Titre1"/>
    <w:uiPriority w:val="9"/>
    <w:rsid w:val="0012588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258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5881"/>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F57DF8"/>
    <w:rPr>
      <w:color w:val="0563C1" w:themeColor="hyperlink"/>
      <w:u w:val="single"/>
    </w:rPr>
  </w:style>
  <w:style w:type="character" w:styleId="Mentionnonrsolue">
    <w:name w:val="Unresolved Mention"/>
    <w:basedOn w:val="Policepardfaut"/>
    <w:uiPriority w:val="99"/>
    <w:semiHidden/>
    <w:unhideWhenUsed/>
    <w:rsid w:val="00F57DF8"/>
    <w:rPr>
      <w:color w:val="605E5C"/>
      <w:shd w:val="clear" w:color="auto" w:fill="E1DFDD"/>
    </w:rPr>
  </w:style>
  <w:style w:type="character" w:customStyle="1" w:styleId="Titre2Car">
    <w:name w:val="Titre 2 Car"/>
    <w:basedOn w:val="Policepardfaut"/>
    <w:link w:val="Titre2"/>
    <w:uiPriority w:val="9"/>
    <w:rsid w:val="00213CE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F62784"/>
    <w:pPr>
      <w:outlineLvl w:val="9"/>
    </w:pPr>
    <w:rPr>
      <w:lang w:eastAsia="fr-FR"/>
    </w:rPr>
  </w:style>
  <w:style w:type="paragraph" w:styleId="TM1">
    <w:name w:val="toc 1"/>
    <w:basedOn w:val="Normal"/>
    <w:next w:val="Normal"/>
    <w:autoRedefine/>
    <w:uiPriority w:val="39"/>
    <w:unhideWhenUsed/>
    <w:rsid w:val="00F62784"/>
    <w:pPr>
      <w:spacing w:after="100"/>
    </w:pPr>
  </w:style>
  <w:style w:type="paragraph" w:styleId="TM2">
    <w:name w:val="toc 2"/>
    <w:basedOn w:val="Normal"/>
    <w:next w:val="Normal"/>
    <w:autoRedefine/>
    <w:uiPriority w:val="39"/>
    <w:unhideWhenUsed/>
    <w:rsid w:val="00F62784"/>
    <w:pPr>
      <w:spacing w:after="100"/>
      <w:ind w:left="220"/>
    </w:pPr>
  </w:style>
  <w:style w:type="paragraph" w:styleId="Sansinterligne">
    <w:name w:val="No Spacing"/>
    <w:uiPriority w:val="1"/>
    <w:qFormat/>
    <w:rsid w:val="00202C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google.f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D7E53-2388-4107-9FF8-A07E096FF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493</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38</cp:revision>
  <cp:lastPrinted>2020-02-16T16:38:00Z</cp:lastPrinted>
  <dcterms:created xsi:type="dcterms:W3CDTF">2020-02-05T15:49:00Z</dcterms:created>
  <dcterms:modified xsi:type="dcterms:W3CDTF">2020-02-16T16:39:00Z</dcterms:modified>
</cp:coreProperties>
</file>