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1043B" w14:textId="77777777" w:rsidR="001A5A74" w:rsidRDefault="001A5A74" w:rsidP="001A5A74">
      <w:pPr>
        <w:pStyle w:val="Titre"/>
      </w:pPr>
      <w:r>
        <w:t>Ajout de droits locaux sur un poste client par GPO</w:t>
      </w:r>
    </w:p>
    <w:p w14:paraId="1C0C11CB" w14:textId="77777777" w:rsidR="001A5A74" w:rsidRDefault="001A5A74" w:rsidP="001A5A74"/>
    <w:p w14:paraId="161361BB" w14:textId="77777777" w:rsidR="001A5A74" w:rsidRDefault="001A5A74" w:rsidP="001A5A74"/>
    <w:p w14:paraId="0098F344" w14:textId="48346D06" w:rsidR="001A5A74" w:rsidRDefault="00E9104A" w:rsidP="00E9104A">
      <w:pPr>
        <w:pStyle w:val="Titre1"/>
      </w:pPr>
      <w:r>
        <w:t>Objectif</w:t>
      </w:r>
    </w:p>
    <w:p w14:paraId="1E476370" w14:textId="41D9EF12" w:rsidR="00E9104A" w:rsidRDefault="00E9104A" w:rsidP="001A5A74"/>
    <w:p w14:paraId="60B55EA1" w14:textId="07E4DE2A" w:rsidR="00E9104A" w:rsidRDefault="00E9104A" w:rsidP="001A5A74">
      <w:r>
        <w:t>Un utilisateur AD n’a pas nécessairement de droits en local sur son PC de bureau. On peut souhaiter dans un certain nombre de cas, autoriser l’utilisateur a être administrateur de son poste pour par exemple qu’il puisse installer des logiciels spécifiques.</w:t>
      </w:r>
    </w:p>
    <w:p w14:paraId="722B9AC4" w14:textId="56F31E9E" w:rsidR="00E9104A" w:rsidRDefault="00E9104A" w:rsidP="001A5A74"/>
    <w:p w14:paraId="47EA7CAC" w14:textId="4C289CBC" w:rsidR="00E9104A" w:rsidRDefault="00E9104A" w:rsidP="001A5A74">
      <w:r>
        <w:t>Ex. Le commercial reçoit très souvent des DVD contenants des catalogues. Si le commercial n’est pas administrateur de son poste et que les DVD nécessitent une installation, il ne parviendra pas à installer quoi que ce soit.</w:t>
      </w:r>
    </w:p>
    <w:p w14:paraId="0A673F8F" w14:textId="08B17AB9" w:rsidR="00E9104A" w:rsidRDefault="00F72238" w:rsidP="001A5A74">
      <w:r>
        <w:t>Ex2. Les membres de la DSI sont quasiment toujours administrateurs de leur poste</w:t>
      </w:r>
    </w:p>
    <w:p w14:paraId="72784A15" w14:textId="06E844E0" w:rsidR="00F72238" w:rsidRDefault="005C3172" w:rsidP="00F72238">
      <w:pPr>
        <w:pStyle w:val="Titre1"/>
      </w:pPr>
      <w:r>
        <w:t>Prérequis</w:t>
      </w:r>
    </w:p>
    <w:p w14:paraId="3FD3325A" w14:textId="771430EC" w:rsidR="00F72238" w:rsidRDefault="00F72238" w:rsidP="001A5A74"/>
    <w:p w14:paraId="5CA5C9F7" w14:textId="36F6CAD2" w:rsidR="00F72238" w:rsidRDefault="00F72238" w:rsidP="001A5A74">
      <w:r>
        <w:t>Un serveur AD, une machine client reliée au domaine, un utilisateur</w:t>
      </w:r>
    </w:p>
    <w:p w14:paraId="34CFAC69" w14:textId="78370830" w:rsidR="00F72238" w:rsidRDefault="00F72238" w:rsidP="001A5A74"/>
    <w:p w14:paraId="72421F8E" w14:textId="53C51CCD" w:rsidR="00F72238" w:rsidRDefault="002E5226" w:rsidP="002E5226">
      <w:pPr>
        <w:pStyle w:val="Titre1"/>
      </w:pPr>
      <w:r>
        <w:t>Mise en place</w:t>
      </w:r>
    </w:p>
    <w:p w14:paraId="4BEEC9B3" w14:textId="3E13AA71" w:rsidR="002E5226" w:rsidRDefault="002E5226" w:rsidP="001A5A74"/>
    <w:p w14:paraId="137E7E74" w14:textId="083CAEA0" w:rsidR="002E5226" w:rsidRDefault="002E5226" w:rsidP="001A5A74">
      <w:r>
        <w:t>Soit j’ajoute une GPO, soit je modifie une GPO existante.</w:t>
      </w:r>
    </w:p>
    <w:p w14:paraId="1B03F48A" w14:textId="01C8FF65" w:rsidR="002E5226" w:rsidRDefault="002E5226" w:rsidP="001A5A74"/>
    <w:p w14:paraId="16FA6E15" w14:textId="41D269E0" w:rsidR="002E5226" w:rsidRDefault="002E5226" w:rsidP="001A5A74">
      <w:r>
        <w:t>Les droits locaux se gèrent dans les préférences des GPO.</w:t>
      </w:r>
    </w:p>
    <w:p w14:paraId="403480C7" w14:textId="393D3A4B" w:rsidR="002E5226" w:rsidRDefault="002E5226" w:rsidP="001A5A74"/>
    <w:p w14:paraId="7CF22D94" w14:textId="3BFCCA59" w:rsidR="002E5226" w:rsidRDefault="002E5226" w:rsidP="001A5A74">
      <w:r>
        <w:rPr>
          <w:noProof/>
          <w:lang w:eastAsia="fr-FR"/>
        </w:rPr>
        <w:lastRenderedPageBreak/>
        <w:drawing>
          <wp:inline distT="0" distB="0" distL="0" distR="0" wp14:anchorId="220BC504" wp14:editId="14953AC8">
            <wp:extent cx="5760720" cy="4320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7AF1" w14:textId="78318C3A" w:rsidR="002E5226" w:rsidRDefault="002E5226" w:rsidP="001A5A74"/>
    <w:p w14:paraId="1FDD92BF" w14:textId="3B0ACD29" w:rsidR="002E5226" w:rsidRDefault="002E5226" w:rsidP="001A5A74">
      <w:r>
        <w:t>J’édite ma GPO avec la console stratégie de groupe.</w:t>
      </w:r>
    </w:p>
    <w:p w14:paraId="286D6D18" w14:textId="08FF0B56" w:rsidR="002E5226" w:rsidRDefault="002E5226" w:rsidP="001A5A74"/>
    <w:p w14:paraId="3B629F02" w14:textId="4417D579" w:rsidR="002E5226" w:rsidRDefault="002B18BE" w:rsidP="001A5A74">
      <w:r>
        <w:t>Ensuite, sur clic droit je fais nouveau groupe local. Je mets à jour le groupe de sécurité administrateurs (intégré) en y ajoutant l’utilisateur testman01.</w:t>
      </w:r>
    </w:p>
    <w:p w14:paraId="6165547A" w14:textId="2C2DC34A" w:rsidR="002B18BE" w:rsidRDefault="002B18BE" w:rsidP="001A5A74"/>
    <w:p w14:paraId="72A9AB3F" w14:textId="3ABA8B7B" w:rsidR="002B18BE" w:rsidRDefault="002B18BE" w:rsidP="001A5A74">
      <w:r>
        <w:t>A partir de là, après diffusion et application de la GPO par GPUDATE /FORCE, testman01 sera administrateur local de toutes les machines sur lesquelles il va se connecter.</w:t>
      </w:r>
    </w:p>
    <w:p w14:paraId="2185C0DB" w14:textId="4A679696" w:rsidR="002B18BE" w:rsidRDefault="002B18BE" w:rsidP="001A5A74"/>
    <w:p w14:paraId="0308C73F" w14:textId="54D48983" w:rsidR="002B18BE" w:rsidRDefault="00637B06" w:rsidP="001A5A74">
      <w:r>
        <w:rPr>
          <w:noProof/>
          <w:lang w:eastAsia="fr-FR"/>
        </w:rPr>
        <w:lastRenderedPageBreak/>
        <w:drawing>
          <wp:inline distT="0" distB="0" distL="0" distR="0" wp14:anchorId="051D7DE2" wp14:editId="3F4A1E93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EFA0FBA" wp14:editId="25A30792">
            <wp:extent cx="5760720" cy="41421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62716CD" wp14:editId="69F42A3A">
            <wp:extent cx="4857143" cy="5352381"/>
            <wp:effectExtent l="0" t="0" r="635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98B2595" wp14:editId="7D7E162E">
            <wp:extent cx="4780952" cy="5314286"/>
            <wp:effectExtent l="0" t="0" r="63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E250646" wp14:editId="29A5CD68">
            <wp:extent cx="5760720" cy="37230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4C6A" w14:textId="136AD448" w:rsidR="00F04C00" w:rsidRDefault="00F04C00" w:rsidP="001A5A74"/>
    <w:p w14:paraId="07D5D92A" w14:textId="77777777" w:rsidR="006F2414" w:rsidRDefault="006F2414" w:rsidP="001A5A74"/>
    <w:p w14:paraId="2FA39EB5" w14:textId="2A3A95A4" w:rsidR="006F2414" w:rsidRDefault="006F2414" w:rsidP="001A5A74">
      <w:r>
        <w:t>Le fait de placer la GPO sur l’OU DSI est juste un moyen d’organisation. Cela me permet de me rappeler qu’il s’agit des utilisateurs de la DSI.</w:t>
      </w:r>
    </w:p>
    <w:p w14:paraId="045E7A71" w14:textId="6DBE87BB" w:rsidR="00F04C00" w:rsidRDefault="006F2414" w:rsidP="001A5A74">
      <w:r>
        <w:t>Je peux également ajouter non pas un utilisateur, mais un groupe de sécurité dans lequel je place l’ensemble des utilisateurs de la DSI.</w:t>
      </w:r>
      <w:r w:rsidR="0057421F">
        <w:t xml:space="preserve"> Il suffira ensuite d’ajouter les utilisateurs au groupe de sécurité pour qu’ils aient un accès en administrateur.</w:t>
      </w:r>
    </w:p>
    <w:p w14:paraId="4396FC27" w14:textId="7B56E1D4" w:rsidR="0057421F" w:rsidRDefault="0057421F" w:rsidP="001A5A74"/>
    <w:p w14:paraId="4F2269CA" w14:textId="06D5CE7D" w:rsidR="00A92C3C" w:rsidRDefault="00A92C3C" w:rsidP="001A5A74"/>
    <w:p w14:paraId="535F3453" w14:textId="33AC45D3" w:rsidR="00A92C3C" w:rsidRDefault="00A92C3C" w:rsidP="001A5A74">
      <w:r>
        <w:t>Exemples</w:t>
      </w:r>
    </w:p>
    <w:p w14:paraId="72FF8F2F" w14:textId="737F4405" w:rsidR="00A92C3C" w:rsidRDefault="00A92C3C" w:rsidP="001A5A74"/>
    <w:p w14:paraId="74616FE5" w14:textId="65F6079C" w:rsidR="00A92C3C" w:rsidRDefault="00A92C3C" w:rsidP="001A5A74">
      <w:r>
        <w:t>On ajoute les utilisateurs du domaine comme admin locaux de leur poste</w:t>
      </w:r>
    </w:p>
    <w:p w14:paraId="2A8EE62E" w14:textId="6DD5179D" w:rsidR="00A92C3C" w:rsidRDefault="00A92C3C" w:rsidP="001A5A74">
      <w:r>
        <w:t>On ajoute l’administrateur comme utilisateur du bureau à distance</w:t>
      </w:r>
    </w:p>
    <w:p w14:paraId="22F7DA99" w14:textId="27335CDF" w:rsidR="00A92C3C" w:rsidRDefault="00A92C3C" w:rsidP="001A5A74">
      <w:r>
        <w:rPr>
          <w:noProof/>
          <w:lang w:eastAsia="fr-FR"/>
        </w:rPr>
        <w:lastRenderedPageBreak/>
        <w:drawing>
          <wp:inline distT="0" distB="0" distL="0" distR="0" wp14:anchorId="787EA3CF" wp14:editId="6FD80477">
            <wp:extent cx="5760720" cy="44837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364D81EE" wp14:editId="41588D54">
            <wp:extent cx="5760720" cy="41814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A48" w14:textId="2ED1B79D" w:rsidR="006F2414" w:rsidRDefault="0057421F" w:rsidP="001A5A74">
      <w:r>
        <w:rPr>
          <w:noProof/>
          <w:lang w:eastAsia="fr-FR"/>
        </w:rPr>
        <w:lastRenderedPageBreak/>
        <w:drawing>
          <wp:inline distT="0" distB="0" distL="0" distR="0" wp14:anchorId="17757B78" wp14:editId="6FF3A1EE">
            <wp:extent cx="5304762" cy="450476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0C59BFB" wp14:editId="0FF5AB3C">
            <wp:extent cx="5723809" cy="42380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57962962" wp14:editId="52B3994A">
            <wp:extent cx="4742857" cy="5285714"/>
            <wp:effectExtent l="0" t="0" r="63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E7DC685" wp14:editId="79B6ACE8">
            <wp:extent cx="4828571" cy="53619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909" w14:textId="77777777" w:rsidR="00F04C00" w:rsidRDefault="00F04C00" w:rsidP="001A5A74"/>
    <w:p w14:paraId="243C9ED9" w14:textId="561517B3" w:rsidR="002E5226" w:rsidRDefault="00F04C00" w:rsidP="00F04C00">
      <w:pPr>
        <w:pStyle w:val="Titre1"/>
      </w:pPr>
      <w:r>
        <w:t>Avant application des GPO</w:t>
      </w:r>
    </w:p>
    <w:p w14:paraId="023AFF54" w14:textId="7D429D2B" w:rsidR="00F04C00" w:rsidRDefault="00F04C00" w:rsidP="001A5A74"/>
    <w:p w14:paraId="7F9476A0" w14:textId="2DD2D489" w:rsidR="00F04C00" w:rsidRDefault="00F04C00" w:rsidP="001A5A74">
      <w:r>
        <w:t>Je cherche à aller dans Gérer l’ordinateur</w:t>
      </w:r>
      <w:r w:rsidR="00A16EE5">
        <w:t xml:space="preserve"> ou dans le gestionnaire de disque, testman01 n’a pas de droits.</w:t>
      </w:r>
    </w:p>
    <w:p w14:paraId="68EE87D6" w14:textId="2B8373F3" w:rsidR="00F04C00" w:rsidRDefault="00F04C00" w:rsidP="001A5A74"/>
    <w:p w14:paraId="6D03F430" w14:textId="1AE54630" w:rsidR="00F04C00" w:rsidRDefault="00A16EE5" w:rsidP="001A5A74">
      <w:r>
        <w:rPr>
          <w:noProof/>
          <w:lang w:eastAsia="fr-FR"/>
        </w:rPr>
        <w:lastRenderedPageBreak/>
        <w:drawing>
          <wp:inline distT="0" distB="0" distL="0" distR="0" wp14:anchorId="12889726" wp14:editId="180C0498">
            <wp:extent cx="5760720" cy="3644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8C256E2" wp14:editId="306A44EC">
            <wp:extent cx="5209524" cy="483809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EF3D" w14:textId="77777777" w:rsidR="00E9104A" w:rsidRDefault="00E9104A" w:rsidP="001A5A74"/>
    <w:p w14:paraId="72A1E0B3" w14:textId="77777777" w:rsidR="00E9104A" w:rsidRPr="001A5A74" w:rsidRDefault="00E9104A" w:rsidP="001A5A74"/>
    <w:p w14:paraId="06B93140" w14:textId="77777777" w:rsidR="001A5A74" w:rsidRDefault="001A5A74" w:rsidP="001A5A74"/>
    <w:p w14:paraId="09A32AEA" w14:textId="4BAAEC61" w:rsidR="001A5A74" w:rsidRDefault="00E17E04" w:rsidP="00E17E04">
      <w:pPr>
        <w:pStyle w:val="Titre1"/>
      </w:pPr>
      <w:r>
        <w:t>Après application de la GPO</w:t>
      </w:r>
    </w:p>
    <w:p w14:paraId="53B1F6A3" w14:textId="77777777" w:rsidR="001A5A74" w:rsidRDefault="001A5A74" w:rsidP="001A5A74"/>
    <w:p w14:paraId="6D4FA012" w14:textId="5CCE32B6" w:rsidR="001A5A74" w:rsidRDefault="00F6072B" w:rsidP="001A5A74">
      <w:r>
        <w:t>Je déconnecte de la session et je me reconnecte</w:t>
      </w:r>
      <w:r w:rsidR="00BB49EC">
        <w:t>, je constate que TESTMAN01 a été ajouté dans le groupe administrateur local et qu’il possède maintenant des droits locaux sur l’ensemble des machines.</w:t>
      </w:r>
    </w:p>
    <w:p w14:paraId="6D7C4AB4" w14:textId="77F6AC67" w:rsidR="00BB49EC" w:rsidRDefault="00BB49EC" w:rsidP="001A5A74"/>
    <w:p w14:paraId="4D40F5E3" w14:textId="77777777" w:rsidR="00BB49EC" w:rsidRDefault="00BB49EC" w:rsidP="001A5A74"/>
    <w:p w14:paraId="266839CE" w14:textId="20DB2ECD" w:rsidR="00F6072B" w:rsidRDefault="00F6072B" w:rsidP="001A5A74"/>
    <w:p w14:paraId="139F35E2" w14:textId="652041AF" w:rsidR="00F6072B" w:rsidRDefault="00CD5DFB" w:rsidP="001A5A74">
      <w:r>
        <w:rPr>
          <w:noProof/>
          <w:lang w:eastAsia="fr-FR"/>
        </w:rPr>
        <w:lastRenderedPageBreak/>
        <w:drawing>
          <wp:inline distT="0" distB="0" distL="0" distR="0" wp14:anchorId="7F2A1842" wp14:editId="44B16F95">
            <wp:extent cx="5760720" cy="41173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C54626F" wp14:editId="78E11392">
            <wp:extent cx="5228571" cy="494285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184B151" wp14:editId="2E89402E">
            <wp:extent cx="5760720" cy="2937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B466" w14:textId="77777777" w:rsidR="001A5A74" w:rsidRPr="001A5A74" w:rsidRDefault="001A5A74" w:rsidP="001A5A74"/>
    <w:sectPr w:rsidR="001A5A74" w:rsidRPr="001A5A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A74"/>
    <w:rsid w:val="001A5A74"/>
    <w:rsid w:val="002B18BE"/>
    <w:rsid w:val="002E5226"/>
    <w:rsid w:val="00544C52"/>
    <w:rsid w:val="0057421F"/>
    <w:rsid w:val="005C3172"/>
    <w:rsid w:val="00637B06"/>
    <w:rsid w:val="006F2414"/>
    <w:rsid w:val="008617A7"/>
    <w:rsid w:val="00A16EE5"/>
    <w:rsid w:val="00A92C3C"/>
    <w:rsid w:val="00BB49EC"/>
    <w:rsid w:val="00CD5DFB"/>
    <w:rsid w:val="00E17E04"/>
    <w:rsid w:val="00E9104A"/>
    <w:rsid w:val="00F04C00"/>
    <w:rsid w:val="00F6072B"/>
    <w:rsid w:val="00F7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A27D1"/>
  <w15:chartTrackingRefBased/>
  <w15:docId w15:val="{9CF9CA90-FB1D-4271-9B66-345FDCDB4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A5A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A5A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5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A5A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332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FRANCO</dc:creator>
  <cp:keywords/>
  <dc:description/>
  <cp:lastModifiedBy>Hervé FRANCO</cp:lastModifiedBy>
  <cp:revision>16</cp:revision>
  <dcterms:created xsi:type="dcterms:W3CDTF">2015-11-20T08:24:00Z</dcterms:created>
  <dcterms:modified xsi:type="dcterms:W3CDTF">2016-02-24T15:30:00Z</dcterms:modified>
</cp:coreProperties>
</file>