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Vergusskunden – Gesamtübersicht mit Regionaler Zuständigkeit</w:t>
      </w:r>
    </w:p>
    <w:p>
      <w:pPr>
        <w:spacing w:after="220"/>
      </w:pPr>
      <w:r>
        <w:rPr>
          <w:i/>
          <w:iCs/>
          <w:color w:val="555555"/>
          <w:sz w:val="19"/>
          <w:szCs w:val="19"/>
        </w:rPr>
        <w:t xml:space="preserve">Alle Firmendaten aus Prospektanalyse_Verguss, Firmen_Daten, Firmen_Daten_2 und Verguss_Potenzial_Analyse in einem Dokument — Stand: 2. Juli 2026</w:t>
      </w:r>
    </w:p>
    <w:p>
      <w:pPr>
        <w:spacing w:after="140"/>
      </w:pPr>
      <w:r>
        <w:rPr>
          <w:i w:val="false"/>
          <w:iCs w:val="false"/>
          <w:sz w:val="20"/>
          <w:szCs w:val="20"/>
        </w:rPr>
        <w:t xml:space="preserve">Zuordnungsregel: Baden-Württemberg → Stefan/Silke  |  Bayern → Dietmar  |  Andere Regionen/Ausland → Manuel. Insgesamt 42 Unternehmen, jeweils mit Hauptsitz, Produktionsstandorten, Produkten/Kerngeschäft, E-Mail-Struktur und Ansprechpartnern.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28"/>
          <w:szCs w:val="28"/>
        </w:rPr>
        <w:t xml:space="preserve">Baden-Württemberg — Stefan / Silke  (4 Unternehmen)</w:t>
      </w: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Bosch Power Tec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Böblingen, Baden-Württemberg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Böblingen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PV-Wechselrichter, Leistungselektronik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öffentlich bekannt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Historische Geschäftsführung, keine aktuellen Namen öffentlich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magnetica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Horb am Neckar, Baden-Württemberg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Horb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Magnetgetriebe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eindeutig öffentlich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Geschäftsführer Andreas und Stefan Vonderschmidt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NBB Controls + Components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Otto-Hahn-Str. 3-5, 75248 Ölbronn-Dürrn, Baden-Württemberg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Ölbronn-Dürrn (einziger Produktionsstandort, komplette Wertschöpfungskette inkl. Leiterplatten-, Software-, Antennenentwicklung); Niederlassung Shanghai, China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Digitale Sicherheits-Funkfernsteuerungen (Weltmarktführer seit 1977), explosionsgeschützte Funkfernsteuerungen (Planar-B1 Ex, Planar-B2 Ex, Nano-magna Ex), SMJ-Technologie, CAN-Bus-Technologie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öffentlich einsehbar im Detail — Kontakt über nbbcontrols.com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Pierre Augstein (GF, seit 2019), Thomas Burchard (GF, langjährig), M. Bredow (Business Development), Melanie Höfler (Pressekontakt)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Hinweis: Verguss ist laut Stellenanzeige bereits interner Fertigungsbereich („Mechanik, Montage, Verguss“) — sehr vielversprechender Lead.</w:t>
      </w:r>
    </w:p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Kries-Energietechnik GmbH &amp; Co. KG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Sandwiesenstr. 19, 71334 Waiblingen-Beinstein, Baden-Württemberg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Waiblingen-Beinstein (einziger Standort)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Spannungsüberwachung/-prüfung/-monitoring, Trafoschutz, Stationsleit- &amp; Fernwirktechnik, Kurz-/Erdschlussanzeiger, kompakte Spannungssensoren, IKI-50 Grid-Inspector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öffentlich einsehbar — Kontakt über kries.com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Gunter Kries (Inhaber/Geschäftsführer)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b/>
          <w:bCs/>
          <w:color w:val="1F3864"/>
          <w:sz w:val="28"/>
          <w:szCs w:val="28"/>
        </w:rPr>
        <w:t xml:space="preserve">Bayern — Dietmar  (6 Unternehmen)</w:t>
      </w: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TYTAN Technologies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München (Hauptsitz + Produktion)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München (neues Werk 2025/2026); zusätzlicher Serienfertigungs-Hochlauf in der Ukraine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KI-gestützte autonome Abfangdrohnen für Drohnenabwehr/Luftverteidigung (5 kg Startgewicht, &gt;15 km Reichweite, &gt;250 km/h, 3D-Druck-Fertigung), Software, Bodenstationen, Containerabschussanlagen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öffentlich bekannt — Kontakt über Website/LinkedIn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Balazs Nagy (CEO), Batuhan Yumurtaci (CTO)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RobCo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München, Bayern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München; San Francisco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Modulare Industrieroboter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vorname.nachname@robco.de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Roman Hölzl (CEO), Co-Founder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A. Eberle GmbH &amp; Co. KG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Frankenstr. 160, 90461 Nürnberg, Bayern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Nürnberg (Hauptsitz + Produktion); Tochtergesellschaften: China, Schweiz, Frankreich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Mess- und Regeltechnik für Energiewirtschaft: Netzanalyse, Spannungsregelung, Erdschlusskompensation, Leittechnik, Power-Quality-Messgeräte (PQ-Box-Familie), EOR-3D/EOR-1DS, PQI-DA smart, LVRSys®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vorname.nachname@a-eberle.de (Beispiel: juergen.krauss@a-eberle.de)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Lothar Mayer, Till Sybel, Harald Straußberger (GF lt. Impressum); Thomas Smolka, Stefan Hoppert (GF lt. TOP100, evtl. aktuellere Besetzung); Jürgen Krauß (Datenschutzbeauftragter)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Stäubli (STÄUBLI WFT GmbH / Stäubli Tec-Systems GmbH)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Industriestr. 25, DE-92237 Sulzbach-Rosenberg, Bayern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Sulzbach-Rosenberg (mobile Robotik, ~120 Spezialisten); weitere dt. Standorte: Bayreuth (~600 MA), Essen (~200 MA), Hamburg, Chemnitz, Weil am Rhein (~150 MA); Servomotoren-Hauptfertigung Faverges (Frankreich); Horgen (Schweiz)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Mechatronik-Lösungen: Electrical Connectors, Fluid Connectors, Robotics, Textile; fahrerlose Transportsysteme (AGVs)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öffentlich einsehbar — Kontakt über staubli.com länderspezifisch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Peter Pühringer (GF Stäubli Robotics Bayreuth), Nathalie Backer (Ansprechpartnerin Stäubli Tec-Systems Bayreuth)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HEIDEN power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 Wiesengrund 1, 86932 Pürgen (bei Landsberg am Lech), Bayern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Pürgen (Schwestergesellschaft HEIDEN electronics GmbH an gleicher Adresse)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Elektronische AC-/DC-Netzgeräte, Quelle-Senken-Systeme (bis 600 kW), Stromversorgungen (100 W bis &gt;500 kW), Hochstromversorgungen, elektronische Lasten, Ladegeräte, Ground-Power-Units (Luftfahrt), Leistungsanalysatoren, Batterie-Tester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info@heidenpower.com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Franz J. Dorfner (Geschäftsführung/F&amp;E), Kurt Reitberger (Verkauf/Marketing/Kooperation)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Hinweis: Verguss-Potenzial nur indirekt/möglich — vergossene Bauteile (Trafos, Drosseln) vermutlich zugekauft; Rückfrage bei F&amp;E empfohlen.</w:t>
      </w:r>
    </w:p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Alaris Kuhne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Berg (genaue Region in Quelle nicht eindeutig — vermutlich Oberbayern)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Berg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HF-/Mikrowellenkomponenten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eindeutig öffentlich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Geschäftsführer Daniel Evers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Hinweis: Standort „Berg“ vor Kontaktaufnahme verifizieren.</w:t>
      </w:r>
    </w:p>
    <w:p>
      <w:pPr>
        <w:spacing w:after="160"/>
      </w:pPr>
    </w:p>
    <w:p>
      <w:pPr>
        <w:pStyle w:val="Heading1"/>
        <w:spacing w:after="120" w:before="320"/>
      </w:pPr>
      <w:r>
        <w:rPr>
          <w:b/>
          <w:bCs/>
          <w:color w:val="1F3864"/>
          <w:sz w:val="28"/>
          <w:szCs w:val="28"/>
        </w:rPr>
        <w:t xml:space="preserve">Andere Regionen / Ausland — Manuel  (32 Unternehmen)</w:t>
      </w: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Picardi B.V.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Vriezenveenseweg 34A, 7681 DS Vroomshoop, Niederlande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Vroomshoop (Einzel- und Serienfertigung)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Entwicklung, Fertigung und Reparatur von Hochspannungstransformatoren und elektronischen HV-Netzteilen; Anwendungen: Wasseraufbereitung, Luftreinigung, elektrochemische Prozesse, elektrostatische Trennung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info@picardi.nl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Hans Wessels (Geschäftsführer), +31 (0)546 645774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ALPHA-LAYTRON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 den Rödern 8, 64354 Reinheim, Hessen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Reinheim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EMS-Vollservice (einfache Baugruppe bis komplexes System) für MedTech/Erneuerbare Energien; Leiterplattendesign, SMD-/THT-Bestückung, Programmierung, Funktionstest, Materialmanagement, After-Sales, Lackieren von Leiterplatten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info@alpha-laytron.de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Christopher Köbler (Geschäftsführer), +49 6162 9317 0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Backes Electronic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 Eichelgärtchen 34–36, 56283 Halsenbach, Rheinland-Pfalz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Halsenbach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Elektronische Baugruppen/Geräte, Leiterplattenbestückung (SMD/THT), optische/elektrische Prüfungen, Gerätemontage; Vergießen elektronischer Baugruppen ist eingetragener Unternehmensgegenstand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info@backes-electronic.de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Kein Name öffentlich — Tel. +49 6747 95 39 81-0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Hinweis: Tochter der Laserline GmbH; Verguss bereits aktiv — direkte Material-/Compound-Verkaufschance, höchste Priorität.</w:t>
      </w:r>
    </w:p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SERO GmbH (Mitglied der SERO EMS Group)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Große Ahlmühle 9, D-76865 Rohrbach bei Landau, Rheinland-Pfalz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Rohrbach (DE); Slowakei (Coating/Verguss/Box-Build für Leistungselektronik); Niederlande (Semecs/Uden); Palm Bay, FL (USA)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EMS-Großserienfertigung (50.000–1.000.000+ Stück), Automotive-Standard IATF 16949, Kernmärkte Transport &amp; E-Mobilität, Industrieelektronik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horst.reeb@sero.de; sales@sero.com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Horst Reeb (Vertrieb), J.F. Kalee (Geschäftsführer)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Hinweis: Verguss/Coating bereits auf Gruppenebene (Slowakei) vorhanden — Insourcing nach Rohrbach ein logischer nächster Schritt.</w:t>
      </w:r>
    </w:p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D-E-K Dischereit GmbH &amp; Co. KG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Ascheberg, Nordrhein-Westfalen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Ascheberg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EMS, Baugruppen, Verguss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Funktionspostfächer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Olaf Dischereit, Mathias Sroka (Geschäftsführer)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AMAC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Chemnitz, Sachsen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Chemnitz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ASICs, MEMS, Mikrosensoren (vergossene Sensoren bereits im Portfolio)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Initial+Nachname@amac-chemnitz.de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Peter Kreutziger (Geschäftsführer)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IMG Electronic &amp; Power Systems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Nordhausen, Thüringen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Nordhausen (3 Standorte)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EMS, Embedded, Leistungselektronik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Funktionspostfächer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GF Grundner, Maday, Hammel; Entwicklung: Maik Erdmann; Fertigung: André Körber; Einkauf: Bianca Wehrstedt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SP-Group / s.e.t. electronics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Mönchengladbach, Nordrhein-Westfalen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Mönchengladbach; Lubsko; weitere SP-Group-Standorte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EMS, PCB, Box Build, Kabel, HMI (für Industrie/Medizin/Aerospace)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eindeutig öffentlich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 Tan, Mark Teo (Geschäftsführer)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LumaSense Technologies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Kelsterbacher Straße 14, 65479 Raunheim, Hessen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Raunheim; global integrierte Lieferkette der Muttergesellschaft Advanced Energy Industries (seit 2018)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Pyrometer (IMPAC-Serie), Wärmebildkameras/Thermografiesysteme, Temperaturschalter, faseroptische Temperatursensoren (Luxtron FOT), Gasanalysatoren (INNOVA-Serie), Thyristor-Leistungssteller (Thyro-Familie), Umspannwerk-Thermografie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info@aei.com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Kerstin Weber (Ansprechpartnerin Messtechnik), Bernard Raymond Colpitts Jr. (Geschäftsführer)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Hinweis: Verguss-Potenzial gering — reines Messtechnik-/Sensorikunternehmen ohne eigene Fertigung vergossfähiger Bauteile; Thyro-Serie als einziger möglicher Ansatzpunkt.</w:t>
      </w:r>
    </w:p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ILFA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Hannover, Niedersachsen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Hannover; Kirchheimbolanden; Shenzhen (China)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High-End-Leiterplatten, HDI, HF, Flex/Starrflex, Embedded-PCBs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g.nachname@ilfa.de (z. B. g.terelak@...); Funktionspostfächer info@...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Thomas Michels (CEO), Robert Loboja (CTO/CSO), Sandra Passeyer (COO); weitere: Produktionsleitung, Einkauf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Debnar Messtechnik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Landau, Rheinland-Pfalz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Landau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Messgeräte, Stromwandler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eindeutig öffentlich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Prof. Dr. Wolfgang Gilgen (Geschäftsführer)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TROX SE – Werk Anholt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Isselburg-Anholt, Nordrhein-Westfalen (Werk; TROX-Konzern)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Isselburg-Anholt; weitere TROX-Werke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Lüftungs- und Klimakomponenten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vorname.nachname@troxgroup.com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Thomas Mosbacher, Udo Jung (Vorstand)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ACOTEC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Recklinghausen, Nordrhein-Westfalen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Recklinghausen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Schranken, Poller, Zutrittssysteme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eindeutig öffentlich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Meik Lehmann (Geschäftsführer)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EVU-Messtechnik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Syke, Niedersachsen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Syke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Netzanalyse, Messgeräte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info@...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Keine öffentlichen Leiter bekannt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TECDESIGN Elektronik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Beim Haferhof 5A, 25479 Ellerau, Schleswig-Holstein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Ellerau (einziger Standort, Familienunternehmen)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EMS seit über 38 Jahren, SMT-/THT-Bestückung nach IPC-Standards (J-STD-001, IPC-A-610) für Mess-/Datentechnik, Automotive, Telekommunikation, Luftfahrt, Industrieelektronik, Medizintechnik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info@tecdesign.eu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Jörg Struwe (Geschäftsführung/Vertrieb)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stucke GROUP (Stucke Elektronik GmbH)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Merkurring 26, 22143 Hamburg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Hamburg (einzige Produktion, „Made in Germany“, Erweiterung bis 2027 um +5.000 m² geplant); Niederlassungen/Vertrieb: Serbien, Indien, China, Korea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Schutz- und Steuergeräte für Energieerzeugung/-verteilung, SYMAP®Compact+, SYMAP®BAT; Kunden: Schiffbau, Reedereien, Kraftwerksbetreiber, Energieversorger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mail@stuckegroup.de; Vorname.Nachname@stuckegroup.com (z. B. heru.keswani@stuckegroup.com)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Maik Stövhase (Geschäftsführer), Heru Keswani (Managing Director stucke India)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JOWO-Systemtechnik AG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Lange Wand 12, 27753 Delmenhorst, Niedersachsen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Delmenhorst (einziger Standort)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Elektrische und LWL-Steckverbinder seit fast 30 Jahren: VG &amp; MIL-Steckverbinder, Unterwasser-, Luft-/Raumfahrt-Steckverbinder, ATEX &amp; IECEx-Komponenten, konfektionierte Kabel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info@jowo.ag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Christoph Donath, Michael Drenske, Michael Weber (Vorstand, je einzelvertretungsberechtigt); Michael Winterboer (Prokurist)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Hinweis: 2018 Rechtsformwechsel von GmbH zu AG.</w:t>
      </w:r>
    </w:p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Insyte Technology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Niederlande (genaue Adresse nicht ermittelbar)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öffentlich ermittelbar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Maßgeschneiderte IoT-Sensoren und Elektronikentwicklung über modulare IoT-Plattform; u. a. dauerhaft unterirdisch verbaute Bodenfeuchtesensoren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ermittelbar — Kontakt über insyte-technology.com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Steven Mertens (führte Verguss-/Produktions-Demonstration durch), Maurits Tepper (Kommentator LinkedIn-Post)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Hinweis: Explizit dokumentierter Vergussbedarf (LinkedIn) — direkter Ansatzpunkt.</w:t>
      </w:r>
    </w:p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GEPVOLT SE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Max-Volmer-Straße 23, 40724 Hilden, Nordrhein-Westfalen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Hilden (Entwicklung UND Produktion am selben Standort, 14.000 m² neue Produktionsfläche im Bau)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Großbatteriespeicher und integrierte Schnellladeinfrastruktur, eigenes Energie-Management-System (EMS)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ir@gepvolt.com (Investor Relations); bewerbung@gepvolt.com (Bewerbungen)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Andreas Zafiratos, Franz Schnorbach, Ahou Baz (Vorstand); Dirk Lickschat, Christina Neumann (Presse)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weber Sensors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Otto-Hahn-Str. 4, 25337 Elmshorn, Schleswig-Holstein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Elmshorn/Kollmar (ISO 9001:2015); internationale captor-group-Partner: Irland, UK, USA (historisch)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Marke captor® seit über 60 Jahren: flow-captor, vent-captor (Medienüberwachung), foto-captor (Heißmetalldetektoren Stahlindustrie), proxi-captor (induktive Näherungsschalter)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vermutlich vorname.nachname@weber-sensors.de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Jasmin Münster (General Manager), Rüdiger Busch (Operations &amp; Production Manager), Patrick Lewanczik (Vertrieb), Gaby Hennings (Einkauf), Sylvia Wagner / Denise Jahnke (Buchhaltung), Meron Becker (Auftragsbearbeitung)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INNOMAR Technologie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Schutower Ringstr. 4, 18069 Rostock, Mecklenburg-Vorpommern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Rostock (einziger Standort)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Weltmarktführer für parametrische Sub-Bottom-Profiler (SBP) für maritime/Offshore-Branche, akustische Unterwassersysteme, Marineelektronik und Software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info@innomar.com (vermutlich vorname.nachname@innomar.com)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Jens Lowag, Sabine Müller (Geschäftsführer, Innomar Technology Holding GmbH)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Exatron Elektronik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Nordring 4, 25474 Bönningstedt (Kreis Pinneberg), Schleswig-Holstein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Bönningstedt (einziger Standort)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Industrieelektronik, Messtechnik, Steuerungstechnik, Sensorik; Leiterplattenfertigung (bis 32 Lagen, Starrflex), SMD-/konventionelle Bestückung, Gerätemontage, Kabelkonfektionierung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info@exatron-gmbh.de (vermutlich vorname.nachname@exatron-gmbh.de)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Frank Schulze (Geschäftsführung)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Elektro-Mechanik EM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Ringstr. 4, 42553 Velbert, Nordrhein-Westfalen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Velbert (einziger bekannter Standort)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Fehleranzeiger und Sensoren für Mittelspannung: Freileitungsanzeiger Typ FLA4, Fernmeldeschnittstelle RIS-FS2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info@emg-ger.com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namentlich öffentlich auffindbar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Hinweis: Regionaler Wettbewerber zu DEMAK-Produkten (Ruhrgebiet).</w:t>
      </w:r>
    </w:p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Vestas Nacelles Deutschland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Henry-Koch-Str. 9-13, 23570 Lübeck, Schleswig-Holstein (Werk: Hafenstr. 31)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Lübeck; Konzernebene: Tianjin/China (~75 % der Generatoren weltweit), Indien (Chennai/Ahmedabad)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Elektromotoren, Generatoren, elektrische/elektronische Komponenten und Antriebstechnik für Windenergieanlagen; Generator Service &amp; Repair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öffentlich einsehbar — Kontakt über vestas.com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namentlich öffentlich auffindbar (265 Mitarbeiter am Standort)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EMES Holding GmbH (mit EMES Kabel GmbH &amp; EMES System GmbH)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Filialweg 6, 09439 Amtsberg, Sachsen (Erzgebirge)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Amtsberg (seit 2014, ca. 2.000 m² + 1.000 m² Erweiterung); auch Standort Leipzig genannt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Kabelkonfektion, Baugruppenmontage (elektrisch/mechanisch), Schaltschrankbau, Engineering-Dienstleistungen, Softwareentwicklung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info@emes.eu; willi.lichtenstein@emes.eu (Vorname.Nachname@emes.eu)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Mandy Haase (Geschäftsführerin), Willi Lichtenstein (Vertriebsleiter, +49 176 55693122)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ROSE Systemtechnik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Erbeweg 13-15, 32457 Porta Westfalica, Nordrhein-Westfalen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Porta Westfalica (Hauptsitz); Hohenlockstedt; Eberswalde/Finow; international: Kecskemét (Ungarn), Pune (Indien)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Industriegehäuse und Systemlösungen seit 1969: Aluminium-, Edelstahl-, Polyestergehäuse, Elektronikgehäuse, HMI-Komplettlösungen (Panel PCs, Industrie-PCs)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rose@rose-pw.de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Mathias Wolpiansky (Managing Director lt. Rocketreach), Dr. Heinz Werner Rixen (Managing Director lt. LinkedIn-Impressum)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LESER GmbH &amp; Co. KG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Hamburg (Hauptsitz/Kontor)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Hohenwestedt, Schleswig-Holstein (größtes Werk weltweit für Sicherheitsventile dieser Art); Tianjin, China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Größter Hersteller von Sicherheitsventilen in Europa (seit 1818), neun Produktgruppen, über 2 Mio. Konfigurationen; Chemie, Petrochemie, Öl-/Gasförderung, Maschinenbau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öffentlich einsehbar — Kontakt über Website-Formular/Landesgesellschaften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Lokale Vertriebs-/Servicepartner weltweit, keine Namen öffentlich auffindbar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Hinweis: Verguss-Potenzial niedrig — primär mechanische Präzisionsbauteile.</w:t>
      </w:r>
    </w:p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Leybold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Bonner Str. 498, 50968 Köln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Köln (Hauptsitz); weltweit: Schweiz, Frankreich, UK, Italien, Niederlande, Belgien, Schweden, Spanien, USA, Brasilien, China, Japan, Taiwan, Korea, Singapur, Indien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Vakuumtechnik seit 1850: Vakuumpumpen, -systeme, Pumpstände (TRIVAC, SOGEVAC, DRYVAC, TURBOVAC, CLAWVAC), Mess-/Analysegeräte; Teil von Atlas Copco seit 2016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sales@leybold.com; service@leybold.com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Sofiane Kerfali, Mark Gabriel, René Rose Stueber (Geschäftsführer, Stand 2026); Hendrikus Gerardus Brouwer (Vorsitzender Aufsichtsrat)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Hinweis: Verguss-Potenzial niedrig — mechanische/elektromechanische Großgeräte; ggf. Steuerungselektronik (VAControl) als Nische.</w:t>
      </w:r>
    </w:p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CIMT Precision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Siekweg 12, 37124 Rosdorf (bei Göttingen), Niedersachsen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Rosdorf (zwei Standorte laut Handelsregister, Details nicht öffentlich); 50 Mitarbeiter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High-Speed Fräs- und Messmaschinen für Dentaltechnik (Pi5, Pi5 turn); Fusion mit EMUGE-FRANKEN GROUP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info@cimt-precision.de; karriere@cimt-precision.de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Andreas Kirsch (Geschäftsführer/CEO, Dipl.-Ing.)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Hinweis: Verguss-Potenzial sehr niedrig — Maschinenbauunternehmen ohne klassische Elektronikfertigung.</w:t>
      </w:r>
    </w:p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Bellmarine / Transfluid North Europe B.V.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Argonweg 7A en B, 3812 RB Amersfoort, Niederlande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Kein deutscher Produktionsstandort identifiziert; Teil von Transfluid S.p.A. (Italien, seit 1957); Vertrieb Deutschland über Allset Industries, Stuttgart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Elektrische Schiffsantriebe (über 4.000 installierte Systeme): Permanentmagnet-Elektromotoren (DriveMaster, TorqueMaster, SailMaster), 2–260 kW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info@bellmarine.nl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namentlich öffentlich auffindbar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Adolf Tedsen GmbH &amp; Co. KG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Norddeutschland (genaue Adresse nicht ermittelbar, vermutlich Raum Hamburg/Schleswig-Holstein)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Norddeutschland (genauer Standort nicht ermittelbar)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Funksteuerungen und elektronische Steuerungen für Gebäudetechnik seit 50+ Jahren: Teletaster®, SunTed®, WatchTed®, LogiTed®; auch OEM-Lösungen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öffentlich einsehbar — Kontakt über tedsen.com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Nicht namentlich öffentlich auffindbar (familiengeführt)</w:t>
            </w:r>
          </w:p>
        </w:tc>
      </w:tr>
    </w:tbl>
    <w:p>
      <w:pPr>
        <w:spacing w:after="160"/>
      </w:pPr>
    </w:p>
    <w:p>
      <w:pPr>
        <w:pStyle w:val="Heading2"/>
        <w:spacing w:after="80" w:before="220"/>
      </w:pPr>
      <w:r>
        <w:rPr>
          <w:b/>
          <w:bCs/>
          <w:color w:val="3B5A8A"/>
          <w:sz w:val="23"/>
          <w:szCs w:val="23"/>
        </w:rPr>
        <w:t xml:space="preserve">Hans von Mangoldt GmbH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Hauptsitz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Hergelsbendenstraße 18, 52080 Aachen, Nordrhein-Westfalen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Produktionsstandorte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Aachen (Hauptstandort); Taiwan (Kaohsiung); Indien (Bangalore) — Exportquote 60 %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Produkte / Kerngeschäft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Netzdrosseln, Filterkreisdrosseln, Kompensationsdrosseln, Luftdrosseln, DC-/Glättungsdrosseln, Sinusfilter (PSF), wassergekühlte Drosseln, kundenspezifische Transformatoren, LCL-Filter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E-Mail-Struktur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info@mangoldt.com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Ansprechpartner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Holger Driesch (Verantwortlicher Website); Martin Weidenhaupt, Jens Bänisch, Joris Schirmer (Vertrieb/Sales)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Hinweis: Priorität 1 der Verguss-Potenzial-Analyse — laufendes Förderprojekt (157.989 €) zu Isolationssystemen für Mittelfrequenz-Mittelspannungs-Transformatoren.</w:t>
      </w:r>
    </w:p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2026-07-02T10:50:25.018Z</dcterms:created>
  <dcterms:modified xsi:type="dcterms:W3CDTF">2026-07-02T10:50:25.031Z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