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E62201" w14:textId="77777777" w:rsidR="0058648A" w:rsidRDefault="0058648A" w:rsidP="0058648A">
      <w:r>
        <w:t># **OpenFusion: A Human-Centered Approach to ERP Systems**</w:t>
      </w:r>
    </w:p>
    <w:p w14:paraId="35B33EC8" w14:textId="77777777" w:rsidR="0058648A" w:rsidRDefault="0058648A" w:rsidP="0058648A"/>
    <w:p w14:paraId="387C3DE6" w14:textId="77777777" w:rsidR="0058648A" w:rsidRDefault="0058648A" w:rsidP="0058648A">
      <w:r>
        <w:t xml:space="preserve">OpenFusion is presented as a novel approach to Enterprise Resource Planning (ERP) systems, designed with a focus on *human readability, extensibility, </w:t>
      </w:r>
      <w:proofErr w:type="spellStart"/>
      <w:r>
        <w:t>auditability</w:t>
      </w:r>
      <w:proofErr w:type="spellEnd"/>
      <w:r>
        <w:t>, and opinionated design*. The project aims to bridge the gap between complex business logic and user-friendly workflows, addressing the common frustrations associated with traditional ERP systems. It emphasizes collaboration among developers, analysts, and accountants, seeking to create a system that respects the user's time and promotes efficiency.</w:t>
      </w:r>
    </w:p>
    <w:p w14:paraId="115F5FB9" w14:textId="77777777" w:rsidR="0058648A" w:rsidRDefault="0058648A" w:rsidP="0058648A"/>
    <w:p w14:paraId="12E7F468" w14:textId="77777777" w:rsidR="0058648A" w:rsidRDefault="0058648A" w:rsidP="0058648A">
      <w:r>
        <w:t>### Core Principles and Objectives</w:t>
      </w:r>
    </w:p>
    <w:p w14:paraId="6797F619" w14:textId="77777777" w:rsidR="0058648A" w:rsidRDefault="0058648A" w:rsidP="0058648A"/>
    <w:p w14:paraId="4BC8FF63" w14:textId="77777777" w:rsidR="0058648A" w:rsidRDefault="0058648A" w:rsidP="0058648A">
      <w:r>
        <w:t>The project outlines several key principles that guide its development:</w:t>
      </w:r>
    </w:p>
    <w:p w14:paraId="78FA5ECA" w14:textId="77777777" w:rsidR="0058648A" w:rsidRDefault="0058648A" w:rsidP="0058648A"/>
    <w:p w14:paraId="381365D1" w14:textId="77777777" w:rsidR="0058648A" w:rsidRDefault="0058648A" w:rsidP="0058648A">
      <w:r>
        <w:t>-   **Readability:** The system should be understandable by humans, not just machines. This implies a focus on clear and intuitive interfaces and code.</w:t>
      </w:r>
    </w:p>
    <w:p w14:paraId="5B35D51F" w14:textId="77777777" w:rsidR="0058648A" w:rsidRDefault="0058648A" w:rsidP="0058648A">
      <w:r>
        <w:t>-   **Extendability:** The system should be easily adaptable to meet the specific needs of different businesses, allowing for customization and expansion.</w:t>
      </w:r>
    </w:p>
    <w:p w14:paraId="3B3DEA11" w14:textId="77777777" w:rsidR="0058648A" w:rsidRDefault="0058648A" w:rsidP="0058648A">
      <w:r>
        <w:t>-   **</w:t>
      </w:r>
      <w:proofErr w:type="spellStart"/>
      <w:r>
        <w:t>Auditability</w:t>
      </w:r>
      <w:proofErr w:type="spellEnd"/>
      <w:r>
        <w:t>:** The system should provide a clear and transparent record of all transactions and activities, ensuring compliance with regulatory requirements.</w:t>
      </w:r>
    </w:p>
    <w:p w14:paraId="514965EB" w14:textId="77777777" w:rsidR="0058648A" w:rsidRDefault="0058648A" w:rsidP="0058648A">
      <w:r>
        <w:t>-   **Opinionated Design:** The system should have a clear point of view on how business processes should be managed, rather than being a blank slate.</w:t>
      </w:r>
    </w:p>
    <w:p w14:paraId="07D7B6C0" w14:textId="77777777" w:rsidR="0058648A" w:rsidRDefault="0058648A" w:rsidP="0058648A"/>
    <w:p w14:paraId="798A9713" w14:textId="77777777" w:rsidR="0058648A" w:rsidRDefault="0058648A" w:rsidP="0058648A">
      <w:r>
        <w:t>The mission of OpenFusion is to transform business logic into an accessible form, facilitate smooth accounting workflows while maintaining compliance, and enable effective collaboration among various stakeholders. The ultimate goal is to create an ERP system that is both powerful and user-friendly.</w:t>
      </w:r>
    </w:p>
    <w:p w14:paraId="54D29E00" w14:textId="77777777" w:rsidR="0058648A" w:rsidRDefault="0058648A" w:rsidP="0058648A"/>
    <w:p w14:paraId="2F0447A2" w14:textId="77777777" w:rsidR="0058648A" w:rsidRDefault="0058648A" w:rsidP="0058648A">
      <w:r>
        <w:t>### Target Audience and Vision</w:t>
      </w:r>
    </w:p>
    <w:p w14:paraId="523CDF54" w14:textId="77777777" w:rsidR="0058648A" w:rsidRDefault="0058648A" w:rsidP="0058648A"/>
    <w:p w14:paraId="04506C51" w14:textId="77777777" w:rsidR="0058648A" w:rsidRDefault="0058648A" w:rsidP="0058648A">
      <w:r>
        <w:lastRenderedPageBreak/>
        <w:t>OpenFusion is targeted towards individuals who have some familiarity with ERP systems, developers who appreciate well-documented code, accountants seeking creative outlets, and future contributors who are intrigued by the project's unique approach. The project is presented as more than just a software repository; it is a narrative of ambition and innovation, aiming to create a business system that is both functional and engaging.</w:t>
      </w:r>
    </w:p>
    <w:p w14:paraId="1C5807E4" w14:textId="77777777" w:rsidR="0058648A" w:rsidRDefault="0058648A" w:rsidP="0058648A"/>
    <w:p w14:paraId="78336C99" w14:textId="77777777" w:rsidR="0058648A" w:rsidRDefault="0058648A" w:rsidP="0058648A">
      <w:r>
        <w:t>### Key Takeaways and Conclusion</w:t>
      </w:r>
    </w:p>
    <w:p w14:paraId="67DA2151" w14:textId="77777777" w:rsidR="0058648A" w:rsidRDefault="0058648A" w:rsidP="0058648A"/>
    <w:p w14:paraId="6A0CDBB3" w14:textId="363D044E" w:rsidR="0058648A" w:rsidRDefault="0058648A">
      <w:r>
        <w:t xml:space="preserve">OpenFusion represents a departure from traditional ERP systems by prioritizing user experience and collaboration. Its core principles of readability, extendability, </w:t>
      </w:r>
      <w:proofErr w:type="spellStart"/>
      <w:r>
        <w:t>auditability</w:t>
      </w:r>
      <w:proofErr w:type="spellEnd"/>
      <w:r>
        <w:t>, and opinionated design aim to create a system that is both powerful and accessible. By focusing on the needs of developers, accountants, and analysts, OpenFusion seeks to transform the way businesses manage their resources and processes. The project's vision is to create an ERP system that is not only functional but also enjoyable to use, fostering a more positive and productive work environment. OpenFusion is an attempt to make ERP systems more human-centric and less intimidating for everyone involved.</w:t>
      </w:r>
    </w:p>
    <w:sectPr w:rsidR="00586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48A"/>
    <w:rsid w:val="0058648A"/>
    <w:rsid w:val="00A53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300C6E"/>
  <w15:chartTrackingRefBased/>
  <w15:docId w15:val="{46A91DDB-41A6-944F-9494-0602BD2DF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4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64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64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64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64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64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64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64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64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4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64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64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64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64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64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64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64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648A"/>
    <w:rPr>
      <w:rFonts w:eastAsiaTheme="majorEastAsia" w:cstheme="majorBidi"/>
      <w:color w:val="272727" w:themeColor="text1" w:themeTint="D8"/>
    </w:rPr>
  </w:style>
  <w:style w:type="paragraph" w:styleId="Title">
    <w:name w:val="Title"/>
    <w:basedOn w:val="Normal"/>
    <w:next w:val="Normal"/>
    <w:link w:val="TitleChar"/>
    <w:uiPriority w:val="10"/>
    <w:qFormat/>
    <w:rsid w:val="005864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4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64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64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648A"/>
    <w:pPr>
      <w:spacing w:before="160"/>
      <w:jc w:val="center"/>
    </w:pPr>
    <w:rPr>
      <w:i/>
      <w:iCs/>
      <w:color w:val="404040" w:themeColor="text1" w:themeTint="BF"/>
    </w:rPr>
  </w:style>
  <w:style w:type="character" w:customStyle="1" w:styleId="QuoteChar">
    <w:name w:val="Quote Char"/>
    <w:basedOn w:val="DefaultParagraphFont"/>
    <w:link w:val="Quote"/>
    <w:uiPriority w:val="29"/>
    <w:rsid w:val="0058648A"/>
    <w:rPr>
      <w:i/>
      <w:iCs/>
      <w:color w:val="404040" w:themeColor="text1" w:themeTint="BF"/>
    </w:rPr>
  </w:style>
  <w:style w:type="paragraph" w:styleId="ListParagraph">
    <w:name w:val="List Paragraph"/>
    <w:basedOn w:val="Normal"/>
    <w:uiPriority w:val="34"/>
    <w:qFormat/>
    <w:rsid w:val="0058648A"/>
    <w:pPr>
      <w:ind w:left="720"/>
      <w:contextualSpacing/>
    </w:pPr>
  </w:style>
  <w:style w:type="character" w:styleId="IntenseEmphasis">
    <w:name w:val="Intense Emphasis"/>
    <w:basedOn w:val="DefaultParagraphFont"/>
    <w:uiPriority w:val="21"/>
    <w:qFormat/>
    <w:rsid w:val="0058648A"/>
    <w:rPr>
      <w:i/>
      <w:iCs/>
      <w:color w:val="2F5496" w:themeColor="accent1" w:themeShade="BF"/>
    </w:rPr>
  </w:style>
  <w:style w:type="paragraph" w:styleId="IntenseQuote">
    <w:name w:val="Intense Quote"/>
    <w:basedOn w:val="Normal"/>
    <w:next w:val="Normal"/>
    <w:link w:val="IntenseQuoteChar"/>
    <w:uiPriority w:val="30"/>
    <w:qFormat/>
    <w:rsid w:val="005864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648A"/>
    <w:rPr>
      <w:i/>
      <w:iCs/>
      <w:color w:val="2F5496" w:themeColor="accent1" w:themeShade="BF"/>
    </w:rPr>
  </w:style>
  <w:style w:type="character" w:styleId="IntenseReference">
    <w:name w:val="Intense Reference"/>
    <w:basedOn w:val="DefaultParagraphFont"/>
    <w:uiPriority w:val="32"/>
    <w:qFormat/>
    <w:rsid w:val="0058648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417</Words>
  <Characters>2383</Characters>
  <Application>Microsoft Office Word</Application>
  <DocSecurity>0</DocSecurity>
  <Lines>19</Lines>
  <Paragraphs>5</Paragraphs>
  <ScaleCrop>false</ScaleCrop>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Johns</dc:creator>
  <cp:keywords/>
  <dc:description/>
  <cp:lastModifiedBy>Jeremy Johns</cp:lastModifiedBy>
  <cp:revision>2</cp:revision>
  <dcterms:created xsi:type="dcterms:W3CDTF">2025-05-03T13:59:00Z</dcterms:created>
  <dcterms:modified xsi:type="dcterms:W3CDTF">2025-05-03T13:59:00Z</dcterms:modified>
</cp:coreProperties>
</file>