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B4752" w14:textId="53E75AD8" w:rsidR="00CF1925" w:rsidRPr="00CF1925" w:rsidRDefault="00CF1925" w:rsidP="00CF1925">
      <w:pPr>
        <w:rPr>
          <w:b/>
          <w:bCs/>
          <w:sz w:val="42"/>
          <w:szCs w:val="42"/>
        </w:rPr>
      </w:pPr>
      <w:r w:rsidRPr="00CF1925">
        <w:rPr>
          <w:b/>
          <w:bCs/>
          <w:sz w:val="42"/>
          <w:szCs w:val="42"/>
        </w:rPr>
        <w:t>Design Document: Dierentuin Beheersysteem</w:t>
      </w:r>
    </w:p>
    <w:p w14:paraId="648E34D3" w14:textId="77777777" w:rsidR="00CF1925" w:rsidRDefault="00CF1925" w:rsidP="00CF1925">
      <w:pPr>
        <w:rPr>
          <w:sz w:val="44"/>
          <w:szCs w:val="44"/>
        </w:rPr>
      </w:pPr>
    </w:p>
    <w:p w14:paraId="08BD6501" w14:textId="3E8D7EA9" w:rsidR="00CF1925" w:rsidRPr="00135170" w:rsidRDefault="00CF1925" w:rsidP="00CF1925">
      <w:pPr>
        <w:rPr>
          <w:b/>
          <w:bCs/>
          <w:sz w:val="36"/>
          <w:szCs w:val="36"/>
        </w:rPr>
      </w:pPr>
      <w:r w:rsidRPr="00135170">
        <w:rPr>
          <w:b/>
          <w:bCs/>
          <w:sz w:val="36"/>
          <w:szCs w:val="36"/>
        </w:rPr>
        <w:t>1. Inleiding</w:t>
      </w:r>
    </w:p>
    <w:p w14:paraId="64D888BD" w14:textId="77777777" w:rsidR="00CF1925" w:rsidRPr="00CF1925" w:rsidRDefault="00CF1925" w:rsidP="00CF1925">
      <w:pPr>
        <w:rPr>
          <w:rFonts w:ascii="Arial" w:hAnsi="Arial" w:cs="Arial"/>
        </w:rPr>
      </w:pPr>
      <w:r w:rsidRPr="00CF1925">
        <w:rPr>
          <w:rFonts w:ascii="Arial" w:hAnsi="Arial" w:cs="Arial"/>
        </w:rPr>
        <w:t>Het Dierentuin Beheersysteem is een uitgebreide webapplicatie ontwikkeld om alle aspecten van een dierentuin efficiënt te beheren. Deze omvatten het beheer van dieren, categorieën, verblijven, activiteiten, beveiligingsmaatregelen en het genereren van rapporten. Het systeem biedt een geïntegreerde oplossing om het dagelijkse beheer van een dierentuin te vereenvoudigen en te optimaliseren.</w:t>
      </w:r>
    </w:p>
    <w:p w14:paraId="21BC2420" w14:textId="7F3323D3" w:rsidR="00CF1925" w:rsidRPr="00CF1925" w:rsidRDefault="00CF1925" w:rsidP="00CF1925">
      <w:pPr>
        <w:rPr>
          <w:sz w:val="44"/>
          <w:szCs w:val="44"/>
        </w:rPr>
      </w:pPr>
    </w:p>
    <w:p w14:paraId="49BD10AB" w14:textId="7DFD64E3" w:rsidR="00CF1925" w:rsidRPr="00135170" w:rsidRDefault="00CF1925" w:rsidP="00CF1925">
      <w:pPr>
        <w:rPr>
          <w:b/>
          <w:bCs/>
          <w:sz w:val="36"/>
          <w:szCs w:val="36"/>
        </w:rPr>
      </w:pPr>
      <w:r w:rsidRPr="00135170">
        <w:rPr>
          <w:b/>
          <w:bCs/>
          <w:sz w:val="36"/>
          <w:szCs w:val="36"/>
        </w:rPr>
        <w:t>2. Achtergrond en Doelstellingen</w:t>
      </w:r>
    </w:p>
    <w:p w14:paraId="17550033" w14:textId="7D145E49" w:rsidR="00CF1925" w:rsidRPr="00CF1925" w:rsidRDefault="00CF1925" w:rsidP="00CF1925">
      <w:pPr>
        <w:rPr>
          <w:rFonts w:ascii="Arial" w:hAnsi="Arial" w:cs="Arial"/>
        </w:rPr>
      </w:pPr>
      <w:r w:rsidRPr="00CF1925">
        <w:rPr>
          <w:rFonts w:ascii="Arial" w:hAnsi="Arial" w:cs="Arial"/>
        </w:rPr>
        <w:t>Het Dierentuin Beheersysteem is ontwikkeld als reactie op de groeiende behoefte aan geautomatiseerde en gestroomlijnde processen binnen dierentuinen. De belangrijkste doelstellingen zijn:</w:t>
      </w:r>
    </w:p>
    <w:p w14:paraId="32F55B4D" w14:textId="77777777" w:rsidR="00CF1925" w:rsidRPr="00CF1925" w:rsidRDefault="00CF1925" w:rsidP="00CF1925">
      <w:pPr>
        <w:rPr>
          <w:rFonts w:ascii="Arial" w:hAnsi="Arial" w:cs="Arial"/>
        </w:rPr>
      </w:pPr>
      <w:r w:rsidRPr="00CF1925">
        <w:rPr>
          <w:rFonts w:ascii="Arial" w:hAnsi="Arial" w:cs="Arial"/>
        </w:rPr>
        <w:t>- Het bieden van een gebruiksvriendelijke en intuïtieve interface voor het beheren van alle aspecten van een dierentuin.</w:t>
      </w:r>
    </w:p>
    <w:p w14:paraId="09BC6A59" w14:textId="77777777" w:rsidR="00CF1925" w:rsidRPr="00CF1925" w:rsidRDefault="00CF1925" w:rsidP="00CF1925">
      <w:pPr>
        <w:rPr>
          <w:rFonts w:ascii="Arial" w:hAnsi="Arial" w:cs="Arial"/>
        </w:rPr>
      </w:pPr>
      <w:r w:rsidRPr="00CF1925">
        <w:rPr>
          <w:rFonts w:ascii="Arial" w:hAnsi="Arial" w:cs="Arial"/>
        </w:rPr>
        <w:t>- Het verbeteren van de efficiëntie en nauwkeurigheid van het beheer van dieren, inclusief tracking, monitoring en gezondheidscontroles.</w:t>
      </w:r>
    </w:p>
    <w:p w14:paraId="1C4895DA" w14:textId="100D383E" w:rsidR="00CF1925" w:rsidRPr="00CF1925" w:rsidRDefault="00CF1925" w:rsidP="00CF1925">
      <w:pPr>
        <w:rPr>
          <w:rFonts w:ascii="Arial" w:hAnsi="Arial" w:cs="Arial"/>
        </w:rPr>
      </w:pPr>
      <w:r w:rsidRPr="00CF1925">
        <w:rPr>
          <w:rFonts w:ascii="Arial" w:hAnsi="Arial" w:cs="Arial"/>
        </w:rPr>
        <w:t xml:space="preserve">- Het waarborgen van de veiligheid van dieren </w:t>
      </w:r>
      <w:r>
        <w:rPr>
          <w:rFonts w:ascii="Arial" w:hAnsi="Arial" w:cs="Arial"/>
        </w:rPr>
        <w:t xml:space="preserve">en </w:t>
      </w:r>
      <w:r w:rsidRPr="00CF1925">
        <w:rPr>
          <w:rFonts w:ascii="Arial" w:hAnsi="Arial" w:cs="Arial"/>
        </w:rPr>
        <w:t xml:space="preserve"> bezoekers door geavanceerde beveiligingsmaatregelen en monitoring.</w:t>
      </w:r>
    </w:p>
    <w:p w14:paraId="3A60A9D1" w14:textId="316B54EA" w:rsidR="00CF1925" w:rsidRPr="00CF1925" w:rsidRDefault="00CF1925" w:rsidP="00CF1925">
      <w:pPr>
        <w:rPr>
          <w:rFonts w:ascii="Arial" w:hAnsi="Arial" w:cs="Arial"/>
        </w:rPr>
      </w:pPr>
      <w:r w:rsidRPr="00CF1925">
        <w:rPr>
          <w:rFonts w:ascii="Arial" w:hAnsi="Arial" w:cs="Arial"/>
        </w:rPr>
        <w:t xml:space="preserve">- Het </w:t>
      </w:r>
      <w:r>
        <w:rPr>
          <w:rFonts w:ascii="Arial" w:hAnsi="Arial" w:cs="Arial"/>
        </w:rPr>
        <w:t>maken</w:t>
      </w:r>
      <w:r w:rsidRPr="00CF1925">
        <w:rPr>
          <w:rFonts w:ascii="Arial" w:hAnsi="Arial" w:cs="Arial"/>
        </w:rPr>
        <w:t xml:space="preserve"> van uitgebreide rapporten en analyses om het management te ondersteunen bij het nemen van beslissingen.</w:t>
      </w:r>
    </w:p>
    <w:p w14:paraId="295F7724" w14:textId="77777777" w:rsidR="00CF1925" w:rsidRPr="00CF1925" w:rsidRDefault="00CF1925" w:rsidP="00CF1925">
      <w:pPr>
        <w:rPr>
          <w:sz w:val="44"/>
          <w:szCs w:val="44"/>
        </w:rPr>
      </w:pPr>
    </w:p>
    <w:p w14:paraId="63E87428" w14:textId="551D84B2" w:rsidR="00CF1925" w:rsidRPr="00135170" w:rsidRDefault="00CF1925" w:rsidP="00CF1925">
      <w:pPr>
        <w:rPr>
          <w:rFonts w:cs="Arial"/>
          <w:b/>
          <w:bCs/>
          <w:sz w:val="36"/>
          <w:szCs w:val="36"/>
        </w:rPr>
      </w:pPr>
      <w:r w:rsidRPr="00135170">
        <w:rPr>
          <w:rFonts w:cs="Arial"/>
          <w:b/>
          <w:bCs/>
          <w:sz w:val="36"/>
          <w:szCs w:val="36"/>
        </w:rPr>
        <w:t>3. Architectuur</w:t>
      </w:r>
    </w:p>
    <w:p w14:paraId="67BD0A14" w14:textId="2652AC0C" w:rsidR="00CF1925" w:rsidRPr="00CF1925" w:rsidRDefault="00CF1925" w:rsidP="00CF1925">
      <w:pPr>
        <w:rPr>
          <w:rFonts w:ascii="Arial" w:hAnsi="Arial" w:cs="Arial"/>
        </w:rPr>
      </w:pPr>
      <w:r w:rsidRPr="00CF1925">
        <w:rPr>
          <w:rFonts w:ascii="Arial" w:hAnsi="Arial" w:cs="Arial"/>
        </w:rPr>
        <w:t xml:space="preserve">Het Dierentuin Beheersysteem is gebouwd volgens een </w:t>
      </w:r>
      <w:r>
        <w:rPr>
          <w:rFonts w:ascii="Arial" w:hAnsi="Arial" w:cs="Arial"/>
        </w:rPr>
        <w:t>sterk</w:t>
      </w:r>
      <w:r w:rsidRPr="00CF1925">
        <w:rPr>
          <w:rFonts w:ascii="Arial" w:hAnsi="Arial" w:cs="Arial"/>
        </w:rPr>
        <w:t xml:space="preserve"> architectuur die schaalbaarheid, flexibiliteit en </w:t>
      </w:r>
      <w:r w:rsidRPr="00CF1925">
        <w:rPr>
          <w:rFonts w:ascii="Arial" w:hAnsi="Arial" w:cs="Arial"/>
        </w:rPr>
        <w:t>onderhoud baarheid</w:t>
      </w:r>
      <w:r w:rsidRPr="00CF1925">
        <w:rPr>
          <w:rFonts w:ascii="Arial" w:hAnsi="Arial" w:cs="Arial"/>
        </w:rPr>
        <w:t xml:space="preserve"> mogelijk maakt. De applicatie neemt het Model-View-Controller (MVC) ontwerppatroon aan, waarbij de Model-laag de bedrijfslogica en het gegevensbeheer omvat, de View-laag de gebruikersinterface vertegenwoordigt, en de Controller-laag de verwerking van gebruikersverzoeken afhandelt.</w:t>
      </w:r>
    </w:p>
    <w:p w14:paraId="5A38A284" w14:textId="77777777" w:rsidR="00CF1925" w:rsidRPr="00CF1925" w:rsidRDefault="00CF1925" w:rsidP="00CF1925">
      <w:pPr>
        <w:rPr>
          <w:rFonts w:ascii="Arial" w:hAnsi="Arial" w:cs="Arial"/>
        </w:rPr>
      </w:pPr>
    </w:p>
    <w:p w14:paraId="53E2B690" w14:textId="731F17B8" w:rsidR="00CF1925" w:rsidRPr="00CF1925" w:rsidRDefault="00CF1925" w:rsidP="00CF1925">
      <w:pPr>
        <w:rPr>
          <w:rFonts w:ascii="Arial" w:hAnsi="Arial" w:cs="Arial"/>
        </w:rPr>
      </w:pPr>
      <w:r w:rsidRPr="00CF1925">
        <w:rPr>
          <w:rFonts w:ascii="Arial" w:hAnsi="Arial" w:cs="Arial"/>
        </w:rPr>
        <w:lastRenderedPageBreak/>
        <w:t>De applicatie is verdeeld in verschillende lagen, waaronder:</w:t>
      </w:r>
    </w:p>
    <w:p w14:paraId="3B8285C9" w14:textId="72399597" w:rsidR="00CF1925" w:rsidRPr="00CF1925" w:rsidRDefault="00CF1925" w:rsidP="00CF1925">
      <w:pPr>
        <w:rPr>
          <w:rFonts w:ascii="Arial" w:hAnsi="Arial" w:cs="Arial"/>
        </w:rPr>
      </w:pPr>
      <w:r w:rsidRPr="00CF1925">
        <w:rPr>
          <w:rFonts w:ascii="Arial" w:hAnsi="Arial" w:cs="Arial"/>
        </w:rPr>
        <w:t xml:space="preserve">- </w:t>
      </w:r>
      <w:proofErr w:type="spellStart"/>
      <w:r w:rsidRPr="00D03F48">
        <w:rPr>
          <w:rFonts w:ascii="Arial" w:hAnsi="Arial" w:cs="Arial"/>
          <w:b/>
          <w:bCs/>
        </w:rPr>
        <w:t>Presentatielaag</w:t>
      </w:r>
      <w:proofErr w:type="spellEnd"/>
      <w:r w:rsidRPr="00CF1925">
        <w:rPr>
          <w:rFonts w:ascii="Arial" w:hAnsi="Arial" w:cs="Arial"/>
        </w:rPr>
        <w:t>: Verantwoordelijk voor het presenteren van de gebruikersinterface aan de gebruiker.</w:t>
      </w:r>
    </w:p>
    <w:p w14:paraId="195330D6" w14:textId="57A80C2B" w:rsidR="00CF1925" w:rsidRPr="00CF1925" w:rsidRDefault="00CF1925" w:rsidP="00CF1925">
      <w:pPr>
        <w:rPr>
          <w:rFonts w:ascii="Arial" w:hAnsi="Arial" w:cs="Arial"/>
        </w:rPr>
      </w:pPr>
      <w:r w:rsidRPr="00CF1925">
        <w:rPr>
          <w:rFonts w:ascii="Arial" w:hAnsi="Arial" w:cs="Arial"/>
        </w:rPr>
        <w:t xml:space="preserve">- </w:t>
      </w:r>
      <w:r w:rsidRPr="00D03F48">
        <w:rPr>
          <w:rFonts w:ascii="Arial" w:hAnsi="Arial" w:cs="Arial"/>
          <w:b/>
          <w:bCs/>
        </w:rPr>
        <w:t>Bedrijfslogica-laag</w:t>
      </w:r>
      <w:r w:rsidRPr="00CF1925">
        <w:rPr>
          <w:rFonts w:ascii="Arial" w:hAnsi="Arial" w:cs="Arial"/>
        </w:rPr>
        <w:t>: Bevat de bedrijfslogica van de applicatie, inclusief het verwerken van gebruikersverzoeken en het uitvoeren van bedrijfsoperaties.</w:t>
      </w:r>
    </w:p>
    <w:p w14:paraId="3D06CF21" w14:textId="0ADDEB47" w:rsidR="00CF1925" w:rsidRPr="00CF1925" w:rsidRDefault="00CF1925" w:rsidP="00CF1925">
      <w:pPr>
        <w:rPr>
          <w:rFonts w:ascii="Arial" w:hAnsi="Arial" w:cs="Arial"/>
        </w:rPr>
      </w:pPr>
      <w:r w:rsidRPr="00CF1925">
        <w:rPr>
          <w:rFonts w:ascii="Arial" w:hAnsi="Arial" w:cs="Arial"/>
        </w:rPr>
        <w:t xml:space="preserve">- </w:t>
      </w:r>
      <w:proofErr w:type="spellStart"/>
      <w:r w:rsidRPr="00D03F48">
        <w:rPr>
          <w:rFonts w:ascii="Arial" w:hAnsi="Arial" w:cs="Arial"/>
          <w:b/>
          <w:bCs/>
        </w:rPr>
        <w:t>Gegevenstoegangslaag</w:t>
      </w:r>
      <w:proofErr w:type="spellEnd"/>
      <w:r w:rsidRPr="00CF1925">
        <w:rPr>
          <w:rFonts w:ascii="Arial" w:hAnsi="Arial" w:cs="Arial"/>
        </w:rPr>
        <w:t xml:space="preserve">: </w:t>
      </w:r>
      <w:r w:rsidR="00D03F48">
        <w:rPr>
          <w:rFonts w:ascii="Arial" w:hAnsi="Arial" w:cs="Arial"/>
        </w:rPr>
        <w:t>Communiceert</w:t>
      </w:r>
      <w:r w:rsidRPr="00CF1925">
        <w:rPr>
          <w:rFonts w:ascii="Arial" w:hAnsi="Arial" w:cs="Arial"/>
        </w:rPr>
        <w:t xml:space="preserve"> met de database en voert gegevensbewerkingen uit zoals toevoegen, bewerken en verwijderen.</w:t>
      </w:r>
    </w:p>
    <w:p w14:paraId="6B314B24" w14:textId="7E97B8F6" w:rsidR="00CF1925" w:rsidRDefault="00CF1925" w:rsidP="00CF1925">
      <w:pPr>
        <w:rPr>
          <w:rFonts w:ascii="Arial" w:hAnsi="Arial" w:cs="Arial"/>
        </w:rPr>
      </w:pPr>
      <w:r w:rsidRPr="00CF1925">
        <w:rPr>
          <w:rFonts w:ascii="Arial" w:hAnsi="Arial" w:cs="Arial"/>
        </w:rPr>
        <w:t xml:space="preserve">Daarnaast maakt het systeem gebruik van </w:t>
      </w:r>
      <w:proofErr w:type="spellStart"/>
      <w:r w:rsidRPr="00CF1925">
        <w:rPr>
          <w:rFonts w:ascii="Arial" w:hAnsi="Arial" w:cs="Arial"/>
        </w:rPr>
        <w:t>Dependency</w:t>
      </w:r>
      <w:proofErr w:type="spellEnd"/>
      <w:r w:rsidRPr="00CF1925">
        <w:rPr>
          <w:rFonts w:ascii="Arial" w:hAnsi="Arial" w:cs="Arial"/>
        </w:rPr>
        <w:t xml:space="preserve"> </w:t>
      </w:r>
      <w:proofErr w:type="spellStart"/>
      <w:r w:rsidRPr="00CF1925">
        <w:rPr>
          <w:rFonts w:ascii="Arial" w:hAnsi="Arial" w:cs="Arial"/>
        </w:rPr>
        <w:t>Injection</w:t>
      </w:r>
      <w:proofErr w:type="spellEnd"/>
      <w:r w:rsidRPr="00CF1925">
        <w:rPr>
          <w:rFonts w:ascii="Arial" w:hAnsi="Arial" w:cs="Arial"/>
        </w:rPr>
        <w:t xml:space="preserve"> voor het beheren van componenten en het verbeteren van </w:t>
      </w:r>
      <w:proofErr w:type="spellStart"/>
      <w:r w:rsidRPr="00CF1925">
        <w:rPr>
          <w:rFonts w:ascii="Arial" w:hAnsi="Arial" w:cs="Arial"/>
        </w:rPr>
        <w:t>modulariteit</w:t>
      </w:r>
      <w:proofErr w:type="spellEnd"/>
      <w:r w:rsidRPr="00CF1925">
        <w:rPr>
          <w:rFonts w:ascii="Arial" w:hAnsi="Arial" w:cs="Arial"/>
        </w:rPr>
        <w:t>.</w:t>
      </w:r>
    </w:p>
    <w:p w14:paraId="4329B9FD" w14:textId="77777777" w:rsidR="00135170" w:rsidRPr="00CF1925" w:rsidRDefault="00135170" w:rsidP="00CF1925">
      <w:pPr>
        <w:rPr>
          <w:sz w:val="44"/>
          <w:szCs w:val="44"/>
        </w:rPr>
      </w:pPr>
    </w:p>
    <w:p w14:paraId="2A060776" w14:textId="1D9FC216" w:rsidR="00CF1925" w:rsidRPr="00135170" w:rsidRDefault="00CF1925" w:rsidP="00CF1925">
      <w:pPr>
        <w:rPr>
          <w:b/>
          <w:bCs/>
          <w:sz w:val="36"/>
          <w:szCs w:val="36"/>
        </w:rPr>
      </w:pPr>
      <w:r w:rsidRPr="00D03F48">
        <w:rPr>
          <w:b/>
          <w:bCs/>
          <w:sz w:val="36"/>
          <w:szCs w:val="36"/>
        </w:rPr>
        <w:t>4. Database Structuur</w:t>
      </w:r>
    </w:p>
    <w:p w14:paraId="4458FE0D" w14:textId="77777777" w:rsidR="00CF1925" w:rsidRPr="00D03F48" w:rsidRDefault="00CF1925" w:rsidP="00CF1925">
      <w:pPr>
        <w:rPr>
          <w:rFonts w:ascii="Arial" w:hAnsi="Arial" w:cs="Arial"/>
        </w:rPr>
      </w:pPr>
      <w:r w:rsidRPr="00D03F48">
        <w:rPr>
          <w:rFonts w:ascii="Arial" w:hAnsi="Arial" w:cs="Arial"/>
        </w:rPr>
        <w:t xml:space="preserve">Het Dierentuin Beheersysteem maakt gebruik van een relationele database voor gegevensopslag. Het </w:t>
      </w:r>
      <w:proofErr w:type="spellStart"/>
      <w:r w:rsidRPr="00D03F48">
        <w:rPr>
          <w:rFonts w:ascii="Arial" w:hAnsi="Arial" w:cs="Arial"/>
        </w:rPr>
        <w:t>Entity</w:t>
      </w:r>
      <w:proofErr w:type="spellEnd"/>
      <w:r w:rsidRPr="00D03F48">
        <w:rPr>
          <w:rFonts w:ascii="Arial" w:hAnsi="Arial" w:cs="Arial"/>
        </w:rPr>
        <w:t xml:space="preserve"> </w:t>
      </w:r>
      <w:proofErr w:type="spellStart"/>
      <w:r w:rsidRPr="00D03F48">
        <w:rPr>
          <w:rFonts w:ascii="Arial" w:hAnsi="Arial" w:cs="Arial"/>
        </w:rPr>
        <w:t>Relationship</w:t>
      </w:r>
      <w:proofErr w:type="spellEnd"/>
      <w:r w:rsidRPr="00D03F48">
        <w:rPr>
          <w:rFonts w:ascii="Arial" w:hAnsi="Arial" w:cs="Arial"/>
        </w:rPr>
        <w:t xml:space="preserve"> Diagram (ERD) illustreert de complexe relaties tussen de verschillende entiteiten in de database, zoals hieronder weergegeven:</w:t>
      </w:r>
    </w:p>
    <w:p w14:paraId="3E68AACA" w14:textId="6E562A67" w:rsidR="00CF1925" w:rsidRPr="00CF1925" w:rsidRDefault="000A3C5B" w:rsidP="00CF1925">
      <w:pPr>
        <w:rPr>
          <w:sz w:val="44"/>
          <w:szCs w:val="44"/>
        </w:rPr>
      </w:pPr>
      <w:r>
        <w:rPr>
          <w:noProof/>
          <w:sz w:val="44"/>
          <w:szCs w:val="44"/>
        </w:rPr>
        <w:drawing>
          <wp:inline distT="0" distB="0" distL="0" distR="0" wp14:anchorId="7AA59572" wp14:editId="36BF6F0B">
            <wp:extent cx="5760720" cy="3074670"/>
            <wp:effectExtent l="0" t="0" r="0" b="0"/>
            <wp:docPr id="1502155716" name="Afbeelding 1"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55716" name="Afbeelding 1" descr="Afbeelding met tekst, schermopname, diagram, nummer&#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5760720" cy="3074670"/>
                    </a:xfrm>
                    <a:prstGeom prst="rect">
                      <a:avLst/>
                    </a:prstGeom>
                  </pic:spPr>
                </pic:pic>
              </a:graphicData>
            </a:graphic>
          </wp:inline>
        </w:drawing>
      </w:r>
    </w:p>
    <w:p w14:paraId="04721E66" w14:textId="36E9C37F" w:rsidR="00CF1925" w:rsidRPr="00D03F48" w:rsidRDefault="00CF1925" w:rsidP="00CF1925">
      <w:pPr>
        <w:rPr>
          <w:rFonts w:ascii="Arial" w:hAnsi="Arial" w:cs="Arial"/>
        </w:rPr>
      </w:pPr>
      <w:r w:rsidRPr="00D03F48">
        <w:rPr>
          <w:rFonts w:ascii="Arial" w:hAnsi="Arial" w:cs="Arial"/>
        </w:rPr>
        <w:t>Dit diagram illustreert de entiteiten (tabellen) en hun attributen, evenals de relaties tussen deze entiteiten. De "FK" in de Dierentabel verwijst naar een "</w:t>
      </w:r>
      <w:proofErr w:type="spellStart"/>
      <w:r w:rsidRPr="00D03F48">
        <w:rPr>
          <w:rFonts w:ascii="Arial" w:hAnsi="Arial" w:cs="Arial"/>
        </w:rPr>
        <w:t>foreign</w:t>
      </w:r>
      <w:proofErr w:type="spellEnd"/>
      <w:r w:rsidRPr="00D03F48">
        <w:rPr>
          <w:rFonts w:ascii="Arial" w:hAnsi="Arial" w:cs="Arial"/>
        </w:rPr>
        <w:t xml:space="preserve"> </w:t>
      </w:r>
      <w:proofErr w:type="spellStart"/>
      <w:r w:rsidRPr="00D03F48">
        <w:rPr>
          <w:rFonts w:ascii="Arial" w:hAnsi="Arial" w:cs="Arial"/>
        </w:rPr>
        <w:t>key</w:t>
      </w:r>
      <w:proofErr w:type="spellEnd"/>
      <w:r w:rsidRPr="00D03F48">
        <w:rPr>
          <w:rFonts w:ascii="Arial" w:hAnsi="Arial" w:cs="Arial"/>
        </w:rPr>
        <w:t>" en geeft aan dat het een verwijzing is naar de respectievelijke entiteiten. De "PK" duidt op de primaire sleutel, die uniek is voor elke rij in de tabel.</w:t>
      </w:r>
    </w:p>
    <w:p w14:paraId="638CF7EC" w14:textId="77777777" w:rsidR="00CF1925" w:rsidRPr="00CF1925" w:rsidRDefault="00CF1925" w:rsidP="00CF1925">
      <w:pPr>
        <w:rPr>
          <w:sz w:val="44"/>
          <w:szCs w:val="44"/>
        </w:rPr>
      </w:pPr>
    </w:p>
    <w:p w14:paraId="2CA5575D" w14:textId="40FDBBE6" w:rsidR="00CF1925" w:rsidRPr="00D03F48" w:rsidRDefault="00D03F48" w:rsidP="00CF1925">
      <w:pPr>
        <w:rPr>
          <w:b/>
          <w:bCs/>
          <w:sz w:val="36"/>
          <w:szCs w:val="36"/>
        </w:rPr>
      </w:pPr>
      <w:r w:rsidRPr="00D03F48">
        <w:rPr>
          <w:b/>
          <w:bCs/>
          <w:sz w:val="36"/>
          <w:szCs w:val="36"/>
        </w:rPr>
        <w:lastRenderedPageBreak/>
        <w:t>5</w:t>
      </w:r>
      <w:r w:rsidR="00CF1925" w:rsidRPr="00D03F48">
        <w:rPr>
          <w:b/>
          <w:bCs/>
          <w:sz w:val="36"/>
          <w:szCs w:val="36"/>
        </w:rPr>
        <w:t>. Gebruikersinteractie</w:t>
      </w:r>
    </w:p>
    <w:p w14:paraId="5C22431C" w14:textId="0FE058E0" w:rsidR="00135170" w:rsidRDefault="00CF1925" w:rsidP="00CF1925">
      <w:pPr>
        <w:rPr>
          <w:rFonts w:ascii="Arial" w:hAnsi="Arial" w:cs="Arial"/>
        </w:rPr>
      </w:pPr>
      <w:r w:rsidRPr="00D03F48">
        <w:rPr>
          <w:rFonts w:ascii="Arial" w:hAnsi="Arial" w:cs="Arial"/>
        </w:rPr>
        <w:t>Gebruikers kunnen navigeren tussen verschillende secties van het Dierentuin Beheersysteem via een intuïtieve en responsieve gebruikersinterface. De applicatie biedt een gestroomlijnde gebruikerservaring, waardoor gebruikers eenvoudig taken kunnen uitvoeren zoals toevoegen, bewerken en verwijderen van gegevens, evenals het plannen van activiteiten en het controleren van beveiligingsmaatregelen.</w:t>
      </w:r>
    </w:p>
    <w:p w14:paraId="236502B3" w14:textId="77777777" w:rsidR="00135170" w:rsidRPr="00D03F48" w:rsidRDefault="00135170" w:rsidP="00CF1925">
      <w:pPr>
        <w:rPr>
          <w:rFonts w:ascii="Arial" w:hAnsi="Arial" w:cs="Arial"/>
        </w:rPr>
      </w:pPr>
    </w:p>
    <w:p w14:paraId="3E932A5D" w14:textId="5FDB7CE6" w:rsidR="00CF1925" w:rsidRPr="00D03F48" w:rsidRDefault="00D03F48" w:rsidP="00CF1925">
      <w:pPr>
        <w:rPr>
          <w:b/>
          <w:bCs/>
          <w:sz w:val="36"/>
          <w:szCs w:val="36"/>
        </w:rPr>
      </w:pPr>
      <w:r w:rsidRPr="00D03F48">
        <w:rPr>
          <w:b/>
          <w:bCs/>
          <w:sz w:val="36"/>
          <w:szCs w:val="36"/>
        </w:rPr>
        <w:t>6</w:t>
      </w:r>
      <w:r w:rsidR="00CF1925" w:rsidRPr="00D03F48">
        <w:rPr>
          <w:b/>
          <w:bCs/>
          <w:sz w:val="36"/>
          <w:szCs w:val="36"/>
        </w:rPr>
        <w:t>. Beveiliging</w:t>
      </w:r>
    </w:p>
    <w:p w14:paraId="0C54DE84" w14:textId="02536065" w:rsidR="00CF1925" w:rsidRPr="00D03F48" w:rsidRDefault="00CF1925" w:rsidP="00CF1925">
      <w:pPr>
        <w:rPr>
          <w:rFonts w:ascii="Arial" w:hAnsi="Arial" w:cs="Arial"/>
        </w:rPr>
      </w:pPr>
      <w:r w:rsidRPr="00D03F48">
        <w:rPr>
          <w:rFonts w:ascii="Arial" w:hAnsi="Arial" w:cs="Arial"/>
        </w:rPr>
        <w:t>Het Dierentuin Beheersysteem implementeert geavanceerde beveiligingsmaatregelen om de vertrouwelijkheid, integriteit en beschikbaarheid van gegevens te waarborgen. Dit omvat:</w:t>
      </w:r>
    </w:p>
    <w:p w14:paraId="2EE9191D" w14:textId="1DA2DFE9" w:rsidR="00CF1925" w:rsidRPr="00D03F48" w:rsidRDefault="00CF1925" w:rsidP="00CF1925">
      <w:pPr>
        <w:rPr>
          <w:rFonts w:ascii="Arial" w:hAnsi="Arial" w:cs="Arial"/>
        </w:rPr>
      </w:pPr>
      <w:r w:rsidRPr="00D03F48">
        <w:rPr>
          <w:rFonts w:ascii="Arial" w:hAnsi="Arial" w:cs="Arial"/>
        </w:rPr>
        <w:t xml:space="preserve">- </w:t>
      </w:r>
      <w:r w:rsidRPr="00D03F48">
        <w:rPr>
          <w:rFonts w:ascii="Arial" w:hAnsi="Arial" w:cs="Arial"/>
          <w:b/>
          <w:bCs/>
        </w:rPr>
        <w:t xml:space="preserve">Authenticatie en Autorisatie: </w:t>
      </w:r>
      <w:r w:rsidRPr="00D03F48">
        <w:rPr>
          <w:rFonts w:ascii="Arial" w:hAnsi="Arial" w:cs="Arial"/>
        </w:rPr>
        <w:t xml:space="preserve">Gebruikers moeten zich </w:t>
      </w:r>
      <w:proofErr w:type="spellStart"/>
      <w:r w:rsidRPr="00D03F48">
        <w:rPr>
          <w:rFonts w:ascii="Arial" w:hAnsi="Arial" w:cs="Arial"/>
        </w:rPr>
        <w:t>authenticeren</w:t>
      </w:r>
      <w:proofErr w:type="spellEnd"/>
      <w:r w:rsidRPr="00D03F48">
        <w:rPr>
          <w:rFonts w:ascii="Arial" w:hAnsi="Arial" w:cs="Arial"/>
        </w:rPr>
        <w:t xml:space="preserve"> voordat ze toegang krijgen tot beveiligde functies. Autorisatie wordt gebruikt om te bepalen welke gebruikers toegang hebben tot welke gegevens.</w:t>
      </w:r>
    </w:p>
    <w:p w14:paraId="3F7538FD" w14:textId="3E91955B" w:rsidR="00CF1925" w:rsidRPr="00D03F48" w:rsidRDefault="00CF1925" w:rsidP="00CF1925">
      <w:pPr>
        <w:rPr>
          <w:rFonts w:ascii="Arial" w:hAnsi="Arial" w:cs="Arial"/>
        </w:rPr>
      </w:pPr>
      <w:r w:rsidRPr="00D03F48">
        <w:rPr>
          <w:rFonts w:ascii="Arial" w:hAnsi="Arial" w:cs="Arial"/>
        </w:rPr>
        <w:t xml:space="preserve">- </w:t>
      </w:r>
      <w:r w:rsidRPr="00D03F48">
        <w:rPr>
          <w:rFonts w:ascii="Arial" w:hAnsi="Arial" w:cs="Arial"/>
          <w:b/>
          <w:bCs/>
        </w:rPr>
        <w:t>Gegevensversleuteling</w:t>
      </w:r>
      <w:r w:rsidRPr="00D03F48">
        <w:rPr>
          <w:rFonts w:ascii="Arial" w:hAnsi="Arial" w:cs="Arial"/>
        </w:rPr>
        <w:t>: Gevoelige gegevens worden versleuteld om ongeautoriseerde toegang te voorkomen.</w:t>
      </w:r>
    </w:p>
    <w:p w14:paraId="64B4A216" w14:textId="53A5B830" w:rsidR="00D03F48" w:rsidRPr="00D03F48" w:rsidRDefault="00CF1925" w:rsidP="00CF1925">
      <w:pPr>
        <w:rPr>
          <w:rFonts w:ascii="Arial" w:hAnsi="Arial" w:cs="Arial"/>
        </w:rPr>
      </w:pPr>
      <w:r w:rsidRPr="00D03F48">
        <w:rPr>
          <w:rFonts w:ascii="Arial" w:hAnsi="Arial" w:cs="Arial"/>
        </w:rPr>
        <w:t xml:space="preserve">- </w:t>
      </w:r>
      <w:r w:rsidRPr="00D03F48">
        <w:rPr>
          <w:rFonts w:ascii="Arial" w:hAnsi="Arial" w:cs="Arial"/>
          <w:b/>
          <w:bCs/>
        </w:rPr>
        <w:t>Invoervalidatie</w:t>
      </w:r>
      <w:r w:rsidRPr="00D03F48">
        <w:rPr>
          <w:rFonts w:ascii="Arial" w:hAnsi="Arial" w:cs="Arial"/>
        </w:rPr>
        <w:t>: Alle gebruikersinvoer wordt gevalideerd om kwaadwillige gegevensinvo</w:t>
      </w:r>
      <w:r w:rsidR="00D03F48" w:rsidRPr="00D03F48">
        <w:rPr>
          <w:rFonts w:ascii="Arial" w:hAnsi="Arial" w:cs="Arial"/>
        </w:rPr>
        <w:t>er te voorkomen.</w:t>
      </w:r>
    </w:p>
    <w:p w14:paraId="01576488" w14:textId="28335B03" w:rsidR="00D03F48" w:rsidRPr="00D03F48" w:rsidRDefault="00D03F48" w:rsidP="00D03F48">
      <w:pPr>
        <w:rPr>
          <w:rFonts w:ascii="Arial" w:hAnsi="Arial" w:cs="Arial"/>
        </w:rPr>
      </w:pPr>
      <w:r w:rsidRPr="00D03F48">
        <w:rPr>
          <w:rFonts w:ascii="Arial" w:hAnsi="Arial" w:cs="Arial"/>
        </w:rPr>
        <w:t xml:space="preserve">- </w:t>
      </w:r>
      <w:r>
        <w:rPr>
          <w:rFonts w:ascii="Arial" w:hAnsi="Arial" w:cs="Arial"/>
        </w:rPr>
        <w:t xml:space="preserve"> </w:t>
      </w:r>
      <w:proofErr w:type="spellStart"/>
      <w:r w:rsidRPr="00D03F48">
        <w:rPr>
          <w:rFonts w:ascii="Arial" w:hAnsi="Arial" w:cs="Arial"/>
          <w:b/>
          <w:bCs/>
        </w:rPr>
        <w:t>Logging</w:t>
      </w:r>
      <w:proofErr w:type="spellEnd"/>
      <w:r w:rsidRPr="00D03F48">
        <w:rPr>
          <w:rFonts w:ascii="Arial" w:hAnsi="Arial" w:cs="Arial"/>
          <w:b/>
          <w:bCs/>
        </w:rPr>
        <w:t xml:space="preserve"> en Monitoring</w:t>
      </w:r>
      <w:r w:rsidRPr="00D03F48">
        <w:rPr>
          <w:rFonts w:ascii="Arial" w:hAnsi="Arial" w:cs="Arial"/>
        </w:rPr>
        <w:t>: Alle acties en gebeurtenissen worden gelogd en gemonitord voor beveiligingsdoeleinden.</w:t>
      </w:r>
    </w:p>
    <w:p w14:paraId="10B869A2" w14:textId="77777777" w:rsidR="00D03F48" w:rsidRDefault="00D03F48" w:rsidP="00D03F48"/>
    <w:p w14:paraId="156BEEBB" w14:textId="1797FDCE" w:rsidR="00D03F48" w:rsidRPr="00D03F48" w:rsidRDefault="00D03F48" w:rsidP="00D03F48">
      <w:pPr>
        <w:rPr>
          <w:b/>
          <w:bCs/>
          <w:sz w:val="36"/>
          <w:szCs w:val="36"/>
        </w:rPr>
      </w:pPr>
      <w:r w:rsidRPr="00D03F48">
        <w:rPr>
          <w:b/>
          <w:bCs/>
          <w:sz w:val="36"/>
          <w:szCs w:val="36"/>
        </w:rPr>
        <w:t>7</w:t>
      </w:r>
      <w:r w:rsidRPr="00D03F48">
        <w:rPr>
          <w:b/>
          <w:bCs/>
          <w:sz w:val="36"/>
          <w:szCs w:val="36"/>
        </w:rPr>
        <w:t>. Prestatieoverwegingen</w:t>
      </w:r>
    </w:p>
    <w:p w14:paraId="17D5C51D" w14:textId="2CBE4565" w:rsidR="00D03F48" w:rsidRPr="00D03F48" w:rsidRDefault="00D03F48" w:rsidP="00D03F48">
      <w:pPr>
        <w:rPr>
          <w:rFonts w:ascii="Arial" w:hAnsi="Arial" w:cs="Arial"/>
        </w:rPr>
      </w:pPr>
      <w:r w:rsidRPr="00D03F48">
        <w:rPr>
          <w:rFonts w:ascii="Arial" w:hAnsi="Arial" w:cs="Arial"/>
        </w:rPr>
        <w:t>Het Dierentuin Beheersysteem is geoptimaliseerd voor maximale prestaties en schaalbaarheid. Dit omvat:</w:t>
      </w:r>
    </w:p>
    <w:p w14:paraId="7EF7BA74" w14:textId="06E9C4BA" w:rsidR="00D03F48" w:rsidRPr="00D03F48" w:rsidRDefault="00D03F48" w:rsidP="00D03F48">
      <w:pPr>
        <w:rPr>
          <w:rFonts w:ascii="Arial" w:hAnsi="Arial" w:cs="Arial"/>
        </w:rPr>
      </w:pPr>
      <w:r w:rsidRPr="00D03F48">
        <w:rPr>
          <w:rFonts w:ascii="Arial" w:hAnsi="Arial" w:cs="Arial"/>
        </w:rPr>
        <w:t xml:space="preserve">- </w:t>
      </w:r>
      <w:proofErr w:type="spellStart"/>
      <w:r w:rsidRPr="00135170">
        <w:rPr>
          <w:rFonts w:ascii="Arial" w:hAnsi="Arial" w:cs="Arial"/>
          <w:b/>
          <w:bCs/>
        </w:rPr>
        <w:t>Caching</w:t>
      </w:r>
      <w:proofErr w:type="spellEnd"/>
      <w:r w:rsidRPr="00D03F48">
        <w:rPr>
          <w:rFonts w:ascii="Arial" w:hAnsi="Arial" w:cs="Arial"/>
        </w:rPr>
        <w:t>: Gebruik maken van cache-mechanismen om vaak benaderde gegevens op te slaan en de belasting van de database te verminderen.</w:t>
      </w:r>
    </w:p>
    <w:p w14:paraId="00B8FAF1" w14:textId="19C760CF" w:rsidR="00D03F48" w:rsidRPr="00D03F48" w:rsidRDefault="00D03F48" w:rsidP="00D03F48">
      <w:pPr>
        <w:rPr>
          <w:rFonts w:ascii="Arial" w:hAnsi="Arial" w:cs="Arial"/>
        </w:rPr>
      </w:pPr>
      <w:r w:rsidRPr="00D03F48">
        <w:rPr>
          <w:rFonts w:ascii="Arial" w:hAnsi="Arial" w:cs="Arial"/>
        </w:rPr>
        <w:t xml:space="preserve">- </w:t>
      </w:r>
      <w:r w:rsidRPr="00135170">
        <w:rPr>
          <w:rFonts w:ascii="Arial" w:hAnsi="Arial" w:cs="Arial"/>
          <w:b/>
          <w:bCs/>
        </w:rPr>
        <w:t>Asynchrone Verwerking</w:t>
      </w:r>
      <w:r w:rsidRPr="00D03F48">
        <w:rPr>
          <w:rFonts w:ascii="Arial" w:hAnsi="Arial" w:cs="Arial"/>
        </w:rPr>
        <w:t>: Het toepassen van asynchrone verwerking voor tijdrovende taken om de responsiviteit te verbeteren.</w:t>
      </w:r>
    </w:p>
    <w:p w14:paraId="537F9A55" w14:textId="164F1681" w:rsidR="00D03F48" w:rsidRPr="00D03F48" w:rsidRDefault="00D03F48" w:rsidP="00D03F48">
      <w:pPr>
        <w:rPr>
          <w:rFonts w:ascii="Arial" w:hAnsi="Arial" w:cs="Arial"/>
        </w:rPr>
      </w:pPr>
      <w:r w:rsidRPr="00D03F48">
        <w:rPr>
          <w:rFonts w:ascii="Arial" w:hAnsi="Arial" w:cs="Arial"/>
        </w:rPr>
        <w:t xml:space="preserve">- </w:t>
      </w:r>
      <w:r w:rsidRPr="00135170">
        <w:rPr>
          <w:rFonts w:ascii="Arial" w:hAnsi="Arial" w:cs="Arial"/>
          <w:b/>
          <w:bCs/>
        </w:rPr>
        <w:t>Geoptimaliseerde Query's</w:t>
      </w:r>
      <w:r w:rsidRPr="00D03F48">
        <w:rPr>
          <w:rFonts w:ascii="Arial" w:hAnsi="Arial" w:cs="Arial"/>
        </w:rPr>
        <w:t>: Het schrijven van geoptimaliseerde databasequery's om de uitvoeringstijd te minimaliseren en de prestaties te verbeteren.</w:t>
      </w:r>
    </w:p>
    <w:p w14:paraId="64F1576D" w14:textId="1728E111" w:rsidR="00D03F48" w:rsidRPr="00D03F48" w:rsidRDefault="00D03F48" w:rsidP="00D03F48">
      <w:pPr>
        <w:rPr>
          <w:rFonts w:ascii="Arial" w:hAnsi="Arial" w:cs="Arial"/>
        </w:rPr>
      </w:pPr>
      <w:r w:rsidRPr="00D03F48">
        <w:rPr>
          <w:rFonts w:ascii="Arial" w:hAnsi="Arial" w:cs="Arial"/>
        </w:rPr>
        <w:t xml:space="preserve">- </w:t>
      </w:r>
      <w:r w:rsidRPr="00135170">
        <w:rPr>
          <w:rFonts w:ascii="Arial" w:hAnsi="Arial" w:cs="Arial"/>
          <w:b/>
          <w:bCs/>
        </w:rPr>
        <w:t>Schaalbaarheid</w:t>
      </w:r>
      <w:r w:rsidRPr="00D03F48">
        <w:rPr>
          <w:rFonts w:ascii="Arial" w:hAnsi="Arial" w:cs="Arial"/>
        </w:rPr>
        <w:t>: Het ontwerpen van de applicatiearchitectuur om eenvoudig horizontaal of verticaal te schalen om een verhoogde werklast of gebruikersverkeer te accommoderen.</w:t>
      </w:r>
    </w:p>
    <w:p w14:paraId="19B3EAF5" w14:textId="77777777" w:rsidR="00D03F48" w:rsidRDefault="00D03F48" w:rsidP="00D03F48"/>
    <w:p w14:paraId="2649843C" w14:textId="4ACFC038" w:rsidR="00D03F48" w:rsidRPr="00D03F48" w:rsidRDefault="00D03F48" w:rsidP="00D03F48">
      <w:pPr>
        <w:rPr>
          <w:b/>
          <w:bCs/>
          <w:sz w:val="36"/>
          <w:szCs w:val="36"/>
        </w:rPr>
      </w:pPr>
      <w:r w:rsidRPr="00D03F48">
        <w:rPr>
          <w:b/>
          <w:bCs/>
          <w:sz w:val="36"/>
          <w:szCs w:val="36"/>
        </w:rPr>
        <w:lastRenderedPageBreak/>
        <w:t>8</w:t>
      </w:r>
      <w:r w:rsidRPr="00D03F48">
        <w:rPr>
          <w:b/>
          <w:bCs/>
          <w:sz w:val="36"/>
          <w:szCs w:val="36"/>
        </w:rPr>
        <w:t>. Ontwerppatronen en Beste Praktijken</w:t>
      </w:r>
    </w:p>
    <w:p w14:paraId="6D62B35B" w14:textId="77777777" w:rsidR="00D03F48" w:rsidRDefault="00D03F48" w:rsidP="00D03F48"/>
    <w:p w14:paraId="353CC26E" w14:textId="1A78FA20" w:rsidR="00D03F48" w:rsidRDefault="00D03F48" w:rsidP="00D03F48">
      <w:r>
        <w:t>Het Dierentuin Beheersysteem voldoet aan industriestandaard ontwerppatronen en beste praktijken, waaronder:</w:t>
      </w:r>
    </w:p>
    <w:p w14:paraId="76FBCBE7" w14:textId="7581C2EA" w:rsidR="00D03F48" w:rsidRDefault="00D03F48" w:rsidP="00D03F48">
      <w:r>
        <w:t xml:space="preserve">- </w:t>
      </w:r>
      <w:r w:rsidRPr="00135170">
        <w:rPr>
          <w:b/>
          <w:bCs/>
        </w:rPr>
        <w:t>Model-View-Controller (MVC):</w:t>
      </w:r>
      <w:r>
        <w:t xml:space="preserve"> Scheiding van verantwoordelijkheden om </w:t>
      </w:r>
      <w:r w:rsidR="00135170">
        <w:t>onderhoud baarheid</w:t>
      </w:r>
      <w:r>
        <w:t xml:space="preserve"> en </w:t>
      </w:r>
      <w:proofErr w:type="spellStart"/>
      <w:r>
        <w:t>modulariteit</w:t>
      </w:r>
      <w:proofErr w:type="spellEnd"/>
      <w:r>
        <w:t xml:space="preserve"> te garanderen.</w:t>
      </w:r>
    </w:p>
    <w:p w14:paraId="34CA43DF" w14:textId="3870DBFD" w:rsidR="00D03F48" w:rsidRDefault="00D03F48" w:rsidP="00D03F48">
      <w:r>
        <w:t xml:space="preserve">- </w:t>
      </w:r>
      <w:proofErr w:type="spellStart"/>
      <w:r w:rsidRPr="00135170">
        <w:rPr>
          <w:b/>
          <w:bCs/>
        </w:rPr>
        <w:t>Dependency</w:t>
      </w:r>
      <w:proofErr w:type="spellEnd"/>
      <w:r w:rsidRPr="00135170">
        <w:rPr>
          <w:b/>
          <w:bCs/>
        </w:rPr>
        <w:t xml:space="preserve"> </w:t>
      </w:r>
      <w:proofErr w:type="spellStart"/>
      <w:r w:rsidRPr="00135170">
        <w:rPr>
          <w:b/>
          <w:bCs/>
        </w:rPr>
        <w:t>Injection</w:t>
      </w:r>
      <w:proofErr w:type="spellEnd"/>
      <w:r>
        <w:t>: Het bevorderen van losse koppeling tussen componenten en het vergemakkelijken van testen en onderhoud.</w:t>
      </w:r>
    </w:p>
    <w:p w14:paraId="4E9A8BAA" w14:textId="185D4782" w:rsidR="00D03F48" w:rsidRDefault="00D03F48" w:rsidP="00D03F48">
      <w:r>
        <w:t xml:space="preserve">- </w:t>
      </w:r>
      <w:proofErr w:type="spellStart"/>
      <w:r w:rsidRPr="00135170">
        <w:rPr>
          <w:b/>
          <w:bCs/>
        </w:rPr>
        <w:t>Repository</w:t>
      </w:r>
      <w:proofErr w:type="spellEnd"/>
      <w:r w:rsidRPr="00135170">
        <w:rPr>
          <w:b/>
          <w:bCs/>
        </w:rPr>
        <w:t xml:space="preserve"> Patroon</w:t>
      </w:r>
      <w:r>
        <w:t>: Het abstraheren van gegevenstoegangslogica om de testbaarheid en flexibiliteit te verbeteren.</w:t>
      </w:r>
    </w:p>
    <w:p w14:paraId="0D3EEB10" w14:textId="6CE0C5EC" w:rsidR="00D03F48" w:rsidRDefault="00D03F48" w:rsidP="00D03F48">
      <w:r>
        <w:t xml:space="preserve">- </w:t>
      </w:r>
      <w:r w:rsidRPr="00135170">
        <w:rPr>
          <w:b/>
          <w:bCs/>
        </w:rPr>
        <w:t xml:space="preserve">Unit </w:t>
      </w:r>
      <w:proofErr w:type="spellStart"/>
      <w:r w:rsidRPr="00135170">
        <w:rPr>
          <w:b/>
          <w:bCs/>
        </w:rPr>
        <w:t>Testing</w:t>
      </w:r>
      <w:proofErr w:type="spellEnd"/>
      <w:r>
        <w:t>: Het schrijven van unit tests om de functionaliteit van afzonderlijke componenten te verifiëren en betrouwbaarheid te garanderen.</w:t>
      </w:r>
    </w:p>
    <w:p w14:paraId="41CC89F9" w14:textId="77777777" w:rsidR="00D03F48" w:rsidRDefault="00D03F48" w:rsidP="00D03F48"/>
    <w:p w14:paraId="5ED5E208" w14:textId="0908EFF2" w:rsidR="00D03F48" w:rsidRPr="00D03F48" w:rsidRDefault="00D03F48" w:rsidP="00D03F48">
      <w:pPr>
        <w:rPr>
          <w:b/>
          <w:bCs/>
          <w:sz w:val="36"/>
          <w:szCs w:val="36"/>
        </w:rPr>
      </w:pPr>
      <w:r w:rsidRPr="00D03F48">
        <w:rPr>
          <w:b/>
          <w:bCs/>
          <w:sz w:val="36"/>
          <w:szCs w:val="36"/>
        </w:rPr>
        <w:t>9</w:t>
      </w:r>
      <w:r w:rsidRPr="00D03F48">
        <w:rPr>
          <w:b/>
          <w:bCs/>
          <w:sz w:val="36"/>
          <w:szCs w:val="36"/>
        </w:rPr>
        <w:t>. Conclusie</w:t>
      </w:r>
    </w:p>
    <w:p w14:paraId="4E4D3F2C" w14:textId="77777777" w:rsidR="00D03F48" w:rsidRDefault="00D03F48" w:rsidP="00D03F48"/>
    <w:p w14:paraId="2270CEFB" w14:textId="42A35AD4" w:rsidR="00D03F48" w:rsidRPr="00CF1925" w:rsidRDefault="00D03F48" w:rsidP="00D03F48">
      <w:r>
        <w:t xml:space="preserve">Het Dierentuin Beheersysteem biedt een uitgebreide oplossing voor het efficiënt beheren van dierentuinen, met een gebruiksvriendelijke interface, </w:t>
      </w:r>
      <w:r w:rsidR="000A3C5B">
        <w:t>krachtige</w:t>
      </w:r>
      <w:r>
        <w:t xml:space="preserve"> beveiligingsmaatregelen en geoptimaliseerde prestaties. Door geavanceerde technologieën te benutten en vast te houden aan beste praktijken, streeft het systeem ernaar om de algehele beheerervaring te verbeteren en bij te dragen aan het succes van dierentuinen wereldwijd.</w:t>
      </w:r>
    </w:p>
    <w:sectPr w:rsidR="00D03F48" w:rsidRPr="00CF19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25"/>
    <w:rsid w:val="000A3C5B"/>
    <w:rsid w:val="00135170"/>
    <w:rsid w:val="009F546B"/>
    <w:rsid w:val="00CF1925"/>
    <w:rsid w:val="00D03F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8D4B"/>
  <w15:chartTrackingRefBased/>
  <w15:docId w15:val="{63C8E533-C898-4AAD-8E03-435AC8D9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F1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F1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F192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F192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F192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F192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F192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F192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F192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92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F192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F192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F192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F192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F192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F192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F192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F1925"/>
    <w:rPr>
      <w:rFonts w:eastAsiaTheme="majorEastAsia" w:cstheme="majorBidi"/>
      <w:color w:val="272727" w:themeColor="text1" w:themeTint="D8"/>
    </w:rPr>
  </w:style>
  <w:style w:type="paragraph" w:styleId="Titel">
    <w:name w:val="Title"/>
    <w:basedOn w:val="Standaard"/>
    <w:next w:val="Standaard"/>
    <w:link w:val="TitelChar"/>
    <w:uiPriority w:val="10"/>
    <w:qFormat/>
    <w:rsid w:val="00CF1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F192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F192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F192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F192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F1925"/>
    <w:rPr>
      <w:i/>
      <w:iCs/>
      <w:color w:val="404040" w:themeColor="text1" w:themeTint="BF"/>
    </w:rPr>
  </w:style>
  <w:style w:type="paragraph" w:styleId="Lijstalinea">
    <w:name w:val="List Paragraph"/>
    <w:basedOn w:val="Standaard"/>
    <w:uiPriority w:val="34"/>
    <w:qFormat/>
    <w:rsid w:val="00CF1925"/>
    <w:pPr>
      <w:ind w:left="720"/>
      <w:contextualSpacing/>
    </w:pPr>
  </w:style>
  <w:style w:type="character" w:styleId="Intensievebenadrukking">
    <w:name w:val="Intense Emphasis"/>
    <w:basedOn w:val="Standaardalinea-lettertype"/>
    <w:uiPriority w:val="21"/>
    <w:qFormat/>
    <w:rsid w:val="00CF1925"/>
    <w:rPr>
      <w:i/>
      <w:iCs/>
      <w:color w:val="0F4761" w:themeColor="accent1" w:themeShade="BF"/>
    </w:rPr>
  </w:style>
  <w:style w:type="paragraph" w:styleId="Duidelijkcitaat">
    <w:name w:val="Intense Quote"/>
    <w:basedOn w:val="Standaard"/>
    <w:next w:val="Standaard"/>
    <w:link w:val="DuidelijkcitaatChar"/>
    <w:uiPriority w:val="30"/>
    <w:qFormat/>
    <w:rsid w:val="00CF1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CF1925"/>
    <w:rPr>
      <w:i/>
      <w:iCs/>
      <w:color w:val="0F4761" w:themeColor="accent1" w:themeShade="BF"/>
    </w:rPr>
  </w:style>
  <w:style w:type="character" w:styleId="Intensieveverwijzing">
    <w:name w:val="Intense Reference"/>
    <w:basedOn w:val="Standaardalinea-lettertype"/>
    <w:uiPriority w:val="32"/>
    <w:qFormat/>
    <w:rsid w:val="00CF19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879</Words>
  <Characters>4838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Kenton</dc:creator>
  <cp:keywords/>
  <dc:description/>
  <cp:lastModifiedBy>Jeremy Kenton</cp:lastModifiedBy>
  <cp:revision>1</cp:revision>
  <dcterms:created xsi:type="dcterms:W3CDTF">2024-06-01T00:06:00Z</dcterms:created>
  <dcterms:modified xsi:type="dcterms:W3CDTF">2024-06-01T00:56:00Z</dcterms:modified>
</cp:coreProperties>
</file>