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CMSC 257: Assignment 1 Rubric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Phase 1: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5 Points per question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Phase 1 Total: 50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Phase 2: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General Requirements: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Parsing Execution Command</w:t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Commenting (File, Function Headers, In-Code Comments)</w:t>
        <w:tab/>
        <w:t>5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Formatting (Consistent Indentation, Readable Code)</w:t>
        <w:tab/>
        <w:tab/>
        <w:t>5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Archive Requirements: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Accepts Arguments</w:t>
        <w:tab/>
        <w:tab/>
        <w:tab/>
        <w:tab/>
        <w:tab/>
        <w:tab/>
        <w:t>5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Handles Source Directory</w:t>
        <w:tab/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Prompts for Files in Loop</w:t>
        <w:tab/>
        <w:tab/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Loop Exit Conditions (:a and :q)</w:t>
        <w:tab/>
        <w:tab/>
        <w:tab/>
        <w:tab/>
        <w:tab/>
        <w:t>5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Adds File Extension to Archive Name</w:t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Creates Archives</w:t>
        <w:tab/>
        <w:tab/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Extract Requirements: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Handles Output Directory</w:t>
        <w:tab/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Extracts Archives</w:t>
        <w:tab/>
        <w:tab/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View Requirements: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Correctly Views Archives</w:t>
        <w:tab/>
        <w:tab/>
        <w:tab/>
        <w:tab/>
        <w:tab/>
        <w:tab/>
        <w:t>10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Phase 2 Total: 150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1</Pages>
  <Words>94</Words>
  <Characters>554</Characters>
  <CharactersWithSpaces>698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2019-02-06T10:05:57Z</dcterms:created>
  <dc:creator/>
  <dc:description/>
  <dc:language>en-US</dc:language>
  <cp:lastModifiedBy/>
  <dcterms:modified xsi:type="dcterms:W3CDTF">2019-02-06T10:14:01Z</dcterms:modified>
  <cp:revision>1</cp:revision>
  <dc:subject/>
  <dc:title/>
</cp:coreProperties>
</file>