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</w:t>
      </w:r>
      <w:r w:rsidR="00B92BFB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7</w:t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-2015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B92BFB" w:rsidP="002C5D4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Krasich, </w:t>
      </w:r>
      <w:r w:rsidR="002C5D41" w:rsidRPr="002C5D41">
        <w:rPr>
          <w:rFonts w:ascii="Calibri" w:eastAsia="Calibri" w:hAnsi="Calibri" w:cs="Times New Roman"/>
        </w:rPr>
        <w:t>Jo</w:t>
      </w:r>
      <w:r w:rsidR="002C5D41">
        <w:rPr>
          <w:rFonts w:ascii="Calibri" w:eastAsia="Calibri" w:hAnsi="Calibri" w:cs="Times New Roman"/>
        </w:rPr>
        <w:t>rdon Phillips</w:t>
      </w:r>
      <w:r w:rsidR="002C5D41" w:rsidRPr="002C5D41">
        <w:rPr>
          <w:rFonts w:ascii="Calibri" w:eastAsia="Calibri" w:hAnsi="Calibri" w:cs="Times New Roman"/>
        </w:rPr>
        <w:t xml:space="preserve">, Angelica Rodriguez, Richard Shomer, </w:t>
      </w:r>
      <w:r w:rsidR="002C5D41"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Break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>The team did not do much work over break, but is back and ready to go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Continued Work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>Ricky and Jelly will continue their respective work on document uploading and the Jenkins server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File Upload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>Jelly has had a few issues with file uploading – the current process is to save the file first locally then reopen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 xml:space="preserve">Jeremy suggest the possible use of </w:t>
      </w:r>
      <w:r w:rsidR="007701D5">
        <w:t>cloud storage to help with this</w:t>
      </w:r>
      <w:bookmarkStart w:id="0" w:name="_GoBack"/>
      <w:bookmarkEnd w:id="0"/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MongoDB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>John is working on a storage mechanism mvp (trello card), and suggests the team utilize mongodb</w:t>
      </w:r>
    </w:p>
    <w:p w:rsidR="009638FF" w:rsidRDefault="009638FF" w:rsidP="009638FF">
      <w:pPr>
        <w:pStyle w:val="ListParagraph"/>
        <w:numPr>
          <w:ilvl w:val="0"/>
          <w:numId w:val="2"/>
        </w:numPr>
      </w:pPr>
      <w:r>
        <w:t xml:space="preserve">Jeremy approves and thinks this is a good idea.  He does advise to be weary of overdoing it, because Mongo has a lot to offer. </w:t>
      </w:r>
    </w:p>
    <w:p w:rsidR="00B92BFB" w:rsidRPr="009638FF" w:rsidRDefault="00084E83" w:rsidP="009638FF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sectPr w:rsidR="00B92BFB" w:rsidRPr="009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21380B"/>
    <w:rsid w:val="002C5D41"/>
    <w:rsid w:val="00300701"/>
    <w:rsid w:val="007701D5"/>
    <w:rsid w:val="00864A78"/>
    <w:rsid w:val="009638FF"/>
    <w:rsid w:val="00AF50AB"/>
    <w:rsid w:val="00B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4</cp:revision>
  <dcterms:created xsi:type="dcterms:W3CDTF">2015-01-12T15:56:00Z</dcterms:created>
  <dcterms:modified xsi:type="dcterms:W3CDTF">2015-01-12T16:00:00Z</dcterms:modified>
</cp:coreProperties>
</file>