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11-14 Game Plan</w:t>
      </w:r>
    </w:p>
    <w:p/>
    <w:p>
      <w:r>
        <w:t>Date: 2026-04-06 MDT</w:t>
      </w:r>
    </w:p>
    <w:p>
      <w:r>
        <w:t>Prepared during: Sprint 10 closeout after the dedup recovery issue was surfaced</w:t>
      </w:r>
    </w:p>
    <w:p>
      <w:r>
        <w:t>Purpose: Replace the previous latency-first next-sprint plan with a recovery-first plan.</w:t>
      </w:r>
    </w:p>
    <w:p/>
    <w:p>
      <w:pPr>
        <w:spacing w:after="120"/>
      </w:pPr>
    </w:p>
    <w:p/>
    <w:p>
      <w:pPr>
        <w:pStyle w:val="Heading2"/>
      </w:pPr>
      <w:r>
        <w:t>Why The Plan Changed</w:t>
      </w:r>
    </w:p>
    <w:p/>
    <w:p>
      <w:r>
        <w:t>The Sprint 9/10 isolated path is functionally green, but a more serious economics problem was discovered:</w:t>
      </w:r>
    </w:p>
    <w:p/>
    <w:p>
      <w:pPr>
        <w:pStyle w:val="ListBullet"/>
      </w:pPr>
      <w:r>
        <w:t>roughly five weeks were spent downloading and chunking the current corpus</w:t>
      </w:r>
    </w:p>
    <w:p>
      <w:pPr>
        <w:pStyle w:val="ListBullet"/>
      </w:pPr>
      <w:r>
        <w:t>the current index footprint is about `170 GB`</w:t>
      </w:r>
    </w:p>
    <w:p>
      <w:pPr>
        <w:pStyle w:val="ListBullet"/>
      </w:pPr>
      <w:r>
        <w:t>a large share of the source set appears to be cross-format near-duplicates:</w:t>
      </w:r>
    </w:p>
    <w:p>
      <w:pPr>
        <w:pStyle w:val="ListBullet"/>
      </w:pPr>
      <w:r>
        <w:t>`DOC` / `DOCX` and `PDF`</w:t>
      </w:r>
    </w:p>
    <w:p>
      <w:pPr>
        <w:pStyle w:val="ListBullet"/>
      </w:pPr>
      <w:r>
        <w:t>signed variants</w:t>
      </w:r>
    </w:p>
    <w:p>
      <w:pPr>
        <w:pStyle w:val="ListBullet"/>
      </w:pPr>
      <w:r>
        <w:t>lightly edited exports</w:t>
      </w:r>
    </w:p>
    <w:p>
      <w:pPr>
        <w:pStyle w:val="ListBullet"/>
      </w:pPr>
      <w:r>
        <w:t>document families that differ by only a few lines</w:t>
      </w:r>
    </w:p>
    <w:p/>
    <w:p>
      <w:r>
        <w:t>This means the expensive work is happening too late. Exact file-hash dedup was not enough, and chunk-level dedup only catches the problem after parsing, chunking, embedding, and often extraction have already been paid for.</w:t>
      </w:r>
    </w:p>
    <w:p/>
    <w:p>
      <w:r>
        <w:t>The new immediate priority is a recovery preprocessing stage ahead of re-chunking.</w:t>
      </w:r>
    </w:p>
    <w:p/>
    <w:p>
      <w:pPr>
        <w:spacing w:after="120"/>
      </w:pPr>
    </w:p>
    <w:p/>
    <w:p>
      <w:pPr>
        <w:pStyle w:val="Heading2"/>
      </w:pPr>
      <w:r>
        <w:t>Current Decision</w:t>
      </w:r>
    </w:p>
    <w:p/>
    <w:p>
      <w:r>
        <w:rPr>
          <w:b/>
        </w:rPr>
        <w:t>Sprint 11 becomes a Recovery Dedup sprint.</w:t>
      </w:r>
    </w:p>
    <w:p/>
    <w:p>
      <w:r>
        <w:t>The goal is not to debate whether the current index is usable. It is.</w:t>
      </w:r>
    </w:p>
    <w:p>
      <w:r>
        <w:t>The goal is to stop rebuilding the next large index from a bloated source set.</w:t>
      </w:r>
    </w:p>
    <w:p/>
    <w:p>
      <w:r>
        <w:t>The working assumption is:</w:t>
      </w:r>
    </w:p>
    <w:p/>
    <w:p>
      <w:pPr>
        <w:pStyle w:val="ListBullet"/>
      </w:pPr>
      <w:r>
        <w:t>HybridRAG3 can likely rebuild a cleaned corpus in `3-5 days`</w:t>
      </w:r>
    </w:p>
    <w:p>
      <w:pPr>
        <w:pStyle w:val="ListBullet"/>
      </w:pPr>
      <w:r>
        <w:t>the real leverage is preprocessing the source tree into a canonical file set</w:t>
      </w:r>
    </w:p>
    <w:p>
      <w:pPr>
        <w:pStyle w:val="ListBullet"/>
      </w:pPr>
      <w:r>
        <w:t>the old exact-hash skip machinery still matters, but it must sit behind a better recovery-stage dedup pass</w:t>
      </w:r>
    </w:p>
    <w:p/>
    <w:p>
      <w:pPr>
        <w:spacing w:after="120"/>
      </w:pPr>
    </w:p>
    <w:p/>
    <w:p>
      <w:pPr>
        <w:pStyle w:val="Heading2"/>
      </w:pPr>
      <w:r>
        <w:t>Research Notes Driving The Plan</w:t>
      </w:r>
    </w:p>
    <w:p/>
    <w:p>
      <w:pPr>
        <w:pStyle w:val="Heading3"/>
      </w:pPr>
      <w:r>
        <w:t>Exact And Near-Duplicate Detection</w:t>
      </w:r>
    </w:p>
    <w:p/>
    <w:p>
      <w:pPr>
        <w:pStyle w:val="ListBullet"/>
      </w:pPr>
      <w:r>
        <w:t>Google documents SimHash-based near-duplicate detection as a web-scale pattern for large repositories:</w:t>
      </w:r>
    </w:p>
    <w:p>
      <w:pPr>
        <w:pStyle w:val="ListBullet"/>
      </w:pPr>
      <w:r>
        <w:t>https://research.google/pubs/detecting-near-duplicates-for-web-crawling/</w:t>
      </w:r>
    </w:p>
    <w:p>
      <w:pPr>
        <w:pStyle w:val="ListBullet"/>
      </w:pPr>
      <w:r>
        <w:t>`datasketch` documents MinHash LSH for Jaccard-threshold duplicate search:</w:t>
      </w:r>
    </w:p>
    <w:p>
      <w:pPr>
        <w:pStyle w:val="ListBullet"/>
      </w:pPr>
      <w:r>
        <w:t>https://ekzhu.com/datasketch/lsh.html</w:t>
      </w:r>
    </w:p>
    <w:p>
      <w:pPr>
        <w:pStyle w:val="ListBullet"/>
      </w:pPr>
      <w:r>
        <w:t>`datasketch` also documents `MinHashLSHEnsemble` for **containment**, which is the better fit when one version contains almost all of another plus extra pages or signatures:</w:t>
      </w:r>
    </w:p>
    <w:p>
      <w:pPr>
        <w:pStyle w:val="ListBullet"/>
      </w:pPr>
      <w:r>
        <w:t>https://ekzhu.com/datasketch/lshensemble.html</w:t>
      </w:r>
    </w:p>
    <w:p>
      <w:pPr>
        <w:pStyle w:val="ListBullet"/>
      </w:pPr>
      <w:r>
        <w:t>OpenSearch exposes MinHash as a built-in similarity filter and explicitly frames it as document-similarity detection:</w:t>
      </w:r>
    </w:p>
    <w:p>
      <w:pPr>
        <w:pStyle w:val="ListBullet"/>
      </w:pPr>
      <w:r>
        <w:t>https://docs.opensearch.org/latest/analyzers/token-filters/min-hash/</w:t>
      </w:r>
    </w:p>
    <w:p/>
    <w:p>
      <w:pPr>
        <w:pStyle w:val="Heading3"/>
      </w:pPr>
      <w:r>
        <w:t>Practical Large-Scale Conflation</w:t>
      </w:r>
    </w:p>
    <w:p/>
    <w:p>
      <w:pPr>
        <w:pStyle w:val="ListBullet"/>
      </w:pPr>
      <w:r>
        <w:t>Microsoft research describes a scalable shingling-first candidate-generation approach:</w:t>
      </w:r>
    </w:p>
    <w:p>
      <w:pPr>
        <w:pStyle w:val="ListBullet"/>
      </w:pPr>
      <w:r>
        <w:t>build shingles</w:t>
      </w:r>
    </w:p>
    <w:p>
      <w:pPr>
        <w:pStyle w:val="ListBullet"/>
      </w:pPr>
      <w:r>
        <w:t>cluster candidates by shared shingles</w:t>
      </w:r>
    </w:p>
    <w:p>
      <w:pPr>
        <w:pStyle w:val="ListBullet"/>
      </w:pPr>
      <w:r>
        <w:t>avoid comparing every document with every other document</w:t>
      </w:r>
    </w:p>
    <w:p>
      <w:pPr>
        <w:pStyle w:val="ListBullet"/>
      </w:pPr>
      <w:r>
        <w:t>https://www.microsoft.com/en-us/research/wp-content/uploads/2016/02/submission-v1.pdf</w:t>
      </w:r>
    </w:p>
    <w:p/>
    <w:p>
      <w:pPr>
        <w:pStyle w:val="Heading3"/>
      </w:pPr>
      <w:r>
        <w:t>Practical Implication For This Project</w:t>
      </w:r>
    </w:p>
    <w:p/>
    <w:p>
      <w:r>
        <w:t>The recovery stage should follow a layered pattern:</w:t>
      </w:r>
    </w:p>
    <w:p/>
    <w:p>
      <w:pPr>
        <w:pStyle w:val="ListNumber"/>
      </w:pPr>
      <w:r>
        <w:t>**strict normalization + exact normalized hash**</w:t>
      </w:r>
    </w:p>
    <w:p>
      <w:pPr>
        <w:pStyle w:val="ListNumber"/>
      </w:pPr>
      <w:r>
        <w:t>**same-family near-duplicate comparison**</w:t>
      </w:r>
    </w:p>
    <w:p>
      <w:pPr>
        <w:pStyle w:val="ListNumber"/>
      </w:pPr>
      <w:r>
        <w:t>**containment-aware matching for appended or signed variants**</w:t>
      </w:r>
    </w:p>
    <w:p>
      <w:pPr>
        <w:pStyle w:val="ListNumber"/>
      </w:pPr>
      <w:r>
        <w:t>**canonical representative selection**</w:t>
      </w:r>
    </w:p>
    <w:p>
      <w:pPr>
        <w:pStyle w:val="ListNumber"/>
      </w:pPr>
      <w:r>
        <w:t>**audit trail and recovery manifest**</w:t>
      </w:r>
    </w:p>
    <w:p/>
    <w:p>
      <w:r>
        <w:t>That is the industry-shaped version of this problem, and it fits the current architecture well.</w:t>
      </w:r>
    </w:p>
    <w:p/>
    <w:p>
      <w:pPr>
        <w:spacing w:after="120"/>
      </w:pPr>
    </w:p>
    <w:p/>
    <w:p>
      <w:pPr>
        <w:pStyle w:val="Heading2"/>
      </w:pPr>
      <w:r>
        <w:t>Sprint 11: Recovery Dedup Stage</w:t>
      </w:r>
    </w:p>
    <w:p/>
    <w:p>
      <w:pPr>
        <w:pStyle w:val="Heading3"/>
      </w:pPr>
      <w:r>
        <w:t>Goal</w:t>
      </w:r>
    </w:p>
    <w:p/>
    <w:p>
      <w:r>
        <w:t>Create a new preprocessing stage in CorpusForge that builds a canonical source list before chunking so the next rebuild is materially smaller and cheaper.</w:t>
      </w:r>
    </w:p>
    <w:p/>
    <w:p>
      <w:pPr>
        <w:pStyle w:val="Heading3"/>
      </w:pPr>
      <w:r>
        <w:t>Slices</w:t>
      </w:r>
    </w:p>
    <w:p/>
    <w:p>
      <w:r>
        <w:rPr>
          <w:rFonts w:ascii="Consolas" w:hAnsi="Consolas"/>
          <w:sz w:val="20"/>
        </w:rPr>
        <w:t>Slice  |  Work  |  Status</w:t>
      </w:r>
    </w:p>
    <w:p>
      <w:r>
        <w:rPr>
          <w:rFonts w:ascii="Consolas" w:hAnsi="Consolas"/>
          <w:sz w:val="20"/>
        </w:rPr>
        <w:t>11.1  |  Recovery-stage design doc: cause, economics, recovery sequence, operator workflow  |  TODO</w:t>
      </w:r>
    </w:p>
    <w:p>
      <w:r>
        <w:rPr>
          <w:rFonts w:ascii="Consolas" w:hAnsi="Consolas"/>
          <w:sz w:val="20"/>
        </w:rPr>
        <w:t>11.2  |  Focused file discovery for `PDF`, `DOC`, `DOCX` only  |  DONE</w:t>
      </w:r>
    </w:p>
    <w:p>
      <w:r>
        <w:rPr>
          <w:rFonts w:ascii="Consolas" w:hAnsi="Consolas"/>
          <w:sz w:val="20"/>
        </w:rPr>
        <w:t>11.3  |  Normalized extracted-text fingerprinting for cross-format exact matches  |  DONE</w:t>
      </w:r>
    </w:p>
    <w:p>
      <w:r>
        <w:rPr>
          <w:rFonts w:ascii="Consolas" w:hAnsi="Consolas"/>
          <w:sz w:val="20"/>
        </w:rPr>
        <w:t>11.4  |  Same-family near-duplicate comparison with containment-style scoring  |  DONE</w:t>
      </w:r>
    </w:p>
    <w:p>
      <w:r>
        <w:rPr>
          <w:rFonts w:ascii="Consolas" w:hAnsi="Consolas"/>
          <w:sz w:val="20"/>
        </w:rPr>
        <w:t>11.5  |  Persistent recovery outputs: sqlite index, canonical file list, duplicate audit  |  DONE</w:t>
      </w:r>
    </w:p>
    <w:p>
      <w:r>
        <w:rPr>
          <w:rFonts w:ascii="Consolas" w:hAnsi="Consolas"/>
          <w:sz w:val="20"/>
        </w:rPr>
        <w:t>11.6  |  Pipeline consume path: `run_pipeline.py --input-list &lt;canonical_files.txt&gt;`  |  DONE</w:t>
      </w:r>
    </w:p>
    <w:p>
      <w:r>
        <w:rPr>
          <w:rFonts w:ascii="Consolas" w:hAnsi="Consolas"/>
          <w:sz w:val="20"/>
        </w:rPr>
        <w:t>11.7  |  Recovery GUI for non-programmer operation  |  DONE</w:t>
      </w:r>
    </w:p>
    <w:p>
      <w:r>
        <w:rPr>
          <w:rFonts w:ascii="Consolas" w:hAnsi="Consolas"/>
          <w:sz w:val="20"/>
        </w:rPr>
        <w:t>11.8  |  Pilot run on a controlled folder slice, measure duplicate reduction and false positives  |  TODO</w:t>
      </w:r>
    </w:p>
    <w:p>
      <w:r>
        <w:rPr>
          <w:rFonts w:ascii="Consolas" w:hAnsi="Consolas"/>
          <w:sz w:val="20"/>
        </w:rPr>
        <w:t>11.9  |  Canonical-choice review rules: prefer best parse quality and best editable source  |  TODO</w:t>
      </w:r>
    </w:p>
    <w:p>
      <w:r>
        <w:rPr>
          <w:rFonts w:ascii="Consolas" w:hAnsi="Consolas"/>
          <w:sz w:val="20"/>
        </w:rPr>
        <w:t>11.10  |  Signed/exported variant handling: appended pages, cover sheets, signature blocks  |  TODO</w:t>
      </w:r>
    </w:p>
    <w:p>
      <w:r>
        <w:rPr>
          <w:rFonts w:ascii="Consolas" w:hAnsi="Consolas"/>
          <w:sz w:val="20"/>
        </w:rPr>
        <w:t>11.11  |  Recovery QA bundle: duplicate samples, false-positive audit, operator commands  |  TODO</w:t>
      </w:r>
    </w:p>
    <w:p>
      <w:r>
        <w:rPr>
          <w:rFonts w:ascii="Consolas" w:hAnsi="Consolas"/>
          <w:sz w:val="20"/>
        </w:rPr>
        <w:t>11.12  |  Freeze the rebuild input list for the next corpus rebuild  |  TODO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Recovery stage produces:</w:t>
      </w:r>
    </w:p>
    <w:p>
      <w:pPr>
        <w:pStyle w:val="ListBullet"/>
      </w:pPr>
      <w:r>
        <w:t>`document_dedup.sqlite3`</w:t>
      </w:r>
    </w:p>
    <w:p>
      <w:pPr>
        <w:pStyle w:val="ListBullet"/>
      </w:pPr>
      <w:r>
        <w:t>`canonical_files.txt`</w:t>
      </w:r>
    </w:p>
    <w:p>
      <w:pPr>
        <w:pStyle w:val="ListBullet"/>
      </w:pPr>
      <w:r>
        <w:t>`duplicate_files.jsonl`</w:t>
      </w:r>
    </w:p>
    <w:p>
      <w:pPr>
        <w:pStyle w:val="ListBullet"/>
      </w:pPr>
      <w:r>
        <w:t>`dedup_report.json`</w:t>
      </w:r>
    </w:p>
    <w:p>
      <w:pPr>
        <w:pStyle w:val="ListBullet"/>
      </w:pPr>
      <w:r>
        <w:t>Canonical file list can be fed directly into CorpusForge reprocessing</w:t>
      </w:r>
    </w:p>
    <w:p>
      <w:pPr>
        <w:pStyle w:val="ListBullet"/>
      </w:pPr>
      <w:r>
        <w:t>Pilot run shows a meaningful reduction in file count before chunking</w:t>
      </w:r>
    </w:p>
    <w:p>
      <w:pPr>
        <w:pStyle w:val="ListBullet"/>
      </w:pPr>
      <w:r>
        <w:t>False positives are reviewed on a sample before full rebuild approval</w:t>
      </w:r>
    </w:p>
    <w:p/>
    <w:p>
      <w:pPr>
        <w:pStyle w:val="Heading3"/>
      </w:pPr>
      <w:r>
        <w:t>Key Commands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C:\CorpusForge</w:t>
        <w:br/>
        <w:t>.venv\Scripts\python.exe scripts\build_document_dedup_index.py --input C:\Path\To\Source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C:\CorpusForge</w:t>
        <w:br/>
        <w:t>.venv\Scripts\python.exe scripts\run_pipeline.py --input-list C:\CorpusForge\data\dedup\document_dedup_YYYYMMDD_HHMMSS\canonical_files.txt</w:t>
      </w:r>
    </w:p>
    <w:p/>
    <w:p>
      <w:pPr>
        <w:pStyle w:val="Heading3"/>
      </w:pPr>
      <w:r>
        <w:t>GUI Path</w:t>
      </w:r>
    </w:p>
    <w:p/>
    <w:p>
      <w:r>
        <w:t>Use the normal launcher with a recovery switch: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C:\CorpusForge</w:t>
        <w:br/>
        <w:t>start_corpusforge.bat --dedup</w:t>
      </w:r>
    </w:p>
    <w:p/>
    <w:p>
      <w:r>
        <w:t>This opens the dedicated recovery GUI instead of the normal pipeline monitor.</w:t>
      </w:r>
    </w:p>
    <w:p/>
    <w:p>
      <w:pPr>
        <w:spacing w:after="120"/>
      </w:pPr>
    </w:p>
    <w:p/>
    <w:p>
      <w:pPr>
        <w:pStyle w:val="Heading2"/>
      </w:pPr>
      <w:r>
        <w:t>Sprint 12: Canonical Rebuild</w:t>
      </w:r>
    </w:p>
    <w:p/>
    <w:p>
      <w:pPr>
        <w:pStyle w:val="Heading3"/>
      </w:pPr>
      <w:r>
        <w:t>Goal</w:t>
      </w:r>
    </w:p>
    <w:p/>
    <w:p>
      <w:r>
        <w:t>Re-chunk and re-embed from the canonical file list instead of the raw source tree.</w:t>
      </w:r>
    </w:p>
    <w:p/>
    <w:p>
      <w:pPr>
        <w:pStyle w:val="Heading3"/>
      </w:pPr>
      <w:r>
        <w:t>Slices</w:t>
      </w:r>
    </w:p>
    <w:p/>
    <w:p>
      <w:pPr>
        <w:pStyle w:val="ListNumber"/>
      </w:pPr>
      <w:r>
        <w:t>Run CorpusForge on the canonical file list.</w:t>
      </w:r>
    </w:p>
    <w:p>
      <w:pPr>
        <w:pStyle w:val="ListNumber"/>
      </w:pPr>
      <w:r>
        <w:t>Build a fresh export package from the reduced corpus.</w:t>
      </w:r>
    </w:p>
    <w:p>
      <w:pPr>
        <w:pStyle w:val="ListNumber"/>
      </w:pPr>
      <w:r>
        <w:t>Import into a fresh V2 LanceDB path.</w:t>
      </w:r>
    </w:p>
    <w:p>
      <w:pPr>
        <w:pStyle w:val="ListNumber"/>
      </w:pPr>
      <w:r>
        <w:t>Compare:</w:t>
      </w:r>
    </w:p>
    <w:p>
      <w:pPr>
        <w:pStyle w:val="ListBullet"/>
      </w:pPr>
      <w:r>
        <w:t>source file count</w:t>
      </w:r>
    </w:p>
    <w:p>
      <w:pPr>
        <w:pStyle w:val="ListBullet"/>
      </w:pPr>
      <w:r>
        <w:t>chunk count</w:t>
      </w:r>
    </w:p>
    <w:p>
      <w:pPr>
        <w:pStyle w:val="ListBullet"/>
      </w:pPr>
      <w:r>
        <w:t>index size</w:t>
      </w:r>
    </w:p>
    <w:p>
      <w:pPr>
        <w:pStyle w:val="ListBullet"/>
      </w:pPr>
      <w:r>
        <w:t>import time</w:t>
      </w:r>
    </w:p>
    <w:p>
      <w:pPr>
        <w:pStyle w:val="ListBullet"/>
      </w:pPr>
      <w:r>
        <w:t>entity-extraction candidate volume</w:t>
      </w:r>
    </w:p>
    <w:p>
      <w:pPr>
        <w:pStyle w:val="ListNumber"/>
      </w:pPr>
      <w:r>
        <w:t>Preserve the old index until the rebuilt path clears QA.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Fresh reduced corpus export exists</w:t>
      </w:r>
    </w:p>
    <w:p>
      <w:pPr>
        <w:pStyle w:val="ListBullet"/>
      </w:pPr>
      <w:r>
        <w:t>Fresh reduced V2 index exists</w:t>
      </w:r>
    </w:p>
    <w:p>
      <w:pPr>
        <w:pStyle w:val="ListBullet"/>
      </w:pPr>
      <w:r>
        <w:t>Before/after metrics are documented</w:t>
      </w:r>
    </w:p>
    <w:p>
      <w:pPr>
        <w:pStyle w:val="ListBullet"/>
      </w:pPr>
      <w:r>
        <w:t>Old index remains available as fallback</w:t>
      </w:r>
    </w:p>
    <w:p/>
    <w:p>
      <w:pPr>
        <w:spacing w:after="120"/>
      </w:pPr>
    </w:p>
    <w:p/>
    <w:p>
      <w:pPr>
        <w:pStyle w:val="Heading2"/>
      </w:pPr>
      <w:r>
        <w:t>Sprint 13: Structured Promotion On The Rebuilt Corpus</w:t>
      </w:r>
    </w:p>
    <w:p/>
    <w:p>
      <w:pPr>
        <w:pStyle w:val="Heading3"/>
      </w:pPr>
      <w:r>
        <w:t>Goal</w:t>
      </w:r>
    </w:p>
    <w:p/>
    <w:p>
      <w:r>
        <w:t>Apply the structured-extraction work to the smaller rebuilt corpus so extraction cost and time are reduced at the source.</w:t>
      </w:r>
    </w:p>
    <w:p/>
    <w:p>
      <w:pPr>
        <w:pStyle w:val="Heading3"/>
      </w:pPr>
      <w:r>
        <w:t>Slices</w:t>
      </w:r>
    </w:p>
    <w:p/>
    <w:p>
      <w:pPr>
        <w:pStyle w:val="ListNumber"/>
      </w:pPr>
      <w:r>
        <w:t>Run structured extraction on the rebuilt corpus slice.</w:t>
      </w:r>
    </w:p>
    <w:p>
      <w:pPr>
        <w:pStyle w:val="ListNumber"/>
      </w:pPr>
      <w:r>
        <w:t>Measure extraction time savings versus the bloated corpus path.</w:t>
      </w:r>
    </w:p>
    <w:p>
      <w:pPr>
        <w:pStyle w:val="ListNumber"/>
      </w:pPr>
      <w:r>
        <w:t>Re-run golden eval and demo rehearsal on the rebuilt path.</w:t>
      </w:r>
    </w:p>
    <w:p>
      <w:pPr>
        <w:pStyle w:val="ListNumber"/>
      </w:pPr>
      <w:r>
        <w:t>Confirm that dedup did not remove required business content.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Golden behavior remains acceptable on the rebuilt corpus</w:t>
      </w:r>
    </w:p>
    <w:p>
      <w:pPr>
        <w:pStyle w:val="ListBullet"/>
      </w:pPr>
      <w:r>
        <w:t>Extraction volume is materially reduced</w:t>
      </w:r>
    </w:p>
    <w:p>
      <w:pPr>
        <w:pStyle w:val="ListBullet"/>
      </w:pPr>
      <w:r>
        <w:t>Retrieval correctness is not regressed by recovery-stage dedup</w:t>
      </w:r>
    </w:p>
    <w:p/>
    <w:p>
      <w:pPr>
        <w:spacing w:after="120"/>
      </w:pPr>
    </w:p>
    <w:p/>
    <w:p>
      <w:pPr>
        <w:pStyle w:val="Heading2"/>
      </w:pPr>
      <w:r>
        <w:t>Sprint 14: Operator Hardening</w:t>
      </w:r>
    </w:p>
    <w:p/>
    <w:p>
      <w:pPr>
        <w:pStyle w:val="Heading3"/>
      </w:pPr>
      <w:r>
        <w:t>Goal</w:t>
      </w:r>
    </w:p>
    <w:p/>
    <w:p>
      <w:r>
        <w:t>Make the recovery path safe for repeated use by a non-programmer operator.</w:t>
      </w:r>
    </w:p>
    <w:p/>
    <w:p>
      <w:pPr>
        <w:pStyle w:val="Heading3"/>
      </w:pPr>
      <w:r>
        <w:t>Slices</w:t>
      </w:r>
    </w:p>
    <w:p/>
    <w:p>
      <w:pPr>
        <w:pStyle w:val="ListNumber"/>
      </w:pPr>
      <w:r>
        <w:t>One-button launcher guidance for:</w:t>
      </w:r>
    </w:p>
    <w:p>
      <w:pPr>
        <w:pStyle w:val="ListBullet"/>
      </w:pPr>
      <w:r>
        <w:t>recovery dedup</w:t>
      </w:r>
    </w:p>
    <w:p>
      <w:pPr>
        <w:pStyle w:val="ListBullet"/>
      </w:pPr>
      <w:r>
        <w:t>canonical rebuild</w:t>
      </w:r>
    </w:p>
    <w:p>
      <w:pPr>
        <w:pStyle w:val="ListBullet"/>
      </w:pPr>
      <w:r>
        <w:t>smoke-check</w:t>
      </w:r>
    </w:p>
    <w:p>
      <w:pPr>
        <w:pStyle w:val="ListNumber"/>
      </w:pPr>
      <w:r>
        <w:t>Add clearer status text and operator guidance in the GUI.</w:t>
      </w:r>
    </w:p>
    <w:p>
      <w:pPr>
        <w:pStyle w:val="ListNumber"/>
      </w:pPr>
      <w:r>
        <w:t>Document stop/resume behavior and known limits.</w:t>
      </w:r>
    </w:p>
    <w:p>
      <w:pPr>
        <w:pStyle w:val="ListNumber"/>
      </w:pPr>
      <w:r>
        <w:t>Prepare a short runbook for work-machine execution.</w:t>
      </w:r>
    </w:p>
    <w:p/>
    <w:p>
      <w:pPr>
        <w:pStyle w:val="Heading3"/>
      </w:pPr>
      <w:r>
        <w:t>Exit Criteria</w:t>
      </w:r>
    </w:p>
    <w:p/>
    <w:p>
      <w:pPr>
        <w:pStyle w:val="ListBullet"/>
      </w:pPr>
      <w:r>
        <w:t>A non-author can launch the recovery pass and understand what output to use next</w:t>
      </w:r>
    </w:p>
    <w:p>
      <w:pPr>
        <w:pStyle w:val="ListBullet"/>
      </w:pPr>
      <w:r>
        <w:t>Recovery output can be handed directly to the rebuild path without shell scripting</w:t>
      </w:r>
    </w:p>
    <w:p/>
    <w:p>
      <w:pPr>
        <w:spacing w:after="120"/>
      </w:pPr>
    </w:p>
    <w:p/>
    <w:p>
      <w:pPr>
        <w:pStyle w:val="Heading2"/>
      </w:pPr>
      <w:r>
        <w:t>Priority Order</w:t>
      </w:r>
    </w:p>
    <w:p/>
    <w:p>
      <w:pPr>
        <w:pStyle w:val="ListNumber"/>
      </w:pPr>
      <w:r>
        <w:t>Build canonical source list</w:t>
      </w:r>
    </w:p>
    <w:p>
      <w:pPr>
        <w:pStyle w:val="ListNumber"/>
      </w:pPr>
      <w:r>
        <w:t>Review duplicate samples</w:t>
      </w:r>
    </w:p>
    <w:p>
      <w:pPr>
        <w:pStyle w:val="ListNumber"/>
      </w:pPr>
      <w:r>
        <w:t>Rebuild from canonical list</w:t>
      </w:r>
    </w:p>
    <w:p>
      <w:pPr>
        <w:pStyle w:val="ListNumber"/>
      </w:pPr>
      <w:r>
        <w:t>Re-import into fresh V2 index</w:t>
      </w:r>
    </w:p>
    <w:p>
      <w:pPr>
        <w:pStyle w:val="ListNumber"/>
      </w:pPr>
      <w:r>
        <w:t>Re-run QA on the rebuilt corpus</w:t>
      </w:r>
    </w:p>
    <w:p>
      <w:pPr>
        <w:pStyle w:val="ListNumber"/>
      </w:pPr>
      <w:r>
        <w:t>Only then return to latency and polish work</w:t>
      </w:r>
    </w:p>
    <w:p/>
    <w:p>
      <w:pPr>
        <w:spacing w:after="120"/>
      </w:pPr>
    </w:p>
    <w:p/>
    <w:p>
      <w:pPr>
        <w:pStyle w:val="Heading2"/>
      </w:pPr>
      <w:r>
        <w:t>Guiding Principle</w:t>
      </w:r>
    </w:p>
    <w:p/>
    <w:p>
      <w:r>
        <w:t>Do not spend more time optimizing the wrong corpus.</w:t>
      </w:r>
    </w:p>
    <w:p/>
    <w:p>
      <w:r>
        <w:t>The next real win is not shaving milliseconds off the current inflated index.</w:t>
      </w:r>
    </w:p>
    <w:p>
      <w:r>
        <w:t>The next real win is rebuilding from a cleaner source set so every downstream stage becomes cheaper.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