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 w:rsidR="0005769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</w:t>
      </w: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e menu and students will be able to order food.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I will create a program that stores the students name and what they ordered in an array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 The inputs will be processed with a python bottle program and displayed on an html website.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Pr="000F1CAC" w:rsidRDefault="000F1CAC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F1CAC">
        <w:rPr>
          <w:rStyle w:val="eop"/>
          <w:rFonts w:ascii="Arial" w:hAnsi="Arial" w:cs="Arial"/>
          <w:sz w:val="22"/>
          <w:szCs w:val="22"/>
        </w:rPr>
        <w:t>View these png images in the planning folder:</w:t>
      </w:r>
    </w:p>
    <w:p w:rsidR="000F1CAC" w:rsidRPr="000F1CAC" w:rsidRDefault="000F1CAC" w:rsidP="000F1C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0F1CAC">
        <w:rPr>
          <w:rStyle w:val="eop"/>
          <w:rFonts w:ascii="Arial" w:hAnsi="Arial" w:cs="Arial"/>
          <w:sz w:val="22"/>
          <w:szCs w:val="22"/>
        </w:rPr>
        <w:t>Homepage.png</w:t>
      </w:r>
    </w:p>
    <w:p w:rsidR="000F1CAC" w:rsidRPr="000F1CAC" w:rsidRDefault="000F1CAC" w:rsidP="000F1C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4226AD" w:rsidRPr="004226AD" w:rsidRDefault="004226AD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4226AD">
        <w:rPr>
          <w:rStyle w:val="normaltextrun"/>
          <w:rFonts w:ascii="Arial" w:hAnsi="Arial" w:cs="Arial"/>
          <w:iCs/>
          <w:sz w:val="22"/>
          <w:szCs w:val="22"/>
        </w:rPr>
        <w:t>There will be a class that holds the Items on the menu and the initial stock levels / price of that item</w:t>
      </w:r>
    </w:p>
    <w:p w:rsidR="00613721" w:rsidRPr="004226AD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7D1B12" w:rsidRPr="007D1B1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homepage with info about what the school canteen is, general info like open times and location.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page that displays food item, stock level, price, food items sold</w:t>
      </w:r>
      <w:r w:rsidRPr="007D1B12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takes input from the operator about the students order, input boxes.</w:t>
      </w:r>
    </w:p>
    <w:p w:rsidR="007D1B12" w:rsidRPr="007D1B12" w:rsidRDefault="007D1B12" w:rsidP="007D1B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These are the first pages I have planned I will add additional pages below if they are needed</w:t>
      </w:r>
    </w:p>
    <w:p w:rsidR="00613721" w:rsidRPr="007D1B12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1B12"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7D1B12" w:rsidRPr="00A32E4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A32E42">
        <w:rPr>
          <w:rStyle w:val="normaltextrun"/>
          <w:rFonts w:ascii="Arial" w:hAnsi="Arial" w:cs="Arial"/>
          <w:iCs/>
          <w:sz w:val="22"/>
          <w:szCs w:val="22"/>
        </w:rPr>
        <w:t>The inputs will be takin in on the page that asks for the students order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691850">
        <w:rPr>
          <w:rFonts w:ascii="Arial" w:hAnsi="Arial" w:cs="Arial"/>
          <w:sz w:val="22"/>
          <w:szCs w:val="22"/>
          <w:lang w:val="en-GB"/>
        </w:rPr>
        <w:t>The price of items will be constant</w:t>
      </w: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91850" w:rsidRDefault="00691850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bookmarkEnd w:id="0"/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630996" w:rsidRDefault="00630996"/>
    <w:sectPr w:rsidR="006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9E"/>
    <w:rsid w:val="00057695"/>
    <w:rsid w:val="000F1CAC"/>
    <w:rsid w:val="002F329E"/>
    <w:rsid w:val="004226AD"/>
    <w:rsid w:val="00613721"/>
    <w:rsid w:val="00630996"/>
    <w:rsid w:val="00691850"/>
    <w:rsid w:val="007D1B12"/>
    <w:rsid w:val="008A7B30"/>
    <w:rsid w:val="00916445"/>
    <w:rsid w:val="009679A2"/>
    <w:rsid w:val="00A3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7408"/>
  <w15:chartTrackingRefBased/>
  <w15:docId w15:val="{B00EBEDD-19C4-465A-A5EF-2D047CE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13721"/>
  </w:style>
  <w:style w:type="character" w:customStyle="1" w:styleId="eop">
    <w:name w:val="eop"/>
    <w:basedOn w:val="DefaultParagraphFont"/>
    <w:rsid w:val="0061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2019-04-29T22:06:00Z</dcterms:created>
  <dcterms:modified xsi:type="dcterms:W3CDTF">2019-05-03T00:40:00Z</dcterms:modified>
</cp:coreProperties>
</file>