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657" w:rsidRDefault="00B927A4">
      <w:r>
        <w:rPr>
          <w:noProof/>
        </w:rPr>
        <w:drawing>
          <wp:inline distT="0" distB="0" distL="0" distR="0">
            <wp:extent cx="4763135" cy="6584950"/>
            <wp:effectExtent l="19050" t="0" r="0" b="0"/>
            <wp:docPr id="1" name="Picture 0" descr="CCF10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10222008_00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biLevel thresh="50000"/>
                    </a:blip>
                    <a:srcRect l="24358" t="8289" r="5598" b="17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658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64DA" w:rsidRDefault="008B64DA"/>
    <w:sectPr w:rsidR="008B64DA" w:rsidSect="00F2665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1F0F" w:rsidRDefault="00681F0F" w:rsidP="008B64DA">
      <w:pPr>
        <w:spacing w:after="0" w:line="240" w:lineRule="auto"/>
      </w:pPr>
      <w:r>
        <w:separator/>
      </w:r>
    </w:p>
  </w:endnote>
  <w:endnote w:type="continuationSeparator" w:id="0">
    <w:p w:rsidR="00681F0F" w:rsidRDefault="00681F0F" w:rsidP="008B6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64DA" w:rsidRDefault="008B64DA">
    <w:pPr>
      <w:pStyle w:val="Footer"/>
      <w:jc w:val="right"/>
    </w:pPr>
    <w:r>
      <w:t xml:space="preserve">Page </w:t>
    </w:r>
    <w:r w:rsidR="005C3259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5C3259">
      <w:rPr>
        <w:b/>
        <w:sz w:val="24"/>
        <w:szCs w:val="24"/>
      </w:rPr>
      <w:fldChar w:fldCharType="separate"/>
    </w:r>
    <w:r w:rsidR="005E69C1">
      <w:rPr>
        <w:b/>
        <w:noProof/>
      </w:rPr>
      <w:t>1</w:t>
    </w:r>
    <w:r w:rsidR="005C3259">
      <w:rPr>
        <w:b/>
        <w:sz w:val="24"/>
        <w:szCs w:val="24"/>
      </w:rPr>
      <w:fldChar w:fldCharType="end"/>
    </w:r>
    <w:r>
      <w:t xml:space="preserve"> of </w:t>
    </w:r>
    <w:r w:rsidR="005C3259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5C3259">
      <w:rPr>
        <w:b/>
        <w:sz w:val="24"/>
        <w:szCs w:val="24"/>
      </w:rPr>
      <w:fldChar w:fldCharType="separate"/>
    </w:r>
    <w:r w:rsidR="005E69C1">
      <w:rPr>
        <w:b/>
        <w:noProof/>
      </w:rPr>
      <w:t>1</w:t>
    </w:r>
    <w:r w:rsidR="005C3259">
      <w:rPr>
        <w:b/>
        <w:sz w:val="24"/>
        <w:szCs w:val="24"/>
      </w:rPr>
      <w:fldChar w:fldCharType="end"/>
    </w:r>
  </w:p>
  <w:p w:rsidR="008B64DA" w:rsidRDefault="008B64D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1F0F" w:rsidRDefault="00681F0F" w:rsidP="008B64DA">
      <w:pPr>
        <w:spacing w:after="0" w:line="240" w:lineRule="auto"/>
      </w:pPr>
      <w:r>
        <w:separator/>
      </w:r>
    </w:p>
  </w:footnote>
  <w:footnote w:type="continuationSeparator" w:id="0">
    <w:p w:rsidR="00681F0F" w:rsidRDefault="00681F0F" w:rsidP="008B64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B64DA"/>
    <w:rsid w:val="002217DC"/>
    <w:rsid w:val="005C3259"/>
    <w:rsid w:val="005E69C1"/>
    <w:rsid w:val="00622653"/>
    <w:rsid w:val="00663369"/>
    <w:rsid w:val="00681F0F"/>
    <w:rsid w:val="008B410F"/>
    <w:rsid w:val="008B64DA"/>
    <w:rsid w:val="009E78E3"/>
    <w:rsid w:val="00B927A4"/>
    <w:rsid w:val="00BA07AC"/>
    <w:rsid w:val="00EC5D7E"/>
    <w:rsid w:val="00F266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65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6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4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B6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64DA"/>
  </w:style>
  <w:style w:type="paragraph" w:styleId="Footer">
    <w:name w:val="footer"/>
    <w:basedOn w:val="Normal"/>
    <w:link w:val="FooterChar"/>
    <w:uiPriority w:val="99"/>
    <w:unhideWhenUsed/>
    <w:rsid w:val="008B6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4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Glenn</dc:creator>
  <cp:lastModifiedBy>Owner</cp:lastModifiedBy>
  <cp:revision>2</cp:revision>
  <dcterms:created xsi:type="dcterms:W3CDTF">2015-01-15T15:34:00Z</dcterms:created>
  <dcterms:modified xsi:type="dcterms:W3CDTF">2015-01-15T15:34:00Z</dcterms:modified>
</cp:coreProperties>
</file>