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D0F" w:rsidRDefault="004275B0">
      <w:r w:rsidRPr="004275B0">
        <w:t>Proyecto: Asistente Personal de "Segundo Cerebro" Basado en LLM</w:t>
      </w:r>
    </w:p>
    <w:p w:rsidR="00862D0F" w:rsidRDefault="00862D0F">
      <w:r>
        <w:t>Por Jeremy Marck Villanueva Rivera</w:t>
      </w:r>
    </w:p>
    <w:p w:rsidR="00A65C9B" w:rsidRDefault="00A65C9B"/>
    <w:p w:rsidR="00A65C9B" w:rsidRDefault="00A65C9B">
      <w:r>
        <w:rPr>
          <w:noProof/>
        </w:rPr>
        <w:drawing>
          <wp:inline distT="0" distB="0" distL="0" distR="0">
            <wp:extent cx="5400040" cy="3896360"/>
            <wp:effectExtent l="0" t="0" r="0" b="0"/>
            <wp:docPr id="5931621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9B" w:rsidRDefault="00A65C9B" w:rsidP="00A65C9B">
      <w:pPr>
        <w:jc w:val="center"/>
      </w:pPr>
      <w:r>
        <w:t>Diagrama Conceptual de Interacción de Asistente Personal Segundo Cerebro</w:t>
      </w:r>
    </w:p>
    <w:p w:rsidR="00A65C9B" w:rsidRDefault="00A65C9B"/>
    <w:p w:rsidR="004275B0" w:rsidRDefault="004275B0">
      <w:r w:rsidRPr="004275B0">
        <w:t xml:space="preserve">El asistente consta de varios agentes especializados: </w:t>
      </w:r>
    </w:p>
    <w:p w:rsidR="004275B0" w:rsidRDefault="004275B0">
      <w:r w:rsidRPr="004275B0">
        <w:t xml:space="preserve">1. Agente de Diálogo: Responsable de mantener una conversación natural con el usuario, entendiendo sus consultas, instrucciones y preferencias a través del procesamiento del lenguaje natural. </w:t>
      </w:r>
    </w:p>
    <w:p w:rsidR="004275B0" w:rsidRDefault="00B774A3">
      <w:r>
        <w:t>Este agente de diálogo ha sido desarrollado sobre la librería langchain, y el front end ha sido desplegado en streamlit cloud utilizando la librería streamlit.</w:t>
      </w:r>
    </w:p>
    <w:p w:rsidR="004275B0" w:rsidRDefault="004275B0"/>
    <w:p w:rsidR="004275B0" w:rsidRDefault="004275B0">
      <w:r w:rsidRPr="004275B0">
        <w:t xml:space="preserve">2. Agente de Recuperación (RAG): Encargado de buscar y extraer información relevante de una base de conocimientos personal del usuario, que incluye correos electrónicos, documentos, notas, calendarios y fuentes externas curadas. </w:t>
      </w:r>
    </w:p>
    <w:p w:rsidR="004275B0" w:rsidRDefault="00B774A3">
      <w:r>
        <w:t xml:space="preserve">La recuperación de datos se comprende de tres agentes RAG, un agente de texto, un agente de imágenes y un agente de extracción información de </w:t>
      </w:r>
      <w:r w:rsidR="004275B0">
        <w:t>Google Calendar</w:t>
      </w:r>
      <w:r>
        <w:t>.</w:t>
      </w:r>
    </w:p>
    <w:p w:rsidR="004275B0" w:rsidRDefault="00B774A3">
      <w:r>
        <w:t>Para este proyecto se extrajo información de mis apuntes del curso de R en mi Notion Personal descargados en archivos de texto e imágenes, y sobre Google Calendar se utiliza la conexión a mi Google Calendar personal.</w:t>
      </w:r>
    </w:p>
    <w:p w:rsidR="00B774A3" w:rsidRDefault="00B774A3"/>
    <w:p w:rsidR="004275B0" w:rsidRDefault="004275B0">
      <w:r w:rsidRPr="004275B0">
        <w:t xml:space="preserve">3. Agente de Organización: Responsable de organizar y estructurar la información recuperada, creando conexiones y resúmenes para facilitar su acceso y comprensión. </w:t>
      </w:r>
    </w:p>
    <w:p w:rsidR="004275B0" w:rsidRDefault="00B774A3">
      <w:r>
        <w:t>Se realizó la acumulación de archivos dentro de una base de datos de vectores FAISS. Dichos archivos fueron partidos en chunks y codificados en embeddings mediante la librería OpenAI.</w:t>
      </w:r>
    </w:p>
    <w:p w:rsidR="004275B0" w:rsidRDefault="004275B0"/>
    <w:p w:rsidR="004275B0" w:rsidRDefault="004275B0">
      <w:r w:rsidRPr="004275B0">
        <w:t xml:space="preserve">4. Agente de Generación: Encargado de generar ideas, sugerencias y soluciones creativas basadas en la información recuperada y las necesidades del usuario. </w:t>
      </w:r>
    </w:p>
    <w:p w:rsidR="004275B0" w:rsidRDefault="00B774A3">
      <w:r>
        <w:t xml:space="preserve">Se utilizó </w:t>
      </w:r>
      <w:r w:rsidR="004275B0">
        <w:t>GPT</w:t>
      </w:r>
      <w:r>
        <w:t xml:space="preserve"> como agente de generación de texto.</w:t>
      </w:r>
    </w:p>
    <w:p w:rsidR="004275B0" w:rsidRDefault="004275B0"/>
    <w:p w:rsidR="004275B0" w:rsidRDefault="004275B0">
      <w:r w:rsidRPr="004275B0">
        <w:t>5. Agente de Personalización: Responsable de adaptar las respuestas y sugerencias del asistente según las preferencias, el estilo de comunicación y los objetivos del usuario.</w:t>
      </w:r>
    </w:p>
    <w:p w:rsidR="004275B0" w:rsidRDefault="00B774A3">
      <w:r>
        <w:t>Se utilizó un prompt específico para que se personalice las respuestas:</w:t>
      </w:r>
    </w:p>
    <w:p w:rsidR="004275B0" w:rsidRDefault="004275B0" w:rsidP="00A65C9B">
      <w:pPr>
        <w:ind w:left="708"/>
      </w:pPr>
      <w:r w:rsidRPr="004275B0">
        <w:t>El asistente ofrecerá las siguientes funcionalidades principales:</w:t>
      </w:r>
    </w:p>
    <w:p w:rsidR="004275B0" w:rsidRDefault="004275B0" w:rsidP="00A65C9B">
      <w:pPr>
        <w:ind w:left="708"/>
      </w:pPr>
      <w:r w:rsidRPr="004275B0">
        <w:t xml:space="preserve">1. Gestión de tareas y recordatorios. </w:t>
      </w:r>
      <w:r>
        <w:t>(Calendario de Google)</w:t>
      </w:r>
    </w:p>
    <w:p w:rsidR="00B774A3" w:rsidRDefault="004275B0" w:rsidP="00A65C9B">
      <w:pPr>
        <w:ind w:left="708"/>
      </w:pPr>
      <w:r w:rsidRPr="004275B0">
        <w:t>2. Búsqueda y recuperación de información personal.</w:t>
      </w:r>
    </w:p>
    <w:p w:rsidR="00B774A3" w:rsidRDefault="004275B0" w:rsidP="00A65C9B">
      <w:pPr>
        <w:ind w:left="708"/>
      </w:pPr>
      <w:r w:rsidRPr="004275B0">
        <w:t>3. Generación de ideas y soluciones creativas</w:t>
      </w:r>
    </w:p>
    <w:p w:rsidR="004275B0" w:rsidRDefault="004275B0" w:rsidP="00A65C9B">
      <w:pPr>
        <w:ind w:left="708"/>
      </w:pPr>
      <w:r w:rsidRPr="004275B0">
        <w:t>4. Resumen y síntesis de información</w:t>
      </w:r>
      <w:r w:rsidR="00B774A3">
        <w:t>.</w:t>
      </w:r>
    </w:p>
    <w:p w:rsidR="00B52B6C" w:rsidRDefault="004275B0" w:rsidP="00A65C9B">
      <w:pPr>
        <w:ind w:left="708"/>
      </w:pPr>
      <w:r w:rsidRPr="004275B0">
        <w:t>5. Planificación y programación de eventos.</w:t>
      </w:r>
    </w:p>
    <w:sectPr w:rsidR="00B5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B0"/>
    <w:rsid w:val="00381EB4"/>
    <w:rsid w:val="004275B0"/>
    <w:rsid w:val="004404F6"/>
    <w:rsid w:val="00466650"/>
    <w:rsid w:val="00557758"/>
    <w:rsid w:val="00862560"/>
    <w:rsid w:val="00862D0F"/>
    <w:rsid w:val="00A65C9B"/>
    <w:rsid w:val="00B52B6C"/>
    <w:rsid w:val="00B774A3"/>
    <w:rsid w:val="00C17EA4"/>
    <w:rsid w:val="00F1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C20A9"/>
  <w15:chartTrackingRefBased/>
  <w15:docId w15:val="{A545FEB6-864A-4F69-8C1D-66DFA05B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Marck Villanueva Rivera</dc:creator>
  <cp:keywords/>
  <dc:description/>
  <cp:lastModifiedBy>Jeremy Marck Villanueva Rivera</cp:lastModifiedBy>
  <cp:revision>3</cp:revision>
  <dcterms:created xsi:type="dcterms:W3CDTF">2024-08-13T04:43:00Z</dcterms:created>
  <dcterms:modified xsi:type="dcterms:W3CDTF">2024-08-13T04:45:00Z</dcterms:modified>
</cp:coreProperties>
</file>