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IP Commercial Lease</w:t>
      </w:r>
    </w:p>
    <w:p>
      <w:r>
        <w:t>The undersigned acknowledges the confidential and privileged nature of the materials disclosed and agrees to the restrictions on use and further disclosure of such information set forth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Commercial Lease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