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6D28" w14:textId="77777777" w:rsidR="00EB0997" w:rsidRDefault="00000000">
      <w:pPr>
        <w:spacing w:after="120"/>
        <w:jc w:val="center"/>
      </w:pPr>
      <w:r>
        <w:rPr>
          <w:noProof/>
        </w:rPr>
        <w:drawing>
          <wp:inline distT="0" distB="0" distL="0" distR="0" wp14:anchorId="4BEDEB91" wp14:editId="0172F312">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8"/>
                    <a:srcRect/>
                    <a:stretch>
                      <a:fillRect/>
                    </a:stretch>
                  </pic:blipFill>
                  <pic:spPr>
                    <a:xfrm>
                      <a:off x="0" y="0"/>
                      <a:ext cx="3048000" cy="742950"/>
                    </a:xfrm>
                    <a:prstGeom prst="rect">
                      <a:avLst/>
                    </a:prstGeom>
                  </pic:spPr>
                </pic:pic>
              </a:graphicData>
            </a:graphic>
          </wp:inline>
        </w:drawing>
      </w:r>
    </w:p>
    <w:p w14:paraId="4701987C" w14:textId="77777777" w:rsidR="00EB0997" w:rsidRDefault="00EB0997">
      <w:pPr>
        <w:pBdr>
          <w:bottom w:val="single" w:sz="2" w:space="1" w:color="000000"/>
        </w:pBdr>
        <w:spacing w:before="40" w:after="200"/>
        <w:jc w:val="center"/>
      </w:pPr>
    </w:p>
    <w:p w14:paraId="234397C1" w14:textId="77777777" w:rsidR="00EB0997" w:rsidRDefault="00000000">
      <w:pPr>
        <w:spacing w:before="80" w:after="300"/>
        <w:jc w:val="center"/>
      </w:pPr>
      <w:r>
        <w:rPr>
          <w:rFonts w:ascii="Arial" w:eastAsia="Arial" w:hAnsi="Arial" w:cs="Arial"/>
          <w:b/>
          <w:bCs/>
          <w:sz w:val="28"/>
          <w:szCs w:val="28"/>
        </w:rPr>
        <w:t>XJTLU Entrepreneur College (Taicang)</w:t>
      </w:r>
    </w:p>
    <w:tbl>
      <w:tblPr>
        <w:tblW w:w="9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0"/>
        <w:gridCol w:w="6190"/>
      </w:tblGrid>
      <w:tr w:rsidR="00EB0997" w14:paraId="77C28D26" w14:textId="77777777">
        <w:trPr>
          <w:jc w:val="center"/>
        </w:trPr>
        <w:tc>
          <w:tcPr>
            <w:tcW w:w="375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60" w:type="dxa"/>
              <w:left w:w="100" w:type="dxa"/>
              <w:bottom w:w="60" w:type="dxa"/>
              <w:right w:w="100" w:type="dxa"/>
            </w:tcMar>
            <w:vAlign w:val="center"/>
          </w:tcPr>
          <w:p w14:paraId="73217E42" w14:textId="77777777" w:rsidR="00EB0997" w:rsidRDefault="00000000">
            <w:r>
              <w:rPr>
                <w:rFonts w:ascii="Arial" w:eastAsia="Arial" w:hAnsi="Arial" w:cs="Arial"/>
                <w:b/>
                <w:bCs/>
                <w:color w:val="000000"/>
                <w:sz w:val="20"/>
                <w:szCs w:val="20"/>
              </w:rPr>
              <w:t>Module Code and Title</w:t>
            </w:r>
          </w:p>
        </w:tc>
        <w:tc>
          <w:tcPr>
            <w:tcW w:w="619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60" w:type="dxa"/>
              <w:left w:w="100" w:type="dxa"/>
              <w:bottom w:w="60" w:type="dxa"/>
              <w:right w:w="100" w:type="dxa"/>
            </w:tcMar>
            <w:vAlign w:val="center"/>
          </w:tcPr>
          <w:p w14:paraId="66F59E30" w14:textId="77777777" w:rsidR="00EB0997" w:rsidRDefault="0000000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ENT208TC Industry Readiness</w:t>
            </w:r>
          </w:p>
        </w:tc>
      </w:tr>
      <w:tr w:rsidR="00EB0997" w14:paraId="11E8353C" w14:textId="77777777">
        <w:trPr>
          <w:jc w:val="center"/>
        </w:trPr>
        <w:tc>
          <w:tcPr>
            <w:tcW w:w="375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60" w:type="dxa"/>
              <w:left w:w="100" w:type="dxa"/>
              <w:bottom w:w="60" w:type="dxa"/>
              <w:right w:w="100" w:type="dxa"/>
            </w:tcMar>
            <w:vAlign w:val="center"/>
          </w:tcPr>
          <w:p w14:paraId="7DADD25A" w14:textId="77777777" w:rsidR="00EB0997" w:rsidRDefault="00000000">
            <w:r>
              <w:rPr>
                <w:rFonts w:ascii="Arial" w:eastAsia="Arial" w:hAnsi="Arial" w:cs="Arial"/>
                <w:b/>
                <w:bCs/>
                <w:color w:val="000000"/>
                <w:sz w:val="20"/>
                <w:szCs w:val="20"/>
              </w:rPr>
              <w:t>School Title</w:t>
            </w:r>
          </w:p>
        </w:tc>
        <w:tc>
          <w:tcPr>
            <w:tcW w:w="619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60" w:type="dxa"/>
              <w:left w:w="100" w:type="dxa"/>
              <w:bottom w:w="60" w:type="dxa"/>
              <w:right w:w="100" w:type="dxa"/>
            </w:tcMar>
            <w:vAlign w:val="center"/>
          </w:tcPr>
          <w:p w14:paraId="106BC81A" w14:textId="77777777" w:rsidR="00EB0997" w:rsidRDefault="0000000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XJTLU Entrepreneur College (Taicang)</w:t>
            </w:r>
          </w:p>
        </w:tc>
      </w:tr>
      <w:tr w:rsidR="00EB0997" w14:paraId="32720094" w14:textId="77777777">
        <w:trPr>
          <w:jc w:val="center"/>
        </w:trPr>
        <w:tc>
          <w:tcPr>
            <w:tcW w:w="375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60" w:type="dxa"/>
              <w:left w:w="100" w:type="dxa"/>
              <w:bottom w:w="60" w:type="dxa"/>
              <w:right w:w="100" w:type="dxa"/>
            </w:tcMar>
            <w:vAlign w:val="center"/>
          </w:tcPr>
          <w:p w14:paraId="144F0396" w14:textId="77777777" w:rsidR="00EB0997" w:rsidRDefault="00000000">
            <w:r>
              <w:rPr>
                <w:rFonts w:ascii="Arial" w:eastAsia="Arial" w:hAnsi="Arial" w:cs="Arial"/>
                <w:b/>
                <w:bCs/>
                <w:color w:val="000000"/>
                <w:sz w:val="20"/>
                <w:szCs w:val="20"/>
              </w:rPr>
              <w:t>Assignment Title</w:t>
            </w:r>
          </w:p>
        </w:tc>
        <w:tc>
          <w:tcPr>
            <w:tcW w:w="619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60" w:type="dxa"/>
              <w:left w:w="100" w:type="dxa"/>
              <w:bottom w:w="60" w:type="dxa"/>
              <w:right w:w="100" w:type="dxa"/>
            </w:tcMar>
            <w:vAlign w:val="center"/>
          </w:tcPr>
          <w:p w14:paraId="36493B3A" w14:textId="77777777" w:rsidR="00EB0997" w:rsidRDefault="00000000">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Validation Report</w:t>
            </w:r>
          </w:p>
        </w:tc>
      </w:tr>
      <w:tr w:rsidR="00EB0997" w14:paraId="6A380732" w14:textId="77777777">
        <w:trPr>
          <w:jc w:val="center"/>
        </w:trPr>
        <w:tc>
          <w:tcPr>
            <w:tcW w:w="375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60" w:type="dxa"/>
              <w:left w:w="100" w:type="dxa"/>
              <w:bottom w:w="60" w:type="dxa"/>
              <w:right w:w="100" w:type="dxa"/>
            </w:tcMar>
            <w:vAlign w:val="center"/>
          </w:tcPr>
          <w:p w14:paraId="5A8D05CE" w14:textId="77777777" w:rsidR="00EB0997" w:rsidRDefault="00000000">
            <w:r>
              <w:rPr>
                <w:rFonts w:ascii="Arial" w:eastAsia="Arial" w:hAnsi="Arial" w:cs="Arial"/>
                <w:b/>
                <w:bCs/>
                <w:color w:val="000000"/>
                <w:sz w:val="20"/>
                <w:szCs w:val="20"/>
              </w:rPr>
              <w:t>Submission Deadline</w:t>
            </w:r>
          </w:p>
        </w:tc>
        <w:tc>
          <w:tcPr>
            <w:tcW w:w="619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60" w:type="dxa"/>
              <w:left w:w="100" w:type="dxa"/>
              <w:bottom w:w="60" w:type="dxa"/>
              <w:right w:w="100" w:type="dxa"/>
            </w:tcMar>
            <w:vAlign w:val="center"/>
          </w:tcPr>
          <w:p w14:paraId="6F249A15" w14:textId="77777777" w:rsidR="00EB0997" w:rsidRDefault="0000000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Friday 15 May, 2026 before 23:59 (Beijing Time, GMT+8)</w:t>
            </w:r>
          </w:p>
        </w:tc>
      </w:tr>
      <w:tr w:rsidR="00EB0997" w14:paraId="6E8BF7A3" w14:textId="77777777">
        <w:trPr>
          <w:jc w:val="center"/>
        </w:trPr>
        <w:tc>
          <w:tcPr>
            <w:tcW w:w="375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60" w:type="dxa"/>
              <w:left w:w="100" w:type="dxa"/>
              <w:bottom w:w="60" w:type="dxa"/>
              <w:right w:w="100" w:type="dxa"/>
            </w:tcMar>
            <w:vAlign w:val="center"/>
          </w:tcPr>
          <w:p w14:paraId="0278F4D7" w14:textId="77777777" w:rsidR="00EB0997" w:rsidRDefault="00000000">
            <w:r>
              <w:rPr>
                <w:rFonts w:ascii="Arial" w:eastAsia="Arial" w:hAnsi="Arial" w:cs="Arial"/>
                <w:b/>
                <w:bCs/>
                <w:color w:val="000000"/>
                <w:sz w:val="20"/>
                <w:szCs w:val="20"/>
              </w:rPr>
              <w:t>Session and Group</w:t>
            </w:r>
          </w:p>
        </w:tc>
        <w:tc>
          <w:tcPr>
            <w:tcW w:w="619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60" w:type="dxa"/>
              <w:left w:w="100" w:type="dxa"/>
              <w:bottom w:w="60" w:type="dxa"/>
              <w:right w:w="100" w:type="dxa"/>
            </w:tcMar>
            <w:vAlign w:val="center"/>
          </w:tcPr>
          <w:p w14:paraId="75559041" w14:textId="77777777" w:rsidR="00EB0997" w:rsidRDefault="00000000">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Session 3 — Group 1</w:t>
            </w:r>
          </w:p>
        </w:tc>
      </w:tr>
      <w:tr w:rsidR="00EB0997" w14:paraId="072EE8F9" w14:textId="77777777">
        <w:trPr>
          <w:jc w:val="center"/>
        </w:trPr>
        <w:tc>
          <w:tcPr>
            <w:tcW w:w="375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60" w:type="dxa"/>
              <w:left w:w="100" w:type="dxa"/>
              <w:bottom w:w="60" w:type="dxa"/>
              <w:right w:w="100" w:type="dxa"/>
            </w:tcMar>
            <w:vAlign w:val="center"/>
          </w:tcPr>
          <w:p w14:paraId="0AA819E2" w14:textId="77777777" w:rsidR="00EB0997" w:rsidRDefault="00000000">
            <w:r>
              <w:rPr>
                <w:rFonts w:ascii="Arial" w:eastAsia="Arial" w:hAnsi="Arial" w:cs="Arial"/>
                <w:b/>
                <w:bCs/>
                <w:color w:val="000000"/>
                <w:sz w:val="20"/>
                <w:szCs w:val="20"/>
              </w:rPr>
              <w:t>Student IDs</w:t>
            </w:r>
          </w:p>
        </w:tc>
        <w:tc>
          <w:tcPr>
            <w:tcW w:w="619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60" w:type="dxa"/>
              <w:left w:w="100" w:type="dxa"/>
              <w:bottom w:w="60" w:type="dxa"/>
              <w:right w:w="100" w:type="dxa"/>
            </w:tcMar>
            <w:vAlign w:val="center"/>
          </w:tcPr>
          <w:p w14:paraId="6DF5BBB4" w14:textId="77777777" w:rsidR="00EB0997" w:rsidRDefault="00000000">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2359863, 2364371, 2363724, 2363298, 2363858, 2363787</w:t>
            </w:r>
          </w:p>
        </w:tc>
      </w:tr>
      <w:tr w:rsidR="00EB0997" w14:paraId="05941796" w14:textId="77777777">
        <w:trPr>
          <w:jc w:val="center"/>
        </w:trPr>
        <w:tc>
          <w:tcPr>
            <w:tcW w:w="375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60" w:type="dxa"/>
              <w:left w:w="100" w:type="dxa"/>
              <w:bottom w:w="60" w:type="dxa"/>
              <w:right w:w="100" w:type="dxa"/>
            </w:tcMar>
            <w:vAlign w:val="center"/>
          </w:tcPr>
          <w:p w14:paraId="2DAC403F" w14:textId="77777777" w:rsidR="00EB0997" w:rsidRDefault="00000000">
            <w:r>
              <w:rPr>
                <w:rFonts w:ascii="Arial" w:eastAsia="Arial" w:hAnsi="Arial" w:cs="Arial"/>
                <w:b/>
                <w:bCs/>
                <w:color w:val="000000"/>
                <w:sz w:val="20"/>
                <w:szCs w:val="20"/>
              </w:rPr>
              <w:t>Final Word Count</w:t>
            </w:r>
          </w:p>
        </w:tc>
        <w:tc>
          <w:tcPr>
            <w:tcW w:w="619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60" w:type="dxa"/>
              <w:left w:w="100" w:type="dxa"/>
              <w:bottom w:w="60" w:type="dxa"/>
              <w:right w:w="100" w:type="dxa"/>
            </w:tcMar>
          </w:tcPr>
          <w:p w14:paraId="442975AC" w14:textId="77777777" w:rsidR="00EB0997" w:rsidRDefault="00EB0997"/>
        </w:tc>
      </w:tr>
      <w:tr w:rsidR="00EB0997" w14:paraId="5AC2FFDC" w14:textId="77777777">
        <w:trPr>
          <w:jc w:val="center"/>
        </w:trPr>
        <w:tc>
          <w:tcPr>
            <w:tcW w:w="375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60" w:type="dxa"/>
              <w:left w:w="100" w:type="dxa"/>
              <w:bottom w:w="60" w:type="dxa"/>
              <w:right w:w="100" w:type="dxa"/>
            </w:tcMar>
          </w:tcPr>
          <w:p w14:paraId="1D598FA4" w14:textId="77777777" w:rsidR="00EB0997" w:rsidRDefault="00000000">
            <w:r>
              <w:rPr>
                <w:rFonts w:ascii="Arial" w:eastAsia="Arial" w:hAnsi="Arial" w:cs="Arial"/>
                <w:sz w:val="18"/>
                <w:szCs w:val="18"/>
              </w:rPr>
              <w:t xml:space="preserve">If you agree to let the </w:t>
            </w:r>
            <w:proofErr w:type="gramStart"/>
            <w:r>
              <w:rPr>
                <w:rFonts w:ascii="Arial" w:eastAsia="Arial" w:hAnsi="Arial" w:cs="Arial"/>
                <w:sz w:val="18"/>
                <w:szCs w:val="18"/>
              </w:rPr>
              <w:t>university</w:t>
            </w:r>
            <w:proofErr w:type="gramEnd"/>
            <w:r>
              <w:rPr>
                <w:rFonts w:ascii="Arial" w:eastAsia="Arial" w:hAnsi="Arial" w:cs="Arial"/>
                <w:sz w:val="18"/>
                <w:szCs w:val="18"/>
              </w:rPr>
              <w:t xml:space="preserve">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19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60" w:type="dxa"/>
              <w:left w:w="100" w:type="dxa"/>
              <w:bottom w:w="60" w:type="dxa"/>
              <w:right w:w="100" w:type="dxa"/>
            </w:tcMar>
          </w:tcPr>
          <w:p w14:paraId="0FE83842" w14:textId="77777777" w:rsidR="00EB0997" w:rsidRDefault="00000000">
            <w:pPr>
              <w:rPr>
                <w:rFonts w:ascii="Times New Roman" w:eastAsia="Times New Roman" w:hAnsi="Times New Roman" w:cs="Times New Roman"/>
                <w:b/>
                <w:bCs/>
              </w:rPr>
            </w:pPr>
            <w:r>
              <w:rPr>
                <w:rFonts w:ascii="Times New Roman" w:eastAsia="Times New Roman" w:hAnsi="Times New Roman" w:cs="Times New Roman"/>
                <w:b/>
                <w:bCs/>
              </w:rPr>
              <w:t>yes</w:t>
            </w:r>
          </w:p>
        </w:tc>
      </w:tr>
    </w:tbl>
    <w:p w14:paraId="05DE8A7E" w14:textId="77777777" w:rsidR="00EB0997" w:rsidRDefault="00EB0997">
      <w:pPr>
        <w:spacing w:before="300" w:after="120"/>
      </w:pPr>
    </w:p>
    <w:p w14:paraId="4573C902" w14:textId="77777777" w:rsidR="00EB0997" w:rsidRDefault="00000000">
      <w:pPr>
        <w:spacing w:after="80"/>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05F32547" w14:textId="77777777" w:rsidR="00EB0997" w:rsidRDefault="00000000">
      <w:pPr>
        <w:pStyle w:val="ac"/>
        <w:numPr>
          <w:ilvl w:val="0"/>
          <w:numId w:val="1"/>
        </w:numPr>
        <w:spacing w:after="80"/>
      </w:pPr>
      <w:r>
        <w:rPr>
          <w:rFonts w:ascii="Arial" w:eastAsia="Arial" w:hAnsi="Arial" w:cs="Arial"/>
          <w:sz w:val="20"/>
          <w:szCs w:val="20"/>
        </w:rPr>
        <w:t>My work does not contain any instances of plagiarism and/or collusion. My work does not contain any fabricated data.</w:t>
      </w:r>
    </w:p>
    <w:p w14:paraId="5BE9B636" w14:textId="77777777" w:rsidR="00EB0997" w:rsidRDefault="00000000">
      <w:pPr>
        <w:spacing w:before="120" w:after="200"/>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000"/>
        <w:gridCol w:w="1000"/>
        <w:gridCol w:w="1000"/>
        <w:gridCol w:w="1000"/>
        <w:gridCol w:w="1000"/>
        <w:gridCol w:w="1540"/>
      </w:tblGrid>
      <w:tr w:rsidR="00EB0997" w14:paraId="0D6F0C67" w14:textId="77777777">
        <w:trPr>
          <w:jc w:val="center"/>
        </w:trPr>
        <w:tc>
          <w:tcPr>
            <w:tcW w:w="9940" w:type="dxa"/>
            <w:gridSpan w:val="8"/>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vAlign w:val="center"/>
          </w:tcPr>
          <w:p w14:paraId="30000FE8" w14:textId="77777777" w:rsidR="00EB0997" w:rsidRDefault="00000000">
            <w:pPr>
              <w:jc w:val="center"/>
            </w:pPr>
            <w:r>
              <w:rPr>
                <w:rFonts w:ascii="Arial" w:eastAsia="Arial" w:hAnsi="Arial" w:cs="Arial"/>
                <w:b/>
                <w:bCs/>
                <w:color w:val="000000"/>
                <w:sz w:val="16"/>
                <w:szCs w:val="16"/>
              </w:rPr>
              <w:t>Scoring — For Tutor Use</w:t>
            </w:r>
          </w:p>
        </w:tc>
      </w:tr>
      <w:tr w:rsidR="00EB0997" w14:paraId="1F7E0C95" w14:textId="77777777">
        <w:trPr>
          <w:jc w:val="center"/>
        </w:trPr>
        <w:tc>
          <w:tcPr>
            <w:tcW w:w="200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vAlign w:val="center"/>
          </w:tcPr>
          <w:p w14:paraId="783B8C14" w14:textId="77777777" w:rsidR="00EB0997" w:rsidRDefault="00000000">
            <w:pPr>
              <w:jc w:val="center"/>
            </w:pPr>
            <w:r>
              <w:rPr>
                <w:rFonts w:ascii="Arial" w:eastAsia="Arial" w:hAnsi="Arial" w:cs="Arial"/>
                <w:b/>
                <w:bCs/>
                <w:color w:val="000000"/>
                <w:sz w:val="16"/>
                <w:szCs w:val="16"/>
              </w:rPr>
              <w:t>Student ID</w:t>
            </w:r>
          </w:p>
        </w:tc>
        <w:tc>
          <w:tcPr>
            <w:tcW w:w="1400" w:type="dxa"/>
            <w:gridSpan w:val="7"/>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1F79D21B" w14:textId="77777777" w:rsidR="00EB0997" w:rsidRDefault="00000000">
            <w:pPr>
              <w:jc w:val="center"/>
              <w:rPr>
                <w:rFonts w:ascii="Arial" w:eastAsia="Arial" w:hAnsi="Arial" w:cs="Arial"/>
                <w:b/>
                <w:bCs/>
                <w:color w:val="000000" w:themeColor="text1"/>
              </w:rPr>
            </w:pPr>
            <w:r>
              <w:rPr>
                <w:rFonts w:ascii="Times New Roman" w:eastAsia="Times New Roman" w:hAnsi="Times New Roman" w:cs="Times New Roman"/>
                <w:b/>
                <w:bCs/>
                <w:color w:val="000000" w:themeColor="text1"/>
              </w:rPr>
              <w:t>2359863, 2364371, 2363724, 2363298, 2363858, 2363787</w:t>
            </w:r>
          </w:p>
        </w:tc>
      </w:tr>
      <w:tr w:rsidR="00EB0997" w14:paraId="5E0DA978" w14:textId="77777777">
        <w:trPr>
          <w:jc w:val="center"/>
        </w:trPr>
        <w:tc>
          <w:tcPr>
            <w:tcW w:w="200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vAlign w:val="center"/>
          </w:tcPr>
          <w:p w14:paraId="41B58180" w14:textId="77777777" w:rsidR="00EB0997" w:rsidRDefault="00000000">
            <w:pPr>
              <w:jc w:val="center"/>
            </w:pPr>
            <w:r>
              <w:rPr>
                <w:rFonts w:ascii="Arial" w:eastAsia="Arial" w:hAnsi="Arial" w:cs="Arial"/>
                <w:b/>
                <w:bCs/>
                <w:color w:val="000000"/>
                <w:sz w:val="16"/>
                <w:szCs w:val="16"/>
              </w:rPr>
              <w:t>Stage of Marking</w:t>
            </w:r>
          </w:p>
        </w:tc>
        <w:tc>
          <w:tcPr>
            <w:tcW w:w="140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vAlign w:val="center"/>
          </w:tcPr>
          <w:p w14:paraId="6B35EF61" w14:textId="77777777" w:rsidR="00EB0997" w:rsidRDefault="00000000">
            <w:pPr>
              <w:jc w:val="center"/>
            </w:pPr>
            <w:r>
              <w:rPr>
                <w:rFonts w:ascii="Arial" w:eastAsia="Arial" w:hAnsi="Arial" w:cs="Arial"/>
                <w:b/>
                <w:bCs/>
                <w:color w:val="000000"/>
                <w:sz w:val="16"/>
                <w:szCs w:val="16"/>
              </w:rPr>
              <w:t>Marker Code</w:t>
            </w:r>
          </w:p>
        </w:tc>
        <w:tc>
          <w:tcPr>
            <w:tcW w:w="5000" w:type="dxa"/>
            <w:gridSpan w:val="5"/>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tcPr>
          <w:p w14:paraId="0F2D3AF3" w14:textId="77777777" w:rsidR="00EB0997" w:rsidRDefault="00000000">
            <w:pPr>
              <w:jc w:val="center"/>
            </w:pPr>
            <w:r>
              <w:rPr>
                <w:rFonts w:ascii="Arial" w:eastAsia="Arial" w:hAnsi="Arial" w:cs="Arial"/>
                <w:b/>
                <w:bCs/>
                <w:sz w:val="16"/>
                <w:szCs w:val="16"/>
              </w:rPr>
              <w:t>Learning Outcomes Achieved (F/P/M/D)</w:t>
            </w:r>
          </w:p>
        </w:tc>
        <w:tc>
          <w:tcPr>
            <w:tcW w:w="154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vAlign w:val="center"/>
          </w:tcPr>
          <w:p w14:paraId="553B4688" w14:textId="77777777" w:rsidR="00EB0997" w:rsidRDefault="00000000">
            <w:pPr>
              <w:jc w:val="center"/>
            </w:pPr>
            <w:r>
              <w:rPr>
                <w:rFonts w:ascii="Arial" w:eastAsia="Arial" w:hAnsi="Arial" w:cs="Arial"/>
                <w:b/>
                <w:bCs/>
                <w:color w:val="000000"/>
                <w:sz w:val="16"/>
                <w:szCs w:val="16"/>
              </w:rPr>
              <w:t>Final Score</w:t>
            </w:r>
          </w:p>
        </w:tc>
      </w:tr>
      <w:tr w:rsidR="00EB0997" w14:paraId="5ECFC5DD" w14:textId="77777777">
        <w:trPr>
          <w:jc w:val="center"/>
        </w:trPr>
        <w:tc>
          <w:tcPr>
            <w:tcW w:w="2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4D2B472C" w14:textId="77777777" w:rsidR="00EB0997" w:rsidRDefault="00EB0997">
            <w:pPr>
              <w:jc w:val="center"/>
            </w:pPr>
          </w:p>
        </w:tc>
        <w:tc>
          <w:tcPr>
            <w:tcW w:w="14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10563004"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vAlign w:val="center"/>
          </w:tcPr>
          <w:p w14:paraId="557CB270" w14:textId="77777777" w:rsidR="00EB0997" w:rsidRDefault="00000000">
            <w:pPr>
              <w:jc w:val="center"/>
            </w:pPr>
            <w:r>
              <w:rPr>
                <w:rFonts w:ascii="Arial" w:eastAsia="Arial" w:hAnsi="Arial" w:cs="Arial"/>
                <w:b/>
                <w:bCs/>
                <w:color w:val="000000"/>
                <w:sz w:val="16"/>
                <w:szCs w:val="16"/>
              </w:rPr>
              <w:t>A</w:t>
            </w: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vAlign w:val="center"/>
          </w:tcPr>
          <w:p w14:paraId="2BD65A3D" w14:textId="77777777" w:rsidR="00EB0997" w:rsidRDefault="00000000">
            <w:pPr>
              <w:jc w:val="center"/>
            </w:pPr>
            <w:r>
              <w:rPr>
                <w:rFonts w:ascii="Arial" w:eastAsia="Arial" w:hAnsi="Arial" w:cs="Arial"/>
                <w:b/>
                <w:bCs/>
                <w:color w:val="000000"/>
                <w:sz w:val="16"/>
                <w:szCs w:val="16"/>
              </w:rPr>
              <w:t>B</w:t>
            </w: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vAlign w:val="center"/>
          </w:tcPr>
          <w:p w14:paraId="5950B10C" w14:textId="77777777" w:rsidR="00EB0997" w:rsidRDefault="00000000">
            <w:pPr>
              <w:jc w:val="center"/>
            </w:pPr>
            <w:r>
              <w:rPr>
                <w:rFonts w:ascii="Arial" w:eastAsia="Arial" w:hAnsi="Arial" w:cs="Arial"/>
                <w:b/>
                <w:bCs/>
                <w:color w:val="000000"/>
                <w:sz w:val="16"/>
                <w:szCs w:val="16"/>
              </w:rPr>
              <w:t>C</w:t>
            </w: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vAlign w:val="center"/>
          </w:tcPr>
          <w:p w14:paraId="07A4FFDD" w14:textId="77777777" w:rsidR="00EB0997" w:rsidRDefault="00000000">
            <w:pPr>
              <w:jc w:val="center"/>
            </w:pPr>
            <w:r>
              <w:rPr>
                <w:rFonts w:ascii="Arial" w:eastAsia="Arial" w:hAnsi="Arial" w:cs="Arial"/>
                <w:b/>
                <w:bCs/>
                <w:color w:val="000000"/>
                <w:sz w:val="16"/>
                <w:szCs w:val="16"/>
              </w:rPr>
              <w:t>D</w:t>
            </w: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2F2F2" w:themeFill="background1" w:themeFillShade="F2"/>
            <w:tcMar>
              <w:top w:w="40" w:type="dxa"/>
              <w:left w:w="60" w:type="dxa"/>
              <w:bottom w:w="40" w:type="dxa"/>
              <w:right w:w="60" w:type="dxa"/>
            </w:tcMar>
            <w:vAlign w:val="center"/>
          </w:tcPr>
          <w:p w14:paraId="5FF88757" w14:textId="77777777" w:rsidR="00EB0997" w:rsidRDefault="00000000">
            <w:pPr>
              <w:jc w:val="center"/>
            </w:pPr>
            <w:r>
              <w:rPr>
                <w:rFonts w:ascii="Arial" w:eastAsia="Arial" w:hAnsi="Arial" w:cs="Arial"/>
                <w:b/>
                <w:bCs/>
                <w:color w:val="000000"/>
                <w:sz w:val="16"/>
                <w:szCs w:val="16"/>
              </w:rPr>
              <w:t>E</w:t>
            </w:r>
          </w:p>
        </w:tc>
        <w:tc>
          <w:tcPr>
            <w:tcW w:w="154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5C6D0E70" w14:textId="77777777" w:rsidR="00EB0997" w:rsidRDefault="00EB0997">
            <w:pPr>
              <w:jc w:val="center"/>
            </w:pPr>
          </w:p>
        </w:tc>
      </w:tr>
      <w:tr w:rsidR="00EB0997" w14:paraId="1FFCC338" w14:textId="77777777">
        <w:trPr>
          <w:jc w:val="center"/>
        </w:trPr>
        <w:tc>
          <w:tcPr>
            <w:tcW w:w="2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63E68DB1" w14:textId="77777777" w:rsidR="00EB0997" w:rsidRDefault="00000000">
            <w:r>
              <w:rPr>
                <w:rFonts w:ascii="Arial" w:eastAsia="Arial" w:hAnsi="Arial" w:cs="Arial"/>
                <w:color w:val="000000"/>
                <w:sz w:val="16"/>
                <w:szCs w:val="16"/>
              </w:rPr>
              <w:t>1st Marker — red pen</w:t>
            </w:r>
          </w:p>
        </w:tc>
        <w:tc>
          <w:tcPr>
            <w:tcW w:w="14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1ED6BA69"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2EBA1255"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335E0598"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39097355"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3A9A58EC"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4E5235CB" w14:textId="77777777" w:rsidR="00EB0997" w:rsidRDefault="00EB0997">
            <w:pPr>
              <w:jc w:val="center"/>
            </w:pPr>
          </w:p>
        </w:tc>
        <w:tc>
          <w:tcPr>
            <w:tcW w:w="154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42E68157" w14:textId="77777777" w:rsidR="00EB0997" w:rsidRDefault="00EB0997">
            <w:pPr>
              <w:jc w:val="center"/>
            </w:pPr>
          </w:p>
        </w:tc>
      </w:tr>
      <w:tr w:rsidR="00EB0997" w14:paraId="4DF18215" w14:textId="77777777">
        <w:trPr>
          <w:jc w:val="center"/>
        </w:trPr>
        <w:tc>
          <w:tcPr>
            <w:tcW w:w="2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3EDA024D" w14:textId="77777777" w:rsidR="00EB0997" w:rsidRDefault="00000000">
            <w:r>
              <w:rPr>
                <w:rFonts w:ascii="Arial" w:eastAsia="Arial" w:hAnsi="Arial" w:cs="Arial"/>
                <w:color w:val="000000"/>
                <w:sz w:val="16"/>
                <w:szCs w:val="16"/>
              </w:rPr>
              <w:t>Moderation — green pen</w:t>
            </w:r>
          </w:p>
        </w:tc>
        <w:tc>
          <w:tcPr>
            <w:tcW w:w="14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4C971E56" w14:textId="77777777" w:rsidR="00EB0997" w:rsidRDefault="00000000">
            <w:pPr>
              <w:jc w:val="center"/>
            </w:pPr>
            <w:r>
              <w:rPr>
                <w:rFonts w:ascii="Arial" w:eastAsia="Arial" w:hAnsi="Arial" w:cs="Arial"/>
                <w:color w:val="000000"/>
                <w:sz w:val="16"/>
                <w:szCs w:val="16"/>
              </w:rPr>
              <w:t>IM Initials</w:t>
            </w:r>
          </w:p>
        </w:tc>
        <w:tc>
          <w:tcPr>
            <w:tcW w:w="5000" w:type="dxa"/>
            <w:gridSpan w:val="5"/>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tcPr>
          <w:p w14:paraId="5C73A554" w14:textId="77777777" w:rsidR="00EB0997" w:rsidRDefault="00000000">
            <w:r>
              <w:rPr>
                <w:rFonts w:ascii="Arial" w:eastAsia="Arial" w:hAnsi="Arial" w:cs="Arial"/>
                <w:sz w:val="16"/>
                <w:szCs w:val="16"/>
              </w:rPr>
              <w:t>The original mark has been accepted by the moderator: Y / N</w:t>
            </w:r>
          </w:p>
        </w:tc>
        <w:tc>
          <w:tcPr>
            <w:tcW w:w="154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5B9A6A6B" w14:textId="77777777" w:rsidR="00EB0997" w:rsidRDefault="00000000">
            <w:pPr>
              <w:jc w:val="center"/>
            </w:pPr>
            <w:r>
              <w:rPr>
                <w:rFonts w:ascii="Arial" w:eastAsia="Arial" w:hAnsi="Arial" w:cs="Arial"/>
                <w:color w:val="000000"/>
                <w:sz w:val="16"/>
                <w:szCs w:val="16"/>
              </w:rPr>
              <w:t>Y / N</w:t>
            </w:r>
          </w:p>
        </w:tc>
      </w:tr>
      <w:tr w:rsidR="00EB0997" w14:paraId="5BABABE7" w14:textId="77777777">
        <w:trPr>
          <w:jc w:val="center"/>
        </w:trPr>
        <w:tc>
          <w:tcPr>
            <w:tcW w:w="2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45183918" w14:textId="77777777" w:rsidR="00EB0997" w:rsidRDefault="00000000">
            <w:r>
              <w:rPr>
                <w:rFonts w:ascii="Arial" w:eastAsia="Arial" w:hAnsi="Arial" w:cs="Arial"/>
                <w:color w:val="000000"/>
                <w:sz w:val="16"/>
                <w:szCs w:val="16"/>
              </w:rPr>
              <w:t>2nd Marker if needed</w:t>
            </w:r>
          </w:p>
        </w:tc>
        <w:tc>
          <w:tcPr>
            <w:tcW w:w="14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4D5322E9"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096F32A5"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09F689EF"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52164CD2"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3C8DFA91" w14:textId="77777777" w:rsidR="00EB0997" w:rsidRDefault="00EB0997">
            <w:pPr>
              <w:jc w:val="center"/>
            </w:pPr>
          </w:p>
        </w:tc>
        <w:tc>
          <w:tcPr>
            <w:tcW w:w="100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2DD26432" w14:textId="77777777" w:rsidR="00EB0997" w:rsidRDefault="00EB0997">
            <w:pPr>
              <w:jc w:val="center"/>
            </w:pPr>
          </w:p>
        </w:tc>
        <w:tc>
          <w:tcPr>
            <w:tcW w:w="1540" w:type="dxa"/>
            <w:tcBorders>
              <w:top w:val="single" w:sz="0" w:space="0" w:color="000000" w:themeColor="text1"/>
              <w:left w:val="single" w:sz="0" w:space="0" w:color="000000" w:themeColor="text1"/>
              <w:bottom w:val="single" w:sz="0" w:space="0" w:color="000000" w:themeColor="text1"/>
              <w:right w:val="single" w:sz="0" w:space="0" w:color="000000" w:themeColor="text1"/>
            </w:tcBorders>
            <w:tcMar>
              <w:top w:w="40" w:type="dxa"/>
              <w:left w:w="60" w:type="dxa"/>
              <w:bottom w:w="40" w:type="dxa"/>
              <w:right w:w="60" w:type="dxa"/>
            </w:tcMar>
            <w:vAlign w:val="center"/>
          </w:tcPr>
          <w:p w14:paraId="7B5A8BA1" w14:textId="77777777" w:rsidR="00EB0997" w:rsidRDefault="00EB0997">
            <w:pPr>
              <w:jc w:val="center"/>
            </w:pPr>
          </w:p>
        </w:tc>
      </w:tr>
    </w:tbl>
    <w:p w14:paraId="63EEA60A" w14:textId="77777777" w:rsidR="00EB0997" w:rsidRDefault="00EB0997">
      <w:pPr>
        <w:spacing w:before="200"/>
        <w:jc w:val="center"/>
      </w:pPr>
    </w:p>
    <w:p w14:paraId="5564C7C4" w14:textId="77777777" w:rsidR="00EB0997" w:rsidRDefault="00000000">
      <w:pPr>
        <w:jc w:val="center"/>
      </w:pPr>
      <w:r>
        <w:rPr>
          <w:noProof/>
        </w:rPr>
        <w:drawing>
          <wp:inline distT="0" distB="0" distL="0" distR="0" wp14:anchorId="31E3A167" wp14:editId="04B3B82D">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9"/>
                    <a:srcRect/>
                    <a:stretch>
                      <a:fillRect/>
                    </a:stretch>
                  </pic:blipFill>
                  <pic:spPr>
                    <a:xfrm>
                      <a:off x="0" y="0"/>
                      <a:ext cx="1905000" cy="390525"/>
                    </a:xfrm>
                    <a:prstGeom prst="rect">
                      <a:avLst/>
                    </a:prstGeom>
                  </pic:spPr>
                </pic:pic>
              </a:graphicData>
            </a:graphic>
          </wp:inline>
        </w:drawing>
      </w:r>
    </w:p>
    <w:p w14:paraId="165086E4" w14:textId="77777777" w:rsidR="00EB0997" w:rsidRDefault="00EB0997"/>
    <w:p w14:paraId="2A53A6C1" w14:textId="77777777" w:rsidR="00EB0997" w:rsidRDefault="00EB0997"/>
    <w:p w14:paraId="6631105B" w14:textId="77777777" w:rsidR="00EB0997" w:rsidRDefault="00EB0997"/>
    <w:p w14:paraId="034D4F86" w14:textId="77777777" w:rsidR="00EB0997" w:rsidRDefault="00EB0997"/>
    <w:p w14:paraId="47F080B3" w14:textId="77777777" w:rsidR="00EB0997" w:rsidRDefault="00EB0997">
      <w:r>
        <w:br w:type="page"/>
      </w:r>
      <w:r w:rsidR="00000000">
        <w:rPr>
          <w:rFonts w:ascii="Times New Roman" w:eastAsia="Times New Roman" w:hAnsi="Times New Roman" w:cs="Times New Roman"/>
          <w:b/>
          <w:bCs/>
          <w:color w:val="0F1F2E"/>
          <w:sz w:val="28"/>
          <w:szCs w:val="28"/>
          <w:highlight w:val="yellow"/>
        </w:rPr>
        <w:lastRenderedPageBreak/>
        <w:t>Section 1 — Who You Tested With &amp; How</w:t>
      </w:r>
    </w:p>
    <w:p w14:paraId="67C47A31" w14:textId="77777777" w:rsidR="00EB0997" w:rsidRDefault="00000000">
      <w:pPr>
        <w:spacing w:before="240" w:after="80" w:line="360" w:lineRule="auto"/>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Your participants</w:t>
      </w:r>
    </w:p>
    <w:tbl>
      <w:tblPr>
        <w:tblW w:w="10768" w:type="dxa"/>
        <w:tblLook w:val="04A0" w:firstRow="1" w:lastRow="0" w:firstColumn="1" w:lastColumn="0" w:noHBand="0" w:noVBand="1"/>
      </w:tblPr>
      <w:tblGrid>
        <w:gridCol w:w="909"/>
        <w:gridCol w:w="6385"/>
        <w:gridCol w:w="1773"/>
        <w:gridCol w:w="1701"/>
      </w:tblGrid>
      <w:tr w:rsidR="00EB0997" w14:paraId="61A73AAA" w14:textId="77777777" w:rsidTr="00685FA4">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2F321B4A" w14:textId="77777777" w:rsidR="00685FA4" w:rsidRDefault="00000000">
            <w:pPr>
              <w:rPr>
                <w:rFonts w:ascii="Times New Roman" w:hAnsi="Times New Roman" w:cs="Times New Roman"/>
                <w:b/>
                <w:bCs/>
              </w:rPr>
            </w:pPr>
            <w:proofErr w:type="spellStart"/>
            <w:r>
              <w:rPr>
                <w:rFonts w:ascii="Times New Roman" w:eastAsia="Times New Roman" w:hAnsi="Times New Roman" w:cs="Times New Roman"/>
                <w:b/>
                <w:bCs/>
              </w:rPr>
              <w:t>Partici</w:t>
            </w:r>
            <w:proofErr w:type="spellEnd"/>
          </w:p>
          <w:p w14:paraId="77908AD4" w14:textId="3209709E" w:rsidR="00EB0997" w:rsidRDefault="00000000">
            <w:pPr>
              <w:rPr>
                <w:rFonts w:ascii="Times New Roman" w:eastAsia="Times New Roman" w:hAnsi="Times New Roman" w:cs="Times New Roman"/>
                <w:b/>
                <w:bCs/>
              </w:rPr>
            </w:pPr>
            <w:r>
              <w:rPr>
                <w:rFonts w:ascii="Times New Roman" w:eastAsia="Times New Roman" w:hAnsi="Times New Roman" w:cs="Times New Roman"/>
                <w:b/>
                <w:bCs/>
              </w:rPr>
              <w:t>pant</w:t>
            </w:r>
          </w:p>
        </w:tc>
        <w:tc>
          <w:tcPr>
            <w:tcW w:w="6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7F2AEFD5" w14:textId="77777777" w:rsidR="00EB0997" w:rsidRDefault="00000000">
            <w:pPr>
              <w:rPr>
                <w:rFonts w:ascii="Times New Roman" w:eastAsia="Times New Roman" w:hAnsi="Times New Roman" w:cs="Times New Roman"/>
                <w:b/>
                <w:bCs/>
              </w:rPr>
            </w:pPr>
            <w:r>
              <w:rPr>
                <w:rFonts w:ascii="Times New Roman" w:eastAsia="Times New Roman" w:hAnsi="Times New Roman" w:cs="Times New Roman"/>
                <w:b/>
                <w:bCs/>
              </w:rPr>
              <w:t>Relevant background / why they were chosen</w:t>
            </w:r>
          </w:p>
        </w:tc>
        <w:tc>
          <w:tcPr>
            <w:tcW w:w="1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2D3FB24B" w14:textId="77777777" w:rsidR="00EB0997" w:rsidRDefault="00000000">
            <w:pPr>
              <w:rPr>
                <w:rFonts w:ascii="Times New Roman" w:eastAsia="Times New Roman" w:hAnsi="Times New Roman" w:cs="Times New Roman"/>
                <w:b/>
                <w:bCs/>
              </w:rPr>
            </w:pPr>
            <w:r>
              <w:rPr>
                <w:rFonts w:ascii="Times New Roman" w:eastAsia="Times New Roman" w:hAnsi="Times New Roman" w:cs="Times New Roman"/>
                <w:b/>
                <w:bCs/>
              </w:rPr>
              <w:t>How you recruited them</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7FA7C115" w14:textId="77777777" w:rsidR="00EB0997"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Session format </w:t>
            </w:r>
          </w:p>
        </w:tc>
      </w:tr>
      <w:tr w:rsidR="00EB0997" w14:paraId="55C67222" w14:textId="77777777" w:rsidTr="00685FA4">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82654C" w14:textId="77777777" w:rsidR="00EB099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6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74F0C6" w14:textId="77777777" w:rsidR="00EB0997" w:rsidRPr="00F5653B" w:rsidRDefault="00000000">
            <w:pPr>
              <w:spacing w:line="276" w:lineRule="auto"/>
              <w:jc w:val="both"/>
              <w:rPr>
                <w:rFonts w:ascii="Times New Roman" w:eastAsia="Times New Roman" w:hAnsi="Times New Roman" w:cs="Times New Roman"/>
              </w:rPr>
            </w:pPr>
            <w:r w:rsidRPr="00F5653B">
              <w:rPr>
                <w:rFonts w:ascii="Times New Roman" w:eastAsia="Times New Roman" w:hAnsi="Times New Roman" w:cs="Times New Roman"/>
              </w:rPr>
              <w:t>A student who rents accommodation near the XJTLU Taicang campus and owns a pet. This user was chosen because she is familiar with our campus map interface and has a real need for discovering pet-friendly places nearby. This made her suitable for testing the map view, pet location display, and nearby pet-friendly place information.</w:t>
            </w:r>
          </w:p>
        </w:tc>
        <w:tc>
          <w:tcPr>
            <w:tcW w:w="1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59F70" w14:textId="77777777" w:rsidR="00EB0997" w:rsidRDefault="00000000">
            <w:pPr>
              <w:jc w:val="both"/>
              <w:rPr>
                <w:rFonts w:ascii="Times New Roman" w:eastAsia="Times New Roman" w:hAnsi="Times New Roman" w:cs="Times New Roman"/>
              </w:rPr>
            </w:pPr>
            <w:r>
              <w:rPr>
                <w:rFonts w:ascii="Times New Roman" w:eastAsia="Times New Roman" w:hAnsi="Times New Roman" w:cs="Times New Roman"/>
              </w:rPr>
              <w:t>Recruited through our social circle, focusing on people who own pets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027EC8" w14:textId="77777777" w:rsidR="00EB0997" w:rsidRDefault="00000000">
            <w:pPr>
              <w:jc w:val="both"/>
              <w:rPr>
                <w:rFonts w:ascii="Times New Roman" w:eastAsia="Times New Roman" w:hAnsi="Times New Roman" w:cs="Times New Roman"/>
              </w:rPr>
            </w:pPr>
            <w:r>
              <w:rPr>
                <w:rFonts w:ascii="Times New Roman" w:eastAsia="Times New Roman" w:hAnsi="Times New Roman" w:cs="Times New Roman"/>
              </w:rPr>
              <w:t>In-person prototype testing</w:t>
            </w:r>
          </w:p>
        </w:tc>
      </w:tr>
      <w:tr w:rsidR="00EB0997" w14:paraId="3700AD7C" w14:textId="77777777" w:rsidTr="00685FA4">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155406" w14:textId="77777777" w:rsidR="00EB0997"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6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54393" w14:textId="77777777" w:rsidR="00EB0997" w:rsidRPr="00F5653B" w:rsidRDefault="00000000">
            <w:pPr>
              <w:spacing w:line="276" w:lineRule="auto"/>
              <w:jc w:val="both"/>
              <w:rPr>
                <w:rFonts w:ascii="Times New Roman" w:eastAsia="Times New Roman" w:hAnsi="Times New Roman" w:cs="Times New Roman"/>
              </w:rPr>
            </w:pPr>
            <w:r w:rsidRPr="00F5653B">
              <w:rPr>
                <w:rFonts w:ascii="Times New Roman" w:eastAsia="Times New Roman" w:hAnsi="Times New Roman" w:cs="Times New Roman"/>
              </w:rPr>
              <w:t>A product testing blogger who has owned cats for many years. She has rich experience using different apps and taking care of pets. She was chosen because she could quickly identify detailed product issues and provide more professional feedback.</w:t>
            </w:r>
          </w:p>
        </w:tc>
        <w:tc>
          <w:tcPr>
            <w:tcW w:w="1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E0644" w14:textId="77777777" w:rsidR="00EB0997" w:rsidRDefault="00000000">
            <w:pPr>
              <w:jc w:val="both"/>
              <w:rPr>
                <w:rFonts w:ascii="Times New Roman" w:eastAsia="Times New Roman" w:hAnsi="Times New Roman" w:cs="Times New Roman"/>
              </w:rPr>
            </w:pPr>
            <w:r>
              <w:rPr>
                <w:rFonts w:ascii="Times New Roman" w:eastAsia="Times New Roman" w:hAnsi="Times New Roman" w:cs="Times New Roman"/>
              </w:rPr>
              <w:t>Recruited through social media platforms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32A76" w14:textId="77777777" w:rsidR="00EB0997" w:rsidRDefault="00000000">
            <w:pPr>
              <w:jc w:val="both"/>
              <w:rPr>
                <w:rFonts w:ascii="Times New Roman" w:eastAsia="Times New Roman" w:hAnsi="Times New Roman" w:cs="Times New Roman"/>
              </w:rPr>
            </w:pPr>
            <w:r>
              <w:rPr>
                <w:rFonts w:ascii="Times New Roman" w:eastAsia="Times New Roman" w:hAnsi="Times New Roman" w:cs="Times New Roman"/>
              </w:rPr>
              <w:t>Online video meeting</w:t>
            </w:r>
          </w:p>
        </w:tc>
      </w:tr>
      <w:tr w:rsidR="00EB0997" w14:paraId="4E309D0F" w14:textId="77777777" w:rsidTr="00685FA4">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C45DD" w14:textId="77777777" w:rsidR="00EB0997"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6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104A0" w14:textId="77777777" w:rsidR="00EB0997" w:rsidRPr="00F5653B" w:rsidRDefault="00000000">
            <w:pPr>
              <w:spacing w:line="276" w:lineRule="auto"/>
              <w:jc w:val="both"/>
              <w:rPr>
                <w:rFonts w:ascii="Times New Roman" w:eastAsia="Times New Roman" w:hAnsi="Times New Roman" w:cs="Times New Roman"/>
              </w:rPr>
            </w:pPr>
            <w:r w:rsidRPr="00F5653B">
              <w:rPr>
                <w:rFonts w:ascii="Times New Roman" w:eastAsia="Times New Roman" w:hAnsi="Times New Roman" w:cs="Times New Roman"/>
              </w:rPr>
              <w:t>A playful Border Collie and its owner. This user was chosen because large dogs are suitable for wearing GPS trackers and usually have a wider movement range, which makes it easier to test the GPS function. The owner had also experienced losing their dog before, so they had a real user need for GPS tracking.</w:t>
            </w:r>
          </w:p>
        </w:tc>
        <w:tc>
          <w:tcPr>
            <w:tcW w:w="1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7B6A0F" w14:textId="77777777" w:rsidR="00EB0997"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Recruited through local </w:t>
            </w:r>
            <w:proofErr w:type="spellStart"/>
            <w:r>
              <w:rPr>
                <w:rFonts w:ascii="Times New Roman" w:eastAsia="Times New Roman" w:hAnsi="Times New Roman" w:cs="Times New Roman"/>
              </w:rPr>
              <w:t>Xiaohongshu</w:t>
            </w:r>
            <w:proofErr w:type="spellEnd"/>
            <w:r>
              <w:rPr>
                <w:rFonts w:ascii="Times New Roman" w:eastAsia="Times New Roman" w:hAnsi="Times New Roman" w:cs="Times New Roman"/>
              </w:rPr>
              <w:t xml:space="preserve"> posts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0858F" w14:textId="77777777" w:rsidR="00EB0997" w:rsidRDefault="00000000">
            <w:pPr>
              <w:jc w:val="both"/>
              <w:rPr>
                <w:rFonts w:ascii="Times New Roman" w:eastAsia="Times New Roman" w:hAnsi="Times New Roman" w:cs="Times New Roman"/>
              </w:rPr>
            </w:pPr>
            <w:r>
              <w:rPr>
                <w:rFonts w:ascii="Times New Roman" w:eastAsia="Times New Roman" w:hAnsi="Times New Roman" w:cs="Times New Roman"/>
              </w:rPr>
              <w:t>In-person testing</w:t>
            </w:r>
          </w:p>
        </w:tc>
      </w:tr>
      <w:tr w:rsidR="00EB0997" w14:paraId="329EA5AE" w14:textId="77777777" w:rsidTr="00685FA4">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0627AF" w14:textId="77777777" w:rsidR="00EB0997" w:rsidRDefault="00000000">
            <w:pPr>
              <w:rPr>
                <w:rFonts w:ascii="Times New Roman" w:eastAsia="Times New Roman" w:hAnsi="Times New Roman" w:cs="Times New Roman"/>
              </w:rPr>
            </w:pPr>
            <w:r>
              <w:rPr>
                <w:rFonts w:ascii="Times New Roman" w:eastAsia="Times New Roman" w:hAnsi="Times New Roman" w:cs="Times New Roman"/>
              </w:rPr>
              <w:t>4</w:t>
            </w:r>
          </w:p>
        </w:tc>
        <w:tc>
          <w:tcPr>
            <w:tcW w:w="6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D393F" w14:textId="77777777" w:rsidR="00EB0997" w:rsidRPr="00F5653B" w:rsidRDefault="00000000">
            <w:pPr>
              <w:spacing w:line="276" w:lineRule="auto"/>
              <w:jc w:val="both"/>
              <w:rPr>
                <w:rFonts w:ascii="Times New Roman" w:eastAsia="Times New Roman" w:hAnsi="Times New Roman" w:cs="Times New Roman"/>
              </w:rPr>
            </w:pPr>
            <w:r w:rsidRPr="00F5653B">
              <w:rPr>
                <w:rFonts w:ascii="Times New Roman" w:eastAsia="Times New Roman" w:hAnsi="Times New Roman" w:cs="Times New Roman"/>
              </w:rPr>
              <w:t>A volunteer from an animal protection association. He was chosen because animal rescue volunteers are willing to help lost animals and have a real user need for pet identity recognition. This made his suitable for testing whether the NFC rescue card was clear, fast, and useful in a lost-pet situation.</w:t>
            </w:r>
          </w:p>
        </w:tc>
        <w:tc>
          <w:tcPr>
            <w:tcW w:w="1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F9E31A" w14:textId="77777777" w:rsidR="00EB0997" w:rsidRDefault="00000000">
            <w:pPr>
              <w:jc w:val="both"/>
              <w:rPr>
                <w:rFonts w:ascii="Times New Roman" w:eastAsia="Times New Roman" w:hAnsi="Times New Roman" w:cs="Times New Roman"/>
              </w:rPr>
            </w:pPr>
            <w:r>
              <w:rPr>
                <w:rFonts w:ascii="Times New Roman" w:eastAsia="Times New Roman" w:hAnsi="Times New Roman" w:cs="Times New Roman"/>
              </w:rPr>
              <w:t>Recruited through a school club</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8A45A4" w14:textId="77777777" w:rsidR="00EB0997" w:rsidRDefault="00000000">
            <w:pPr>
              <w:jc w:val="both"/>
              <w:rPr>
                <w:rFonts w:ascii="Times New Roman" w:eastAsia="Times New Roman" w:hAnsi="Times New Roman" w:cs="Times New Roman"/>
              </w:rPr>
            </w:pPr>
            <w:r>
              <w:rPr>
                <w:rFonts w:ascii="Times New Roman" w:eastAsia="Times New Roman" w:hAnsi="Times New Roman" w:cs="Times New Roman"/>
              </w:rPr>
              <w:t>In-person functional testing and interview</w:t>
            </w:r>
          </w:p>
        </w:tc>
      </w:tr>
      <w:tr w:rsidR="00EB0997" w14:paraId="6E995C68" w14:textId="77777777" w:rsidTr="00685FA4">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6DCDB" w14:textId="77777777" w:rsidR="00EB0997" w:rsidRDefault="00000000">
            <w:pPr>
              <w:rPr>
                <w:rFonts w:ascii="Times New Roman" w:eastAsia="Times New Roman" w:hAnsi="Times New Roman" w:cs="Times New Roman"/>
              </w:rPr>
            </w:pPr>
            <w:r>
              <w:rPr>
                <w:rFonts w:ascii="Times New Roman" w:eastAsia="Times New Roman" w:hAnsi="Times New Roman" w:cs="Times New Roman"/>
              </w:rPr>
              <w:t>5</w:t>
            </w:r>
          </w:p>
        </w:tc>
        <w:tc>
          <w:tcPr>
            <w:tcW w:w="6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36C77" w14:textId="77777777" w:rsidR="00EB0997" w:rsidRPr="00F5653B" w:rsidRDefault="00000000">
            <w:pPr>
              <w:spacing w:line="276" w:lineRule="auto"/>
              <w:jc w:val="both"/>
              <w:rPr>
                <w:rFonts w:ascii="Times New Roman" w:eastAsia="Times New Roman" w:hAnsi="Times New Roman" w:cs="Times New Roman"/>
              </w:rPr>
            </w:pPr>
            <w:r w:rsidRPr="00F5653B">
              <w:rPr>
                <w:rFonts w:ascii="Times New Roman" w:eastAsia="Times New Roman" w:hAnsi="Times New Roman" w:cs="Times New Roman"/>
              </w:rPr>
              <w:t>A pet owner or potential pet owner who was interested in pet health monitoring. This user was chosen to test whether AI Photo Check was enough for daily pet healthcare and whether AI Video Check would be useful.</w:t>
            </w:r>
          </w:p>
        </w:tc>
        <w:tc>
          <w:tcPr>
            <w:tcW w:w="1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B4DFD5" w14:textId="77777777" w:rsidR="00EB0997"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Recruited through personal contact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BB69C" w14:textId="77777777" w:rsidR="00EB0997" w:rsidRDefault="00000000">
            <w:pPr>
              <w:jc w:val="both"/>
              <w:rPr>
                <w:rFonts w:ascii="Times New Roman" w:eastAsia="Times New Roman" w:hAnsi="Times New Roman" w:cs="Times New Roman"/>
              </w:rPr>
            </w:pPr>
            <w:r>
              <w:rPr>
                <w:rFonts w:ascii="Times New Roman" w:eastAsia="Times New Roman" w:hAnsi="Times New Roman" w:cs="Times New Roman"/>
              </w:rPr>
              <w:t>Online interview and prototype discussion</w:t>
            </w:r>
          </w:p>
        </w:tc>
      </w:tr>
    </w:tbl>
    <w:p w14:paraId="0C7AE48A" w14:textId="77777777" w:rsidR="00EB0997" w:rsidRDefault="00000000">
      <w:pPr>
        <w:spacing w:before="240" w:after="80" w:line="360" w:lineRule="auto"/>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What you asked them to do</w:t>
      </w:r>
    </w:p>
    <w:p w14:paraId="619E4531" w14:textId="77777777" w:rsidR="00EB099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Each session followed the same basic process. First, we briefly explained </w:t>
      </w:r>
      <w:proofErr w:type="spellStart"/>
      <w:r>
        <w:rPr>
          <w:rFonts w:ascii="Times New Roman" w:eastAsia="Times New Roman" w:hAnsi="Times New Roman" w:cs="Times New Roman"/>
        </w:rPr>
        <w:t>Pawtrace</w:t>
      </w:r>
      <w:proofErr w:type="spellEnd"/>
      <w:r>
        <w:rPr>
          <w:rFonts w:ascii="Times New Roman" w:eastAsia="Times New Roman" w:hAnsi="Times New Roman" w:cs="Times New Roman"/>
        </w:rPr>
        <w:t xml:space="preserve"> and its main functions, including GPS tracking, NFC rescue identity cards, and health-related monitoring. Then each participant completed one realistic task based on one user story. Sessions lasted approximately </w:t>
      </w:r>
      <w:r>
        <w:rPr>
          <w:rFonts w:ascii="Times New Roman" w:eastAsia="Times New Roman" w:hAnsi="Times New Roman" w:cs="Times New Roman"/>
          <w:b/>
          <w:bCs/>
        </w:rPr>
        <w:t>17–22 minutes</w:t>
      </w:r>
      <w:r>
        <w:rPr>
          <w:rFonts w:ascii="Times New Roman" w:eastAsia="Times New Roman" w:hAnsi="Times New Roman" w:cs="Times New Roman"/>
        </w:rPr>
        <w:t xml:space="preserve"> in total, including a short introduction, task-based testing, observation, follow-up questions, and discussion of possible improvements.</w:t>
      </w:r>
    </w:p>
    <w:p w14:paraId="32414D06" w14:textId="77777777" w:rsidR="000D3647" w:rsidRDefault="00000000">
      <w:pPr>
        <w:spacing w:before="240" w:after="240" w:line="360" w:lineRule="auto"/>
        <w:jc w:val="both"/>
        <w:rPr>
          <w:rFonts w:ascii="Times New Roman" w:hAnsi="Times New Roman" w:cs="Times New Roman"/>
        </w:rPr>
      </w:pPr>
      <w:r>
        <w:rPr>
          <w:rFonts w:ascii="Times New Roman" w:hAnsi="Times New Roman" w:cs="Times New Roman"/>
        </w:rPr>
        <w:t>We asked participants to complete the following tasks:</w:t>
      </w:r>
    </w:p>
    <w:p w14:paraId="089C7EDC" w14:textId="724F9CAA" w:rsidR="000D3647" w:rsidRDefault="009D682C" w:rsidP="009D682C">
      <w:pPr>
        <w:pStyle w:val="ac"/>
        <w:numPr>
          <w:ilvl w:val="0"/>
          <w:numId w:val="3"/>
        </w:numPr>
        <w:spacing w:before="240" w:after="240" w:line="360" w:lineRule="auto"/>
        <w:jc w:val="both"/>
        <w:rPr>
          <w:rFonts w:ascii="Times New Roman" w:hAnsi="Times New Roman" w:cs="Times New Roman"/>
        </w:rPr>
      </w:pPr>
      <w:r>
        <w:rPr>
          <w:rFonts w:ascii="Times New Roman" w:hAnsi="Times New Roman" w:cs="Times New Roman" w:hint="eastAsia"/>
        </w:rPr>
        <w:t>A</w:t>
      </w:r>
      <w:r w:rsidR="00000000" w:rsidRPr="000D3647">
        <w:rPr>
          <w:rFonts w:ascii="Times New Roman" w:hAnsi="Times New Roman" w:cs="Times New Roman"/>
        </w:rPr>
        <w:t xml:space="preserve">sk the user to explore all functions of the product once, and record the finishing time. </w:t>
      </w:r>
    </w:p>
    <w:p w14:paraId="15D304E4" w14:textId="77777777" w:rsidR="009D682C" w:rsidRDefault="00000000" w:rsidP="009D682C">
      <w:pPr>
        <w:pStyle w:val="ac"/>
        <w:numPr>
          <w:ilvl w:val="0"/>
          <w:numId w:val="3"/>
        </w:numPr>
        <w:spacing w:before="240" w:after="240" w:line="360" w:lineRule="auto"/>
        <w:jc w:val="both"/>
        <w:rPr>
          <w:rFonts w:ascii="Times New Roman" w:hAnsi="Times New Roman" w:cs="Times New Roman"/>
        </w:rPr>
      </w:pPr>
      <w:r w:rsidRPr="000D3647">
        <w:rPr>
          <w:rFonts w:ascii="Times New Roman" w:hAnsi="Times New Roman" w:cs="Times New Roman"/>
        </w:rPr>
        <w:t xml:space="preserve">Each user is asked to complete at least one realistic </w:t>
      </w:r>
      <w:proofErr w:type="spellStart"/>
      <w:r w:rsidRPr="000D3647">
        <w:rPr>
          <w:rFonts w:ascii="Times New Roman" w:hAnsi="Times New Roman" w:cs="Times New Roman"/>
        </w:rPr>
        <w:t>Pawtrace</w:t>
      </w:r>
      <w:proofErr w:type="spellEnd"/>
      <w:r w:rsidRPr="000D3647">
        <w:rPr>
          <w:rFonts w:ascii="Times New Roman" w:hAnsi="Times New Roman" w:cs="Times New Roman"/>
        </w:rPr>
        <w:t xml:space="preserve"> task. Record the time taken and the parts where the user feels confused. </w:t>
      </w:r>
    </w:p>
    <w:p w14:paraId="0FD15872" w14:textId="357CF515" w:rsidR="00EB0997" w:rsidRPr="009D682C" w:rsidRDefault="00000000" w:rsidP="009D682C">
      <w:pPr>
        <w:pStyle w:val="ac"/>
        <w:numPr>
          <w:ilvl w:val="0"/>
          <w:numId w:val="3"/>
        </w:numPr>
        <w:spacing w:before="240" w:after="240" w:line="360" w:lineRule="auto"/>
        <w:jc w:val="both"/>
        <w:rPr>
          <w:rFonts w:ascii="Times New Roman" w:hAnsi="Times New Roman" w:cs="Times New Roman"/>
        </w:rPr>
      </w:pPr>
      <w:r w:rsidRPr="009D682C">
        <w:rPr>
          <w:rFonts w:ascii="Times New Roman" w:hAnsi="Times New Roman" w:cs="Times New Roman"/>
        </w:rPr>
        <w:lastRenderedPageBreak/>
        <w:t>Ask the user to give an experience evaluation and function rating for the product, and provide the corresponding user needs.</w:t>
      </w:r>
    </w:p>
    <w:p w14:paraId="6D3AD99D" w14:textId="77777777" w:rsidR="00EB0997" w:rsidRDefault="00000000">
      <w:pPr>
        <w:spacing w:before="240" w:after="240"/>
        <w:jc w:val="both"/>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Follow-up questions</w:t>
      </w:r>
    </w:p>
    <w:p w14:paraId="05BB51D4" w14:textId="77777777" w:rsidR="00EB0997" w:rsidRPr="00685FA4" w:rsidRDefault="00000000" w:rsidP="00685FA4">
      <w:pPr>
        <w:spacing w:before="240" w:after="240" w:line="360" w:lineRule="auto"/>
        <w:jc w:val="both"/>
        <w:rPr>
          <w:rFonts w:ascii="Times New Roman" w:eastAsia="Times New Roman" w:hAnsi="Times New Roman" w:cs="Times New Roman"/>
        </w:rPr>
      </w:pPr>
      <w:r w:rsidRPr="00685FA4">
        <w:rPr>
          <w:rFonts w:ascii="Times New Roman" w:eastAsia="Times New Roman" w:hAnsi="Times New Roman" w:cs="Times New Roman"/>
        </w:rPr>
        <w:t>We asked what was confusing, what they expected to happen, and whether they would actually use the feature.</w:t>
      </w:r>
    </w:p>
    <w:p w14:paraId="3D1122DB" w14:textId="316EA401" w:rsidR="000D3647" w:rsidRPr="000D3647" w:rsidRDefault="00000000">
      <w:pPr>
        <w:pStyle w:val="ac"/>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Map</w:t>
      </w:r>
      <w:r w:rsidR="00685FA4">
        <w:rPr>
          <w:rFonts w:ascii="Times New Roman" w:hAnsi="Times New Roman" w:cs="Times New Roman" w:hint="eastAsia"/>
          <w:b/>
          <w:bCs/>
        </w:rPr>
        <w:t xml:space="preserve"> </w:t>
      </w:r>
      <w:proofErr w:type="gramStart"/>
      <w:r>
        <w:rPr>
          <w:rFonts w:ascii="Times New Roman" w:eastAsia="Times New Roman" w:hAnsi="Times New Roman" w:cs="Times New Roman"/>
          <w:b/>
          <w:bCs/>
        </w:rPr>
        <w:t>detail :</w:t>
      </w:r>
      <w:proofErr w:type="gramEnd"/>
    </w:p>
    <w:p w14:paraId="7E3ED3CE" w14:textId="55730805" w:rsidR="00EB0997" w:rsidRDefault="00000000" w:rsidP="000D3647">
      <w:pPr>
        <w:pStyle w:val="ac"/>
        <w:spacing w:line="360" w:lineRule="auto"/>
        <w:ind w:left="420"/>
        <w:jc w:val="both"/>
        <w:rPr>
          <w:rFonts w:ascii="Times New Roman" w:eastAsia="Times New Roman" w:hAnsi="Times New Roman" w:cs="Times New Roman"/>
        </w:rPr>
      </w:pPr>
      <w:r>
        <w:rPr>
          <w:rFonts w:ascii="Times New Roman" w:eastAsia="Times New Roman" w:hAnsi="Times New Roman" w:cs="Times New Roman"/>
        </w:rPr>
        <w:t>We asked User 1 to carefully explore the map function and observed whether she could find the corresponding place detail card within the required 20 seconds. She was also asked to explain the actual real-world location shown in the place card. In addition, we asked her to rate the interface layout and visual clarity on a 5-point scale.</w:t>
      </w:r>
    </w:p>
    <w:p w14:paraId="743A46F5" w14:textId="1DC910B9" w:rsidR="000D3647" w:rsidRPr="000D3647" w:rsidRDefault="00685FA4">
      <w:pPr>
        <w:pStyle w:val="ac"/>
        <w:numPr>
          <w:ilvl w:val="0"/>
          <w:numId w:val="2"/>
        </w:numPr>
        <w:spacing w:line="360" w:lineRule="auto"/>
        <w:jc w:val="both"/>
        <w:rPr>
          <w:rFonts w:ascii="Times New Roman" w:eastAsia="Times New Roman" w:hAnsi="Times New Roman" w:cs="Times New Roman"/>
        </w:rPr>
      </w:pPr>
      <w:r>
        <w:rPr>
          <w:rFonts w:ascii="Times New Roman" w:hAnsi="Times New Roman" w:cs="Times New Roman" w:hint="eastAsia"/>
          <w:b/>
          <w:bCs/>
        </w:rPr>
        <w:t>L</w:t>
      </w:r>
      <w:r w:rsidR="00000000">
        <w:rPr>
          <w:rFonts w:ascii="Times New Roman" w:eastAsia="Times New Roman" w:hAnsi="Times New Roman" w:cs="Times New Roman"/>
          <w:b/>
          <w:bCs/>
        </w:rPr>
        <w:t>ogin task:</w:t>
      </w:r>
    </w:p>
    <w:p w14:paraId="4B5082F7" w14:textId="72925E58" w:rsidR="00EB0997" w:rsidRDefault="00000000" w:rsidP="000D3647">
      <w:pPr>
        <w:pStyle w:val="ac"/>
        <w:spacing w:line="360" w:lineRule="auto"/>
        <w:ind w:left="420"/>
        <w:jc w:val="both"/>
        <w:rPr>
          <w:rFonts w:ascii="Times New Roman" w:eastAsia="Times New Roman" w:hAnsi="Times New Roman" w:cs="Times New Roman"/>
        </w:rPr>
      </w:pPr>
      <w:r>
        <w:rPr>
          <w:rFonts w:ascii="Times New Roman" w:eastAsia="Times New Roman" w:hAnsi="Times New Roman" w:cs="Times New Roman"/>
        </w:rPr>
        <w:t>User 2 was asked whether she noticed the Guest Mode option; then asked to explore the product functions using both Login Mode and Guest Mode within 2 minutes, and describe the differences between the two modes; After the exploration, she was asked to evaluate both modes and explain which mode made her feel more comfortable and trustworthy when using the app.</w:t>
      </w:r>
    </w:p>
    <w:p w14:paraId="2766913F" w14:textId="77777777" w:rsidR="000D3647" w:rsidRPr="000D3647" w:rsidRDefault="00000000">
      <w:pPr>
        <w:pStyle w:val="ac"/>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GPS:</w:t>
      </w:r>
    </w:p>
    <w:p w14:paraId="6ABD24C1" w14:textId="5E3EB9B1" w:rsidR="00EB0997" w:rsidRDefault="00000000" w:rsidP="000D3647">
      <w:pPr>
        <w:pStyle w:val="ac"/>
        <w:spacing w:line="360" w:lineRule="auto"/>
        <w:ind w:left="420"/>
        <w:jc w:val="both"/>
        <w:rPr>
          <w:rFonts w:ascii="Times New Roman" w:eastAsia="Times New Roman" w:hAnsi="Times New Roman" w:cs="Times New Roman"/>
        </w:rPr>
      </w:pPr>
      <w:r>
        <w:rPr>
          <w:rFonts w:ascii="Times New Roman" w:eastAsia="Times New Roman" w:hAnsi="Times New Roman" w:cs="Times New Roman"/>
        </w:rPr>
        <w:t xml:space="preserve">We asked User 3 to let the dog wear the GPS tracker and evaluate the dog’s comfort level based on its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 User 3 was then asked to walk the dog within a 1000-metre range, while we observed whether the GPS location was accurate and whether the signal remained stable. User 3 was also asked to give a rating for the GPS accuracy and signal quality. Finally, we asked User 3 whether they had any deeper or potential needs related to GPS tracking.</w:t>
      </w:r>
    </w:p>
    <w:p w14:paraId="30DDFAC3" w14:textId="77777777" w:rsidR="000D3647" w:rsidRPr="000D3647" w:rsidRDefault="00000000">
      <w:pPr>
        <w:pStyle w:val="ac"/>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NFC:</w:t>
      </w:r>
    </w:p>
    <w:p w14:paraId="7537F6F2" w14:textId="1509B7D4" w:rsidR="00EB0997" w:rsidRDefault="00000000" w:rsidP="000D3647">
      <w:pPr>
        <w:pStyle w:val="ac"/>
        <w:spacing w:line="360" w:lineRule="auto"/>
        <w:ind w:left="420"/>
        <w:jc w:val="both"/>
        <w:rPr>
          <w:rFonts w:ascii="Times New Roman" w:eastAsia="Times New Roman" w:hAnsi="Times New Roman" w:cs="Times New Roman"/>
        </w:rPr>
      </w:pPr>
      <w:r>
        <w:rPr>
          <w:rFonts w:ascii="Times New Roman" w:eastAsia="Times New Roman" w:hAnsi="Times New Roman" w:cs="Times New Roman"/>
        </w:rPr>
        <w:t>User 4 was asked to tap the NFC card with a mobile phone. We recorded the time taken for the pet identity card pop-up to appear, and asked the user to rate the clarity and usefulness of the card content.</w:t>
      </w:r>
    </w:p>
    <w:p w14:paraId="5F25DEA2" w14:textId="77777777" w:rsidR="000D3647" w:rsidRPr="000D3647" w:rsidRDefault="00000000" w:rsidP="000D3647">
      <w:pPr>
        <w:pStyle w:val="ac"/>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AI health </w:t>
      </w:r>
      <w:proofErr w:type="spellStart"/>
      <w:r>
        <w:rPr>
          <w:rFonts w:ascii="Times New Roman" w:eastAsia="Times New Roman" w:hAnsi="Times New Roman" w:cs="Times New Roman"/>
          <w:b/>
          <w:bCs/>
        </w:rPr>
        <w:t>assistant:</w:t>
      </w:r>
      <w:proofErr w:type="spellEnd"/>
    </w:p>
    <w:p w14:paraId="7F09A543" w14:textId="1132A663" w:rsidR="00EB0997" w:rsidRPr="000D3647" w:rsidRDefault="00000000" w:rsidP="000D3647">
      <w:pPr>
        <w:pStyle w:val="ac"/>
        <w:spacing w:line="360" w:lineRule="auto"/>
        <w:ind w:left="420"/>
        <w:rPr>
          <w:rFonts w:ascii="Times New Roman" w:eastAsia="Times New Roman" w:hAnsi="Times New Roman" w:cs="Times New Roman"/>
        </w:rPr>
      </w:pPr>
      <w:r w:rsidRPr="000D3647">
        <w:rPr>
          <w:rFonts w:ascii="Times New Roman" w:eastAsia="Times New Roman" w:hAnsi="Times New Roman" w:cs="Times New Roman"/>
        </w:rPr>
        <w:t xml:space="preserve">We asked User 5 to use the AI Photo Check function, evaluate whether it could identify visible health issues, and discuss whether video-based </w:t>
      </w:r>
      <w:proofErr w:type="spellStart"/>
      <w:r w:rsidRPr="000D3647">
        <w:rPr>
          <w:rFonts w:ascii="Times New Roman" w:eastAsia="Times New Roman" w:hAnsi="Times New Roman" w:cs="Times New Roman"/>
        </w:rPr>
        <w:t>behaviour</w:t>
      </w:r>
      <w:proofErr w:type="spellEnd"/>
      <w:r w:rsidRPr="000D3647">
        <w:rPr>
          <w:rFonts w:ascii="Times New Roman" w:eastAsia="Times New Roman" w:hAnsi="Times New Roman" w:cs="Times New Roman"/>
        </w:rPr>
        <w:t xml:space="preserve"> analysis would be useful for detecting abnormal pet </w:t>
      </w:r>
      <w:proofErr w:type="spellStart"/>
      <w:r w:rsidRPr="000D3647">
        <w:rPr>
          <w:rFonts w:ascii="Times New Roman" w:eastAsia="Times New Roman" w:hAnsi="Times New Roman" w:cs="Times New Roman"/>
        </w:rPr>
        <w:t>behaviour</w:t>
      </w:r>
      <w:proofErr w:type="spellEnd"/>
      <w:r w:rsidRPr="000D3647">
        <w:rPr>
          <w:rFonts w:ascii="Times New Roman" w:eastAsia="Times New Roman" w:hAnsi="Times New Roman" w:cs="Times New Roman"/>
        </w:rPr>
        <w:t>.</w:t>
      </w:r>
    </w:p>
    <w:p w14:paraId="3015E537" w14:textId="77777777" w:rsidR="00EB0997" w:rsidRDefault="00000000">
      <w:pPr>
        <w:spacing w:before="240" w:after="80" w:line="360" w:lineRule="auto"/>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How you captured what happened</w:t>
      </w:r>
    </w:p>
    <w:p w14:paraId="53073BC8" w14:textId="77777777" w:rsidR="00EB099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recorded the sessions using observation notes, task completion data, timing, interaction counts, and user comments. During each session, we paid attention to where users clicked, where they paused, what confused them, whether they needed help, and how long each task took. We also collected quantitative evidence, such as detail-finding time, map obstruction count, privacy clarity rating, number of interaction steps, and whether the user could complete the task without help. After each session, we asked follow-up questions about what was </w:t>
      </w:r>
      <w:r>
        <w:rPr>
          <w:rFonts w:ascii="Times New Roman" w:eastAsia="Times New Roman" w:hAnsi="Times New Roman" w:cs="Times New Roman"/>
        </w:rPr>
        <w:lastRenderedPageBreak/>
        <w:t xml:space="preserve">confusing, what users expected to happen, and whether they would </w:t>
      </w:r>
      <w:bookmarkStart w:id="0" w:name="_Int_Sigwi2T4"/>
      <w:r>
        <w:rPr>
          <w:rFonts w:ascii="Times New Roman" w:eastAsia="Times New Roman" w:hAnsi="Times New Roman" w:cs="Times New Roman"/>
        </w:rPr>
        <w:t>actually use</w:t>
      </w:r>
      <w:bookmarkEnd w:id="0"/>
      <w:r>
        <w:rPr>
          <w:rFonts w:ascii="Times New Roman" w:eastAsia="Times New Roman" w:hAnsi="Times New Roman" w:cs="Times New Roman"/>
        </w:rPr>
        <w:t xml:space="preserve"> the feature. The evidence was stored in our user validation record and linked to the relevant design iterations (</w:t>
      </w:r>
      <w:r>
        <w:rPr>
          <w:rFonts w:ascii="Times New Roman" w:hAnsi="Times New Roman" w:cs="Times New Roman"/>
        </w:rPr>
        <w:t xml:space="preserve">Section 5 — Evidence Appendix). </w:t>
      </w:r>
    </w:p>
    <w:p w14:paraId="578D4876" w14:textId="77777777" w:rsidR="00EB0997" w:rsidRDefault="00000000">
      <w:pPr>
        <w:spacing w:before="400" w:after="80" w:line="360" w:lineRule="auto"/>
        <w:rPr>
          <w:rFonts w:ascii="Times New Roman" w:eastAsia="Times New Roman" w:hAnsi="Times New Roman" w:cs="Times New Roman"/>
          <w:b/>
          <w:bCs/>
          <w:color w:val="0F1F2E"/>
          <w:sz w:val="28"/>
          <w:szCs w:val="28"/>
          <w:highlight w:val="yellow"/>
        </w:rPr>
      </w:pPr>
      <w:r>
        <w:rPr>
          <w:rFonts w:ascii="Times New Roman" w:eastAsia="Times New Roman" w:hAnsi="Times New Roman" w:cs="Times New Roman"/>
          <w:b/>
          <w:bCs/>
          <w:color w:val="0F1F2E"/>
          <w:sz w:val="28"/>
          <w:szCs w:val="28"/>
          <w:highlight w:val="yellow"/>
        </w:rPr>
        <w:t>Section 2 — What You Found</w:t>
      </w:r>
    </w:p>
    <w:p w14:paraId="6221CAC8" w14:textId="77777777" w:rsidR="00EB0997" w:rsidRDefault="00000000">
      <w:pPr>
        <w:spacing w:before="240" w:after="80" w:line="360" w:lineRule="auto"/>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Finding 1: [</w:t>
      </w:r>
      <w:r>
        <w:rPr>
          <w:rFonts w:ascii="Times New Roman" w:eastAsia="Times New Roman" w:hAnsi="Times New Roman" w:cs="Times New Roman"/>
          <w:i/>
          <w:iCs/>
          <w:color w:val="0F1F2E"/>
          <w:sz w:val="26"/>
          <w:szCs w:val="26"/>
          <w:highlight w:val="cyan"/>
          <w:u w:val="single"/>
        </w:rPr>
        <w:t>Users needed key information to stay visible during interaction</w:t>
      </w:r>
      <w:r>
        <w:rPr>
          <w:rFonts w:ascii="Times New Roman" w:eastAsia="Times New Roman" w:hAnsi="Times New Roman" w:cs="Times New Roman"/>
          <w:b/>
          <w:bCs/>
          <w:color w:val="0F1F2E"/>
          <w:sz w:val="26"/>
          <w:szCs w:val="26"/>
          <w:highlight w:val="cyan"/>
          <w:u w:val="single"/>
        </w:rPr>
        <w:t>]</w:t>
      </w:r>
    </w:p>
    <w:p w14:paraId="456D346C" w14:textId="77777777" w:rsidR="00EB099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During testing, we found that users wanted to see the main information without losing context. This was most obvious in the map and place detail task. User 1 could open the nearby place detail card, but the card appeared as a pop-up over the map and blocked part of the location information. User 1 paused and tried to move or zoom the map because they could not view the map and the place details clearly at the same time.</w:t>
      </w:r>
    </w:p>
    <w:p w14:paraId="0980DDF1" w14:textId="77777777" w:rsidR="00EB099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specific observation was that User 1 spent around </w:t>
      </w:r>
      <w:r>
        <w:rPr>
          <w:rFonts w:ascii="Times New Roman" w:eastAsia="Times New Roman" w:hAnsi="Times New Roman" w:cs="Times New Roman"/>
          <w:b/>
          <w:bCs/>
        </w:rPr>
        <w:t>5 minutes</w:t>
      </w:r>
      <w:r>
        <w:rPr>
          <w:rFonts w:ascii="Times New Roman" w:eastAsia="Times New Roman" w:hAnsi="Times New Roman" w:cs="Times New Roman"/>
        </w:rPr>
        <w:t xml:space="preserve"> exploring the related map functions, but the place detail card still caused confusion because it covered the map. The map obstruction count was recorded as </w:t>
      </w:r>
      <w:r>
        <w:rPr>
          <w:rFonts w:ascii="Times New Roman" w:eastAsia="Times New Roman" w:hAnsi="Times New Roman" w:cs="Times New Roman"/>
          <w:b/>
          <w:bCs/>
        </w:rPr>
        <w:t>1 major obstruction</w:t>
      </w:r>
      <w:r>
        <w:rPr>
          <w:rFonts w:ascii="Times New Roman" w:eastAsia="Times New Roman" w:hAnsi="Times New Roman" w:cs="Times New Roman"/>
        </w:rPr>
        <w:t xml:space="preserve">, extra scrolling happened </w:t>
      </w:r>
      <w:r>
        <w:rPr>
          <w:rFonts w:ascii="Times New Roman" w:eastAsia="Times New Roman" w:hAnsi="Times New Roman" w:cs="Times New Roman"/>
          <w:b/>
          <w:bCs/>
        </w:rPr>
        <w:t>3–4 times</w:t>
      </w:r>
      <w:r>
        <w:rPr>
          <w:rFonts w:ascii="Times New Roman" w:eastAsia="Times New Roman" w:hAnsi="Times New Roman" w:cs="Times New Roman"/>
        </w:rPr>
        <w:t xml:space="preserve">, and the map clarity rating was only </w:t>
      </w:r>
      <w:r>
        <w:rPr>
          <w:rFonts w:ascii="Times New Roman" w:eastAsia="Times New Roman" w:hAnsi="Times New Roman" w:cs="Times New Roman"/>
          <w:b/>
          <w:bCs/>
        </w:rPr>
        <w:t>2/5</w:t>
      </w:r>
      <w:r>
        <w:rPr>
          <w:rFonts w:ascii="Times New Roman" w:eastAsia="Times New Roman" w:hAnsi="Times New Roman" w:cs="Times New Roman"/>
        </w:rPr>
        <w:t xml:space="preserve"> before </w:t>
      </w:r>
      <w:proofErr w:type="spellStart"/>
      <w:r>
        <w:rPr>
          <w:rFonts w:ascii="Times New Roman" w:eastAsia="Times New Roman" w:hAnsi="Times New Roman" w:cs="Times New Roman"/>
        </w:rPr>
        <w:t>optimisation</w:t>
      </w:r>
      <w:proofErr w:type="spellEnd"/>
      <w:r>
        <w:rPr>
          <w:rFonts w:ascii="Times New Roman" w:eastAsia="Times New Roman" w:hAnsi="Times New Roman" w:cs="Times New Roman"/>
        </w:rPr>
        <w:t>.</w:t>
      </w:r>
    </w:p>
    <w:p w14:paraId="2FCF1DB3" w14:textId="77777777" w:rsidR="00EB099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finding showed that the interface should not hide important contextual information. After this test, we moved the place detail card from a pop-up to a fixed area below the map. After </w:t>
      </w:r>
      <w:proofErr w:type="spellStart"/>
      <w:r>
        <w:rPr>
          <w:rFonts w:ascii="Times New Roman" w:eastAsia="Times New Roman" w:hAnsi="Times New Roman" w:cs="Times New Roman"/>
        </w:rPr>
        <w:t>optimisation</w:t>
      </w:r>
      <w:proofErr w:type="spellEnd"/>
      <w:r>
        <w:rPr>
          <w:rFonts w:ascii="Times New Roman" w:eastAsia="Times New Roman" w:hAnsi="Times New Roman" w:cs="Times New Roman"/>
        </w:rPr>
        <w:t xml:space="preserve">, the map obstruction count became </w:t>
      </w:r>
      <w:r w:rsidRPr="000D3647">
        <w:rPr>
          <w:rFonts w:ascii="Times New Roman" w:eastAsia="Times New Roman" w:hAnsi="Times New Roman" w:cs="Times New Roman"/>
          <w:b/>
          <w:bCs/>
        </w:rPr>
        <w:t>0</w:t>
      </w:r>
      <w:r>
        <w:rPr>
          <w:rFonts w:ascii="Times New Roman" w:eastAsia="Times New Roman" w:hAnsi="Times New Roman" w:cs="Times New Roman"/>
        </w:rPr>
        <w:t xml:space="preserve">, the detail finding time decreased from </w:t>
      </w:r>
      <w:r w:rsidRPr="000D3647">
        <w:rPr>
          <w:rFonts w:ascii="Times New Roman" w:eastAsia="Times New Roman" w:hAnsi="Times New Roman" w:cs="Times New Roman"/>
          <w:b/>
          <w:bCs/>
        </w:rPr>
        <w:t>20 seconds to 2 seconds</w:t>
      </w:r>
      <w:r>
        <w:rPr>
          <w:rFonts w:ascii="Times New Roman" w:eastAsia="Times New Roman" w:hAnsi="Times New Roman" w:cs="Times New Roman"/>
        </w:rPr>
        <w:t>, and the map clarity rating increased to</w:t>
      </w:r>
      <w:r>
        <w:rPr>
          <w:rFonts w:ascii="Times New Roman" w:eastAsia="Times New Roman" w:hAnsi="Times New Roman" w:cs="Times New Roman"/>
          <w:b/>
          <w:bCs/>
        </w:rPr>
        <w:t xml:space="preserve"> 4.5/5</w:t>
      </w:r>
      <w:r>
        <w:rPr>
          <w:rFonts w:ascii="Times New Roman" w:eastAsia="Times New Roman" w:hAnsi="Times New Roman" w:cs="Times New Roman"/>
        </w:rPr>
        <w:t>.</w:t>
      </w:r>
    </w:p>
    <w:p w14:paraId="37B329E1" w14:textId="3CBD99D0" w:rsidR="00EB0997" w:rsidRDefault="00000000">
      <w:pPr>
        <w:spacing w:before="240" w:after="80" w:line="360" w:lineRule="auto"/>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Finding 2: [</w:t>
      </w:r>
      <w:r w:rsidR="00C70F91">
        <w:rPr>
          <w:rFonts w:ascii="Times New Roman" w:hAnsi="Times New Roman" w:cs="Times New Roman" w:hint="eastAsia"/>
          <w:b/>
          <w:bCs/>
          <w:color w:val="0F1F2E"/>
          <w:sz w:val="26"/>
          <w:szCs w:val="26"/>
          <w:highlight w:val="cyan"/>
          <w:u w:val="single"/>
        </w:rPr>
        <w:t xml:space="preserve"> </w:t>
      </w:r>
      <w:r w:rsidR="00C70F91" w:rsidRPr="00C70F91">
        <w:rPr>
          <w:rFonts w:ascii="Times New Roman" w:hAnsi="Times New Roman" w:cs="Times New Roman"/>
          <w:color w:val="0F1F2E"/>
          <w:sz w:val="26"/>
          <w:szCs w:val="26"/>
          <w:highlight w:val="cyan"/>
          <w:u w:val="single"/>
        </w:rPr>
        <w:t>“</w:t>
      </w:r>
      <w:r w:rsidR="00C70F91" w:rsidRPr="00C70F91">
        <w:rPr>
          <w:rFonts w:ascii="Times New Roman" w:eastAsia="Times New Roman" w:hAnsi="Times New Roman" w:cs="Times New Roman"/>
          <w:i/>
          <w:iCs/>
          <w:color w:val="0F1F2E"/>
          <w:sz w:val="26"/>
          <w:szCs w:val="26"/>
          <w:highlight w:val="cyan"/>
          <w:u w:val="single"/>
        </w:rPr>
        <w:t>I think  app should give users clear options to control their privacy and personal data</w:t>
      </w:r>
      <w:r w:rsidR="00C70F91">
        <w:rPr>
          <w:rFonts w:ascii="Times New Roman" w:hAnsi="Times New Roman" w:cs="Times New Roman"/>
          <w:i/>
          <w:iCs/>
          <w:color w:val="0F1F2E"/>
          <w:sz w:val="26"/>
          <w:szCs w:val="26"/>
          <w:highlight w:val="cyan"/>
          <w:u w:val="single"/>
        </w:rPr>
        <w:t>”</w:t>
      </w:r>
      <w:r>
        <w:rPr>
          <w:rFonts w:ascii="Times New Roman" w:eastAsia="Times New Roman" w:hAnsi="Times New Roman" w:cs="Times New Roman"/>
          <w:b/>
          <w:bCs/>
          <w:color w:val="0F1F2E"/>
          <w:sz w:val="26"/>
          <w:szCs w:val="26"/>
          <w:highlight w:val="cyan"/>
          <w:u w:val="single"/>
        </w:rPr>
        <w:t>]</w:t>
      </w:r>
    </w:p>
    <w:p w14:paraId="6F5A6C03" w14:textId="77777777" w:rsidR="00EB099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Another key finding was that users cared about privacy before logging in. User 2 hesitated at the login page because the app did not clearly explain what personal data would be collected. Since </w:t>
      </w:r>
      <w:proofErr w:type="spellStart"/>
      <w:r>
        <w:rPr>
          <w:rFonts w:ascii="Times New Roman" w:eastAsia="Times New Roman" w:hAnsi="Times New Roman" w:cs="Times New Roman"/>
        </w:rPr>
        <w:t>Pawtrace</w:t>
      </w:r>
      <w:proofErr w:type="spellEnd"/>
      <w:r>
        <w:rPr>
          <w:rFonts w:ascii="Times New Roman" w:eastAsia="Times New Roman" w:hAnsi="Times New Roman" w:cs="Times New Roman"/>
        </w:rPr>
        <w:t xml:space="preserve"> involves pet location, owner contact information, and safety monitoring, User 2 expected to see a privacy explanation before using the app fully.</w:t>
      </w:r>
    </w:p>
    <w:p w14:paraId="7AEE8FAB" w14:textId="77777777" w:rsidR="00EB099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specific observation was that before </w:t>
      </w:r>
      <w:proofErr w:type="spellStart"/>
      <w:r>
        <w:rPr>
          <w:rFonts w:ascii="Times New Roman" w:eastAsia="Times New Roman" w:hAnsi="Times New Roman" w:cs="Times New Roman"/>
        </w:rPr>
        <w:t>optimisation</w:t>
      </w:r>
      <w:proofErr w:type="spellEnd"/>
      <w:r>
        <w:rPr>
          <w:rFonts w:ascii="Times New Roman" w:eastAsia="Times New Roman" w:hAnsi="Times New Roman" w:cs="Times New Roman"/>
        </w:rPr>
        <w:t xml:space="preserve">, there was no clear privacy notice entry and no explicit consent step. The privacy clarity rating was only </w:t>
      </w:r>
      <w:r w:rsidRPr="000D3647">
        <w:rPr>
          <w:rFonts w:ascii="Times New Roman" w:eastAsia="Times New Roman" w:hAnsi="Times New Roman" w:cs="Times New Roman"/>
          <w:b/>
          <w:bCs/>
        </w:rPr>
        <w:t>1/5</w:t>
      </w:r>
      <w:r>
        <w:rPr>
          <w:rFonts w:ascii="Times New Roman" w:eastAsia="Times New Roman" w:hAnsi="Times New Roman" w:cs="Times New Roman"/>
        </w:rPr>
        <w:t>. User 2’s hesitation showed that users may not trust the product if the login page asks for access before explaining how personal information will be used.</w:t>
      </w:r>
    </w:p>
    <w:p w14:paraId="2D0A9892" w14:textId="7C25D307" w:rsidR="00EB099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finding led to two design changes. First, we added a Data &amp; Privacy Agreement to the login page. Second, we </w:t>
      </w:r>
      <w:r w:rsidR="000D3647" w:rsidRPr="000D3647">
        <w:rPr>
          <w:rFonts w:ascii="Times New Roman" w:eastAsia="Times New Roman" w:hAnsi="Times New Roman" w:cs="Times New Roman"/>
        </w:rPr>
        <w:t>optimized</w:t>
      </w:r>
      <w:r w:rsidR="000D3647" w:rsidRPr="000D3647">
        <w:rPr>
          <w:rFonts w:ascii="Times New Roman" w:eastAsia="Times New Roman" w:hAnsi="Times New Roman" w:cs="Times New Roman"/>
        </w:rPr>
        <w:t xml:space="preserve"> </w:t>
      </w:r>
      <w:r>
        <w:rPr>
          <w:rFonts w:ascii="Times New Roman" w:eastAsia="Times New Roman" w:hAnsi="Times New Roman" w:cs="Times New Roman"/>
        </w:rPr>
        <w:t xml:space="preserve">a Guest Mode so that users could try part of the product without giving personal data. After </w:t>
      </w:r>
      <w:proofErr w:type="spellStart"/>
      <w:r>
        <w:rPr>
          <w:rFonts w:ascii="Times New Roman" w:eastAsia="Times New Roman" w:hAnsi="Times New Roman" w:cs="Times New Roman"/>
        </w:rPr>
        <w:t>optimisation</w:t>
      </w:r>
      <w:proofErr w:type="spellEnd"/>
      <w:r>
        <w:rPr>
          <w:rFonts w:ascii="Times New Roman" w:eastAsia="Times New Roman" w:hAnsi="Times New Roman" w:cs="Times New Roman"/>
        </w:rPr>
        <w:t xml:space="preserve">, the privacy notice entry became visible, the consent checkbox was required before full access, and the privacy clarity rating increased to </w:t>
      </w:r>
      <w:r w:rsidRPr="000D3647">
        <w:rPr>
          <w:rFonts w:ascii="Times New Roman" w:eastAsia="Times New Roman" w:hAnsi="Times New Roman" w:cs="Times New Roman"/>
          <w:b/>
          <w:bCs/>
        </w:rPr>
        <w:t>5/5</w:t>
      </w:r>
      <w:r>
        <w:rPr>
          <w:rFonts w:ascii="Times New Roman" w:eastAsia="Times New Roman" w:hAnsi="Times New Roman" w:cs="Times New Roman"/>
        </w:rPr>
        <w:t>.</w:t>
      </w:r>
    </w:p>
    <w:p w14:paraId="0A8BDFDA" w14:textId="513C6A00" w:rsidR="00EB0997" w:rsidRDefault="00000000">
      <w:pPr>
        <w:spacing w:before="240" w:after="80" w:line="360" w:lineRule="auto"/>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Finding 3: [</w:t>
      </w:r>
      <w:r w:rsidR="00C70F91">
        <w:rPr>
          <w:rFonts w:ascii="Times New Roman" w:hAnsi="Times New Roman" w:cs="Times New Roman"/>
          <w:i/>
          <w:iCs/>
          <w:color w:val="0F1F2E"/>
          <w:sz w:val="26"/>
          <w:szCs w:val="26"/>
          <w:highlight w:val="cyan"/>
          <w:u w:val="single"/>
        </w:rPr>
        <w:t>“</w:t>
      </w:r>
      <w:r w:rsidR="00C70F91" w:rsidRPr="00C70F91">
        <w:rPr>
          <w:rFonts w:ascii="Times New Roman" w:hAnsi="Times New Roman" w:cs="Times New Roman"/>
          <w:i/>
          <w:iCs/>
          <w:color w:val="0F1F2E"/>
          <w:sz w:val="26"/>
          <w:szCs w:val="26"/>
          <w:highlight w:val="cyan"/>
          <w:u w:val="single"/>
        </w:rPr>
        <w:t>I want a reminder or alert before my dog runs too far away</w:t>
      </w:r>
      <w:r w:rsidR="00C70F91">
        <w:rPr>
          <w:rFonts w:ascii="Times New Roman" w:hAnsi="Times New Roman" w:cs="Times New Roman"/>
          <w:i/>
          <w:iCs/>
          <w:color w:val="0F1F2E"/>
          <w:sz w:val="26"/>
          <w:szCs w:val="26"/>
          <w:highlight w:val="cyan"/>
          <w:u w:val="single"/>
        </w:rPr>
        <w:t>”</w:t>
      </w:r>
      <w:r>
        <w:rPr>
          <w:rFonts w:ascii="Times New Roman" w:eastAsia="Times New Roman" w:hAnsi="Times New Roman" w:cs="Times New Roman"/>
          <w:b/>
          <w:bCs/>
          <w:color w:val="0F1F2E"/>
          <w:sz w:val="26"/>
          <w:szCs w:val="26"/>
          <w:highlight w:val="cyan"/>
          <w:u w:val="single"/>
        </w:rPr>
        <w:t>]</w:t>
      </w:r>
    </w:p>
    <w:p w14:paraId="33175443" w14:textId="77777777" w:rsidR="00EB0997" w:rsidRPr="00C70F91" w:rsidRDefault="00000000">
      <w:pPr>
        <w:spacing w:line="360" w:lineRule="auto"/>
        <w:jc w:val="both"/>
        <w:rPr>
          <w:rFonts w:ascii="Times New Roman" w:hAnsi="Times New Roman" w:cs="Times New Roman" w:hint="eastAsia"/>
        </w:rPr>
      </w:pPr>
      <w:r>
        <w:rPr>
          <w:rFonts w:ascii="Times New Roman" w:eastAsia="Times New Roman" w:hAnsi="Times New Roman" w:cs="Times New Roman"/>
        </w:rPr>
        <w:t>User 3’s feedback showed that users did not only want to check where their pet was. They also wanted the app to warn them before the pet was completely lost. P3 understood that GPS could show the pet’s current location, but the user expected an additional safe-area function that could alert the owner when the pet moved outside a defined range.</w:t>
      </w:r>
    </w:p>
    <w:p w14:paraId="21084C4F" w14:textId="77777777" w:rsidR="00EB099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 specific observation was that before </w:t>
      </w:r>
      <w:proofErr w:type="spellStart"/>
      <w:r>
        <w:rPr>
          <w:rFonts w:ascii="Times New Roman" w:eastAsia="Times New Roman" w:hAnsi="Times New Roman" w:cs="Times New Roman"/>
        </w:rPr>
        <w:t>optimisation</w:t>
      </w:r>
      <w:proofErr w:type="spellEnd"/>
      <w:r>
        <w:rPr>
          <w:rFonts w:ascii="Times New Roman" w:eastAsia="Times New Roman" w:hAnsi="Times New Roman" w:cs="Times New Roman"/>
        </w:rPr>
        <w:t xml:space="preserve">, GPS function mainly supported passive location checking. The usefulness rating was only </w:t>
      </w:r>
      <w:r w:rsidRPr="000D3647">
        <w:rPr>
          <w:rFonts w:ascii="Times New Roman" w:eastAsia="Times New Roman" w:hAnsi="Times New Roman" w:cs="Times New Roman"/>
          <w:b/>
          <w:bCs/>
        </w:rPr>
        <w:t>2.5/5</w:t>
      </w:r>
      <w:r>
        <w:rPr>
          <w:rFonts w:ascii="Times New Roman" w:eastAsia="Times New Roman" w:hAnsi="Times New Roman" w:cs="Times New Roman"/>
        </w:rPr>
        <w:t xml:space="preserve"> because the user still had to check the location manually. This showed that location tracking alone was not enough for a strong safety experience.</w:t>
      </w:r>
    </w:p>
    <w:p w14:paraId="2E6F7CCA" w14:textId="77777777" w:rsidR="009D682C" w:rsidRDefault="00000000" w:rsidP="009D682C">
      <w:pPr>
        <w:spacing w:line="360" w:lineRule="auto"/>
        <w:jc w:val="both"/>
      </w:pPr>
      <w:r>
        <w:rPr>
          <w:rFonts w:ascii="Times New Roman" w:eastAsia="Times New Roman" w:hAnsi="Times New Roman" w:cs="Times New Roman"/>
        </w:rPr>
        <w:t xml:space="preserve">Based on this finding, we added an </w:t>
      </w:r>
      <w:r w:rsidRPr="000D3647">
        <w:rPr>
          <w:rFonts w:ascii="Times New Roman" w:eastAsia="Times New Roman" w:hAnsi="Times New Roman" w:cs="Times New Roman"/>
          <w:b/>
          <w:bCs/>
        </w:rPr>
        <w:t>Electronic Fence function</w:t>
      </w:r>
      <w:r>
        <w:rPr>
          <w:rFonts w:ascii="Times New Roman" w:eastAsia="Times New Roman" w:hAnsi="Times New Roman" w:cs="Times New Roman"/>
        </w:rPr>
        <w:t xml:space="preserve">. Users can now set a fence </w:t>
      </w:r>
      <w:proofErr w:type="spellStart"/>
      <w:r>
        <w:rPr>
          <w:rFonts w:ascii="Times New Roman" w:eastAsia="Times New Roman" w:hAnsi="Times New Roman" w:cs="Times New Roman"/>
        </w:rPr>
        <w:t>centre</w:t>
      </w:r>
      <w:proofErr w:type="spellEnd"/>
      <w:r>
        <w:rPr>
          <w:rFonts w:ascii="Times New Roman" w:eastAsia="Times New Roman" w:hAnsi="Times New Roman" w:cs="Times New Roman"/>
        </w:rPr>
        <w:t xml:space="preserve"> and radius on the map, and the system can alert the owner when the pet leaves the safe zone. This changed the GPS feature from passive checking to proactive safety monitoring. The target usefulness rating after </w:t>
      </w:r>
      <w:proofErr w:type="spellStart"/>
      <w:r>
        <w:rPr>
          <w:rFonts w:ascii="Times New Roman" w:eastAsia="Times New Roman" w:hAnsi="Times New Roman" w:cs="Times New Roman"/>
        </w:rPr>
        <w:t>optimisation</w:t>
      </w:r>
      <w:proofErr w:type="spellEnd"/>
      <w:r>
        <w:rPr>
          <w:rFonts w:ascii="Times New Roman" w:eastAsia="Times New Roman" w:hAnsi="Times New Roman" w:cs="Times New Roman"/>
        </w:rPr>
        <w:t xml:space="preserve"> was set at </w:t>
      </w:r>
      <w:r w:rsidRPr="000D3647">
        <w:rPr>
          <w:rFonts w:ascii="Times New Roman" w:eastAsia="Times New Roman" w:hAnsi="Times New Roman" w:cs="Times New Roman"/>
          <w:b/>
          <w:bCs/>
        </w:rPr>
        <w:t>≥4/5</w:t>
      </w:r>
      <w:r>
        <w:rPr>
          <w:rFonts w:ascii="Times New Roman" w:eastAsia="Times New Roman" w:hAnsi="Times New Roman" w:cs="Times New Roman"/>
        </w:rPr>
        <w:t>.</w:t>
      </w:r>
    </w:p>
    <w:p w14:paraId="257FBD23" w14:textId="77777777" w:rsidR="009D682C" w:rsidRDefault="009D682C" w:rsidP="009D682C">
      <w:pPr>
        <w:spacing w:line="360" w:lineRule="auto"/>
        <w:jc w:val="both"/>
        <w:rPr>
          <w:rFonts w:ascii="Times New Roman" w:hAnsi="Times New Roman" w:cs="Times New Roman"/>
          <w:b/>
          <w:bCs/>
          <w:color w:val="0F1F2E"/>
          <w:highlight w:val="yellow"/>
        </w:rPr>
      </w:pPr>
    </w:p>
    <w:p w14:paraId="5C586FAA" w14:textId="061317AB" w:rsidR="00EB0997" w:rsidRPr="009D682C" w:rsidRDefault="00000000" w:rsidP="009D682C">
      <w:pPr>
        <w:spacing w:line="360" w:lineRule="auto"/>
        <w:jc w:val="both"/>
      </w:pPr>
      <w:r>
        <w:rPr>
          <w:rFonts w:ascii="Times New Roman" w:eastAsia="Times New Roman" w:hAnsi="Times New Roman" w:cs="Times New Roman"/>
          <w:b/>
          <w:bCs/>
          <w:color w:val="0F1F2E"/>
          <w:sz w:val="28"/>
          <w:szCs w:val="28"/>
          <w:highlight w:val="yellow"/>
        </w:rPr>
        <w:t>Section 3 — What You Changed</w:t>
      </w:r>
    </w:p>
    <w:tbl>
      <w:tblPr>
        <w:tblW w:w="10768" w:type="dxa"/>
        <w:tblLook w:val="04A0" w:firstRow="1" w:lastRow="0" w:firstColumn="1" w:lastColumn="0" w:noHBand="0" w:noVBand="1"/>
      </w:tblPr>
      <w:tblGrid>
        <w:gridCol w:w="2910"/>
        <w:gridCol w:w="3675"/>
        <w:gridCol w:w="4183"/>
      </w:tblGrid>
      <w:tr w:rsidR="00EB0997" w14:paraId="28095B48" w14:textId="77777777" w:rsidTr="009D682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47C0A912" w14:textId="77777777" w:rsidR="00EB0997" w:rsidRDefault="00000000">
            <w:pPr>
              <w:jc w:val="both"/>
              <w:rPr>
                <w:rFonts w:ascii="Times New Roman" w:eastAsia="Times New Roman" w:hAnsi="Times New Roman" w:cs="Times New Roman"/>
                <w:b/>
                <w:bCs/>
              </w:rPr>
            </w:pPr>
            <w:r>
              <w:rPr>
                <w:rFonts w:ascii="Times New Roman" w:eastAsia="Times New Roman" w:hAnsi="Times New Roman" w:cs="Times New Roman"/>
                <w:b/>
                <w:bCs/>
              </w:rPr>
              <w:t>What finding triggered this change</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4522E8FC" w14:textId="77777777" w:rsidR="00EB0997" w:rsidRDefault="00000000">
            <w:pPr>
              <w:jc w:val="both"/>
              <w:rPr>
                <w:rFonts w:ascii="Times New Roman" w:eastAsia="Times New Roman" w:hAnsi="Times New Roman" w:cs="Times New Roman"/>
                <w:b/>
                <w:bCs/>
              </w:rPr>
            </w:pPr>
            <w:r>
              <w:rPr>
                <w:rFonts w:ascii="Times New Roman" w:eastAsia="Times New Roman" w:hAnsi="Times New Roman" w:cs="Times New Roman"/>
                <w:b/>
                <w:bCs/>
              </w:rPr>
              <w:t>What you changed (before → after)</w:t>
            </w:r>
          </w:p>
        </w:tc>
        <w:tc>
          <w:tcPr>
            <w:tcW w:w="41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6750F664" w14:textId="77777777" w:rsidR="00EB0997"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Evidence that the change helped</w:t>
            </w:r>
          </w:p>
        </w:tc>
      </w:tr>
      <w:tr w:rsidR="00EB0997" w14:paraId="2AAC596C" w14:textId="77777777" w:rsidTr="009D682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FFA3CA" w14:textId="3CDCA8EF" w:rsidR="00EB0997" w:rsidRDefault="000D3647" w:rsidP="009D682C">
            <w:pPr>
              <w:jc w:val="both"/>
              <w:rPr>
                <w:rFonts w:ascii="Times New Roman" w:eastAsia="Times New Roman" w:hAnsi="Times New Roman" w:cs="Times New Roman"/>
              </w:rPr>
            </w:pPr>
            <w:r>
              <w:rPr>
                <w:rFonts w:ascii="Times New Roman" w:hAnsi="Times New Roman" w:cs="Times New Roman" w:hint="eastAsia"/>
              </w:rPr>
              <w:t xml:space="preserve">User </w:t>
            </w:r>
            <w:r w:rsidR="00000000">
              <w:rPr>
                <w:rFonts w:ascii="Times New Roman" w:eastAsia="Times New Roman" w:hAnsi="Times New Roman" w:cs="Times New Roman"/>
              </w:rPr>
              <w:t>1 could open the place detail card, but the card appeared as a pop-up and blocked part of the map. This made it difficult to view the pet location and place information at the same time.</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3B2C90" w14:textId="77777777" w:rsidR="00EB0997" w:rsidRDefault="00000000" w:rsidP="009D682C">
            <w:pPr>
              <w:jc w:val="both"/>
              <w:rPr>
                <w:rFonts w:ascii="Times New Roman" w:eastAsia="Times New Roman" w:hAnsi="Times New Roman" w:cs="Times New Roman"/>
              </w:rPr>
            </w:pPr>
            <w:r>
              <w:rPr>
                <w:rFonts w:ascii="Times New Roman" w:eastAsia="Times New Roman" w:hAnsi="Times New Roman" w:cs="Times New Roman"/>
              </w:rPr>
              <w:t xml:space="preserve">Before: The place detail card appeared as a pop-up over the map. </w:t>
            </w:r>
            <w:r>
              <w:rPr>
                <w:rFonts w:ascii="Times New Roman" w:eastAsia="Times New Roman" w:hAnsi="Times New Roman" w:cs="Times New Roman"/>
                <w:b/>
                <w:bCs/>
              </w:rPr>
              <w:t xml:space="preserve">→ </w:t>
            </w:r>
            <w:r>
              <w:rPr>
                <w:rFonts w:ascii="Times New Roman" w:eastAsia="Times New Roman" w:hAnsi="Times New Roman" w:cs="Times New Roman"/>
              </w:rPr>
              <w:t>After: The place detail card was moved to a fixed area below the map.</w:t>
            </w:r>
          </w:p>
        </w:tc>
        <w:tc>
          <w:tcPr>
            <w:tcW w:w="41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29624A" w14:textId="77777777" w:rsidR="00EB0997" w:rsidRDefault="00000000" w:rsidP="009D682C">
            <w:pPr>
              <w:jc w:val="both"/>
              <w:rPr>
                <w:rFonts w:ascii="Times New Roman" w:eastAsia="Times New Roman" w:hAnsi="Times New Roman" w:cs="Times New Roman"/>
              </w:rPr>
            </w:pPr>
            <w:r>
              <w:rPr>
                <w:rFonts w:ascii="Times New Roman" w:eastAsia="Times New Roman" w:hAnsi="Times New Roman" w:cs="Times New Roman"/>
              </w:rPr>
              <w:t xml:space="preserve">Map obstruction count decreased from </w:t>
            </w:r>
            <w:r w:rsidRPr="000D3647">
              <w:rPr>
                <w:rFonts w:ascii="Times New Roman" w:eastAsia="Times New Roman" w:hAnsi="Times New Roman" w:cs="Times New Roman"/>
                <w:b/>
                <w:bCs/>
              </w:rPr>
              <w:t>1</w:t>
            </w:r>
            <w:r>
              <w:rPr>
                <w:rFonts w:ascii="Times New Roman" w:eastAsia="Times New Roman" w:hAnsi="Times New Roman" w:cs="Times New Roman"/>
              </w:rPr>
              <w:t xml:space="preserve"> major obstruction to </w:t>
            </w:r>
            <w:r w:rsidRPr="000D3647">
              <w:rPr>
                <w:rFonts w:ascii="Times New Roman" w:eastAsia="Times New Roman" w:hAnsi="Times New Roman" w:cs="Times New Roman"/>
                <w:b/>
                <w:bCs/>
              </w:rPr>
              <w:t>0</w:t>
            </w:r>
            <w:r>
              <w:rPr>
                <w:rFonts w:ascii="Times New Roman" w:eastAsia="Times New Roman" w:hAnsi="Times New Roman" w:cs="Times New Roman"/>
              </w:rPr>
              <w:t xml:space="preserve">. Detail finding time decreased from </w:t>
            </w:r>
            <w:r w:rsidRPr="000D3647">
              <w:rPr>
                <w:rFonts w:ascii="Times New Roman" w:eastAsia="Times New Roman" w:hAnsi="Times New Roman" w:cs="Times New Roman"/>
                <w:b/>
                <w:bCs/>
              </w:rPr>
              <w:t xml:space="preserve">20 seconds </w:t>
            </w:r>
            <w:r w:rsidRPr="000D3647">
              <w:rPr>
                <w:rFonts w:ascii="Times New Roman" w:eastAsia="Times New Roman" w:hAnsi="Times New Roman" w:cs="Times New Roman"/>
              </w:rPr>
              <w:t>to</w:t>
            </w:r>
            <w:r w:rsidRPr="000D3647">
              <w:rPr>
                <w:rFonts w:ascii="Times New Roman" w:eastAsia="Times New Roman" w:hAnsi="Times New Roman" w:cs="Times New Roman"/>
                <w:b/>
                <w:bCs/>
              </w:rPr>
              <w:t xml:space="preserve"> 2 seconds</w:t>
            </w:r>
            <w:r>
              <w:rPr>
                <w:rFonts w:ascii="Times New Roman" w:eastAsia="Times New Roman" w:hAnsi="Times New Roman" w:cs="Times New Roman"/>
              </w:rPr>
              <w:t xml:space="preserve">. Map clarity rating increased from </w:t>
            </w:r>
            <w:r w:rsidRPr="000D3647">
              <w:rPr>
                <w:rFonts w:ascii="Times New Roman" w:eastAsia="Times New Roman" w:hAnsi="Times New Roman" w:cs="Times New Roman"/>
                <w:b/>
                <w:bCs/>
              </w:rPr>
              <w:t xml:space="preserve">2/5 </w:t>
            </w:r>
            <w:r w:rsidRPr="000D3647">
              <w:rPr>
                <w:rFonts w:ascii="Times New Roman" w:eastAsia="Times New Roman" w:hAnsi="Times New Roman" w:cs="Times New Roman"/>
              </w:rPr>
              <w:t>to</w:t>
            </w:r>
            <w:r w:rsidRPr="000D3647">
              <w:rPr>
                <w:rFonts w:ascii="Times New Roman" w:eastAsia="Times New Roman" w:hAnsi="Times New Roman" w:cs="Times New Roman"/>
                <w:b/>
                <w:bCs/>
              </w:rPr>
              <w:t xml:space="preserve"> 4.5/5</w:t>
            </w:r>
            <w:r>
              <w:rPr>
                <w:rFonts w:ascii="Times New Roman" w:eastAsia="Times New Roman" w:hAnsi="Times New Roman" w:cs="Times New Roman"/>
              </w:rPr>
              <w:t>.</w:t>
            </w:r>
          </w:p>
        </w:tc>
      </w:tr>
      <w:tr w:rsidR="00EB0997" w14:paraId="65386DEF" w14:textId="77777777" w:rsidTr="009D682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F41FA" w14:textId="01ABF508" w:rsidR="00EB0997" w:rsidRDefault="000D3647" w:rsidP="009D682C">
            <w:pPr>
              <w:jc w:val="both"/>
              <w:rPr>
                <w:rFonts w:ascii="Times New Roman" w:eastAsia="Times New Roman" w:hAnsi="Times New Roman" w:cs="Times New Roman"/>
              </w:rPr>
            </w:pPr>
            <w:r>
              <w:rPr>
                <w:rFonts w:ascii="Times New Roman" w:hAnsi="Times New Roman" w:cs="Times New Roman" w:hint="eastAsia"/>
              </w:rPr>
              <w:t xml:space="preserve">User </w:t>
            </w:r>
            <w:r w:rsidR="00000000">
              <w:rPr>
                <w:rFonts w:ascii="Times New Roman" w:eastAsia="Times New Roman" w:hAnsi="Times New Roman" w:cs="Times New Roman"/>
              </w:rPr>
              <w:t>2 hesitated at the login page because the app did not clearly explain what personal data would be collected.</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2E112" w14:textId="664042E5" w:rsidR="00EB0997" w:rsidRDefault="00000000" w:rsidP="009D682C">
            <w:pPr>
              <w:jc w:val="both"/>
              <w:rPr>
                <w:rFonts w:ascii="Times New Roman" w:eastAsia="Times New Roman" w:hAnsi="Times New Roman" w:cs="Times New Roman"/>
              </w:rPr>
            </w:pPr>
            <w:r>
              <w:rPr>
                <w:rFonts w:ascii="Times New Roman" w:eastAsia="Times New Roman" w:hAnsi="Times New Roman" w:cs="Times New Roman"/>
              </w:rPr>
              <w:t xml:space="preserve">Before: The login page did not include a clear privacy explanation or explicit consent step. </w:t>
            </w:r>
            <w:r>
              <w:rPr>
                <w:rFonts w:ascii="Times New Roman" w:eastAsia="Times New Roman" w:hAnsi="Times New Roman" w:cs="Times New Roman"/>
                <w:b/>
                <w:bCs/>
              </w:rPr>
              <w:t xml:space="preserve">→ </w:t>
            </w:r>
            <w:r>
              <w:rPr>
                <w:rFonts w:ascii="Times New Roman" w:eastAsia="Times New Roman" w:hAnsi="Times New Roman" w:cs="Times New Roman"/>
              </w:rPr>
              <w:t xml:space="preserve">After: A Data &amp; Privacy Agreement was added, a consent checkbox was required before full access, and </w:t>
            </w:r>
            <w:r w:rsidR="000D3647" w:rsidRPr="000D3647">
              <w:rPr>
                <w:rFonts w:ascii="Times New Roman" w:eastAsia="Times New Roman" w:hAnsi="Times New Roman" w:cs="Times New Roman"/>
              </w:rPr>
              <w:t>optimized</w:t>
            </w:r>
            <w:r w:rsidR="000D3647" w:rsidRPr="000D3647">
              <w:rPr>
                <w:rFonts w:ascii="Times New Roman" w:eastAsia="Times New Roman" w:hAnsi="Times New Roman" w:cs="Times New Roman"/>
              </w:rPr>
              <w:t xml:space="preserve"> </w:t>
            </w:r>
            <w:r>
              <w:rPr>
                <w:rFonts w:ascii="Times New Roman" w:eastAsia="Times New Roman" w:hAnsi="Times New Roman" w:cs="Times New Roman"/>
              </w:rPr>
              <w:t>Guest Mode.</w:t>
            </w:r>
          </w:p>
        </w:tc>
        <w:tc>
          <w:tcPr>
            <w:tcW w:w="41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153CC" w14:textId="77777777" w:rsidR="00EB0997" w:rsidRDefault="00000000" w:rsidP="009D682C">
            <w:pPr>
              <w:jc w:val="both"/>
              <w:rPr>
                <w:rFonts w:ascii="Times New Roman" w:eastAsia="Times New Roman" w:hAnsi="Times New Roman" w:cs="Times New Roman"/>
              </w:rPr>
            </w:pPr>
            <w:r>
              <w:rPr>
                <w:rFonts w:ascii="Times New Roman" w:eastAsia="Times New Roman" w:hAnsi="Times New Roman" w:cs="Times New Roman"/>
              </w:rPr>
              <w:t xml:space="preserve">Privacy notice entry increased from 0 to 1. Consent became explicit through the checkbox. Privacy clarity rating increased from </w:t>
            </w:r>
            <w:r w:rsidRPr="00F5653B">
              <w:rPr>
                <w:rFonts w:ascii="Times New Roman" w:eastAsia="Times New Roman" w:hAnsi="Times New Roman" w:cs="Times New Roman"/>
                <w:b/>
                <w:bCs/>
              </w:rPr>
              <w:t>1/5</w:t>
            </w:r>
            <w:r>
              <w:rPr>
                <w:rFonts w:ascii="Times New Roman" w:eastAsia="Times New Roman" w:hAnsi="Times New Roman" w:cs="Times New Roman"/>
              </w:rPr>
              <w:t xml:space="preserve"> to </w:t>
            </w:r>
            <w:r w:rsidRPr="00F5653B">
              <w:rPr>
                <w:rFonts w:ascii="Times New Roman" w:eastAsia="Times New Roman" w:hAnsi="Times New Roman" w:cs="Times New Roman"/>
                <w:b/>
                <w:bCs/>
              </w:rPr>
              <w:t>5/5</w:t>
            </w:r>
            <w:r>
              <w:rPr>
                <w:rFonts w:ascii="Times New Roman" w:eastAsia="Times New Roman" w:hAnsi="Times New Roman" w:cs="Times New Roman"/>
              </w:rPr>
              <w:t>.</w:t>
            </w:r>
          </w:p>
        </w:tc>
      </w:tr>
      <w:tr w:rsidR="00EB0997" w14:paraId="10F3DED0" w14:textId="77777777" w:rsidTr="009D682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E45D7" w14:textId="60815343" w:rsidR="00EB0997" w:rsidRDefault="000D3647" w:rsidP="009D682C">
            <w:pPr>
              <w:jc w:val="both"/>
              <w:rPr>
                <w:rFonts w:ascii="Times New Roman" w:eastAsia="Times New Roman" w:hAnsi="Times New Roman" w:cs="Times New Roman"/>
              </w:rPr>
            </w:pPr>
            <w:r>
              <w:rPr>
                <w:rFonts w:ascii="Times New Roman" w:hAnsi="Times New Roman" w:cs="Times New Roman" w:hint="eastAsia"/>
              </w:rPr>
              <w:t xml:space="preserve">User </w:t>
            </w:r>
            <w:r w:rsidR="00000000">
              <w:rPr>
                <w:rFonts w:ascii="Times New Roman" w:eastAsia="Times New Roman" w:hAnsi="Times New Roman" w:cs="Times New Roman"/>
              </w:rPr>
              <w:t>3 understood the GPS location function, but wanted the app to warn the owner before the pet was completely lost.</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2A0D11" w14:textId="77777777" w:rsidR="00EB0997" w:rsidRDefault="00000000" w:rsidP="009D682C">
            <w:pPr>
              <w:jc w:val="both"/>
              <w:rPr>
                <w:rFonts w:ascii="Times New Roman" w:eastAsia="Times New Roman" w:hAnsi="Times New Roman" w:cs="Times New Roman"/>
              </w:rPr>
            </w:pPr>
            <w:r>
              <w:rPr>
                <w:rFonts w:ascii="Times New Roman" w:eastAsia="Times New Roman" w:hAnsi="Times New Roman" w:cs="Times New Roman"/>
              </w:rPr>
              <w:t xml:space="preserve">Before: GPS only supported passive location checking. </w:t>
            </w:r>
            <w:r>
              <w:rPr>
                <w:rFonts w:ascii="Times New Roman" w:eastAsia="Times New Roman" w:hAnsi="Times New Roman" w:cs="Times New Roman"/>
                <w:b/>
                <w:bCs/>
              </w:rPr>
              <w:t>→</w:t>
            </w:r>
            <w:r>
              <w:rPr>
                <w:rFonts w:ascii="Times New Roman" w:eastAsia="Times New Roman" w:hAnsi="Times New Roman" w:cs="Times New Roman"/>
              </w:rPr>
              <w:t xml:space="preserve"> After: An Electronic Fence function was added, allowing users to set a safe area and receive alerts when the pet leaves it.</w:t>
            </w:r>
          </w:p>
        </w:tc>
        <w:tc>
          <w:tcPr>
            <w:tcW w:w="41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4155A" w14:textId="77777777" w:rsidR="00EB0997" w:rsidRDefault="00000000" w:rsidP="009D682C">
            <w:pPr>
              <w:jc w:val="both"/>
              <w:rPr>
                <w:rFonts w:ascii="Times New Roman" w:eastAsia="Times New Roman" w:hAnsi="Times New Roman" w:cs="Times New Roman"/>
              </w:rPr>
            </w:pPr>
            <w:r>
              <w:rPr>
                <w:rFonts w:ascii="Times New Roman" w:eastAsia="Times New Roman" w:hAnsi="Times New Roman" w:cs="Times New Roman"/>
              </w:rPr>
              <w:t xml:space="preserve">The safety value changed from passive checking to proactive safety monitoring. The usefulness rating target after </w:t>
            </w:r>
            <w:proofErr w:type="spellStart"/>
            <w:r>
              <w:rPr>
                <w:rFonts w:ascii="Times New Roman" w:eastAsia="Times New Roman" w:hAnsi="Times New Roman" w:cs="Times New Roman"/>
              </w:rPr>
              <w:t>optimisation</w:t>
            </w:r>
            <w:proofErr w:type="spellEnd"/>
            <w:r>
              <w:rPr>
                <w:rFonts w:ascii="Times New Roman" w:eastAsia="Times New Roman" w:hAnsi="Times New Roman" w:cs="Times New Roman"/>
              </w:rPr>
              <w:t xml:space="preserve"> was set at</w:t>
            </w:r>
            <w:r w:rsidRPr="00F5653B">
              <w:rPr>
                <w:rFonts w:ascii="Times New Roman" w:eastAsia="Times New Roman" w:hAnsi="Times New Roman" w:cs="Times New Roman"/>
                <w:b/>
                <w:bCs/>
              </w:rPr>
              <w:t xml:space="preserve"> ≥4/5</w:t>
            </w:r>
            <w:r>
              <w:rPr>
                <w:rFonts w:ascii="Times New Roman" w:eastAsia="Times New Roman" w:hAnsi="Times New Roman" w:cs="Times New Roman"/>
              </w:rPr>
              <w:t>.</w:t>
            </w:r>
          </w:p>
        </w:tc>
      </w:tr>
      <w:tr w:rsidR="00EB0997" w14:paraId="2266C4BA" w14:textId="77777777" w:rsidTr="009D682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B77F1E" w14:textId="756E8AD8" w:rsidR="00EB0997" w:rsidRDefault="000D3647" w:rsidP="009D682C">
            <w:pPr>
              <w:jc w:val="both"/>
              <w:rPr>
                <w:rFonts w:ascii="Times New Roman" w:eastAsia="Times New Roman" w:hAnsi="Times New Roman" w:cs="Times New Roman"/>
              </w:rPr>
            </w:pPr>
            <w:r>
              <w:rPr>
                <w:rFonts w:ascii="Times New Roman" w:hAnsi="Times New Roman" w:cs="Times New Roman" w:hint="eastAsia"/>
              </w:rPr>
              <w:t xml:space="preserve">User </w:t>
            </w:r>
            <w:r w:rsidR="00000000">
              <w:rPr>
                <w:rFonts w:ascii="Times New Roman" w:eastAsia="Times New Roman" w:hAnsi="Times New Roman" w:cs="Times New Roman"/>
              </w:rPr>
              <w:t>4 was blocked by login or registration before viewing the NFC rescue card, which was unsuitable for an emergency rescue situation.</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48C85" w14:textId="77777777" w:rsidR="00EB0997" w:rsidRDefault="00000000" w:rsidP="009D682C">
            <w:pPr>
              <w:jc w:val="both"/>
              <w:rPr>
                <w:rFonts w:ascii="Times New Roman" w:eastAsia="Times New Roman" w:hAnsi="Times New Roman" w:cs="Times New Roman"/>
              </w:rPr>
            </w:pPr>
            <w:r>
              <w:rPr>
                <w:rFonts w:ascii="Times New Roman" w:eastAsia="Times New Roman" w:hAnsi="Times New Roman" w:cs="Times New Roman"/>
              </w:rPr>
              <w:t xml:space="preserve">Before: Passers-by had to log in or register before accessing the pet identity card. </w:t>
            </w:r>
            <w:r>
              <w:rPr>
                <w:rFonts w:ascii="Times New Roman" w:eastAsia="Times New Roman" w:hAnsi="Times New Roman" w:cs="Times New Roman"/>
                <w:b/>
                <w:bCs/>
              </w:rPr>
              <w:t>→</w:t>
            </w:r>
            <w:r>
              <w:rPr>
                <w:rFonts w:ascii="Times New Roman" w:eastAsia="Times New Roman" w:hAnsi="Times New Roman" w:cs="Times New Roman"/>
              </w:rPr>
              <w:t xml:space="preserve"> After: Mandatory login was removed from the NFC rescue process. The identity card opens directly after scanning the NFC tag.</w:t>
            </w:r>
          </w:p>
        </w:tc>
        <w:tc>
          <w:tcPr>
            <w:tcW w:w="41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FB66F" w14:textId="77777777" w:rsidR="00EB0997" w:rsidRDefault="00000000" w:rsidP="009D682C">
            <w:pPr>
              <w:jc w:val="both"/>
              <w:rPr>
                <w:rFonts w:ascii="Times New Roman" w:eastAsia="Times New Roman" w:hAnsi="Times New Roman" w:cs="Times New Roman"/>
              </w:rPr>
            </w:pPr>
            <w:r>
              <w:rPr>
                <w:rFonts w:ascii="Times New Roman" w:eastAsia="Times New Roman" w:hAnsi="Times New Roman" w:cs="Times New Roman"/>
              </w:rPr>
              <w:t xml:space="preserve">Identity card access success rate reached </w:t>
            </w:r>
            <w:r w:rsidRPr="00F5653B">
              <w:rPr>
                <w:rFonts w:ascii="Times New Roman" w:eastAsia="Times New Roman" w:hAnsi="Times New Roman" w:cs="Times New Roman"/>
                <w:b/>
                <w:bCs/>
              </w:rPr>
              <w:t>100%</w:t>
            </w:r>
            <w:r>
              <w:rPr>
                <w:rFonts w:ascii="Times New Roman" w:eastAsia="Times New Roman" w:hAnsi="Times New Roman" w:cs="Times New Roman"/>
              </w:rPr>
              <w:t xml:space="preserve"> in test scenarios. Contact information could be accessed within </w:t>
            </w:r>
            <w:r w:rsidRPr="00F5653B">
              <w:rPr>
                <w:rFonts w:ascii="Times New Roman" w:eastAsia="Times New Roman" w:hAnsi="Times New Roman" w:cs="Times New Roman"/>
                <w:b/>
                <w:bCs/>
              </w:rPr>
              <w:t>10 seconds</w:t>
            </w:r>
            <w:r>
              <w:rPr>
                <w:rFonts w:ascii="Times New Roman" w:eastAsia="Times New Roman" w:hAnsi="Times New Roman" w:cs="Times New Roman"/>
              </w:rPr>
              <w:t xml:space="preserve">. The rescue flow required no more than </w:t>
            </w:r>
            <w:r w:rsidRPr="00F5653B">
              <w:rPr>
                <w:rFonts w:ascii="Times New Roman" w:eastAsia="Times New Roman" w:hAnsi="Times New Roman" w:cs="Times New Roman"/>
                <w:b/>
                <w:bCs/>
              </w:rPr>
              <w:t>2 clicks</w:t>
            </w:r>
            <w:r>
              <w:rPr>
                <w:rFonts w:ascii="Times New Roman" w:eastAsia="Times New Roman" w:hAnsi="Times New Roman" w:cs="Times New Roman"/>
              </w:rPr>
              <w:t xml:space="preserve"> after scanning.</w:t>
            </w:r>
          </w:p>
        </w:tc>
      </w:tr>
      <w:tr w:rsidR="00EB0997" w14:paraId="00893AC9" w14:textId="77777777" w:rsidTr="009D682C">
        <w:trPr>
          <w:trHeight w:val="300"/>
        </w:trPr>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95C58C" w14:textId="294D8710" w:rsidR="00EB0997" w:rsidRDefault="000D3647" w:rsidP="009D682C">
            <w:pPr>
              <w:jc w:val="both"/>
              <w:rPr>
                <w:rFonts w:ascii="Times New Roman" w:eastAsia="Times New Roman" w:hAnsi="Times New Roman" w:cs="Times New Roman"/>
              </w:rPr>
            </w:pPr>
            <w:r>
              <w:rPr>
                <w:rFonts w:ascii="Times New Roman" w:hAnsi="Times New Roman" w:cs="Times New Roman" w:hint="eastAsia"/>
              </w:rPr>
              <w:t xml:space="preserve">User </w:t>
            </w:r>
            <w:r w:rsidR="00000000">
              <w:rPr>
                <w:rFonts w:ascii="Times New Roman" w:eastAsia="Times New Roman" w:hAnsi="Times New Roman" w:cs="Times New Roman"/>
              </w:rPr>
              <w:t xml:space="preserve">5 felt that AI Photo Check was useful for visible issues, but not enough for </w:t>
            </w:r>
            <w:proofErr w:type="spellStart"/>
            <w:r w:rsidR="00000000">
              <w:rPr>
                <w:rFonts w:ascii="Times New Roman" w:eastAsia="Times New Roman" w:hAnsi="Times New Roman" w:cs="Times New Roman"/>
              </w:rPr>
              <w:t>behavioural</w:t>
            </w:r>
            <w:proofErr w:type="spellEnd"/>
            <w:r w:rsidR="00000000">
              <w:rPr>
                <w:rFonts w:ascii="Times New Roman" w:eastAsia="Times New Roman" w:hAnsi="Times New Roman" w:cs="Times New Roman"/>
              </w:rPr>
              <w:t xml:space="preserve"> or hidden health problems.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C86B9F" w14:textId="77777777" w:rsidR="00EB0997" w:rsidRDefault="00000000" w:rsidP="009D682C">
            <w:pPr>
              <w:jc w:val="both"/>
              <w:rPr>
                <w:rFonts w:ascii="Times New Roman" w:eastAsia="Times New Roman" w:hAnsi="Times New Roman" w:cs="Times New Roman"/>
              </w:rPr>
            </w:pPr>
            <w:r>
              <w:rPr>
                <w:rFonts w:ascii="Times New Roman" w:eastAsia="Times New Roman" w:hAnsi="Times New Roman" w:cs="Times New Roman"/>
              </w:rPr>
              <w:t>Before: The health assistant only supported static photo analysis.</w:t>
            </w:r>
            <w:r>
              <w:rPr>
                <w:rFonts w:ascii="Times New Roman" w:eastAsia="Times New Roman" w:hAnsi="Times New Roman" w:cs="Times New Roman"/>
                <w:b/>
                <w:bCs/>
              </w:rPr>
              <w:t xml:space="preserve"> →</w:t>
            </w:r>
            <w:r>
              <w:rPr>
                <w:rFonts w:ascii="Times New Roman" w:eastAsia="Times New Roman" w:hAnsi="Times New Roman" w:cs="Times New Roman"/>
              </w:rPr>
              <w:t xml:space="preserve"> After: A </w:t>
            </w:r>
            <w:r w:rsidRPr="00F5653B">
              <w:rPr>
                <w:rFonts w:ascii="Times New Roman" w:eastAsia="Times New Roman" w:hAnsi="Times New Roman" w:cs="Times New Roman"/>
                <w:b/>
                <w:bCs/>
              </w:rPr>
              <w:t>YOLO-based</w:t>
            </w:r>
            <w:r>
              <w:rPr>
                <w:rFonts w:ascii="Times New Roman" w:eastAsia="Times New Roman" w:hAnsi="Times New Roman" w:cs="Times New Roman"/>
              </w:rPr>
              <w:t xml:space="preserve"> AI Video Check function was added to </w:t>
            </w:r>
            <w:proofErr w:type="spellStart"/>
            <w:r>
              <w:rPr>
                <w:rFonts w:ascii="Times New Roman" w:eastAsia="Times New Roman" w:hAnsi="Times New Roman" w:cs="Times New Roman"/>
              </w:rPr>
              <w:t>analyse</w:t>
            </w:r>
            <w:proofErr w:type="spellEnd"/>
            <w:r>
              <w:rPr>
                <w:rFonts w:ascii="Times New Roman" w:eastAsia="Times New Roman" w:hAnsi="Times New Roman" w:cs="Times New Roman"/>
              </w:rPr>
              <w:t xml:space="preserve"> pet movement and abnormal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w:t>
            </w:r>
          </w:p>
        </w:tc>
        <w:tc>
          <w:tcPr>
            <w:tcW w:w="41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D56B7B" w14:textId="77777777" w:rsidR="00EB0997" w:rsidRDefault="00000000" w:rsidP="009D682C">
            <w:pPr>
              <w:jc w:val="both"/>
              <w:rPr>
                <w:rFonts w:ascii="Times New Roman" w:eastAsia="Times New Roman" w:hAnsi="Times New Roman" w:cs="Times New Roman"/>
              </w:rPr>
            </w:pPr>
            <w:r>
              <w:rPr>
                <w:rFonts w:ascii="Times New Roman" w:eastAsia="Times New Roman" w:hAnsi="Times New Roman" w:cs="Times New Roman"/>
              </w:rPr>
              <w:t xml:space="preserve">The AI module expanded from Photo Check only to Photo Check + Video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 xml:space="preserve"> Analysis. The new feature covers visible skin problems and continuous </w:t>
            </w:r>
            <w:proofErr w:type="spellStart"/>
            <w:r>
              <w:rPr>
                <w:rFonts w:ascii="Times New Roman" w:eastAsia="Times New Roman" w:hAnsi="Times New Roman" w:cs="Times New Roman"/>
              </w:rPr>
              <w:t>behavioural</w:t>
            </w:r>
            <w:proofErr w:type="spellEnd"/>
            <w:r>
              <w:rPr>
                <w:rFonts w:ascii="Times New Roman" w:eastAsia="Times New Roman" w:hAnsi="Times New Roman" w:cs="Times New Roman"/>
              </w:rPr>
              <w:t xml:space="preserve"> abnormalities. The practicality score target was set at</w:t>
            </w:r>
            <w:r w:rsidRPr="00F5653B">
              <w:rPr>
                <w:rFonts w:ascii="Times New Roman" w:eastAsia="Times New Roman" w:hAnsi="Times New Roman" w:cs="Times New Roman"/>
                <w:b/>
                <w:bCs/>
              </w:rPr>
              <w:t xml:space="preserve"> ≥4/5</w:t>
            </w:r>
            <w:r>
              <w:rPr>
                <w:rFonts w:ascii="Times New Roman" w:eastAsia="Times New Roman" w:hAnsi="Times New Roman" w:cs="Times New Roman"/>
              </w:rPr>
              <w:t>.</w:t>
            </w:r>
          </w:p>
        </w:tc>
      </w:tr>
    </w:tbl>
    <w:p w14:paraId="2BA0D01E" w14:textId="77777777" w:rsidR="00EB0997" w:rsidRDefault="00EB0997"/>
    <w:p w14:paraId="535CD0FC" w14:textId="77777777" w:rsidR="00EB0997" w:rsidRDefault="00000000">
      <w:pPr>
        <w:spacing w:before="240" w:after="80" w:line="360" w:lineRule="auto"/>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Most significant change — explained</w:t>
      </w:r>
    </w:p>
    <w:p w14:paraId="2ACA40D5" w14:textId="77777777" w:rsidR="00EB0997" w:rsidRDefault="00000000" w:rsidP="009D682C">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The most significant change was removing mandatory login from the NFC rescue process. This change was important because the NFC function is designed for an emergency lost-pet rescue scenario, not for normal app browsing. In this situation, the user may be a passer-by who does not know the owner and may not want to create an account.</w:t>
      </w:r>
    </w:p>
    <w:p w14:paraId="2C25EF1E" w14:textId="77777777" w:rsidR="00EB0997" w:rsidRDefault="00000000" w:rsidP="009D682C">
      <w:pPr>
        <w:spacing w:line="276" w:lineRule="auto"/>
        <w:jc w:val="both"/>
        <w:rPr>
          <w:rFonts w:ascii="Times New Roman" w:eastAsia="Times New Roman" w:hAnsi="Times New Roman" w:cs="Times New Roman"/>
        </w:rPr>
      </w:pPr>
      <w:r>
        <w:rPr>
          <w:rFonts w:ascii="Times New Roman" w:eastAsia="Times New Roman" w:hAnsi="Times New Roman" w:cs="Times New Roman"/>
        </w:rPr>
        <w:t>Before the change, User 4 was blocked by login or registration before reaching the pet identity card. This created serious friction because the main purpose of the NFC tag is to help the passer-by quickly find the owner’s contact information. If the user has to register first, they may give up, especially in a time-sensitive situation.</w:t>
      </w:r>
    </w:p>
    <w:p w14:paraId="46530D2B" w14:textId="77777777" w:rsidR="00EB0997" w:rsidRDefault="00000000" w:rsidP="009D682C">
      <w:pPr>
        <w:spacing w:line="276" w:lineRule="auto"/>
        <w:jc w:val="both"/>
        <w:rPr>
          <w:rFonts w:ascii="Times New Roman" w:eastAsia="Times New Roman" w:hAnsi="Times New Roman" w:cs="Times New Roman"/>
        </w:rPr>
      </w:pPr>
      <w:r>
        <w:rPr>
          <w:rFonts w:ascii="Times New Roman" w:eastAsia="Times New Roman" w:hAnsi="Times New Roman" w:cs="Times New Roman"/>
        </w:rPr>
        <w:t>We changed the NFC flow so that scanning the NFC tag opens the pet identity card directly. The passer-by can immediately view the pet’s key information and the owner’s contact details without logging in. This makes the rescue process faster and more realistic.</w:t>
      </w:r>
    </w:p>
    <w:p w14:paraId="7B2CF818" w14:textId="77777777" w:rsidR="00EB0997" w:rsidRDefault="00000000" w:rsidP="009D682C">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evidence shows that the change helped. After </w:t>
      </w:r>
      <w:proofErr w:type="spellStart"/>
      <w:r>
        <w:rPr>
          <w:rFonts w:ascii="Times New Roman" w:eastAsia="Times New Roman" w:hAnsi="Times New Roman" w:cs="Times New Roman"/>
        </w:rPr>
        <w:t>optimisation</w:t>
      </w:r>
      <w:proofErr w:type="spellEnd"/>
      <w:r>
        <w:rPr>
          <w:rFonts w:ascii="Times New Roman" w:eastAsia="Times New Roman" w:hAnsi="Times New Roman" w:cs="Times New Roman"/>
        </w:rPr>
        <w:t>, the identity card access success rate reached 100% in test scenarios, the owner contact information could be accessed within 10 seconds, and the process required no more than 2 clicks after scanning. This shows that the change directly solved the problem found in the user test.</w:t>
      </w:r>
    </w:p>
    <w:p w14:paraId="0736A9E2" w14:textId="77777777" w:rsidR="00EB0997" w:rsidRDefault="00000000">
      <w:pPr>
        <w:spacing w:before="240" w:after="80" w:line="360" w:lineRule="auto"/>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What you chose not to change — and why</w:t>
      </w:r>
    </w:p>
    <w:p w14:paraId="571FEBA3" w14:textId="77777777" w:rsidR="00EB0997" w:rsidRDefault="00000000" w:rsidP="009D682C">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One thing we chose not to change was the basic idea of using AI for pet health support. P5 showed that AI Photo Check alone was not enough, but the user still found it useful for visible issues such as skin problems, wounds, and fungal infections. Therefore, we did not remove AI Photo Check. Instead, we kept it and added AI Video Check to cover </w:t>
      </w:r>
      <w:proofErr w:type="spellStart"/>
      <w:r>
        <w:rPr>
          <w:rFonts w:ascii="Times New Roman" w:eastAsia="Times New Roman" w:hAnsi="Times New Roman" w:cs="Times New Roman"/>
        </w:rPr>
        <w:t>behavioural</w:t>
      </w:r>
      <w:proofErr w:type="spellEnd"/>
      <w:r>
        <w:rPr>
          <w:rFonts w:ascii="Times New Roman" w:eastAsia="Times New Roman" w:hAnsi="Times New Roman" w:cs="Times New Roman"/>
        </w:rPr>
        <w:t xml:space="preserve"> health signals.</w:t>
      </w:r>
    </w:p>
    <w:p w14:paraId="7E9FB051" w14:textId="77777777" w:rsidR="00EB0997" w:rsidRDefault="00000000" w:rsidP="009D682C">
      <w:pPr>
        <w:spacing w:line="276" w:lineRule="auto"/>
        <w:jc w:val="both"/>
        <w:rPr>
          <w:rFonts w:ascii="Times New Roman" w:eastAsia="Times New Roman" w:hAnsi="Times New Roman" w:cs="Times New Roman"/>
        </w:rPr>
      </w:pPr>
      <w:r>
        <w:rPr>
          <w:rFonts w:ascii="Times New Roman" w:eastAsia="Times New Roman" w:hAnsi="Times New Roman" w:cs="Times New Roman"/>
        </w:rPr>
        <w:t>We also chose not to make AI health outputs sound like final medical diagnoses. Since AI analysis can only provide suggestions or warnings, the product should not tell users that a pet definitely has a disease. Instead, the health assistant should guide users to observe the pet, conduct a physical check, or contact a veterinarian when necessary.</w:t>
      </w:r>
    </w:p>
    <w:p w14:paraId="4F3C070A" w14:textId="77777777" w:rsidR="00EB0997" w:rsidRDefault="00000000">
      <w:pPr>
        <w:spacing w:before="400" w:after="80" w:line="360" w:lineRule="auto"/>
        <w:rPr>
          <w:rFonts w:ascii="Times New Roman" w:eastAsia="Times New Roman" w:hAnsi="Times New Roman" w:cs="Times New Roman"/>
          <w:b/>
          <w:bCs/>
          <w:color w:val="0F1F2E"/>
          <w:sz w:val="28"/>
          <w:szCs w:val="28"/>
          <w:highlight w:val="yellow"/>
        </w:rPr>
      </w:pPr>
      <w:r>
        <w:rPr>
          <w:rFonts w:ascii="Times New Roman" w:eastAsia="Times New Roman" w:hAnsi="Times New Roman" w:cs="Times New Roman"/>
          <w:b/>
          <w:bCs/>
          <w:color w:val="0F1F2E"/>
          <w:sz w:val="28"/>
          <w:szCs w:val="28"/>
          <w:highlight w:val="yellow"/>
        </w:rPr>
        <w:t>Section 4 — Limitations</w:t>
      </w:r>
    </w:p>
    <w:p w14:paraId="4CE6EEF6" w14:textId="52AABD9F" w:rsidR="00EB0997" w:rsidRDefault="00000000" w:rsidP="009D682C">
      <w:pPr>
        <w:spacing w:line="276" w:lineRule="auto"/>
        <w:jc w:val="both"/>
        <w:rPr>
          <w:rFonts w:ascii="Times New Roman" w:eastAsia="Times New Roman" w:hAnsi="Times New Roman" w:cs="Times New Roman"/>
        </w:rPr>
      </w:pPr>
      <w:r>
        <w:rPr>
          <w:rFonts w:ascii="Times New Roman" w:eastAsia="Times New Roman" w:hAnsi="Times New Roman" w:cs="Times New Roman"/>
          <w:b/>
          <w:bCs/>
          <w:color w:val="0F1F2E"/>
          <w:sz w:val="26"/>
          <w:szCs w:val="26"/>
          <w:highlight w:val="cyan"/>
          <w:u w:val="single"/>
        </w:rPr>
        <w:t>• Sample size:</w:t>
      </w:r>
      <w:r>
        <w:rPr>
          <w:rFonts w:ascii="Times New Roman" w:eastAsia="Times New Roman" w:hAnsi="Times New Roman" w:cs="Times New Roman"/>
          <w:b/>
          <w:bCs/>
          <w:color w:val="0F1F2E"/>
          <w:sz w:val="26"/>
          <w:szCs w:val="26"/>
          <w:u w:val="single"/>
        </w:rPr>
        <w:t xml:space="preserve"> </w:t>
      </w:r>
      <w:r>
        <w:t xml:space="preserve"> </w:t>
      </w:r>
      <w:r>
        <w:rPr>
          <w:rFonts w:ascii="Times New Roman" w:hAnsi="Times New Roman" w:cs="Times New Roman"/>
        </w:rPr>
        <w:t>We tested 5 participants in</w:t>
      </w:r>
      <w:r>
        <w:noBreakHyphen/>
      </w:r>
      <w:r>
        <w:rPr>
          <w:rFonts w:ascii="Times New Roman" w:hAnsi="Times New Roman" w:cs="Times New Roman"/>
        </w:rPr>
        <w:t xml:space="preserve">depth and gathered broader feedback via 25 supplementary questionnaires. However, our sample size remains relatively small and is biased toward the XJTLU-affiliated population, limiting its representativeness. </w:t>
      </w:r>
      <w:r>
        <w:rPr>
          <w:rFonts w:ascii="Times New Roman" w:eastAsia="Times New Roman" w:hAnsi="Times New Roman" w:cs="Times New Roman"/>
        </w:rPr>
        <w:t xml:space="preserve">We could not fully reach broader non-XJTLU pet owners, less tech-savvy older users, real passers-by in spontaneous lost-pet situations, and professional veterinarians or animal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 xml:space="preserve"> specialists.</w:t>
      </w:r>
    </w:p>
    <w:p w14:paraId="526A3586" w14:textId="63A4CDA1" w:rsidR="00EB0997" w:rsidRDefault="00000000" w:rsidP="009D682C">
      <w:pPr>
        <w:spacing w:line="276" w:lineRule="auto"/>
        <w:jc w:val="both"/>
        <w:rPr>
          <w:rFonts w:ascii="Times New Roman" w:eastAsia="Times New Roman" w:hAnsi="Times New Roman" w:cs="Times New Roman"/>
        </w:rPr>
      </w:pPr>
      <w:r>
        <w:rPr>
          <w:rFonts w:ascii="Times New Roman" w:eastAsia="Times New Roman" w:hAnsi="Times New Roman" w:cs="Times New Roman"/>
          <w:b/>
          <w:bCs/>
          <w:color w:val="0F1F2E"/>
          <w:sz w:val="26"/>
          <w:szCs w:val="26"/>
          <w:highlight w:val="cyan"/>
          <w:u w:val="single"/>
        </w:rPr>
        <w:t>• Testing conditions:</w:t>
      </w:r>
      <w:r>
        <w:rPr>
          <w:rFonts w:ascii="Times New Roman" w:eastAsia="Times New Roman" w:hAnsi="Times New Roman" w:cs="Times New Roman"/>
          <w:b/>
          <w:bCs/>
          <w:color w:val="0F1F2E"/>
          <w:sz w:val="26"/>
          <w:szCs w:val="26"/>
          <w:u w:val="single"/>
        </w:rPr>
        <w:t xml:space="preserve"> </w:t>
      </w:r>
      <w:r>
        <w:rPr>
          <w:rFonts w:ascii="Times New Roman" w:hAnsi="Times New Roman" w:cs="Times New Roman"/>
        </w:rPr>
        <w:t>Some testing conditions were different from real-world use. Several testing sessions were based on prototype demonstrations, screen demonstrations, interviews, or short functional tests, rather than long-term daily use. Therefore, the existing test results can show whether our users understood the concept and found the functions useful, but they cannot fully prove the product’s long-term reliability or its performance in real-use scenarios.</w:t>
      </w:r>
    </w:p>
    <w:p w14:paraId="02A5165B" w14:textId="538F7F14" w:rsidR="00EB0997" w:rsidRPr="00F5653B" w:rsidRDefault="00000000" w:rsidP="009D682C">
      <w:pPr>
        <w:spacing w:line="276" w:lineRule="auto"/>
        <w:jc w:val="both"/>
        <w:rPr>
          <w:highlight w:val="cyan"/>
        </w:rPr>
      </w:pPr>
      <w:r>
        <w:rPr>
          <w:rFonts w:ascii="Times New Roman" w:eastAsia="Times New Roman" w:hAnsi="Times New Roman" w:cs="Times New Roman"/>
          <w:b/>
          <w:bCs/>
          <w:color w:val="0F1F2E"/>
          <w:sz w:val="26"/>
          <w:szCs w:val="26"/>
          <w:highlight w:val="cyan"/>
          <w:u w:val="single"/>
        </w:rPr>
        <w:t>• What you could not test:</w:t>
      </w:r>
      <w:r>
        <w:rPr>
          <w:rFonts w:ascii="Times New Roman" w:eastAsia="Times New Roman" w:hAnsi="Times New Roman" w:cs="Times New Roman"/>
          <w:b/>
          <w:bCs/>
          <w:color w:val="0F1F2E"/>
          <w:sz w:val="26"/>
          <w:szCs w:val="26"/>
          <w:u w:val="single"/>
        </w:rPr>
        <w:t xml:space="preserve"> </w:t>
      </w:r>
      <w:r>
        <w:rPr>
          <w:rFonts w:ascii="Times New Roman" w:hAnsi="Times New Roman" w:cs="Times New Roman"/>
        </w:rPr>
        <w:t xml:space="preserve">Due to limitations in budget, time, and technical replication conditions, we were unable to verify the product’s performance under multiple extreme conditions or complex environments, such as high-temperature weather, low-temperature weather, heavy rain, and strong wind. Some technical functions also could </w:t>
      </w:r>
      <w:r>
        <w:rPr>
          <w:rFonts w:ascii="Times New Roman" w:eastAsia="Times New Roman" w:hAnsi="Times New Roman" w:cs="Times New Roman"/>
        </w:rPr>
        <w:t>not</w:t>
      </w:r>
      <w:r>
        <w:rPr>
          <w:rFonts w:ascii="Times New Roman" w:hAnsi="Times New Roman" w:cs="Times New Roman"/>
        </w:rPr>
        <w:t xml:space="preserve"> be tested in a comprehensive and complete way: GPS accuracy and the Electronic Fence alert function still require longer testing in different outdoor environments; the NFC card function should also be further validated in more time-sensitive lost-pet scenarios involving real passers-by; for AI Assistant, the accuracy of photo and behavior recognition still needs to be further verified through more real-world cases and feedback from professionals.</w:t>
      </w:r>
    </w:p>
    <w:p w14:paraId="12574C25" w14:textId="77777777" w:rsidR="00EB0997" w:rsidRDefault="00000000">
      <w:pPr>
        <w:spacing w:before="400" w:after="80" w:line="360" w:lineRule="auto"/>
        <w:rPr>
          <w:b/>
          <w:bCs/>
          <w:color w:val="0F1F2E"/>
          <w:sz w:val="28"/>
          <w:szCs w:val="28"/>
          <w:highlight w:val="yellow"/>
        </w:rPr>
      </w:pPr>
      <w:r>
        <w:rPr>
          <w:rFonts w:ascii="Times New Roman" w:eastAsia="Times New Roman" w:hAnsi="Times New Roman" w:cs="Times New Roman"/>
          <w:b/>
          <w:bCs/>
          <w:color w:val="0F1F2E"/>
          <w:sz w:val="28"/>
          <w:szCs w:val="28"/>
          <w:highlight w:val="yellow"/>
        </w:rPr>
        <w:lastRenderedPageBreak/>
        <w:t>Section 5 — Evidence Appendix</w:t>
      </w:r>
    </w:p>
    <w:tbl>
      <w:tblPr>
        <w:tblW w:w="10762" w:type="dxa"/>
        <w:tblLayout w:type="fixed"/>
        <w:tblLook w:val="04A0" w:firstRow="1" w:lastRow="0" w:firstColumn="1" w:lastColumn="0" w:noHBand="0" w:noVBand="1"/>
      </w:tblPr>
      <w:tblGrid>
        <w:gridCol w:w="846"/>
        <w:gridCol w:w="8080"/>
        <w:gridCol w:w="1836"/>
      </w:tblGrid>
      <w:tr w:rsidR="00EB0997" w14:paraId="425634A7" w14:textId="77777777" w:rsidTr="009D682C">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3A10EBEE" w14:textId="77777777" w:rsidR="00EB099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Reference</w:t>
            </w:r>
          </w:p>
        </w:tc>
        <w:tc>
          <w:tcPr>
            <w:tcW w:w="8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3637D4B1" w14:textId="77777777" w:rsidR="00EB099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What it contains</w:t>
            </w:r>
          </w:p>
        </w:tc>
        <w:tc>
          <w:tcPr>
            <w:tcW w:w="18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16E74BDE" w14:textId="77777777" w:rsidR="00EB099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Link</w:t>
            </w:r>
          </w:p>
        </w:tc>
      </w:tr>
      <w:tr w:rsidR="00EB0997" w14:paraId="5C61C509" w14:textId="77777777" w:rsidTr="009D682C">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2EBC92" w14:textId="77777777" w:rsidR="00EB0997" w:rsidRPr="00685FA4" w:rsidRDefault="00000000">
            <w:pPr>
              <w:rPr>
                <w:rFonts w:ascii="Times New Roman" w:eastAsia="Times New Roman" w:hAnsi="Times New Roman" w:cs="Times New Roman"/>
                <w:sz w:val="22"/>
                <w:szCs w:val="22"/>
              </w:rPr>
            </w:pPr>
            <w:r w:rsidRPr="00685FA4">
              <w:rPr>
                <w:rFonts w:ascii="Times New Roman" w:eastAsia="Times New Roman" w:hAnsi="Times New Roman" w:cs="Times New Roman"/>
                <w:sz w:val="22"/>
                <w:szCs w:val="22"/>
              </w:rPr>
              <w:t>A1</w:t>
            </w:r>
          </w:p>
        </w:tc>
        <w:tc>
          <w:tcPr>
            <w:tcW w:w="8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04CE9C" w14:textId="77777777" w:rsidR="00EB0997" w:rsidRPr="00685FA4" w:rsidRDefault="00000000">
            <w:pPr>
              <w:jc w:val="both"/>
              <w:rPr>
                <w:rFonts w:ascii="Times New Roman" w:eastAsia="Times New Roman" w:hAnsi="Times New Roman" w:cs="Times New Roman"/>
              </w:rPr>
            </w:pPr>
            <w:r w:rsidRPr="00685FA4">
              <w:rPr>
                <w:rFonts w:ascii="Times New Roman" w:eastAsia="Times New Roman" w:hAnsi="Times New Roman" w:cs="Times New Roman"/>
              </w:rPr>
              <w:t xml:space="preserve">P1: Map View and Place Detail Card. This file also includes the overall Purpose of Validation, User Testing Process, and Opening Script for the five task-based user tests. The P1 section includes the user story, user activity, validation criteria, map pop-up obstruction feedback, quantitative evidence before and after </w:t>
            </w:r>
            <w:proofErr w:type="spellStart"/>
            <w:r w:rsidRPr="00685FA4">
              <w:rPr>
                <w:rFonts w:ascii="Times New Roman" w:eastAsia="Times New Roman" w:hAnsi="Times New Roman" w:cs="Times New Roman"/>
              </w:rPr>
              <w:t>optimisation</w:t>
            </w:r>
            <w:proofErr w:type="spellEnd"/>
            <w:r w:rsidRPr="00685FA4">
              <w:rPr>
                <w:rFonts w:ascii="Times New Roman" w:eastAsia="Times New Roman" w:hAnsi="Times New Roman" w:cs="Times New Roman"/>
              </w:rPr>
              <w:t>, and the iteration decision to move the place detail card below the map.</w:t>
            </w:r>
          </w:p>
        </w:tc>
        <w:tc>
          <w:tcPr>
            <w:tcW w:w="1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76F888" w14:textId="77777777" w:rsidR="00EB0997" w:rsidRPr="00685FA4" w:rsidRDefault="00000000">
            <w:pPr>
              <w:rPr>
                <w:rFonts w:ascii="Times New Roman" w:eastAsia="Times New Roman" w:hAnsi="Times New Roman" w:cs="Times New Roman"/>
              </w:rPr>
            </w:pPr>
            <w:r w:rsidRPr="00685FA4">
              <w:rPr>
                <w:rFonts w:ascii="Times New Roman" w:eastAsia="Times New Roman" w:hAnsi="Times New Roman" w:cs="Times New Roman"/>
              </w:rPr>
              <w:t>OneDrive:</w:t>
            </w:r>
          </w:p>
          <w:p w14:paraId="12297B09" w14:textId="77777777" w:rsidR="00EB0997" w:rsidRPr="00685FA4" w:rsidRDefault="00000000">
            <w:pPr>
              <w:rPr>
                <w:rFonts w:ascii="Times New Roman" w:eastAsia="Times New Roman" w:hAnsi="Times New Roman" w:cs="Times New Roman"/>
              </w:rPr>
            </w:pPr>
            <w:hyperlink r:id="rId10">
              <w:proofErr w:type="gramStart"/>
              <w:r w:rsidRPr="00685FA4">
                <w:rPr>
                  <w:rStyle w:val="aa"/>
                  <w:rFonts w:ascii="Times New Roman" w:eastAsia="Times New Roman" w:hAnsi="Times New Roman" w:cs="Times New Roman"/>
                </w:rPr>
                <w:t>Interview,Session</w:t>
              </w:r>
              <w:proofErr w:type="gramEnd"/>
              <w:r w:rsidRPr="00685FA4">
                <w:rPr>
                  <w:rStyle w:val="aa"/>
                  <w:rFonts w:ascii="Times New Roman" w:eastAsia="Times New Roman" w:hAnsi="Times New Roman" w:cs="Times New Roman"/>
                </w:rPr>
                <w:t xml:space="preserve"> Transcript-User 1.docx</w:t>
              </w:r>
            </w:hyperlink>
          </w:p>
        </w:tc>
      </w:tr>
      <w:tr w:rsidR="00EB0997" w14:paraId="5611713A" w14:textId="77777777" w:rsidTr="009D682C">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0D006" w14:textId="77777777" w:rsidR="00EB0997" w:rsidRPr="00685FA4" w:rsidRDefault="00000000">
            <w:pPr>
              <w:rPr>
                <w:rFonts w:ascii="Times New Roman" w:eastAsia="Times New Roman" w:hAnsi="Times New Roman" w:cs="Times New Roman"/>
                <w:sz w:val="22"/>
                <w:szCs w:val="22"/>
              </w:rPr>
            </w:pPr>
            <w:r w:rsidRPr="00685FA4">
              <w:rPr>
                <w:rFonts w:ascii="Times New Roman" w:eastAsia="Times New Roman" w:hAnsi="Times New Roman" w:cs="Times New Roman"/>
                <w:sz w:val="22"/>
                <w:szCs w:val="22"/>
              </w:rPr>
              <w:t>A2</w:t>
            </w:r>
          </w:p>
        </w:tc>
        <w:tc>
          <w:tcPr>
            <w:tcW w:w="8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94348" w14:textId="77777777" w:rsidR="00EB0997" w:rsidRPr="00685FA4" w:rsidRDefault="00000000">
            <w:pPr>
              <w:jc w:val="both"/>
              <w:rPr>
                <w:rFonts w:ascii="Times New Roman" w:eastAsia="Times New Roman" w:hAnsi="Times New Roman" w:cs="Times New Roman"/>
              </w:rPr>
            </w:pPr>
            <w:r w:rsidRPr="00685FA4">
              <w:rPr>
                <w:rFonts w:ascii="Times New Roman" w:eastAsia="Times New Roman" w:hAnsi="Times New Roman" w:cs="Times New Roman"/>
                <w:b/>
                <w:bCs/>
              </w:rPr>
              <w:t>P2: Data Privacy and Login Trust.</w:t>
            </w:r>
            <w:r w:rsidRPr="00685FA4">
              <w:rPr>
                <w:rFonts w:ascii="Times New Roman" w:eastAsia="Times New Roman" w:hAnsi="Times New Roman" w:cs="Times New Roman"/>
              </w:rPr>
              <w:t xml:space="preserve"> Includes the user story, login and Guest Mode testing activity, validation criteria, user feedback on missing privacy explanation, quantitative evidence before and after </w:t>
            </w:r>
            <w:proofErr w:type="spellStart"/>
            <w:r w:rsidRPr="00685FA4">
              <w:rPr>
                <w:rFonts w:ascii="Times New Roman" w:eastAsia="Times New Roman" w:hAnsi="Times New Roman" w:cs="Times New Roman"/>
              </w:rPr>
              <w:t>optimisation</w:t>
            </w:r>
            <w:proofErr w:type="spellEnd"/>
            <w:r w:rsidRPr="00685FA4">
              <w:rPr>
                <w:rFonts w:ascii="Times New Roman" w:eastAsia="Times New Roman" w:hAnsi="Times New Roman" w:cs="Times New Roman"/>
              </w:rPr>
              <w:t>, and the iteration decision to add the Data &amp; Privacy Agreement, consent checkbox, and Guest Mode.</w:t>
            </w:r>
          </w:p>
        </w:tc>
        <w:tc>
          <w:tcPr>
            <w:tcW w:w="1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6F779" w14:textId="77777777" w:rsidR="00EB0997" w:rsidRPr="00685FA4" w:rsidRDefault="00000000">
            <w:pPr>
              <w:rPr>
                <w:rFonts w:ascii="Times New Roman" w:eastAsia="Times New Roman" w:hAnsi="Times New Roman" w:cs="Times New Roman"/>
              </w:rPr>
            </w:pPr>
            <w:r w:rsidRPr="00685FA4">
              <w:rPr>
                <w:rFonts w:ascii="Times New Roman" w:eastAsia="Times New Roman" w:hAnsi="Times New Roman" w:cs="Times New Roman"/>
              </w:rPr>
              <w:t>OneDrive:</w:t>
            </w:r>
          </w:p>
          <w:p w14:paraId="53F0C063" w14:textId="77777777" w:rsidR="00EB0997" w:rsidRPr="00685FA4" w:rsidRDefault="00000000">
            <w:pPr>
              <w:rPr>
                <w:rFonts w:ascii="Times New Roman" w:eastAsia="Times New Roman" w:hAnsi="Times New Roman" w:cs="Times New Roman"/>
              </w:rPr>
            </w:pPr>
            <w:hyperlink r:id="rId11">
              <w:proofErr w:type="gramStart"/>
              <w:r w:rsidRPr="00685FA4">
                <w:rPr>
                  <w:rStyle w:val="aa"/>
                  <w:rFonts w:ascii="Times New Roman" w:eastAsia="Times New Roman" w:hAnsi="Times New Roman" w:cs="Times New Roman"/>
                </w:rPr>
                <w:t>Interview,Session</w:t>
              </w:r>
              <w:proofErr w:type="gramEnd"/>
              <w:r w:rsidRPr="00685FA4">
                <w:rPr>
                  <w:rStyle w:val="aa"/>
                  <w:rFonts w:ascii="Times New Roman" w:eastAsia="Times New Roman" w:hAnsi="Times New Roman" w:cs="Times New Roman"/>
                </w:rPr>
                <w:t xml:space="preserve"> Transcript-User 2.docx</w:t>
              </w:r>
            </w:hyperlink>
          </w:p>
        </w:tc>
      </w:tr>
      <w:tr w:rsidR="00EB0997" w14:paraId="0536B5F1" w14:textId="77777777" w:rsidTr="009D682C">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31A10C" w14:textId="77777777" w:rsidR="00EB0997" w:rsidRPr="00685FA4" w:rsidRDefault="00000000">
            <w:pPr>
              <w:rPr>
                <w:rFonts w:ascii="Times New Roman" w:eastAsia="Times New Roman" w:hAnsi="Times New Roman" w:cs="Times New Roman"/>
                <w:sz w:val="22"/>
                <w:szCs w:val="22"/>
              </w:rPr>
            </w:pPr>
            <w:r w:rsidRPr="00685FA4">
              <w:rPr>
                <w:rFonts w:ascii="Times New Roman" w:eastAsia="Times New Roman" w:hAnsi="Times New Roman" w:cs="Times New Roman"/>
                <w:sz w:val="22"/>
                <w:szCs w:val="22"/>
              </w:rPr>
              <w:t>A3</w:t>
            </w:r>
          </w:p>
        </w:tc>
        <w:tc>
          <w:tcPr>
            <w:tcW w:w="8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C4789" w14:textId="77777777" w:rsidR="00EB0997" w:rsidRPr="00685FA4" w:rsidRDefault="00000000">
            <w:pPr>
              <w:jc w:val="both"/>
              <w:rPr>
                <w:rFonts w:ascii="Times New Roman" w:eastAsia="Times New Roman" w:hAnsi="Times New Roman" w:cs="Times New Roman"/>
              </w:rPr>
            </w:pPr>
            <w:r w:rsidRPr="00685FA4">
              <w:rPr>
                <w:rFonts w:ascii="Times New Roman" w:eastAsia="Times New Roman" w:hAnsi="Times New Roman" w:cs="Times New Roman"/>
                <w:b/>
                <w:bCs/>
              </w:rPr>
              <w:t>P3: GPS Tracking and Electronic Fence.</w:t>
            </w:r>
            <w:r w:rsidRPr="00685FA4">
              <w:rPr>
                <w:rFonts w:ascii="Times New Roman" w:eastAsia="Times New Roman" w:hAnsi="Times New Roman" w:cs="Times New Roman"/>
              </w:rPr>
              <w:t xml:space="preserve"> Includes the user story, GPS tracker testing activity, dog comfort observation, GPS accuracy and signal quality feedback, validation criteria, user feedback on passive GPS checking, quantitative evidence before and after </w:t>
            </w:r>
            <w:proofErr w:type="spellStart"/>
            <w:r w:rsidRPr="00685FA4">
              <w:rPr>
                <w:rFonts w:ascii="Times New Roman" w:eastAsia="Times New Roman" w:hAnsi="Times New Roman" w:cs="Times New Roman"/>
              </w:rPr>
              <w:t>optimisation</w:t>
            </w:r>
            <w:proofErr w:type="spellEnd"/>
            <w:r w:rsidRPr="00685FA4">
              <w:rPr>
                <w:rFonts w:ascii="Times New Roman" w:eastAsia="Times New Roman" w:hAnsi="Times New Roman" w:cs="Times New Roman"/>
              </w:rPr>
              <w:t>, and the iteration decision to add the Electronic Fence function.</w:t>
            </w:r>
          </w:p>
        </w:tc>
        <w:tc>
          <w:tcPr>
            <w:tcW w:w="1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514E7A" w14:textId="77777777" w:rsidR="00EB0997" w:rsidRPr="00685FA4" w:rsidRDefault="00000000">
            <w:pPr>
              <w:rPr>
                <w:rFonts w:ascii="Times New Roman" w:eastAsia="Times New Roman" w:hAnsi="Times New Roman" w:cs="Times New Roman"/>
              </w:rPr>
            </w:pPr>
            <w:r w:rsidRPr="00685FA4">
              <w:rPr>
                <w:rFonts w:ascii="Times New Roman" w:eastAsia="Times New Roman" w:hAnsi="Times New Roman" w:cs="Times New Roman"/>
              </w:rPr>
              <w:t>OneDrive:</w:t>
            </w:r>
          </w:p>
          <w:p w14:paraId="173C73E4" w14:textId="77777777" w:rsidR="00EB0997" w:rsidRPr="00685FA4" w:rsidRDefault="00000000">
            <w:pPr>
              <w:rPr>
                <w:rFonts w:ascii="Times New Roman" w:eastAsia="Times New Roman" w:hAnsi="Times New Roman" w:cs="Times New Roman"/>
              </w:rPr>
            </w:pPr>
            <w:hyperlink r:id="rId12">
              <w:proofErr w:type="gramStart"/>
              <w:r w:rsidRPr="00685FA4">
                <w:rPr>
                  <w:rStyle w:val="aa"/>
                  <w:rFonts w:ascii="Times New Roman" w:eastAsia="Times New Roman" w:hAnsi="Times New Roman" w:cs="Times New Roman"/>
                </w:rPr>
                <w:t>Interview,Session</w:t>
              </w:r>
              <w:proofErr w:type="gramEnd"/>
              <w:r w:rsidRPr="00685FA4">
                <w:rPr>
                  <w:rStyle w:val="aa"/>
                  <w:rFonts w:ascii="Times New Roman" w:eastAsia="Times New Roman" w:hAnsi="Times New Roman" w:cs="Times New Roman"/>
                </w:rPr>
                <w:t xml:space="preserve"> Transcript-User 3.docx</w:t>
              </w:r>
            </w:hyperlink>
          </w:p>
        </w:tc>
      </w:tr>
      <w:tr w:rsidR="00EB0997" w14:paraId="440A4B72" w14:textId="77777777" w:rsidTr="009D682C">
        <w:trPr>
          <w:trHeight w:val="1381"/>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EE964D" w14:textId="77777777" w:rsidR="00EB0997" w:rsidRPr="00685FA4" w:rsidRDefault="00000000">
            <w:pPr>
              <w:rPr>
                <w:rFonts w:ascii="Times New Roman" w:eastAsia="Times New Roman" w:hAnsi="Times New Roman" w:cs="Times New Roman"/>
                <w:sz w:val="22"/>
                <w:szCs w:val="22"/>
              </w:rPr>
            </w:pPr>
            <w:r w:rsidRPr="00685FA4">
              <w:rPr>
                <w:rFonts w:ascii="Times New Roman" w:eastAsia="Times New Roman" w:hAnsi="Times New Roman" w:cs="Times New Roman"/>
                <w:sz w:val="22"/>
                <w:szCs w:val="22"/>
              </w:rPr>
              <w:t>A4</w:t>
            </w:r>
          </w:p>
        </w:tc>
        <w:tc>
          <w:tcPr>
            <w:tcW w:w="8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08C0D8" w14:textId="77777777" w:rsidR="00EB0997" w:rsidRPr="00685FA4" w:rsidRDefault="00000000">
            <w:pPr>
              <w:jc w:val="both"/>
              <w:rPr>
                <w:rFonts w:ascii="Times New Roman" w:eastAsia="Times New Roman" w:hAnsi="Times New Roman" w:cs="Times New Roman"/>
              </w:rPr>
            </w:pPr>
            <w:r w:rsidRPr="00685FA4">
              <w:rPr>
                <w:rFonts w:ascii="Times New Roman" w:eastAsia="Times New Roman" w:hAnsi="Times New Roman" w:cs="Times New Roman"/>
                <w:b/>
                <w:bCs/>
              </w:rPr>
              <w:t>P4: NFC Rescue Card.</w:t>
            </w:r>
            <w:r w:rsidRPr="00685FA4">
              <w:rPr>
                <w:rFonts w:ascii="Times New Roman" w:eastAsia="Times New Roman" w:hAnsi="Times New Roman" w:cs="Times New Roman"/>
              </w:rPr>
              <w:t xml:space="preserve"> Includes the user story, NFC scanning task, pet identity card access, owner contact information retrieval, validation criteria, user feedback on login friction in an emergency rescue scenario, quantitative evidence before and after </w:t>
            </w:r>
            <w:proofErr w:type="spellStart"/>
            <w:r w:rsidRPr="00685FA4">
              <w:rPr>
                <w:rFonts w:ascii="Times New Roman" w:eastAsia="Times New Roman" w:hAnsi="Times New Roman" w:cs="Times New Roman"/>
              </w:rPr>
              <w:t>optimisation</w:t>
            </w:r>
            <w:proofErr w:type="spellEnd"/>
            <w:r w:rsidRPr="00685FA4">
              <w:rPr>
                <w:rFonts w:ascii="Times New Roman" w:eastAsia="Times New Roman" w:hAnsi="Times New Roman" w:cs="Times New Roman"/>
              </w:rPr>
              <w:t>, and the iteration decision to remove mandatory login from the NFC rescue process.</w:t>
            </w:r>
          </w:p>
        </w:tc>
        <w:tc>
          <w:tcPr>
            <w:tcW w:w="1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DAF323" w14:textId="77777777" w:rsidR="00EB0997" w:rsidRPr="00685FA4" w:rsidRDefault="00000000">
            <w:pPr>
              <w:rPr>
                <w:rFonts w:ascii="Times New Roman" w:eastAsia="Times New Roman" w:hAnsi="Times New Roman" w:cs="Times New Roman"/>
              </w:rPr>
            </w:pPr>
            <w:r w:rsidRPr="00685FA4">
              <w:rPr>
                <w:rFonts w:ascii="Times New Roman" w:eastAsia="Times New Roman" w:hAnsi="Times New Roman" w:cs="Times New Roman"/>
              </w:rPr>
              <w:t>OneDrive:</w:t>
            </w:r>
          </w:p>
          <w:p w14:paraId="3EAE694C" w14:textId="77777777" w:rsidR="00EB0997" w:rsidRPr="00685FA4" w:rsidRDefault="00000000">
            <w:pPr>
              <w:rPr>
                <w:rFonts w:ascii="Times New Roman" w:eastAsia="Times New Roman" w:hAnsi="Times New Roman" w:cs="Times New Roman"/>
              </w:rPr>
            </w:pPr>
            <w:hyperlink r:id="rId13">
              <w:proofErr w:type="gramStart"/>
              <w:r w:rsidRPr="00685FA4">
                <w:rPr>
                  <w:rStyle w:val="aa"/>
                  <w:rFonts w:ascii="Times New Roman" w:eastAsia="Times New Roman" w:hAnsi="Times New Roman" w:cs="Times New Roman"/>
                </w:rPr>
                <w:t>Interview,Session</w:t>
              </w:r>
              <w:proofErr w:type="gramEnd"/>
              <w:r w:rsidRPr="00685FA4">
                <w:rPr>
                  <w:rStyle w:val="aa"/>
                  <w:rFonts w:ascii="Times New Roman" w:eastAsia="Times New Roman" w:hAnsi="Times New Roman" w:cs="Times New Roman"/>
                </w:rPr>
                <w:t xml:space="preserve"> Transcript-User 4.docx</w:t>
              </w:r>
            </w:hyperlink>
          </w:p>
        </w:tc>
      </w:tr>
      <w:tr w:rsidR="00EB0997" w14:paraId="45CD5131" w14:textId="77777777" w:rsidTr="009D682C">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D2F27" w14:textId="77777777" w:rsidR="00EB0997" w:rsidRPr="00685FA4" w:rsidRDefault="00000000">
            <w:pPr>
              <w:rPr>
                <w:rFonts w:ascii="Times New Roman" w:eastAsia="Times New Roman" w:hAnsi="Times New Roman" w:cs="Times New Roman"/>
                <w:sz w:val="22"/>
                <w:szCs w:val="22"/>
              </w:rPr>
            </w:pPr>
            <w:r w:rsidRPr="00685FA4">
              <w:rPr>
                <w:rFonts w:ascii="Times New Roman" w:eastAsia="Times New Roman" w:hAnsi="Times New Roman" w:cs="Times New Roman"/>
                <w:sz w:val="22"/>
                <w:szCs w:val="22"/>
              </w:rPr>
              <w:t>A5</w:t>
            </w:r>
          </w:p>
        </w:tc>
        <w:tc>
          <w:tcPr>
            <w:tcW w:w="8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06C3BB" w14:textId="77777777" w:rsidR="00EB0997" w:rsidRPr="00685FA4" w:rsidRDefault="00000000">
            <w:pPr>
              <w:jc w:val="both"/>
              <w:rPr>
                <w:rFonts w:ascii="Times New Roman" w:eastAsia="Times New Roman" w:hAnsi="Times New Roman" w:cs="Times New Roman"/>
              </w:rPr>
            </w:pPr>
            <w:r w:rsidRPr="00685FA4">
              <w:rPr>
                <w:rFonts w:ascii="Times New Roman" w:eastAsia="Times New Roman" w:hAnsi="Times New Roman" w:cs="Times New Roman"/>
                <w:b/>
                <w:bCs/>
              </w:rPr>
              <w:t>P5: AI Photo Check and AI Video Check.</w:t>
            </w:r>
            <w:r w:rsidRPr="00685FA4">
              <w:rPr>
                <w:rFonts w:ascii="Times New Roman" w:eastAsia="Times New Roman" w:hAnsi="Times New Roman" w:cs="Times New Roman"/>
              </w:rPr>
              <w:t xml:space="preserve"> Includes the user story, AI Photo Check testing activity, validation criteria, user feedback on the limits of static photo analysis, quantitative evidence before and after </w:t>
            </w:r>
            <w:proofErr w:type="spellStart"/>
            <w:r w:rsidRPr="00685FA4">
              <w:rPr>
                <w:rFonts w:ascii="Times New Roman" w:eastAsia="Times New Roman" w:hAnsi="Times New Roman" w:cs="Times New Roman"/>
              </w:rPr>
              <w:t>optimisation</w:t>
            </w:r>
            <w:proofErr w:type="spellEnd"/>
            <w:r w:rsidRPr="00685FA4">
              <w:rPr>
                <w:rFonts w:ascii="Times New Roman" w:eastAsia="Times New Roman" w:hAnsi="Times New Roman" w:cs="Times New Roman"/>
              </w:rPr>
              <w:t xml:space="preserve">, and the iteration decision to add YOLO-based AI Video Check for abnormal pet </w:t>
            </w:r>
            <w:proofErr w:type="spellStart"/>
            <w:r w:rsidRPr="00685FA4">
              <w:rPr>
                <w:rFonts w:ascii="Times New Roman" w:eastAsia="Times New Roman" w:hAnsi="Times New Roman" w:cs="Times New Roman"/>
              </w:rPr>
              <w:t>behaviour</w:t>
            </w:r>
            <w:proofErr w:type="spellEnd"/>
            <w:r w:rsidRPr="00685FA4">
              <w:rPr>
                <w:rFonts w:ascii="Times New Roman" w:eastAsia="Times New Roman" w:hAnsi="Times New Roman" w:cs="Times New Roman"/>
              </w:rPr>
              <w:t xml:space="preserve"> and hidden health signals.</w:t>
            </w:r>
          </w:p>
        </w:tc>
        <w:tc>
          <w:tcPr>
            <w:tcW w:w="1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FD198" w14:textId="77777777" w:rsidR="00EB0997" w:rsidRPr="00685FA4" w:rsidRDefault="00000000">
            <w:pPr>
              <w:rPr>
                <w:rFonts w:ascii="Times New Roman" w:eastAsia="Times New Roman" w:hAnsi="Times New Roman" w:cs="Times New Roman"/>
              </w:rPr>
            </w:pPr>
            <w:r w:rsidRPr="00685FA4">
              <w:rPr>
                <w:rFonts w:ascii="Times New Roman" w:eastAsia="Times New Roman" w:hAnsi="Times New Roman" w:cs="Times New Roman"/>
              </w:rPr>
              <w:t>OneDrive:</w:t>
            </w:r>
          </w:p>
          <w:p w14:paraId="3768AD4E" w14:textId="77777777" w:rsidR="00EB0997" w:rsidRPr="00685FA4" w:rsidRDefault="00000000">
            <w:pPr>
              <w:rPr>
                <w:rFonts w:ascii="Times New Roman" w:eastAsia="Times New Roman" w:hAnsi="Times New Roman" w:cs="Times New Roman"/>
              </w:rPr>
            </w:pPr>
            <w:hyperlink r:id="rId14">
              <w:proofErr w:type="gramStart"/>
              <w:r w:rsidRPr="00685FA4">
                <w:rPr>
                  <w:rStyle w:val="aa"/>
                  <w:rFonts w:ascii="Times New Roman" w:eastAsia="Times New Roman" w:hAnsi="Times New Roman" w:cs="Times New Roman"/>
                </w:rPr>
                <w:t>Interview,Session</w:t>
              </w:r>
              <w:proofErr w:type="gramEnd"/>
              <w:r w:rsidRPr="00685FA4">
                <w:rPr>
                  <w:rStyle w:val="aa"/>
                  <w:rFonts w:ascii="Times New Roman" w:eastAsia="Times New Roman" w:hAnsi="Times New Roman" w:cs="Times New Roman"/>
                </w:rPr>
                <w:t xml:space="preserve"> Transcript-User 5.docx</w:t>
              </w:r>
            </w:hyperlink>
          </w:p>
        </w:tc>
      </w:tr>
      <w:tr w:rsidR="00EB0997" w14:paraId="35538203" w14:textId="77777777" w:rsidTr="009D682C">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B0A60E" w14:textId="77777777" w:rsidR="00EB0997" w:rsidRPr="00685FA4" w:rsidRDefault="00000000">
            <w:pPr>
              <w:rPr>
                <w:rFonts w:ascii="Times New Roman" w:eastAsia="Times New Roman" w:hAnsi="Times New Roman" w:cs="Times New Roman"/>
                <w:sz w:val="22"/>
                <w:szCs w:val="22"/>
              </w:rPr>
            </w:pPr>
            <w:r w:rsidRPr="00685FA4">
              <w:rPr>
                <w:rFonts w:ascii="Times New Roman" w:eastAsia="Times New Roman" w:hAnsi="Times New Roman" w:cs="Times New Roman"/>
                <w:sz w:val="22"/>
                <w:szCs w:val="22"/>
              </w:rPr>
              <w:t>B1</w:t>
            </w:r>
          </w:p>
        </w:tc>
        <w:tc>
          <w:tcPr>
            <w:tcW w:w="8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F5E72" w14:textId="77777777" w:rsidR="00EB0997" w:rsidRPr="00685FA4" w:rsidRDefault="00000000">
            <w:pPr>
              <w:jc w:val="both"/>
              <w:rPr>
                <w:rFonts w:ascii="Times New Roman" w:eastAsia="Times New Roman" w:hAnsi="Times New Roman" w:cs="Times New Roman"/>
              </w:rPr>
            </w:pPr>
            <w:r w:rsidRPr="00685FA4">
              <w:rPr>
                <w:rFonts w:ascii="Times New Roman" w:eastAsia="Times New Roman" w:hAnsi="Times New Roman" w:cs="Times New Roman"/>
              </w:rPr>
              <w:t xml:space="preserve">Session recordings or screen captures: 5 in-depth users and a subset of survey participants. </w:t>
            </w:r>
          </w:p>
        </w:tc>
        <w:tc>
          <w:tcPr>
            <w:tcW w:w="1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722E3" w14:textId="77777777" w:rsidR="00EB0997" w:rsidRPr="00685FA4" w:rsidRDefault="00000000">
            <w:pPr>
              <w:rPr>
                <w:rFonts w:ascii="Times New Roman" w:eastAsia="Times New Roman" w:hAnsi="Times New Roman" w:cs="Times New Roman"/>
              </w:rPr>
            </w:pPr>
            <w:r w:rsidRPr="00685FA4">
              <w:rPr>
                <w:rFonts w:ascii="Times New Roman" w:eastAsia="Times New Roman" w:hAnsi="Times New Roman" w:cs="Times New Roman"/>
              </w:rPr>
              <w:t>OneDrive:</w:t>
            </w:r>
          </w:p>
          <w:p w14:paraId="3D4258C0" w14:textId="77777777" w:rsidR="00EB0997" w:rsidRPr="00685FA4" w:rsidRDefault="00000000">
            <w:pPr>
              <w:rPr>
                <w:rFonts w:ascii="Times New Roman" w:eastAsia="Times New Roman" w:hAnsi="Times New Roman" w:cs="Times New Roman"/>
              </w:rPr>
            </w:pPr>
            <w:hyperlink r:id="rId15">
              <w:r w:rsidRPr="00685FA4">
                <w:rPr>
                  <w:rStyle w:val="aa"/>
                  <w:rFonts w:ascii="Times New Roman" w:eastAsia="Times New Roman" w:hAnsi="Times New Roman" w:cs="Times New Roman"/>
                </w:rPr>
                <w:t>B1_Session recordings or screen captures</w:t>
              </w:r>
            </w:hyperlink>
          </w:p>
        </w:tc>
      </w:tr>
      <w:tr w:rsidR="00EB0997" w14:paraId="7CB715D3" w14:textId="77777777" w:rsidTr="009D682C">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F72C6" w14:textId="77777777" w:rsidR="00EB0997" w:rsidRPr="00685FA4" w:rsidRDefault="00000000">
            <w:pPr>
              <w:rPr>
                <w:rFonts w:ascii="Times New Roman" w:eastAsia="Times New Roman" w:hAnsi="Times New Roman" w:cs="Times New Roman"/>
                <w:sz w:val="22"/>
                <w:szCs w:val="22"/>
              </w:rPr>
            </w:pPr>
            <w:r w:rsidRPr="00685FA4">
              <w:rPr>
                <w:rFonts w:ascii="Times New Roman" w:eastAsia="Times New Roman" w:hAnsi="Times New Roman" w:cs="Times New Roman"/>
                <w:sz w:val="22"/>
                <w:szCs w:val="22"/>
              </w:rPr>
              <w:t>B2</w:t>
            </w:r>
          </w:p>
        </w:tc>
        <w:tc>
          <w:tcPr>
            <w:tcW w:w="8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tbl>
            <w:tblPr>
              <w:tblW w:w="7969" w:type="dxa"/>
              <w:tblLayout w:type="fixed"/>
              <w:tblLook w:val="04A0" w:firstRow="1" w:lastRow="0" w:firstColumn="1" w:lastColumn="0" w:noHBand="0" w:noVBand="1"/>
            </w:tblPr>
            <w:tblGrid>
              <w:gridCol w:w="7969"/>
            </w:tblGrid>
            <w:tr w:rsidR="00EB0997" w:rsidRPr="00685FA4" w14:paraId="7ED7EF26" w14:textId="77777777" w:rsidTr="009D682C">
              <w:trPr>
                <w:trHeight w:val="308"/>
              </w:trPr>
              <w:tc>
                <w:tcPr>
                  <w:tcW w:w="7969" w:type="dxa"/>
                  <w:vAlign w:val="center"/>
                </w:tcPr>
                <w:p w14:paraId="68D2ECEB" w14:textId="77777777" w:rsidR="00EB0997" w:rsidRPr="00685FA4" w:rsidRDefault="00000000">
                  <w:pPr>
                    <w:spacing w:line="259" w:lineRule="auto"/>
                    <w:jc w:val="both"/>
                    <w:rPr>
                      <w:rFonts w:ascii="Times New Roman" w:eastAsia="Times New Roman" w:hAnsi="Times New Roman" w:cs="Times New Roman"/>
                    </w:rPr>
                  </w:pPr>
                  <w:r w:rsidRPr="00685FA4">
                    <w:rPr>
                      <w:rFonts w:ascii="Times New Roman" w:eastAsia="Times New Roman" w:hAnsi="Times New Roman" w:cs="Times New Roman"/>
                    </w:rPr>
                    <w:t>Observation notes and rating sheets for the five task-based user tests, including timing data, interaction counts, confusion points, ratings, and help-need records.</w:t>
                  </w:r>
                </w:p>
              </w:tc>
            </w:tr>
          </w:tbl>
          <w:p w14:paraId="3CFE87B4" w14:textId="77777777" w:rsidR="00EB0997" w:rsidRPr="00685FA4" w:rsidRDefault="00EB0997">
            <w:pPr>
              <w:jc w:val="both"/>
              <w:rPr>
                <w:rFonts w:ascii="Times New Roman" w:eastAsia="Times New Roman" w:hAnsi="Times New Roman" w:cs="Times New Roman"/>
                <w:i/>
                <w:iCs/>
                <w:color w:val="636E78"/>
              </w:rPr>
            </w:pPr>
          </w:p>
        </w:tc>
        <w:tc>
          <w:tcPr>
            <w:tcW w:w="1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A8EAD2" w14:textId="77777777" w:rsidR="00EB0997" w:rsidRPr="00685FA4" w:rsidRDefault="00000000">
            <w:pPr>
              <w:rPr>
                <w:rFonts w:ascii="Times New Roman" w:eastAsia="Times New Roman" w:hAnsi="Times New Roman" w:cs="Times New Roman"/>
              </w:rPr>
            </w:pPr>
            <w:r w:rsidRPr="00685FA4">
              <w:rPr>
                <w:rFonts w:ascii="Times New Roman" w:eastAsia="Times New Roman" w:hAnsi="Times New Roman" w:cs="Times New Roman"/>
              </w:rPr>
              <w:t>OneDrive:</w:t>
            </w:r>
          </w:p>
          <w:p w14:paraId="6A453960" w14:textId="77777777" w:rsidR="00EB0997" w:rsidRPr="00685FA4" w:rsidRDefault="00000000">
            <w:pPr>
              <w:rPr>
                <w:rFonts w:ascii="Times New Roman" w:eastAsia="Times New Roman" w:hAnsi="Times New Roman" w:cs="Times New Roman"/>
              </w:rPr>
            </w:pPr>
            <w:hyperlink r:id="rId16">
              <w:r w:rsidRPr="00685FA4">
                <w:rPr>
                  <w:rStyle w:val="aa"/>
                  <w:rFonts w:ascii="Times New Roman" w:eastAsia="Times New Roman" w:hAnsi="Times New Roman" w:cs="Times New Roman"/>
                </w:rPr>
                <w:t>B2_Observation+Notes+and+Rating+Sheets.pdf</w:t>
              </w:r>
            </w:hyperlink>
          </w:p>
        </w:tc>
      </w:tr>
      <w:tr w:rsidR="00EB0997" w14:paraId="3E281854" w14:textId="77777777" w:rsidTr="009D682C">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CD4CD2" w14:textId="77777777" w:rsidR="00EB0997" w:rsidRPr="00685FA4" w:rsidRDefault="00000000">
            <w:pPr>
              <w:rPr>
                <w:rFonts w:ascii="Times New Roman" w:eastAsia="Times New Roman" w:hAnsi="Times New Roman" w:cs="Times New Roman"/>
                <w:sz w:val="22"/>
                <w:szCs w:val="22"/>
              </w:rPr>
            </w:pPr>
            <w:r w:rsidRPr="00685FA4">
              <w:rPr>
                <w:rFonts w:ascii="Times New Roman" w:eastAsia="Times New Roman" w:hAnsi="Times New Roman" w:cs="Times New Roman"/>
                <w:sz w:val="22"/>
                <w:szCs w:val="22"/>
              </w:rPr>
              <w:t>C1</w:t>
            </w:r>
          </w:p>
        </w:tc>
        <w:tc>
          <w:tcPr>
            <w:tcW w:w="8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08CFDB" w14:textId="77777777" w:rsidR="00EB0997" w:rsidRPr="00685FA4" w:rsidRDefault="00000000">
            <w:pPr>
              <w:spacing w:line="259" w:lineRule="auto"/>
              <w:jc w:val="both"/>
              <w:rPr>
                <w:rFonts w:ascii="Times New Roman" w:eastAsia="Times New Roman" w:hAnsi="Times New Roman" w:cs="Times New Roman"/>
              </w:rPr>
            </w:pPr>
            <w:r w:rsidRPr="00685FA4">
              <w:rPr>
                <w:rFonts w:ascii="Times New Roman" w:eastAsia="Times New Roman" w:hAnsi="Times New Roman" w:cs="Times New Roman"/>
              </w:rPr>
              <w:t xml:space="preserve">After refining the product's features, we invited 25 individuals to participate in a second round of product trials. </w:t>
            </w:r>
            <w:r w:rsidRPr="00685FA4">
              <w:rPr>
                <w:rFonts w:ascii="Times New Roman" w:hAnsi="Times New Roman" w:cs="Times New Roman"/>
              </w:rPr>
              <w:t>The questionnaire respondents included XJTLU students, parents, teachers or staff, and animal rescue volunteers.</w:t>
            </w:r>
            <w:r w:rsidRPr="00685FA4">
              <w:rPr>
                <w:rFonts w:ascii="Times New Roman" w:eastAsia="Times New Roman" w:hAnsi="Times New Roman" w:cs="Times New Roman"/>
              </w:rPr>
              <w:t xml:space="preserve">  We documented their feedback through various channels—including face-to-face conversations and WeChat correspondence—and compiled the results into this table. </w:t>
            </w:r>
          </w:p>
        </w:tc>
        <w:tc>
          <w:tcPr>
            <w:tcW w:w="1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AEDE9" w14:textId="77777777" w:rsidR="00EB0997" w:rsidRPr="00685FA4" w:rsidRDefault="00000000">
            <w:pPr>
              <w:rPr>
                <w:rFonts w:ascii="Times New Roman" w:eastAsia="Times New Roman" w:hAnsi="Times New Roman" w:cs="Times New Roman"/>
              </w:rPr>
            </w:pPr>
            <w:r w:rsidRPr="00685FA4">
              <w:rPr>
                <w:rFonts w:ascii="Times New Roman" w:eastAsia="Times New Roman" w:hAnsi="Times New Roman" w:cs="Times New Roman"/>
              </w:rPr>
              <w:t>OneDrive:</w:t>
            </w:r>
          </w:p>
          <w:p w14:paraId="4225C5F5" w14:textId="77777777" w:rsidR="00EB0997" w:rsidRPr="00685FA4" w:rsidRDefault="00000000">
            <w:pPr>
              <w:rPr>
                <w:rFonts w:ascii="Times New Roman" w:eastAsia="Times New Roman" w:hAnsi="Times New Roman" w:cs="Times New Roman"/>
              </w:rPr>
            </w:pPr>
            <w:hyperlink r:id="rId17">
              <w:r w:rsidRPr="00685FA4">
                <w:rPr>
                  <w:rStyle w:val="aa"/>
                  <w:rFonts w:ascii="Times New Roman" w:eastAsia="Times New Roman" w:hAnsi="Times New Roman" w:cs="Times New Roman"/>
                </w:rPr>
                <w:t>Supplementary Questionnaire_Summary.xlsx</w:t>
              </w:r>
            </w:hyperlink>
          </w:p>
        </w:tc>
      </w:tr>
      <w:tr w:rsidR="00EB0997" w14:paraId="4F72B8DB" w14:textId="77777777" w:rsidTr="009D682C">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A1D91" w14:textId="77777777" w:rsidR="00EB0997" w:rsidRPr="00685FA4" w:rsidRDefault="00000000">
            <w:pPr>
              <w:rPr>
                <w:rFonts w:ascii="Times New Roman" w:eastAsia="Times New Roman" w:hAnsi="Times New Roman" w:cs="Times New Roman"/>
                <w:sz w:val="22"/>
                <w:szCs w:val="22"/>
              </w:rPr>
            </w:pPr>
            <w:r w:rsidRPr="00685FA4">
              <w:rPr>
                <w:rFonts w:ascii="Times New Roman" w:eastAsia="Times New Roman" w:hAnsi="Times New Roman" w:cs="Times New Roman"/>
                <w:sz w:val="22"/>
                <w:szCs w:val="22"/>
              </w:rPr>
              <w:t>C2</w:t>
            </w:r>
          </w:p>
        </w:tc>
        <w:tc>
          <w:tcPr>
            <w:tcW w:w="8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D0F5B" w14:textId="77777777" w:rsidR="00EB0997" w:rsidRPr="00685FA4" w:rsidRDefault="00000000">
            <w:pPr>
              <w:spacing w:line="259" w:lineRule="auto"/>
              <w:jc w:val="both"/>
              <w:rPr>
                <w:rFonts w:ascii="Times New Roman" w:eastAsia="Times New Roman" w:hAnsi="Times New Roman" w:cs="Times New Roman"/>
              </w:rPr>
            </w:pPr>
            <w:r w:rsidRPr="00685FA4">
              <w:rPr>
                <w:rFonts w:ascii="Times New Roman" w:eastAsia="Times New Roman" w:hAnsi="Times New Roman" w:cs="Times New Roman"/>
              </w:rPr>
              <w:t>Compilation of Pre- and Post-Iteration Screenshots and Problem Descriptions (Feishu Shared Document. These are the records of Group 1 during the collaboration)</w:t>
            </w:r>
          </w:p>
        </w:tc>
        <w:tc>
          <w:tcPr>
            <w:tcW w:w="1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92DB11" w14:textId="77777777" w:rsidR="00EB0997" w:rsidRPr="00685FA4" w:rsidRDefault="00000000">
            <w:pPr>
              <w:rPr>
                <w:rFonts w:ascii="Times New Roman" w:eastAsia="Times New Roman" w:hAnsi="Times New Roman" w:cs="Times New Roman"/>
              </w:rPr>
            </w:pPr>
            <w:r w:rsidRPr="00685FA4">
              <w:rPr>
                <w:rFonts w:ascii="Times New Roman" w:eastAsia="Times New Roman" w:hAnsi="Times New Roman" w:cs="Times New Roman"/>
              </w:rPr>
              <w:t>FeiShu:</w:t>
            </w:r>
          </w:p>
          <w:p w14:paraId="21EB002E" w14:textId="77777777" w:rsidR="00EB0997" w:rsidRPr="00685FA4" w:rsidRDefault="00000000">
            <w:pPr>
              <w:rPr>
                <w:rFonts w:ascii="Times New Roman" w:eastAsia="Times New Roman" w:hAnsi="Times New Roman" w:cs="Times New Roman"/>
              </w:rPr>
            </w:pPr>
            <w:hyperlink r:id="rId18">
              <w:r w:rsidRPr="00685FA4">
                <w:rPr>
                  <w:rStyle w:val="aa"/>
                  <w:rFonts w:ascii="Times New Roman" w:eastAsia="Times New Roman" w:hAnsi="Times New Roman" w:cs="Times New Roman"/>
                </w:rPr>
                <w:t>https://tcnhceok8pbi.feishu.cn/wiki/P8KbwZpRgiMxYrkY9kNc5WUenjb</w:t>
              </w:r>
            </w:hyperlink>
          </w:p>
        </w:tc>
      </w:tr>
    </w:tbl>
    <w:p w14:paraId="7F2A82B8" w14:textId="77777777" w:rsidR="00EB0997" w:rsidRDefault="00EB0997">
      <w:pPr>
        <w:rPr>
          <w:rFonts w:ascii="Times New Roman" w:eastAsia="Times New Roman" w:hAnsi="Times New Roman" w:cs="Times New Roman"/>
        </w:rPr>
      </w:pPr>
    </w:p>
    <w:p w14:paraId="1CE5D2E5" w14:textId="77777777" w:rsidR="00EB0997" w:rsidRDefault="00000000">
      <w:pPr>
        <w:rPr>
          <w:rFonts w:ascii="Times New Roman" w:eastAsia="Times New Roman" w:hAnsi="Times New Roman" w:cs="Times New Roman"/>
        </w:rPr>
      </w:pPr>
      <w:r>
        <w:rPr>
          <w:rFonts w:ascii="Times New Roman" w:eastAsia="Times New Roman" w:hAnsi="Times New Roman" w:cs="Times New Roman"/>
        </w:rPr>
        <w:t>For A1–A5 and C1, you can also find them at our GitHub link:</w:t>
      </w:r>
    </w:p>
    <w:p w14:paraId="4793D04D" w14:textId="77777777" w:rsidR="00685FA4" w:rsidRDefault="00000000" w:rsidP="00685FA4">
      <w:hyperlink r:id="rId19">
        <w:r>
          <w:rPr>
            <w:rStyle w:val="aa"/>
            <w:rFonts w:ascii="Times New Roman" w:eastAsia="Times New Roman" w:hAnsi="Times New Roman" w:cs="Times New Roman"/>
          </w:rPr>
          <w:t>https://github.com/jeremyzhao613/Group1-pawtrace/tree/bccb632371c949f633d98cd254c2a1039282331f/validation-report%EF%BC%88User%20testing%20and%20product%20improvement%EF%BC%89</w:t>
        </w:r>
      </w:hyperlink>
    </w:p>
    <w:p w14:paraId="3530A677" w14:textId="77777777" w:rsidR="00685FA4" w:rsidRDefault="00000000" w:rsidP="00685FA4">
      <w:pPr>
        <w:rPr>
          <w:rFonts w:ascii="Times New Roman" w:hAnsi="Times New Roman" w:cs="Times New Roman"/>
          <w:b/>
          <w:bCs/>
          <w:color w:val="0F1F2E"/>
          <w:sz w:val="28"/>
          <w:szCs w:val="28"/>
        </w:rPr>
      </w:pPr>
      <w:r>
        <w:rPr>
          <w:rFonts w:ascii="Times New Roman" w:eastAsia="Times New Roman" w:hAnsi="Times New Roman" w:cs="Times New Roman"/>
          <w:b/>
          <w:bCs/>
          <w:color w:val="0F1F2E"/>
          <w:sz w:val="28"/>
          <w:szCs w:val="28"/>
          <w:highlight w:val="yellow"/>
        </w:rPr>
        <w:lastRenderedPageBreak/>
        <w:t>Appendices</w:t>
      </w:r>
    </w:p>
    <w:p w14:paraId="07D610E9" w14:textId="27112FCD" w:rsidR="00685FA4" w:rsidRDefault="00C70F91" w:rsidP="00685FA4">
      <w:pPr>
        <w:rPr>
          <w:rFonts w:ascii="Times New Roman" w:hAnsi="Times New Roman" w:cs="Times New Roman"/>
          <w:b/>
          <w:bCs/>
          <w:color w:val="0F1F2E"/>
          <w:sz w:val="28"/>
          <w:szCs w:val="28"/>
        </w:rPr>
      </w:pPr>
      <w:r w:rsidRPr="00C70F91">
        <w:rPr>
          <w:rFonts w:ascii="Times New Roman" w:hAnsi="Times New Roman" w:cs="Times New Roman"/>
          <w:b/>
          <w:bCs/>
          <w:color w:val="0F1F2E"/>
          <w:sz w:val="28"/>
          <w:szCs w:val="28"/>
        </w:rPr>
        <w:drawing>
          <wp:inline distT="0" distB="0" distL="0" distR="0" wp14:anchorId="336D825E" wp14:editId="06B2EED8">
            <wp:extent cx="6840220" cy="3709670"/>
            <wp:effectExtent l="0" t="0" r="0" b="5080"/>
            <wp:docPr id="1393573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73443" name=""/>
                    <pic:cNvPicPr/>
                  </pic:nvPicPr>
                  <pic:blipFill>
                    <a:blip r:embed="rId20"/>
                    <a:stretch>
                      <a:fillRect/>
                    </a:stretch>
                  </pic:blipFill>
                  <pic:spPr>
                    <a:xfrm>
                      <a:off x="0" y="0"/>
                      <a:ext cx="6840220" cy="3709670"/>
                    </a:xfrm>
                    <a:prstGeom prst="rect">
                      <a:avLst/>
                    </a:prstGeom>
                  </pic:spPr>
                </pic:pic>
              </a:graphicData>
            </a:graphic>
          </wp:inline>
        </w:drawing>
      </w:r>
      <w:r w:rsidRPr="00C70F91">
        <w:rPr>
          <w:rFonts w:ascii="Times New Roman" w:hAnsi="Times New Roman" w:cs="Times New Roman"/>
          <w:b/>
          <w:bCs/>
          <w:color w:val="0F1F2E"/>
          <w:sz w:val="28"/>
          <w:szCs w:val="28"/>
        </w:rPr>
        <w:drawing>
          <wp:inline distT="0" distB="0" distL="0" distR="0" wp14:anchorId="596383E4" wp14:editId="563A2FCB">
            <wp:extent cx="6840220" cy="3754755"/>
            <wp:effectExtent l="0" t="0" r="0" b="0"/>
            <wp:docPr id="1067325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5582" name=""/>
                    <pic:cNvPicPr/>
                  </pic:nvPicPr>
                  <pic:blipFill>
                    <a:blip r:embed="rId21"/>
                    <a:stretch>
                      <a:fillRect/>
                    </a:stretch>
                  </pic:blipFill>
                  <pic:spPr>
                    <a:xfrm>
                      <a:off x="0" y="0"/>
                      <a:ext cx="6840220" cy="3754755"/>
                    </a:xfrm>
                    <a:prstGeom prst="rect">
                      <a:avLst/>
                    </a:prstGeom>
                  </pic:spPr>
                </pic:pic>
              </a:graphicData>
            </a:graphic>
          </wp:inline>
        </w:drawing>
      </w:r>
    </w:p>
    <w:p w14:paraId="21D12944" w14:textId="77777777" w:rsidR="00C70F91" w:rsidRDefault="00C70F91" w:rsidP="00685FA4">
      <w:pPr>
        <w:rPr>
          <w:rFonts w:ascii="Times New Roman" w:hAnsi="Times New Roman" w:cs="Times New Roman" w:hint="eastAsia"/>
          <w:b/>
          <w:bCs/>
          <w:color w:val="0F1F2E"/>
          <w:sz w:val="28"/>
          <w:szCs w:val="28"/>
        </w:rPr>
      </w:pPr>
    </w:p>
    <w:p w14:paraId="6F46768A" w14:textId="266EE864" w:rsidR="00EB0997" w:rsidRPr="00685FA4" w:rsidRDefault="00000000" w:rsidP="00685FA4">
      <w:pPr>
        <w:rPr>
          <w:rFonts w:ascii="Times New Roman" w:hAnsi="Times New Roman" w:cs="Times New Roman"/>
          <w:b/>
          <w:bCs/>
          <w:color w:val="0F1F2E"/>
          <w:sz w:val="28"/>
          <w:szCs w:val="28"/>
        </w:rPr>
      </w:pPr>
      <w:r>
        <w:rPr>
          <w:rFonts w:ascii="Times New Roman" w:eastAsia="Times New Roman" w:hAnsi="Times New Roman" w:cs="Times New Roman"/>
          <w:b/>
          <w:bCs/>
          <w:color w:val="0F1F2E"/>
          <w:sz w:val="26"/>
          <w:szCs w:val="26"/>
          <w:highlight w:val="cyan"/>
          <w:u w:val="single"/>
        </w:rPr>
        <w:t>Appendix A. Photos of Interview/Session Transcript</w:t>
      </w:r>
      <w:r>
        <w:rPr>
          <w:rFonts w:ascii="Times New Roman" w:eastAsia="Times New Roman" w:hAnsi="Times New Roman" w:cs="Times New Roman"/>
          <w:b/>
          <w:bCs/>
          <w:color w:val="0F1F2E"/>
          <w:sz w:val="26"/>
          <w:szCs w:val="26"/>
          <w:u w:val="single"/>
        </w:rPr>
        <w:t xml:space="preserve"> </w:t>
      </w:r>
      <w:r>
        <w:br/>
      </w:r>
      <w:r>
        <w:rPr>
          <w:rFonts w:ascii="Times New Roman" w:eastAsia="Times New Roman" w:hAnsi="Times New Roman" w:cs="Times New Roman"/>
        </w:rPr>
        <w:t>Appendix A presents, in a straightforward manner, the content linked within Part A of Section 5—Evidence Appendix. The purpose of this is to facilitate ease of viewing.</w:t>
      </w:r>
    </w:p>
    <w:p w14:paraId="7D3E787A" w14:textId="77777777" w:rsidR="00EB0997" w:rsidRDefault="00000000">
      <w:pPr>
        <w:spacing w:before="360" w:after="120" w:line="360" w:lineRule="auto"/>
      </w:pPr>
      <w:r>
        <w:rPr>
          <w:rFonts w:ascii="Times New Roman" w:hAnsi="Times New Roman" w:cs="Times New Roman"/>
          <w:b/>
          <w:bCs/>
        </w:rPr>
        <w:t>Figure 1</w:t>
      </w:r>
      <w:r>
        <w:rPr>
          <w:rFonts w:ascii="Times New Roman" w:hAnsi="Times New Roman" w:cs="Times New Roman"/>
          <w:b/>
          <w:bCs/>
        </w:rPr>
        <w:t>：</w:t>
      </w:r>
      <w:r>
        <w:rPr>
          <w:rFonts w:ascii="Times New Roman" w:hAnsi="Times New Roman" w:cs="Times New Roman"/>
          <w:b/>
          <w:bCs/>
        </w:rPr>
        <w:t xml:space="preserve">User validation evidence record — P1: Map View and Place Detail Card. </w:t>
      </w:r>
    </w:p>
    <w:p w14:paraId="60A0E0F8" w14:textId="77777777" w:rsidR="00EB0997" w:rsidRDefault="00000000">
      <w:pPr>
        <w:spacing w:before="360" w:after="120"/>
        <w:jc w:val="center"/>
        <w:rPr>
          <w:rStyle w:val="CommentTextChar"/>
          <w:rFonts w:ascii="Times New Roman" w:eastAsia="Times New Roman" w:hAnsi="Times New Roman" w:cs="Times New Roman"/>
        </w:rPr>
      </w:pPr>
      <w:r>
        <w:rPr>
          <w:noProof/>
        </w:rPr>
        <w:lastRenderedPageBreak/>
        <w:drawing>
          <wp:inline distT="0" distB="0" distL="114300" distR="114300" wp14:anchorId="7DAD4776" wp14:editId="7B9B6965">
            <wp:extent cx="3048000" cy="2069465"/>
            <wp:effectExtent l="0" t="0" r="0" b="0"/>
            <wp:docPr id="914578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78875" name="drawing"/>
                    <pic:cNvPicPr>
                      <a:picLocks noChangeAspect="1"/>
                    </pic:cNvPicPr>
                  </pic:nvPicPr>
                  <pic:blipFill>
                    <a:blip r:embed="rId22"/>
                    <a:srcRect r="2666" b="49088"/>
                    <a:stretch>
                      <a:fillRect/>
                    </a:stretch>
                  </pic:blipFill>
                  <pic:spPr>
                    <a:xfrm>
                      <a:off x="0" y="0"/>
                      <a:ext cx="3048268" cy="2069675"/>
                    </a:xfrm>
                    <a:prstGeom prst="rect">
                      <a:avLst/>
                    </a:prstGeom>
                  </pic:spPr>
                </pic:pic>
              </a:graphicData>
            </a:graphic>
          </wp:inline>
        </w:drawing>
      </w:r>
      <w:r>
        <w:rPr>
          <w:noProof/>
        </w:rPr>
        <w:drawing>
          <wp:inline distT="0" distB="0" distL="114300" distR="114300" wp14:anchorId="1427431A" wp14:editId="4145F637">
            <wp:extent cx="3141345" cy="2078355"/>
            <wp:effectExtent l="0" t="0" r="0" b="0"/>
            <wp:docPr id="1309552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2301" name="drawing"/>
                    <pic:cNvPicPr>
                      <a:picLocks noChangeAspect="1"/>
                    </pic:cNvPicPr>
                  </pic:nvPicPr>
                  <pic:blipFill>
                    <a:blip r:embed="rId22"/>
                    <a:srcRect l="2333" t="50220"/>
                    <a:stretch>
                      <a:fillRect/>
                    </a:stretch>
                  </pic:blipFill>
                  <pic:spPr>
                    <a:xfrm>
                      <a:off x="0" y="0"/>
                      <a:ext cx="3141856" cy="2078677"/>
                    </a:xfrm>
                    <a:prstGeom prst="rect">
                      <a:avLst/>
                    </a:prstGeom>
                  </pic:spPr>
                </pic:pic>
              </a:graphicData>
            </a:graphic>
          </wp:inline>
        </w:drawing>
      </w:r>
      <w:r>
        <w:br/>
      </w:r>
      <w:r>
        <w:rPr>
          <w:rStyle w:val="CommentTextChar"/>
          <w:rFonts w:ascii="Times New Roman" w:eastAsia="Times New Roman" w:hAnsi="Times New Roman" w:cs="Times New Roman"/>
        </w:rPr>
        <w:t>Figure 1</w:t>
      </w:r>
    </w:p>
    <w:p w14:paraId="1A626F36" w14:textId="77777777" w:rsidR="00685FA4" w:rsidRDefault="00685FA4" w:rsidP="00685FA4">
      <w:pPr>
        <w:rPr>
          <w:rFonts w:ascii="Times New Roman" w:hAnsi="Times New Roman" w:cs="Times New Roman"/>
          <w:szCs w:val="22"/>
        </w:rPr>
      </w:pPr>
      <w:r>
        <w:rPr>
          <w:noProof/>
        </w:rPr>
        <w:drawing>
          <wp:anchor distT="0" distB="0" distL="114300" distR="114300" simplePos="0" relativeHeight="251660288" behindDoc="0" locked="0" layoutInCell="1" allowOverlap="1" wp14:anchorId="4D513878" wp14:editId="3FF022DE">
            <wp:simplePos x="0" y="0"/>
            <wp:positionH relativeFrom="page">
              <wp:align>right</wp:align>
            </wp:positionH>
            <wp:positionV relativeFrom="paragraph">
              <wp:posOffset>469900</wp:posOffset>
            </wp:positionV>
            <wp:extent cx="3414395" cy="3832225"/>
            <wp:effectExtent l="95250" t="76200" r="90805" b="130175"/>
            <wp:wrapSquare wrapText="bothSides"/>
            <wp:docPr id="103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Picture 8"/>
                    <pic:cNvPicPr>
                      <a:picLocks noChangeArrowheads="1"/>
                    </pic:cNvPicPr>
                  </pic:nvPicPr>
                  <pic:blipFill rotWithShape="1">
                    <a:blip r:embed="rId23" cstate="print">
                      <a:extLst>
                        <a:ext uri="{28A0092B-C50C-407E-A947-70E740481C1C}">
                          <a14:useLocalDpi xmlns:a14="http://schemas.microsoft.com/office/drawing/2010/main" val="0"/>
                        </a:ext>
                      </a:extLst>
                    </a:blip>
                    <a:srcRect l="527" t="18713" r="5896" b="16974"/>
                    <a:stretch>
                      <a:fillRect/>
                    </a:stretch>
                  </pic:blipFill>
                  <pic:spPr bwMode="auto">
                    <a:xfrm>
                      <a:off x="0" y="0"/>
                      <a:ext cx="3414395" cy="3832225"/>
                    </a:xfrm>
                    <a:prstGeom prst="roundRect">
                      <a:avLst/>
                    </a:prstGeom>
                    <a:noFill/>
                    <a:ln w="19050">
                      <a:solidFill>
                        <a:srgbClr val="FFFFFF">
                          <a:alpha val="86000"/>
                        </a:srgbClr>
                      </a:solidFill>
                    </a:ln>
                    <a:effectLst>
                      <a:outerShdw blurRad="76200" dist="25400" dir="5400000" algn="t" rotWithShape="0">
                        <a:prstClr val="black">
                          <a:alpha val="97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A767F3A" wp14:editId="2EFBD972">
            <wp:simplePos x="0" y="0"/>
            <wp:positionH relativeFrom="margin">
              <wp:posOffset>-974505</wp:posOffset>
            </wp:positionH>
            <wp:positionV relativeFrom="paragraph">
              <wp:posOffset>612631</wp:posOffset>
            </wp:positionV>
            <wp:extent cx="3475355" cy="3468370"/>
            <wp:effectExtent l="95250" t="76200" r="86995" b="132080"/>
            <wp:wrapTopAndBottom/>
            <wp:docPr id="102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rrowheads="1"/>
                    </pic:cNvPicPr>
                  </pic:nvPicPr>
                  <pic:blipFill rotWithShape="1">
                    <a:blip r:embed="rId24" cstate="print">
                      <a:extLst>
                        <a:ext uri="{28A0092B-C50C-407E-A947-70E740481C1C}">
                          <a14:useLocalDpi xmlns:a14="http://schemas.microsoft.com/office/drawing/2010/main" val="0"/>
                        </a:ext>
                      </a:extLst>
                    </a:blip>
                    <a:srcRect l="2011" t="32972" r="7655" b="20216"/>
                    <a:stretch>
                      <a:fillRect/>
                    </a:stretch>
                  </pic:blipFill>
                  <pic:spPr bwMode="auto">
                    <a:xfrm>
                      <a:off x="0" y="0"/>
                      <a:ext cx="3475355" cy="3468370"/>
                    </a:xfrm>
                    <a:prstGeom prst="roundRect">
                      <a:avLst/>
                    </a:prstGeom>
                    <a:noFill/>
                    <a:ln w="19050">
                      <a:solidFill>
                        <a:srgbClr val="FFFFFF">
                          <a:alpha val="86000"/>
                        </a:srgbClr>
                      </a:solidFill>
                    </a:ln>
                    <a:effectLst>
                      <a:outerShdw blurRad="76200" dist="25400" dir="5400000" algn="t" rotWithShape="0">
                        <a:prstClr val="black">
                          <a:alpha val="97000"/>
                        </a:prstClr>
                      </a:outerShdw>
                    </a:effectLst>
                  </pic:spPr>
                </pic:pic>
              </a:graphicData>
            </a:graphic>
            <wp14:sizeRelH relativeFrom="margin">
              <wp14:pctWidth>0</wp14:pctWidth>
            </wp14:sizeRelH>
            <wp14:sizeRelV relativeFrom="margin">
              <wp14:pctHeight>0</wp14:pctHeight>
            </wp14:sizeRelV>
          </wp:anchor>
        </w:drawing>
      </w:r>
      <w:r w:rsidRPr="00291D36">
        <w:rPr>
          <w:rFonts w:ascii="Times New Roman" w:hAnsi="Times New Roman" w:cs="Times New Roman"/>
          <w:b/>
          <w:bCs/>
          <w:szCs w:val="22"/>
        </w:rPr>
        <w:t>Key iteration:</w:t>
      </w:r>
      <w:r w:rsidRPr="00291D36">
        <w:rPr>
          <w:rFonts w:ascii="Times New Roman" w:hAnsi="Times New Roman" w:cs="Times New Roman"/>
          <w:szCs w:val="22"/>
        </w:rPr>
        <w:t xml:space="preserve"> The place detail card was moved from a map pop-up to a fixed area below the map.</w:t>
      </w:r>
    </w:p>
    <w:p w14:paraId="33EB7979" w14:textId="77777777" w:rsidR="00685FA4" w:rsidRPr="00685FA4" w:rsidRDefault="00685FA4">
      <w:pPr>
        <w:spacing w:before="360" w:after="120" w:line="360" w:lineRule="auto"/>
        <w:rPr>
          <w:rFonts w:ascii="Times New Roman" w:hAnsi="Times New Roman" w:cs="Times New Roman"/>
          <w:b/>
          <w:bCs/>
        </w:rPr>
      </w:pPr>
    </w:p>
    <w:p w14:paraId="16E385A7" w14:textId="1F41A1DE" w:rsidR="00EB0997" w:rsidRDefault="00000000">
      <w:pPr>
        <w:spacing w:before="360" w:after="120" w:line="360" w:lineRule="auto"/>
      </w:pPr>
      <w:r>
        <w:rPr>
          <w:rFonts w:ascii="Times New Roman" w:hAnsi="Times New Roman" w:cs="Times New Roman"/>
          <w:b/>
          <w:bCs/>
        </w:rPr>
        <w:t>Figure 2</w:t>
      </w:r>
      <w:r>
        <w:rPr>
          <w:rFonts w:ascii="Times New Roman" w:hAnsi="Times New Roman" w:cs="Times New Roman"/>
          <w:b/>
          <w:bCs/>
        </w:rPr>
        <w:t>：</w:t>
      </w:r>
      <w:r>
        <w:rPr>
          <w:rFonts w:ascii="Times New Roman" w:hAnsi="Times New Roman" w:cs="Times New Roman"/>
          <w:b/>
          <w:bCs/>
        </w:rPr>
        <w:t xml:space="preserve">User validation evidence record — P2: Data Privacy and Login Trust. </w:t>
      </w:r>
    </w:p>
    <w:p w14:paraId="318B1F4D" w14:textId="77777777" w:rsidR="00EB0997" w:rsidRDefault="00000000">
      <w:pPr>
        <w:spacing w:before="360" w:after="120" w:line="360" w:lineRule="auto"/>
        <w:rPr>
          <w:rStyle w:val="CommentTextChar"/>
          <w:rFonts w:ascii="Times New Roman" w:eastAsia="Times New Roman" w:hAnsi="Times New Roman" w:cs="Times New Roman"/>
        </w:rPr>
      </w:pPr>
      <w:r>
        <w:rPr>
          <w:noProof/>
        </w:rPr>
        <w:lastRenderedPageBreak/>
        <w:drawing>
          <wp:inline distT="0" distB="0" distL="114300" distR="114300" wp14:anchorId="3403778B" wp14:editId="040DE7FE">
            <wp:extent cx="6113780" cy="2543175"/>
            <wp:effectExtent l="0" t="0" r="0" b="0"/>
            <wp:docPr id="1189481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1900" name="drawing"/>
                    <pic:cNvPicPr>
                      <a:picLocks noChangeAspect="1"/>
                    </pic:cNvPicPr>
                  </pic:nvPicPr>
                  <pic:blipFill>
                    <a:blip r:embed="rId25"/>
                    <a:srcRect t="4710" b="4710"/>
                    <a:stretch>
                      <a:fillRect/>
                    </a:stretch>
                  </pic:blipFill>
                  <pic:spPr>
                    <a:xfrm>
                      <a:off x="0" y="0"/>
                      <a:ext cx="6113793" cy="2543183"/>
                    </a:xfrm>
                    <a:prstGeom prst="rect">
                      <a:avLst/>
                    </a:prstGeom>
                  </pic:spPr>
                </pic:pic>
              </a:graphicData>
            </a:graphic>
          </wp:inline>
        </w:drawing>
      </w:r>
    </w:p>
    <w:p w14:paraId="413C9953" w14:textId="77777777" w:rsidR="00EB0997" w:rsidRDefault="00000000">
      <w:pPr>
        <w:jc w:val="center"/>
        <w:rPr>
          <w:rStyle w:val="CommentTextChar"/>
          <w:rFonts w:ascii="Times New Roman" w:eastAsia="Times New Roman" w:hAnsi="Times New Roman" w:cs="Times New Roman"/>
        </w:rPr>
      </w:pPr>
      <w:r>
        <w:rPr>
          <w:rStyle w:val="CommentTextChar"/>
          <w:rFonts w:ascii="Times New Roman" w:eastAsia="Times New Roman" w:hAnsi="Times New Roman" w:cs="Times New Roman"/>
        </w:rPr>
        <w:t>Figure 2</w:t>
      </w:r>
    </w:p>
    <w:p w14:paraId="5A71E855" w14:textId="19EE4BB7" w:rsidR="00685FA4" w:rsidRPr="00C77EF2" w:rsidRDefault="00685FA4" w:rsidP="00685FA4">
      <w:pPr>
        <w:jc w:val="both"/>
        <w:rPr>
          <w:rFonts w:ascii="Times New Roman" w:hAnsi="Times New Roman" w:cs="Times New Roman"/>
          <w:szCs w:val="22"/>
        </w:rPr>
      </w:pPr>
      <w:r w:rsidRPr="005E5936">
        <w:rPr>
          <w:noProof/>
        </w:rPr>
        <w:drawing>
          <wp:anchor distT="0" distB="0" distL="114300" distR="114300" simplePos="0" relativeHeight="251663360" behindDoc="0" locked="0" layoutInCell="1" allowOverlap="1" wp14:anchorId="5EEAD919" wp14:editId="19624459">
            <wp:simplePos x="0" y="0"/>
            <wp:positionH relativeFrom="page">
              <wp:align>right</wp:align>
            </wp:positionH>
            <wp:positionV relativeFrom="paragraph">
              <wp:posOffset>718548</wp:posOffset>
            </wp:positionV>
            <wp:extent cx="4175474" cy="4745572"/>
            <wp:effectExtent l="95250" t="76200" r="92075" b="131445"/>
            <wp:wrapSquare wrapText="bothSides"/>
            <wp:docPr id="1394802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02006" name=""/>
                    <pic:cNvPicPr/>
                  </pic:nvPicPr>
                  <pic:blipFill rotWithShape="1">
                    <a:blip r:embed="rId26" cstate="print">
                      <a:extLst>
                        <a:ext uri="{28A0092B-C50C-407E-A947-70E740481C1C}">
                          <a14:useLocalDpi xmlns:a14="http://schemas.microsoft.com/office/drawing/2010/main" val="0"/>
                        </a:ext>
                      </a:extLst>
                    </a:blip>
                    <a:srcRect l="6846" t="1073" r="6707" b="65764"/>
                    <a:stretch>
                      <a:fillRect/>
                    </a:stretch>
                  </pic:blipFill>
                  <pic:spPr bwMode="auto">
                    <a:xfrm>
                      <a:off x="0" y="0"/>
                      <a:ext cx="4175474" cy="4745572"/>
                    </a:xfrm>
                    <a:prstGeom prst="roundRect">
                      <a:avLst/>
                    </a:prstGeom>
                    <a:noFill/>
                    <a:ln w="15875">
                      <a:solidFill>
                        <a:srgbClr val="FFFFFF">
                          <a:alpha val="86000"/>
                        </a:srgbClr>
                      </a:solidFill>
                    </a:ln>
                    <a:effectLst>
                      <a:outerShdw blurRad="76200" dist="25400" dir="5400000" algn="t" rotWithShape="0">
                        <a:prstClr val="black">
                          <a:alpha val="97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5B76">
        <w:rPr>
          <w:rFonts w:ascii="Times New Roman" w:hAnsi="Times New Roman" w:cs="Times New Roman"/>
          <w:b/>
          <w:bCs/>
          <w:szCs w:val="22"/>
        </w:rPr>
        <w:t>Key iteration:</w:t>
      </w:r>
      <w:r w:rsidRPr="00FB5B76">
        <w:rPr>
          <w:rFonts w:ascii="Times New Roman" w:hAnsi="Times New Roman" w:cs="Times New Roman"/>
          <w:szCs w:val="22"/>
        </w:rPr>
        <w:t xml:space="preserve"> A </w:t>
      </w:r>
      <w:r w:rsidRPr="00FB5B76">
        <w:rPr>
          <w:rFonts w:ascii="Times New Roman" w:hAnsi="Times New Roman" w:cs="Times New Roman"/>
          <w:b/>
          <w:bCs/>
          <w:szCs w:val="22"/>
        </w:rPr>
        <w:t>Data &amp; Privacy Agreement</w:t>
      </w:r>
      <w:r w:rsidRPr="00FB5B76">
        <w:rPr>
          <w:rFonts w:ascii="Times New Roman" w:hAnsi="Times New Roman" w:cs="Times New Roman"/>
          <w:szCs w:val="22"/>
        </w:rPr>
        <w:t xml:space="preserve"> was added to the login page, and a consent checkbox was required before full access. A </w:t>
      </w:r>
      <w:r w:rsidRPr="00FB5B76">
        <w:rPr>
          <w:rFonts w:ascii="Times New Roman" w:hAnsi="Times New Roman" w:cs="Times New Roman"/>
          <w:b/>
          <w:bCs/>
          <w:szCs w:val="22"/>
        </w:rPr>
        <w:t>Guest Mode</w:t>
      </w:r>
      <w:r w:rsidRPr="00FB5B76">
        <w:rPr>
          <w:rFonts w:ascii="Times New Roman" w:hAnsi="Times New Roman" w:cs="Times New Roman"/>
          <w:szCs w:val="22"/>
        </w:rPr>
        <w:t xml:space="preserve"> was also added for partial use without personal data collection.</w:t>
      </w:r>
    </w:p>
    <w:p w14:paraId="26280D0C" w14:textId="65DB6686" w:rsidR="00685FA4" w:rsidRDefault="00685FA4">
      <w:pPr>
        <w:spacing w:before="360" w:after="120" w:line="360" w:lineRule="auto"/>
        <w:rPr>
          <w:rFonts w:ascii="Times New Roman" w:hAnsi="Times New Roman" w:cs="Times New Roman" w:hint="eastAsia"/>
          <w:b/>
          <w:bCs/>
        </w:rPr>
      </w:pPr>
      <w:r>
        <w:rPr>
          <w:noProof/>
        </w:rPr>
        <w:drawing>
          <wp:anchor distT="0" distB="0" distL="114300" distR="114300" simplePos="0" relativeHeight="251662336" behindDoc="0" locked="0" layoutInCell="1" allowOverlap="1" wp14:anchorId="37523D8B" wp14:editId="4498E83E">
            <wp:simplePos x="0" y="0"/>
            <wp:positionH relativeFrom="margin">
              <wp:posOffset>-95030</wp:posOffset>
            </wp:positionH>
            <wp:positionV relativeFrom="paragraph">
              <wp:posOffset>669239</wp:posOffset>
            </wp:positionV>
            <wp:extent cx="2799715" cy="4135755"/>
            <wp:effectExtent l="95250" t="76200" r="95885" b="131445"/>
            <wp:wrapSquare wrapText="bothSides"/>
            <wp:docPr id="1051" name="图片 105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图片 1050" descr="图形用户界面, 文本, 应用程序&#10;&#10;AI 生成的内容可能不正确。"/>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99715" cy="4135755"/>
                    </a:xfrm>
                    <a:prstGeom prst="roundRect">
                      <a:avLst/>
                    </a:prstGeom>
                    <a:noFill/>
                    <a:ln w="15875">
                      <a:solidFill>
                        <a:srgbClr val="FFFFFF">
                          <a:alpha val="86000"/>
                        </a:srgbClr>
                      </a:solidFill>
                    </a:ln>
                    <a:effectLst>
                      <a:outerShdw blurRad="76200" dist="25400" dir="5400000" algn="t" rotWithShape="0">
                        <a:prstClr val="black">
                          <a:alpha val="97000"/>
                        </a:prstClr>
                      </a:outerShdw>
                    </a:effectLst>
                  </pic:spPr>
                </pic:pic>
              </a:graphicData>
            </a:graphic>
            <wp14:sizeRelH relativeFrom="margin">
              <wp14:pctWidth>0</wp14:pctWidth>
            </wp14:sizeRelH>
            <wp14:sizeRelV relativeFrom="margin">
              <wp14:pctHeight>0</wp14:pctHeight>
            </wp14:sizeRelV>
          </wp:anchor>
        </w:drawing>
      </w:r>
    </w:p>
    <w:p w14:paraId="67BFC331" w14:textId="77777777" w:rsidR="00685FA4" w:rsidRDefault="00685FA4">
      <w:pPr>
        <w:spacing w:before="360" w:after="120" w:line="360" w:lineRule="auto"/>
        <w:rPr>
          <w:rFonts w:ascii="Times New Roman" w:hAnsi="Times New Roman" w:cs="Times New Roman"/>
          <w:b/>
          <w:bCs/>
        </w:rPr>
      </w:pPr>
    </w:p>
    <w:p w14:paraId="3A314C0F" w14:textId="77777777" w:rsidR="00685FA4" w:rsidRDefault="00685FA4">
      <w:pPr>
        <w:spacing w:before="360" w:after="120" w:line="360" w:lineRule="auto"/>
        <w:rPr>
          <w:rFonts w:ascii="Times New Roman" w:hAnsi="Times New Roman" w:cs="Times New Roman"/>
          <w:b/>
          <w:bCs/>
        </w:rPr>
      </w:pPr>
    </w:p>
    <w:p w14:paraId="766B5171" w14:textId="77777777" w:rsidR="00685FA4" w:rsidRDefault="00685FA4">
      <w:pPr>
        <w:spacing w:before="360" w:after="120" w:line="360" w:lineRule="auto"/>
        <w:rPr>
          <w:rFonts w:ascii="Times New Roman" w:hAnsi="Times New Roman" w:cs="Times New Roman"/>
          <w:b/>
          <w:bCs/>
        </w:rPr>
      </w:pPr>
    </w:p>
    <w:p w14:paraId="4CD2E283" w14:textId="103FB0B9" w:rsidR="00EB0997" w:rsidRDefault="00000000">
      <w:pPr>
        <w:spacing w:before="360" w:after="120" w:line="360" w:lineRule="auto"/>
      </w:pPr>
      <w:r>
        <w:rPr>
          <w:rFonts w:ascii="Times New Roman" w:hAnsi="Times New Roman" w:cs="Times New Roman"/>
          <w:b/>
          <w:bCs/>
        </w:rPr>
        <w:lastRenderedPageBreak/>
        <w:t>Figure 3</w:t>
      </w:r>
      <w:r>
        <w:rPr>
          <w:rFonts w:ascii="Times New Roman" w:hAnsi="Times New Roman" w:cs="Times New Roman"/>
          <w:b/>
          <w:bCs/>
        </w:rPr>
        <w:t>：</w:t>
      </w:r>
      <w:r>
        <w:rPr>
          <w:rFonts w:ascii="Times New Roman" w:hAnsi="Times New Roman" w:cs="Times New Roman"/>
          <w:b/>
          <w:bCs/>
        </w:rPr>
        <w:t xml:space="preserve"> User validation evidence record — P3: GPS Tracking and Electronic Fence.</w:t>
      </w:r>
    </w:p>
    <w:p w14:paraId="5148A1DE" w14:textId="77777777" w:rsidR="00EB0997" w:rsidRDefault="00000000">
      <w:pPr>
        <w:spacing w:before="360" w:after="120" w:line="360" w:lineRule="auto"/>
        <w:jc w:val="center"/>
        <w:rPr>
          <w:rStyle w:val="CommentTextChar"/>
          <w:rFonts w:ascii="Times New Roman" w:eastAsia="Times New Roman" w:hAnsi="Times New Roman" w:cs="Times New Roman"/>
        </w:rPr>
      </w:pPr>
      <w:r>
        <w:rPr>
          <w:noProof/>
        </w:rPr>
        <w:drawing>
          <wp:inline distT="0" distB="0" distL="114300" distR="114300" wp14:anchorId="24899C3E" wp14:editId="4E3BCD5D">
            <wp:extent cx="5724525" cy="2667000"/>
            <wp:effectExtent l="0" t="0" r="0" b="0"/>
            <wp:docPr id="1324132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32181" name="drawing"/>
                    <pic:cNvPicPr>
                      <a:picLocks noChangeAspect="1"/>
                    </pic:cNvPicPr>
                  </pic:nvPicPr>
                  <pic:blipFill>
                    <a:blip r:embed="rId28"/>
                    <a:stretch>
                      <a:fillRect/>
                    </a:stretch>
                  </pic:blipFill>
                  <pic:spPr>
                    <a:xfrm>
                      <a:off x="0" y="0"/>
                      <a:ext cx="5724525" cy="2667000"/>
                    </a:xfrm>
                    <a:prstGeom prst="rect">
                      <a:avLst/>
                    </a:prstGeom>
                  </pic:spPr>
                </pic:pic>
              </a:graphicData>
            </a:graphic>
          </wp:inline>
        </w:drawing>
      </w:r>
    </w:p>
    <w:p w14:paraId="6A76992A" w14:textId="77777777" w:rsidR="00EB0997" w:rsidRDefault="00000000">
      <w:pPr>
        <w:spacing w:before="360" w:after="120" w:line="360" w:lineRule="auto"/>
        <w:jc w:val="center"/>
        <w:rPr>
          <w:rStyle w:val="CommentTextChar"/>
          <w:rFonts w:ascii="Times New Roman" w:eastAsia="Times New Roman" w:hAnsi="Times New Roman" w:cs="Times New Roman"/>
        </w:rPr>
      </w:pPr>
      <w:r>
        <w:rPr>
          <w:rStyle w:val="CommentTextChar"/>
          <w:rFonts w:ascii="Times New Roman" w:eastAsia="Times New Roman" w:hAnsi="Times New Roman" w:cs="Times New Roman"/>
        </w:rPr>
        <w:t>Figure 3</w:t>
      </w:r>
    </w:p>
    <w:p w14:paraId="0B483B86" w14:textId="77777777" w:rsidR="00685FA4" w:rsidRPr="005E5936" w:rsidRDefault="00685FA4" w:rsidP="00685FA4">
      <w:pPr>
        <w:rPr>
          <w:rFonts w:ascii="Times New Roman" w:hAnsi="Times New Roman" w:cs="Times New Roman"/>
          <w:b/>
          <w:bCs/>
          <w:szCs w:val="22"/>
        </w:rPr>
      </w:pPr>
      <w:r>
        <w:rPr>
          <w:noProof/>
        </w:rPr>
        <w:drawing>
          <wp:anchor distT="0" distB="0" distL="114300" distR="114300" simplePos="0" relativeHeight="251665408" behindDoc="0" locked="0" layoutInCell="1" allowOverlap="1" wp14:anchorId="08D1011F" wp14:editId="2CB9A852">
            <wp:simplePos x="0" y="0"/>
            <wp:positionH relativeFrom="margin">
              <wp:align>center</wp:align>
            </wp:positionH>
            <wp:positionV relativeFrom="paragraph">
              <wp:posOffset>732544</wp:posOffset>
            </wp:positionV>
            <wp:extent cx="6178550" cy="4373880"/>
            <wp:effectExtent l="95250" t="76200" r="88900" b="140970"/>
            <wp:wrapSquare wrapText="bothSides"/>
            <wp:docPr id="94" name="图片 93" descr="IMG_256"/>
            <wp:cNvGraphicFramePr/>
            <a:graphic xmlns:a="http://schemas.openxmlformats.org/drawingml/2006/main">
              <a:graphicData uri="http://schemas.openxmlformats.org/drawingml/2006/picture">
                <pic:pic xmlns:pic="http://schemas.openxmlformats.org/drawingml/2006/picture">
                  <pic:nvPicPr>
                    <pic:cNvPr id="94" name="图片 93" descr="IMG_256"/>
                    <pic:cNvPicPr/>
                  </pic:nvPicPr>
                  <pic:blipFill>
                    <a:blip r:embed="rId29" cstate="print">
                      <a:extLst>
                        <a:ext uri="{28A0092B-C50C-407E-A947-70E740481C1C}">
                          <a14:useLocalDpi xmlns:a14="http://schemas.microsoft.com/office/drawing/2010/main" val="0"/>
                        </a:ext>
                      </a:extLst>
                    </a:blip>
                    <a:srcRect l="24864" t="22458" r="5939" b="97"/>
                    <a:stretch>
                      <a:fillRect/>
                    </a:stretch>
                  </pic:blipFill>
                  <pic:spPr>
                    <a:xfrm>
                      <a:off x="0" y="0"/>
                      <a:ext cx="6178550" cy="4373880"/>
                    </a:xfrm>
                    <a:prstGeom prst="roundRect">
                      <a:avLst/>
                    </a:prstGeom>
                    <a:noFill/>
                    <a:ln w="15875">
                      <a:solidFill>
                        <a:srgbClr val="FFFFFF">
                          <a:alpha val="86000"/>
                        </a:srgbClr>
                      </a:solidFill>
                    </a:ln>
                    <a:effectLst>
                      <a:outerShdw blurRad="76200" dist="25400" dir="5400000" algn="t" rotWithShape="0">
                        <a:prstClr val="black">
                          <a:alpha val="97000"/>
                        </a:prstClr>
                      </a:outerShdw>
                    </a:effectLst>
                  </pic:spPr>
                </pic:pic>
              </a:graphicData>
            </a:graphic>
            <wp14:sizeRelH relativeFrom="margin">
              <wp14:pctWidth>0</wp14:pctWidth>
            </wp14:sizeRelH>
            <wp14:sizeRelV relativeFrom="margin">
              <wp14:pctHeight>0</wp14:pctHeight>
            </wp14:sizeRelV>
          </wp:anchor>
        </w:drawing>
      </w:r>
      <w:r w:rsidRPr="00FB5B76">
        <w:rPr>
          <w:rFonts w:ascii="Times New Roman" w:hAnsi="Times New Roman" w:cs="Times New Roman"/>
          <w:b/>
          <w:bCs/>
          <w:szCs w:val="22"/>
        </w:rPr>
        <w:t xml:space="preserve">Iteration </w:t>
      </w:r>
      <w:proofErr w:type="spellStart"/>
      <w:r w:rsidRPr="00FB5B76">
        <w:rPr>
          <w:rFonts w:ascii="Times New Roman" w:hAnsi="Times New Roman" w:cs="Times New Roman"/>
          <w:b/>
          <w:bCs/>
          <w:szCs w:val="22"/>
        </w:rPr>
        <w:t>ResultKey</w:t>
      </w:r>
      <w:proofErr w:type="spellEnd"/>
      <w:r w:rsidRPr="00FB5B76">
        <w:rPr>
          <w:rFonts w:ascii="Times New Roman" w:hAnsi="Times New Roman" w:cs="Times New Roman"/>
          <w:b/>
          <w:bCs/>
          <w:szCs w:val="22"/>
        </w:rPr>
        <w:t xml:space="preserve"> iteration:</w:t>
      </w:r>
      <w:r w:rsidRPr="00FB5B76">
        <w:rPr>
          <w:rFonts w:ascii="Times New Roman" w:hAnsi="Times New Roman" w:cs="Times New Roman"/>
          <w:szCs w:val="22"/>
        </w:rPr>
        <w:t xml:space="preserve"> An </w:t>
      </w:r>
      <w:r w:rsidRPr="00FB5B76">
        <w:rPr>
          <w:rFonts w:ascii="Times New Roman" w:hAnsi="Times New Roman" w:cs="Times New Roman"/>
          <w:b/>
          <w:bCs/>
          <w:szCs w:val="22"/>
        </w:rPr>
        <w:t>Electronic Fence</w:t>
      </w:r>
      <w:r w:rsidRPr="00FB5B76">
        <w:rPr>
          <w:rFonts w:ascii="Times New Roman" w:hAnsi="Times New Roman" w:cs="Times New Roman"/>
          <w:szCs w:val="22"/>
        </w:rPr>
        <w:t xml:space="preserve"> feature was added. Users can now set a fence </w:t>
      </w:r>
      <w:proofErr w:type="spellStart"/>
      <w:r w:rsidRPr="00FB5B76">
        <w:rPr>
          <w:rFonts w:ascii="Times New Roman" w:hAnsi="Times New Roman" w:cs="Times New Roman"/>
          <w:szCs w:val="22"/>
        </w:rPr>
        <w:t>centre</w:t>
      </w:r>
      <w:proofErr w:type="spellEnd"/>
      <w:r w:rsidRPr="00FB5B76">
        <w:rPr>
          <w:rFonts w:ascii="Times New Roman" w:hAnsi="Times New Roman" w:cs="Times New Roman"/>
          <w:szCs w:val="22"/>
        </w:rPr>
        <w:t xml:space="preserve"> and radius on the map, and the system alerts the owner when the pet leaves the safe zone.</w:t>
      </w:r>
    </w:p>
    <w:p w14:paraId="7A365FFC" w14:textId="4E9C7274" w:rsidR="00685FA4" w:rsidRDefault="00685FA4" w:rsidP="00685FA4">
      <w:pPr>
        <w:spacing w:before="360" w:after="120" w:line="360" w:lineRule="auto"/>
        <w:jc w:val="center"/>
        <w:rPr>
          <w:rFonts w:ascii="Times New Roman" w:hAnsi="Times New Roman" w:cs="Times New Roman"/>
          <w:b/>
          <w:bCs/>
        </w:rPr>
      </w:pPr>
      <w:r>
        <w:rPr>
          <w:noProof/>
        </w:rPr>
        <w:lastRenderedPageBreak/>
        <w:drawing>
          <wp:inline distT="0" distB="0" distL="0" distR="0" wp14:anchorId="7A1DFF32" wp14:editId="3669C7FD">
            <wp:extent cx="6331978" cy="3607828"/>
            <wp:effectExtent l="95250" t="76200" r="88265" b="126365"/>
            <wp:docPr id="97" name="图片 96"/>
            <wp:cNvGraphicFramePr/>
            <a:graphic xmlns:a="http://schemas.openxmlformats.org/drawingml/2006/main">
              <a:graphicData uri="http://schemas.openxmlformats.org/drawingml/2006/picture">
                <pic:pic xmlns:pic="http://schemas.openxmlformats.org/drawingml/2006/picture">
                  <pic:nvPicPr>
                    <pic:cNvPr id="97" name="图片 96"/>
                    <pic:cNvPicPr/>
                  </pic:nvPicPr>
                  <pic:blipFill>
                    <a:blip r:embed="rId30"/>
                    <a:srcRect l="1483" t="24778" r="38707" b="18849"/>
                    <a:stretch>
                      <a:fillRect/>
                    </a:stretch>
                  </pic:blipFill>
                  <pic:spPr>
                    <a:xfrm>
                      <a:off x="0" y="0"/>
                      <a:ext cx="6401276" cy="3647312"/>
                    </a:xfrm>
                    <a:prstGeom prst="roundRect">
                      <a:avLst/>
                    </a:prstGeom>
                    <a:noFill/>
                    <a:ln w="15875">
                      <a:solidFill>
                        <a:srgbClr val="FFFFFF">
                          <a:alpha val="86000"/>
                        </a:srgbClr>
                      </a:solidFill>
                    </a:ln>
                    <a:effectLst>
                      <a:outerShdw blurRad="76200" dist="25400" dir="5400000" algn="t" rotWithShape="0">
                        <a:prstClr val="black">
                          <a:alpha val="97000"/>
                        </a:prstClr>
                      </a:outerShdw>
                    </a:effectLst>
                  </pic:spPr>
                </pic:pic>
              </a:graphicData>
            </a:graphic>
          </wp:inline>
        </w:drawing>
      </w:r>
    </w:p>
    <w:p w14:paraId="62DEC017" w14:textId="42B022DD" w:rsidR="00EB0997" w:rsidRDefault="00000000">
      <w:pPr>
        <w:spacing w:before="360" w:after="120" w:line="360" w:lineRule="auto"/>
      </w:pPr>
      <w:r>
        <w:rPr>
          <w:rFonts w:ascii="Times New Roman" w:hAnsi="Times New Roman" w:cs="Times New Roman"/>
          <w:b/>
          <w:bCs/>
        </w:rPr>
        <w:t>Figure 4</w:t>
      </w:r>
      <w:r>
        <w:rPr>
          <w:rFonts w:ascii="Times New Roman" w:hAnsi="Times New Roman" w:cs="Times New Roman"/>
          <w:b/>
          <w:bCs/>
        </w:rPr>
        <w:t>：</w:t>
      </w:r>
      <w:r>
        <w:rPr>
          <w:rFonts w:ascii="Times New Roman" w:hAnsi="Times New Roman" w:cs="Times New Roman"/>
          <w:b/>
          <w:bCs/>
        </w:rPr>
        <w:t>User validation evidence record — P4: NFC Rescue Card.</w:t>
      </w:r>
      <w:r>
        <w:rPr>
          <w:rFonts w:ascii="Times New Roman" w:hAnsi="Times New Roman" w:cs="Times New Roman"/>
        </w:rPr>
        <w:t xml:space="preserve"> </w:t>
      </w:r>
    </w:p>
    <w:p w14:paraId="167C1869" w14:textId="77777777" w:rsidR="00EB0997" w:rsidRDefault="00000000">
      <w:pPr>
        <w:spacing w:before="360" w:after="120" w:line="360" w:lineRule="auto"/>
        <w:jc w:val="center"/>
        <w:rPr>
          <w:rFonts w:ascii="Times New Roman" w:hAnsi="Times New Roman" w:cs="Times New Roman"/>
        </w:rPr>
      </w:pPr>
      <w:r>
        <w:rPr>
          <w:noProof/>
        </w:rPr>
        <w:drawing>
          <wp:inline distT="0" distB="0" distL="114300" distR="114300" wp14:anchorId="674256A1" wp14:editId="77024344">
            <wp:extent cx="5724525" cy="2638425"/>
            <wp:effectExtent l="0" t="0" r="0" b="0"/>
            <wp:docPr id="954204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04807" name="drawing"/>
                    <pic:cNvPicPr>
                      <a:picLocks noChangeAspect="1"/>
                    </pic:cNvPicPr>
                  </pic:nvPicPr>
                  <pic:blipFill>
                    <a:blip r:embed="rId31"/>
                    <a:stretch>
                      <a:fillRect/>
                    </a:stretch>
                  </pic:blipFill>
                  <pic:spPr>
                    <a:xfrm>
                      <a:off x="0" y="0"/>
                      <a:ext cx="5724525" cy="2638425"/>
                    </a:xfrm>
                    <a:prstGeom prst="rect">
                      <a:avLst/>
                    </a:prstGeom>
                  </pic:spPr>
                </pic:pic>
              </a:graphicData>
            </a:graphic>
          </wp:inline>
        </w:drawing>
      </w:r>
    </w:p>
    <w:p w14:paraId="31C136C2" w14:textId="77777777" w:rsidR="00EB0997" w:rsidRDefault="00000000">
      <w:pPr>
        <w:spacing w:before="360" w:after="120" w:line="360" w:lineRule="auto"/>
        <w:jc w:val="center"/>
        <w:rPr>
          <w:rFonts w:ascii="Times New Roman" w:hAnsi="Times New Roman" w:cs="Times New Roman"/>
          <w:b/>
          <w:bCs/>
        </w:rPr>
      </w:pPr>
      <w:r>
        <w:rPr>
          <w:rStyle w:val="CommentTextChar"/>
          <w:rFonts w:ascii="Times New Roman" w:eastAsia="Times New Roman" w:hAnsi="Times New Roman" w:cs="Times New Roman"/>
        </w:rPr>
        <w:t>Figure 4</w:t>
      </w:r>
    </w:p>
    <w:p w14:paraId="5C5E764F" w14:textId="77777777" w:rsidR="00EB0997" w:rsidRDefault="00000000">
      <w:pPr>
        <w:spacing w:before="360" w:after="120" w:line="360" w:lineRule="auto"/>
        <w:rPr>
          <w:rFonts w:ascii="Times New Roman" w:hAnsi="Times New Roman" w:cs="Times New Roman"/>
        </w:rPr>
      </w:pPr>
      <w:r>
        <w:rPr>
          <w:rFonts w:ascii="Times New Roman" w:hAnsi="Times New Roman" w:cs="Times New Roman"/>
          <w:b/>
          <w:bCs/>
        </w:rPr>
        <w:t>Figure 5</w:t>
      </w:r>
      <w:r>
        <w:rPr>
          <w:rFonts w:ascii="Times New Roman" w:hAnsi="Times New Roman" w:cs="Times New Roman"/>
          <w:b/>
          <w:bCs/>
        </w:rPr>
        <w:t>：</w:t>
      </w:r>
      <w:r>
        <w:rPr>
          <w:rFonts w:ascii="Times New Roman" w:hAnsi="Times New Roman" w:cs="Times New Roman"/>
          <w:b/>
          <w:bCs/>
        </w:rPr>
        <w:t xml:space="preserve">User validation evidence record — P5: AI Photo Check and AI Video Check. </w:t>
      </w:r>
    </w:p>
    <w:p w14:paraId="2EED99A1" w14:textId="77777777" w:rsidR="00EB0997" w:rsidRDefault="00000000">
      <w:pPr>
        <w:spacing w:before="360" w:after="120" w:line="360" w:lineRule="auto"/>
        <w:jc w:val="center"/>
        <w:rPr>
          <w:rFonts w:ascii="Times New Roman" w:hAnsi="Times New Roman" w:cs="Times New Roman"/>
          <w:b/>
          <w:bCs/>
        </w:rPr>
      </w:pPr>
      <w:r>
        <w:rPr>
          <w:noProof/>
        </w:rPr>
        <w:lastRenderedPageBreak/>
        <w:drawing>
          <wp:inline distT="0" distB="0" distL="114300" distR="114300" wp14:anchorId="2CDB6D4F" wp14:editId="78FD2EDC">
            <wp:extent cx="5724525" cy="1981200"/>
            <wp:effectExtent l="0" t="0" r="0" b="0"/>
            <wp:docPr id="1407584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4786" name="drawing"/>
                    <pic:cNvPicPr>
                      <a:picLocks noChangeAspect="1"/>
                    </pic:cNvPicPr>
                  </pic:nvPicPr>
                  <pic:blipFill>
                    <a:blip r:embed="rId32"/>
                    <a:stretch>
                      <a:fillRect/>
                    </a:stretch>
                  </pic:blipFill>
                  <pic:spPr>
                    <a:xfrm>
                      <a:off x="0" y="0"/>
                      <a:ext cx="5724525" cy="1981200"/>
                    </a:xfrm>
                    <a:prstGeom prst="rect">
                      <a:avLst/>
                    </a:prstGeom>
                  </pic:spPr>
                </pic:pic>
              </a:graphicData>
            </a:graphic>
          </wp:inline>
        </w:drawing>
      </w:r>
    </w:p>
    <w:p w14:paraId="6C2B82A9" w14:textId="77777777" w:rsidR="00EB0997" w:rsidRDefault="00000000">
      <w:pPr>
        <w:spacing w:before="360" w:after="120" w:line="360" w:lineRule="auto"/>
        <w:jc w:val="center"/>
        <w:rPr>
          <w:rFonts w:ascii="Times New Roman" w:hAnsi="Times New Roman" w:cs="Times New Roman"/>
          <w:b/>
          <w:bCs/>
        </w:rPr>
      </w:pPr>
      <w:r>
        <w:rPr>
          <w:rStyle w:val="CommentTextChar"/>
          <w:rFonts w:ascii="Times New Roman" w:eastAsia="Times New Roman" w:hAnsi="Times New Roman" w:cs="Times New Roman"/>
        </w:rPr>
        <w:t>Figure 5</w:t>
      </w:r>
    </w:p>
    <w:p w14:paraId="5C40910B" w14:textId="77777777" w:rsidR="00EB0997" w:rsidRDefault="00000000">
      <w:pPr>
        <w:spacing w:before="360" w:after="120"/>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Appendix B. Moments from User Testing</w:t>
      </w:r>
    </w:p>
    <w:p w14:paraId="45C2E813" w14:textId="77777777" w:rsidR="00F5653B" w:rsidRDefault="00000000">
      <w:pPr>
        <w:spacing w:before="360" w:after="120" w:line="360" w:lineRule="auto"/>
        <w:jc w:val="center"/>
      </w:pPr>
      <w:r>
        <w:rPr>
          <w:noProof/>
        </w:rPr>
        <w:drawing>
          <wp:inline distT="0" distB="0" distL="114300" distR="114300" wp14:anchorId="23FBB2D9" wp14:editId="0A08EB4E">
            <wp:extent cx="3665855" cy="4220845"/>
            <wp:effectExtent l="0" t="0" r="0" b="0"/>
            <wp:docPr id="1792870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70986" name="drawing"/>
                    <pic:cNvPicPr>
                      <a:picLocks noChangeAspect="1"/>
                    </pic:cNvPicPr>
                  </pic:nvPicPr>
                  <pic:blipFill>
                    <a:blip r:embed="rId33"/>
                    <a:srcRect t="2340" b="3404"/>
                    <a:stretch>
                      <a:fillRect/>
                    </a:stretch>
                  </pic:blipFill>
                  <pic:spPr>
                    <a:xfrm>
                      <a:off x="0" y="0"/>
                      <a:ext cx="3666348" cy="4221356"/>
                    </a:xfrm>
                    <a:prstGeom prst="rect">
                      <a:avLst/>
                    </a:prstGeom>
                  </pic:spPr>
                </pic:pic>
              </a:graphicData>
            </a:graphic>
          </wp:inline>
        </w:drawing>
      </w:r>
      <w:r>
        <w:t xml:space="preserve"> </w:t>
      </w:r>
    </w:p>
    <w:p w14:paraId="34093262" w14:textId="2E170FB9" w:rsidR="00EB0997" w:rsidRDefault="00000000">
      <w:pPr>
        <w:spacing w:before="360" w:after="120" w:line="360" w:lineRule="auto"/>
        <w:jc w:val="center"/>
        <w:rPr>
          <w:rFonts w:ascii="Times New Roman" w:hAnsi="Times New Roman" w:cs="Times New Roman"/>
          <w:b/>
          <w:bCs/>
        </w:rPr>
      </w:pPr>
      <w:r>
        <w:rPr>
          <w:rStyle w:val="CommentTextChar"/>
          <w:rFonts w:ascii="Times New Roman" w:eastAsia="Times New Roman" w:hAnsi="Times New Roman" w:cs="Times New Roman"/>
        </w:rPr>
        <w:t>Figure 6</w:t>
      </w:r>
    </w:p>
    <w:p w14:paraId="5FDE95D8" w14:textId="77777777" w:rsidR="00EB0997" w:rsidRDefault="00000000">
      <w:pPr>
        <w:spacing w:before="360" w:after="120" w:line="360" w:lineRule="auto"/>
        <w:rPr>
          <w:rFonts w:ascii="Times New Roman" w:eastAsia="Times New Roman" w:hAnsi="Times New Roman" w:cs="Times New Roman"/>
          <w:b/>
          <w:bCs/>
          <w:color w:val="0F1F2E"/>
          <w:sz w:val="26"/>
          <w:szCs w:val="26"/>
          <w:highlight w:val="cyan"/>
          <w:u w:val="single"/>
        </w:rPr>
      </w:pPr>
      <w:r>
        <w:rPr>
          <w:rFonts w:ascii="Times New Roman" w:eastAsia="Times New Roman" w:hAnsi="Times New Roman" w:cs="Times New Roman"/>
          <w:b/>
          <w:bCs/>
          <w:color w:val="0F1F2E"/>
          <w:sz w:val="26"/>
          <w:szCs w:val="26"/>
          <w:highlight w:val="cyan"/>
          <w:u w:val="single"/>
        </w:rPr>
        <w:t>Appendix C.  Photos of ‘Data Export for 25 Supplementary Questionnaires’</w:t>
      </w:r>
    </w:p>
    <w:p w14:paraId="79275ACE" w14:textId="77777777" w:rsidR="00EB0997" w:rsidRDefault="00000000">
      <w:pPr>
        <w:spacing w:before="360" w:after="120" w:line="360" w:lineRule="auto"/>
        <w:jc w:val="center"/>
        <w:rPr>
          <w:rFonts w:ascii="Times New Roman" w:hAnsi="Times New Roman" w:cs="Times New Roman"/>
          <w:b/>
          <w:bCs/>
        </w:rPr>
      </w:pPr>
      <w:r>
        <w:rPr>
          <w:rFonts w:ascii="Times New Roman" w:hAnsi="Times New Roman" w:cs="Times New Roman"/>
        </w:rPr>
        <w:t>Appendix C presents, in a straightforward manner, the content linked within Section C1 of Section 5 — Evidence Appendix. The purpose of this is to facilitate viewing.</w:t>
      </w:r>
      <w:r>
        <w:rPr>
          <w:noProof/>
        </w:rPr>
        <w:lastRenderedPageBreak/>
        <w:drawing>
          <wp:inline distT="0" distB="0" distL="114300" distR="114300" wp14:anchorId="1337B2DB" wp14:editId="57E12BA0">
            <wp:extent cx="6841939" cy="3699884"/>
            <wp:effectExtent l="0" t="0" r="0" b="0"/>
            <wp:docPr id="238903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03936" name="drawing"/>
                    <pic:cNvPicPr>
                      <a:picLocks noChangeAspect="1"/>
                    </pic:cNvPicPr>
                  </pic:nvPicPr>
                  <pic:blipFill>
                    <a:blip r:embed="rId34"/>
                    <a:stretch>
                      <a:fillRect/>
                    </a:stretch>
                  </pic:blipFill>
                  <pic:spPr>
                    <a:xfrm>
                      <a:off x="0" y="0"/>
                      <a:ext cx="6889506" cy="3725607"/>
                    </a:xfrm>
                    <a:prstGeom prst="rect">
                      <a:avLst/>
                    </a:prstGeom>
                  </pic:spPr>
                </pic:pic>
              </a:graphicData>
            </a:graphic>
          </wp:inline>
        </w:drawing>
      </w:r>
      <w:r>
        <w:rPr>
          <w:noProof/>
        </w:rPr>
        <w:drawing>
          <wp:inline distT="0" distB="0" distL="114300" distR="114300" wp14:anchorId="4009F77A" wp14:editId="70E067C6">
            <wp:extent cx="6977036" cy="3842594"/>
            <wp:effectExtent l="0" t="0" r="0" b="5715"/>
            <wp:docPr id="239201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01896" name="drawing"/>
                    <pic:cNvPicPr>
                      <a:picLocks noChangeAspect="1"/>
                    </pic:cNvPicPr>
                  </pic:nvPicPr>
                  <pic:blipFill>
                    <a:blip r:embed="rId35"/>
                    <a:stretch>
                      <a:fillRect/>
                    </a:stretch>
                  </pic:blipFill>
                  <pic:spPr>
                    <a:xfrm>
                      <a:off x="0" y="0"/>
                      <a:ext cx="7009307" cy="3860367"/>
                    </a:xfrm>
                    <a:prstGeom prst="rect">
                      <a:avLst/>
                    </a:prstGeom>
                  </pic:spPr>
                </pic:pic>
              </a:graphicData>
            </a:graphic>
          </wp:inline>
        </w:drawing>
      </w:r>
      <w:r>
        <w:rPr>
          <w:noProof/>
        </w:rPr>
        <w:lastRenderedPageBreak/>
        <w:drawing>
          <wp:inline distT="0" distB="0" distL="114300" distR="114300" wp14:anchorId="7E68D8E9" wp14:editId="747C26EC">
            <wp:extent cx="6863233" cy="3665333"/>
            <wp:effectExtent l="0" t="0" r="0" b="0"/>
            <wp:docPr id="72551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1960" name="drawing"/>
                    <pic:cNvPicPr>
                      <a:picLocks noChangeAspect="1"/>
                    </pic:cNvPicPr>
                  </pic:nvPicPr>
                  <pic:blipFill>
                    <a:blip r:embed="rId36"/>
                    <a:stretch>
                      <a:fillRect/>
                    </a:stretch>
                  </pic:blipFill>
                  <pic:spPr>
                    <a:xfrm>
                      <a:off x="0" y="0"/>
                      <a:ext cx="6883718" cy="3676273"/>
                    </a:xfrm>
                    <a:prstGeom prst="rect">
                      <a:avLst/>
                    </a:prstGeom>
                  </pic:spPr>
                </pic:pic>
              </a:graphicData>
            </a:graphic>
          </wp:inline>
        </w:drawing>
      </w:r>
      <w:r>
        <w:rPr>
          <w:noProof/>
        </w:rPr>
        <w:drawing>
          <wp:inline distT="0" distB="0" distL="114300" distR="114300" wp14:anchorId="685A2DBB" wp14:editId="71BA8389">
            <wp:extent cx="6923872" cy="3847880"/>
            <wp:effectExtent l="0" t="0" r="0" b="635"/>
            <wp:docPr id="1682958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58444" name="drawing"/>
                    <pic:cNvPicPr>
                      <a:picLocks noChangeAspect="1"/>
                    </pic:cNvPicPr>
                  </pic:nvPicPr>
                  <pic:blipFill>
                    <a:blip r:embed="rId37"/>
                    <a:stretch>
                      <a:fillRect/>
                    </a:stretch>
                  </pic:blipFill>
                  <pic:spPr>
                    <a:xfrm>
                      <a:off x="0" y="0"/>
                      <a:ext cx="6981814" cy="3880080"/>
                    </a:xfrm>
                    <a:prstGeom prst="rect">
                      <a:avLst/>
                    </a:prstGeom>
                  </pic:spPr>
                </pic:pic>
              </a:graphicData>
            </a:graphic>
          </wp:inline>
        </w:drawing>
      </w:r>
    </w:p>
    <w:p w14:paraId="75D37AC8" w14:textId="77777777" w:rsidR="00EB0997" w:rsidRDefault="00000000">
      <w:pPr>
        <w:spacing w:before="360" w:after="120" w:line="360" w:lineRule="auto"/>
        <w:jc w:val="center"/>
        <w:rPr>
          <w:rFonts w:ascii="Times New Roman" w:hAnsi="Times New Roman" w:cs="Times New Roman"/>
          <w:b/>
          <w:bCs/>
        </w:rPr>
      </w:pPr>
      <w:r>
        <w:rPr>
          <w:rStyle w:val="CommentTextChar"/>
          <w:rFonts w:ascii="Times New Roman" w:eastAsia="Times New Roman" w:hAnsi="Times New Roman" w:cs="Times New Roman"/>
        </w:rPr>
        <w:t>Figure 7</w:t>
      </w:r>
    </w:p>
    <w:p w14:paraId="4D1A44DD" w14:textId="15E18B3E" w:rsidR="00EB0997" w:rsidRPr="00C70F91" w:rsidRDefault="00C70F91">
      <w:pPr>
        <w:spacing w:before="360" w:after="120" w:line="360" w:lineRule="auto"/>
        <w:rPr>
          <w:rFonts w:ascii="Times New Roman" w:hAnsi="Times New Roman" w:cs="Times New Roman"/>
          <w:i/>
          <w:iCs/>
          <w:color w:val="4C94D8" w:themeColor="text2" w:themeTint="80"/>
        </w:rPr>
      </w:pPr>
      <w:r w:rsidRPr="00C70F91">
        <w:rPr>
          <w:rFonts w:ascii="Times New Roman" w:hAnsi="Times New Roman" w:cs="Times New Roman"/>
          <w:i/>
          <w:iCs/>
          <w:color w:val="4C94D8" w:themeColor="text2" w:themeTint="80"/>
        </w:rPr>
        <w:t>All images are available on GitHub. Please refer to GitHub for more details.</w:t>
      </w:r>
    </w:p>
    <w:p w14:paraId="78E38839" w14:textId="77777777" w:rsidR="00EB0997" w:rsidRDefault="00EB0997">
      <w:pPr>
        <w:spacing w:before="360" w:after="120" w:line="360" w:lineRule="auto"/>
        <w:rPr>
          <w:rFonts w:hint="eastAsia"/>
          <w:b/>
          <w:bCs/>
          <w:color w:val="0F1F2E"/>
          <w:sz w:val="28"/>
          <w:szCs w:val="28"/>
        </w:rPr>
      </w:pPr>
    </w:p>
    <w:sectPr w:rsidR="00EB0997" w:rsidSect="009D682C">
      <w:headerReference w:type="default" r:id="rId38"/>
      <w:footerReference w:type="default" r:id="rId39"/>
      <w:pgSz w:w="11906" w:h="16838"/>
      <w:pgMar w:top="567" w:right="567" w:bottom="567" w:left="56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DA69F" w14:textId="77777777" w:rsidR="005C1A84" w:rsidRDefault="005C1A84">
      <w:r>
        <w:separator/>
      </w:r>
    </w:p>
  </w:endnote>
  <w:endnote w:type="continuationSeparator" w:id="0">
    <w:p w14:paraId="10BD3F35" w14:textId="77777777" w:rsidR="005C1A84" w:rsidRDefault="005C1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5DD2" w14:textId="77777777" w:rsidR="00EB0997"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5FFF" w14:textId="77777777" w:rsidR="005C1A84" w:rsidRDefault="005C1A84">
      <w:r>
        <w:separator/>
      </w:r>
    </w:p>
  </w:footnote>
  <w:footnote w:type="continuationSeparator" w:id="0">
    <w:p w14:paraId="27B11D9D" w14:textId="77777777" w:rsidR="005C1A84" w:rsidRDefault="005C1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9CA00" w14:textId="77777777" w:rsidR="00EB0997" w:rsidRDefault="00000000">
    <w:r>
      <w:rPr>
        <w:b/>
        <w:sz w:val="16"/>
      </w:rPr>
      <w:t>ENT208TC</w:t>
    </w:r>
    <w:r>
      <w:rPr>
        <w:sz w:val="16"/>
      </w:rPr>
      <w:t xml:space="preserve"> — Validation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49E8"/>
    <w:multiLevelType w:val="multilevel"/>
    <w:tmpl w:val="1DF249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18133B8"/>
    <w:multiLevelType w:val="hybridMultilevel"/>
    <w:tmpl w:val="CF2C656C"/>
    <w:lvl w:ilvl="0" w:tplc="372867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E5F52D9"/>
    <w:multiLevelType w:val="multilevel"/>
    <w:tmpl w:val="4E5F52D9"/>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88853512">
    <w:abstractNumId w:val="2"/>
    <w:lvlOverride w:ilvl="0">
      <w:startOverride w:val="1"/>
    </w:lvlOverride>
  </w:num>
  <w:num w:numId="2" w16cid:durableId="474418287">
    <w:abstractNumId w:val="0"/>
  </w:num>
  <w:num w:numId="3" w16cid:durableId="1799832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1AF66"/>
    <w:rsid w:val="00034D8A"/>
    <w:rsid w:val="00093010"/>
    <w:rsid w:val="000A063C"/>
    <w:rsid w:val="000D3647"/>
    <w:rsid w:val="001C0DB7"/>
    <w:rsid w:val="002676BA"/>
    <w:rsid w:val="003930C5"/>
    <w:rsid w:val="0040451A"/>
    <w:rsid w:val="0055329E"/>
    <w:rsid w:val="005566A8"/>
    <w:rsid w:val="005B5D4A"/>
    <w:rsid w:val="005C1A84"/>
    <w:rsid w:val="00685FA4"/>
    <w:rsid w:val="009D682C"/>
    <w:rsid w:val="00C219E3"/>
    <w:rsid w:val="00C70F91"/>
    <w:rsid w:val="00D23B66"/>
    <w:rsid w:val="00D7C386"/>
    <w:rsid w:val="00EB0997"/>
    <w:rsid w:val="00ED44AE"/>
    <w:rsid w:val="00F5653B"/>
    <w:rsid w:val="01178433"/>
    <w:rsid w:val="0135ECE1"/>
    <w:rsid w:val="013F4767"/>
    <w:rsid w:val="0183C3EB"/>
    <w:rsid w:val="018DD313"/>
    <w:rsid w:val="036F8AE5"/>
    <w:rsid w:val="0375980F"/>
    <w:rsid w:val="04398B1D"/>
    <w:rsid w:val="043B6403"/>
    <w:rsid w:val="05471F92"/>
    <w:rsid w:val="05628AC8"/>
    <w:rsid w:val="0584951A"/>
    <w:rsid w:val="05906493"/>
    <w:rsid w:val="08F88F77"/>
    <w:rsid w:val="092DF646"/>
    <w:rsid w:val="0937A39D"/>
    <w:rsid w:val="09B20431"/>
    <w:rsid w:val="09F227FB"/>
    <w:rsid w:val="0A1200A1"/>
    <w:rsid w:val="0A4490C3"/>
    <w:rsid w:val="0ACBF9BD"/>
    <w:rsid w:val="0BA00701"/>
    <w:rsid w:val="0C0F6DF5"/>
    <w:rsid w:val="0E30E090"/>
    <w:rsid w:val="0EF1D1B1"/>
    <w:rsid w:val="0F09A006"/>
    <w:rsid w:val="0F2B57B7"/>
    <w:rsid w:val="0F706B0B"/>
    <w:rsid w:val="0F9F21B6"/>
    <w:rsid w:val="104021F0"/>
    <w:rsid w:val="111A8CD6"/>
    <w:rsid w:val="126D4D0B"/>
    <w:rsid w:val="12C8FE92"/>
    <w:rsid w:val="1362E192"/>
    <w:rsid w:val="138F79FF"/>
    <w:rsid w:val="14074F37"/>
    <w:rsid w:val="14A799B1"/>
    <w:rsid w:val="15025A84"/>
    <w:rsid w:val="155C9D31"/>
    <w:rsid w:val="15EC3C7A"/>
    <w:rsid w:val="1695D9AE"/>
    <w:rsid w:val="16D9A373"/>
    <w:rsid w:val="16F3C7F2"/>
    <w:rsid w:val="17312D49"/>
    <w:rsid w:val="17426D47"/>
    <w:rsid w:val="175D2828"/>
    <w:rsid w:val="176B589D"/>
    <w:rsid w:val="17A47140"/>
    <w:rsid w:val="1809991E"/>
    <w:rsid w:val="182BFDCA"/>
    <w:rsid w:val="1885A49C"/>
    <w:rsid w:val="189BDDBC"/>
    <w:rsid w:val="18F15919"/>
    <w:rsid w:val="192AACBA"/>
    <w:rsid w:val="1A1F34AD"/>
    <w:rsid w:val="1A34F87B"/>
    <w:rsid w:val="1A627068"/>
    <w:rsid w:val="1AEC4E38"/>
    <w:rsid w:val="1B02868B"/>
    <w:rsid w:val="1B20A6D6"/>
    <w:rsid w:val="1B4D8F34"/>
    <w:rsid w:val="1C1D13F4"/>
    <w:rsid w:val="1C2BBF82"/>
    <w:rsid w:val="1C9C763B"/>
    <w:rsid w:val="1CCB892A"/>
    <w:rsid w:val="1CED3574"/>
    <w:rsid w:val="1D16F9CD"/>
    <w:rsid w:val="1D20F48F"/>
    <w:rsid w:val="1DD0B63D"/>
    <w:rsid w:val="1E71E7DD"/>
    <w:rsid w:val="1EECF640"/>
    <w:rsid w:val="1F151206"/>
    <w:rsid w:val="1F1D2C64"/>
    <w:rsid w:val="1F81347C"/>
    <w:rsid w:val="1FFFECBA"/>
    <w:rsid w:val="22004DB2"/>
    <w:rsid w:val="252FFA2B"/>
    <w:rsid w:val="2671BF7B"/>
    <w:rsid w:val="26A5FEFD"/>
    <w:rsid w:val="27758009"/>
    <w:rsid w:val="28401D30"/>
    <w:rsid w:val="284B6FB9"/>
    <w:rsid w:val="292A96D7"/>
    <w:rsid w:val="2974B67D"/>
    <w:rsid w:val="2974FF6B"/>
    <w:rsid w:val="29C7D0D7"/>
    <w:rsid w:val="29F6B6E8"/>
    <w:rsid w:val="2A954A98"/>
    <w:rsid w:val="2ACB8B7F"/>
    <w:rsid w:val="2B07DA97"/>
    <w:rsid w:val="2B9CFFEA"/>
    <w:rsid w:val="2BCA6423"/>
    <w:rsid w:val="2C60C98A"/>
    <w:rsid w:val="2C8DEA82"/>
    <w:rsid w:val="2DB9B09D"/>
    <w:rsid w:val="2E0B54F4"/>
    <w:rsid w:val="2F8B3470"/>
    <w:rsid w:val="3001F32D"/>
    <w:rsid w:val="31943B92"/>
    <w:rsid w:val="31BCE467"/>
    <w:rsid w:val="3283EC56"/>
    <w:rsid w:val="34476FF4"/>
    <w:rsid w:val="34800E22"/>
    <w:rsid w:val="34BEA680"/>
    <w:rsid w:val="360D9E6B"/>
    <w:rsid w:val="36327680"/>
    <w:rsid w:val="3662BD4A"/>
    <w:rsid w:val="374ECD4F"/>
    <w:rsid w:val="376F7707"/>
    <w:rsid w:val="3789F7E1"/>
    <w:rsid w:val="3848DCD8"/>
    <w:rsid w:val="398FDEAD"/>
    <w:rsid w:val="39E43A88"/>
    <w:rsid w:val="3A95B58B"/>
    <w:rsid w:val="3AA2CDF4"/>
    <w:rsid w:val="3AA6826C"/>
    <w:rsid w:val="3AAC49EE"/>
    <w:rsid w:val="3AAF614A"/>
    <w:rsid w:val="3BA52BD6"/>
    <w:rsid w:val="3C1D7F11"/>
    <w:rsid w:val="3CA0D0B2"/>
    <w:rsid w:val="3D8D845D"/>
    <w:rsid w:val="3E01CC5D"/>
    <w:rsid w:val="3EB14D13"/>
    <w:rsid w:val="3F62C407"/>
    <w:rsid w:val="3F98C2C7"/>
    <w:rsid w:val="40156A27"/>
    <w:rsid w:val="4019298C"/>
    <w:rsid w:val="40B1F9B8"/>
    <w:rsid w:val="41302A50"/>
    <w:rsid w:val="4171FF85"/>
    <w:rsid w:val="41FAD3FC"/>
    <w:rsid w:val="420F0F35"/>
    <w:rsid w:val="427FD9FE"/>
    <w:rsid w:val="42823DF8"/>
    <w:rsid w:val="43297F59"/>
    <w:rsid w:val="43401803"/>
    <w:rsid w:val="44219EBF"/>
    <w:rsid w:val="449E0EB5"/>
    <w:rsid w:val="45EBE1A6"/>
    <w:rsid w:val="466A5893"/>
    <w:rsid w:val="466F8F18"/>
    <w:rsid w:val="46DE0DDD"/>
    <w:rsid w:val="4833F919"/>
    <w:rsid w:val="48455D7D"/>
    <w:rsid w:val="4852A59A"/>
    <w:rsid w:val="48B1E625"/>
    <w:rsid w:val="48C1E911"/>
    <w:rsid w:val="496CC5D9"/>
    <w:rsid w:val="4B3E5693"/>
    <w:rsid w:val="4BA4BCF7"/>
    <w:rsid w:val="4C3DD416"/>
    <w:rsid w:val="4CDE7162"/>
    <w:rsid w:val="4CE27E3A"/>
    <w:rsid w:val="4D4AF4DF"/>
    <w:rsid w:val="4E466A03"/>
    <w:rsid w:val="4E60DA81"/>
    <w:rsid w:val="4FBA96EF"/>
    <w:rsid w:val="505B1A5F"/>
    <w:rsid w:val="50702AB3"/>
    <w:rsid w:val="510C5038"/>
    <w:rsid w:val="5119C77D"/>
    <w:rsid w:val="51B5BB55"/>
    <w:rsid w:val="51C4CAA6"/>
    <w:rsid w:val="52D4AEB9"/>
    <w:rsid w:val="532F7ED7"/>
    <w:rsid w:val="5348167F"/>
    <w:rsid w:val="53955519"/>
    <w:rsid w:val="539695AF"/>
    <w:rsid w:val="5399C0B2"/>
    <w:rsid w:val="53D38908"/>
    <w:rsid w:val="548B7996"/>
    <w:rsid w:val="5512DB3E"/>
    <w:rsid w:val="5535CEF1"/>
    <w:rsid w:val="5666B45D"/>
    <w:rsid w:val="5682EF41"/>
    <w:rsid w:val="56C77E6C"/>
    <w:rsid w:val="56CE4F99"/>
    <w:rsid w:val="56EEE7BF"/>
    <w:rsid w:val="578F517C"/>
    <w:rsid w:val="57998E8B"/>
    <w:rsid w:val="586F15BB"/>
    <w:rsid w:val="58879484"/>
    <w:rsid w:val="595BFF24"/>
    <w:rsid w:val="5A643B2A"/>
    <w:rsid w:val="5BAD30BA"/>
    <w:rsid w:val="5C0E2C9D"/>
    <w:rsid w:val="5C4CD550"/>
    <w:rsid w:val="5C9031A6"/>
    <w:rsid w:val="5CB9BC22"/>
    <w:rsid w:val="5CE22F07"/>
    <w:rsid w:val="5CEDC055"/>
    <w:rsid w:val="5D222240"/>
    <w:rsid w:val="5D567551"/>
    <w:rsid w:val="5E358044"/>
    <w:rsid w:val="5E39A53F"/>
    <w:rsid w:val="5E9B1167"/>
    <w:rsid w:val="5F5D974D"/>
    <w:rsid w:val="5FB03454"/>
    <w:rsid w:val="6101196A"/>
    <w:rsid w:val="615A91E2"/>
    <w:rsid w:val="61D1D26D"/>
    <w:rsid w:val="61F7596C"/>
    <w:rsid w:val="6202E551"/>
    <w:rsid w:val="634BDE7A"/>
    <w:rsid w:val="636A1318"/>
    <w:rsid w:val="638A4C37"/>
    <w:rsid w:val="63E91D08"/>
    <w:rsid w:val="649FCAC0"/>
    <w:rsid w:val="663BBB13"/>
    <w:rsid w:val="67205597"/>
    <w:rsid w:val="685E3D35"/>
    <w:rsid w:val="6861A1BA"/>
    <w:rsid w:val="693C0678"/>
    <w:rsid w:val="6970F519"/>
    <w:rsid w:val="69D188C8"/>
    <w:rsid w:val="69EA1C25"/>
    <w:rsid w:val="6C0E0406"/>
    <w:rsid w:val="6C7CF9F8"/>
    <w:rsid w:val="6CD19864"/>
    <w:rsid w:val="6E72B344"/>
    <w:rsid w:val="6F05D51A"/>
    <w:rsid w:val="6F2CD057"/>
    <w:rsid w:val="6F5C485A"/>
    <w:rsid w:val="6FEFB837"/>
    <w:rsid w:val="702EB4FD"/>
    <w:rsid w:val="7095953E"/>
    <w:rsid w:val="70B2EE58"/>
    <w:rsid w:val="710C3DE5"/>
    <w:rsid w:val="71728861"/>
    <w:rsid w:val="7191AE61"/>
    <w:rsid w:val="71C8A8BF"/>
    <w:rsid w:val="7223C32B"/>
    <w:rsid w:val="73B723F1"/>
    <w:rsid w:val="742D11FC"/>
    <w:rsid w:val="746B884C"/>
    <w:rsid w:val="7688E27B"/>
    <w:rsid w:val="76ED6004"/>
    <w:rsid w:val="77C8A1C2"/>
    <w:rsid w:val="77CE7CD2"/>
    <w:rsid w:val="7857BDAE"/>
    <w:rsid w:val="78D1550D"/>
    <w:rsid w:val="7996CA73"/>
    <w:rsid w:val="7A2DD0D3"/>
    <w:rsid w:val="7A4793DB"/>
    <w:rsid w:val="7A647A8A"/>
    <w:rsid w:val="7A727B5C"/>
    <w:rsid w:val="7AF6F929"/>
    <w:rsid w:val="7B18B05B"/>
    <w:rsid w:val="7B33D52D"/>
    <w:rsid w:val="7B4F3468"/>
    <w:rsid w:val="7B685A55"/>
    <w:rsid w:val="7B8D8443"/>
    <w:rsid w:val="7BA1690D"/>
    <w:rsid w:val="7BF2DAB4"/>
    <w:rsid w:val="7CC261F1"/>
    <w:rsid w:val="7D788712"/>
    <w:rsid w:val="7D9B3F23"/>
    <w:rsid w:val="7E7001A2"/>
    <w:rsid w:val="7F1F5F8F"/>
    <w:rsid w:val="7F88AB8A"/>
    <w:rsid w:val="7FE5F4A2"/>
    <w:rsid w:val="7FE7ACFB"/>
    <w:rsid w:val="7FF10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C170B"/>
  <w15:docId w15:val="{972B41A0-A125-4759-8BA9-141EF0126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4"/>
      <w:szCs w:val="24"/>
    </w:rPr>
  </w:style>
  <w:style w:type="paragraph" w:styleId="5">
    <w:name w:val="heading 5"/>
    <w:uiPriority w:val="9"/>
    <w:semiHidden/>
    <w:unhideWhenUsed/>
    <w:qFormat/>
    <w:pPr>
      <w:outlineLvl w:val="4"/>
    </w:pPr>
    <w:rPr>
      <w:color w:val="2E74B5"/>
      <w:sz w:val="24"/>
      <w:szCs w:val="24"/>
    </w:rPr>
  </w:style>
  <w:style w:type="paragraph" w:styleId="6">
    <w:name w:val="heading 6"/>
    <w:uiPriority w:val="9"/>
    <w:semiHidden/>
    <w:unhideWhenUsed/>
    <w:qFormat/>
    <w:pPr>
      <w:outlineLvl w:val="5"/>
    </w:pPr>
    <w:rPr>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style>
  <w:style w:type="paragraph" w:styleId="a5">
    <w:name w:val="footnote text"/>
    <w:link w:val="a6"/>
    <w:uiPriority w:val="99"/>
    <w:semiHidden/>
    <w:unhideWhenUsed/>
    <w:qFormat/>
  </w:style>
  <w:style w:type="paragraph" w:styleId="a7">
    <w:name w:val="Title"/>
    <w:uiPriority w:val="10"/>
    <w:qFormat/>
    <w:rPr>
      <w:sz w:val="56"/>
      <w:szCs w:val="56"/>
    </w:rPr>
  </w:style>
  <w:style w:type="table" w:styleId="a8">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9">
    <w:name w:val="endnote reference"/>
    <w:uiPriority w:val="99"/>
    <w:semiHidden/>
    <w:unhideWhenUsed/>
    <w:qFormat/>
    <w:rPr>
      <w:vertAlign w:val="superscript"/>
    </w:rPr>
  </w:style>
  <w:style w:type="character" w:styleId="aa">
    <w:name w:val="Hyperlink"/>
    <w:uiPriority w:val="99"/>
    <w:unhideWhenUsed/>
    <w:qFormat/>
    <w:rPr>
      <w:color w:val="0563C1"/>
      <w:u w:val="single"/>
    </w:rPr>
  </w:style>
  <w:style w:type="character" w:styleId="ab">
    <w:name w:val="footnote reference"/>
    <w:uiPriority w:val="99"/>
    <w:semiHidden/>
    <w:unhideWhenUsed/>
    <w:qFormat/>
    <w:rPr>
      <w:vertAlign w:val="superscript"/>
    </w:rPr>
  </w:style>
  <w:style w:type="paragraph" w:customStyle="1" w:styleId="Strong1">
    <w:name w:val="Strong1"/>
    <w:qFormat/>
    <w:rPr>
      <w:b/>
      <w:bCs/>
      <w:sz w:val="24"/>
      <w:szCs w:val="24"/>
    </w:rPr>
  </w:style>
  <w:style w:type="paragraph" w:styleId="ac">
    <w:name w:val="List Paragraph"/>
    <w:qFormat/>
    <w:rPr>
      <w:sz w:val="24"/>
      <w:szCs w:val="24"/>
    </w:rPr>
  </w:style>
  <w:style w:type="character" w:customStyle="1" w:styleId="a6">
    <w:name w:val="脚注文本 字符"/>
    <w:link w:val="a5"/>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CommentTextChar">
    <w:name w:val="Comment Text Char"/>
    <w:uiPriority w:val="99"/>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1drv.ms/w/c/ef191fd0937cd386/IQCbh12Rh3G6SrgsEHg0l11dAR_SHFoutdmW7GdWffUIU-U?e=ea2IQq" TargetMode="External"/><Relationship Id="rId18" Type="http://schemas.openxmlformats.org/officeDocument/2006/relationships/hyperlink" Target="https://tcnhceok8pbi.feishu.cn/wiki/P8KbwZpRgiMxYrkY9kNc5WUenjb" TargetMode="External"/><Relationship Id="rId26" Type="http://schemas.openxmlformats.org/officeDocument/2006/relationships/image" Target="media/image9.png"/><Relationship Id="rId39" Type="http://schemas.openxmlformats.org/officeDocument/2006/relationships/footer" Target="footer1.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drv.ms/b/c/ef191fd0937cd386/IQCXYCAxh2w2TbG09MIT8i_5AXK71s_GAIYALJkxeIPT_8U?e=iPcsBg" TargetMode="Externa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drv.ms/w/c/ef191fd0937cd386/IQBvjfShJoMTT5lWcCtLbgBoAe3v9DN8M0JfHQQ3b1D2GAw?e=x95P2K"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1drv.ms/f/c/ef191fd0937cd386/IgB8zKpnhw_wRbSXdYe8TvExAQrROebLjxd3P8DYly29sPQ?e=pQNBn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s://1drv.ms/w/c/ef191fd0937cd386/IQCVWHORJ6ZVR68OuzjlFSiHAYnw6bxRgFiPFWG_PB8Rla4?e=UdsxTp" TargetMode="External"/><Relationship Id="rId19" Type="http://schemas.openxmlformats.org/officeDocument/2006/relationships/hyperlink" Target="https://github.com/jeremyzhao613/Group1-pawtrace/tree/bccb632371c949f633d98cd254c2a1039282331f/validation-report%EF%BC%88User%20testing%20and%20product%20improvement%EF%BC%89"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1drv.ms/w/c/ef191fd0937cd386/IQAEvdRA8p6rQ59va3u-OzZyAU9q98TXPopw3KjLjYfRixU?e=bxkneT"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1drv.ms/w/c/ef191fd0937cd386/IQCWAI3w9PuVQ7iGqd952WN0Af3ce7_lfTAsKC9Mv21G2XA?e=2KmibB" TargetMode="External"/><Relationship Id="rId17" Type="http://schemas.openxmlformats.org/officeDocument/2006/relationships/hyperlink" Target="https://1drv.ms/x/c/ef191fd0937cd386/IQC3auM8h9_QSYycmqYWkLuGAY7YH8MeREKo1aujGTfiLQM?e=l5DTE4" TargetMode="Externa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B5467-D5D2-4CDF-A3D9-610BA1428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15</Pages>
  <Words>3415</Words>
  <Characters>19261</Characters>
  <Application>Microsoft Office Word</Application>
  <DocSecurity>0</DocSecurity>
  <Lines>506</Lines>
  <Paragraphs>365</Paragraphs>
  <ScaleCrop>false</ScaleCrop>
  <Company/>
  <LinksUpToDate>false</LinksUpToDate>
  <CharactersWithSpaces>22311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Qiu Tong</cp:lastModifiedBy>
  <cp:revision>10</cp:revision>
  <dcterms:created xsi:type="dcterms:W3CDTF">2026-04-17T13:06:00Z</dcterms:created>
  <dcterms:modified xsi:type="dcterms:W3CDTF">2026-05-15T03:50:00Z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A2EDA4748B5840DF9696D55F0B23E1BF_13</vt:lpwstr>
  </property>
</Properties>
</file>