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Accent5"/>
        <w:tblW w:w="17800" w:type="dxa"/>
        <w:tblLook w:val="04A0" w:firstRow="1" w:lastRow="0" w:firstColumn="1" w:lastColumn="0" w:noHBand="0" w:noVBand="1"/>
      </w:tblPr>
      <w:tblGrid>
        <w:gridCol w:w="1696"/>
        <w:gridCol w:w="8080"/>
        <w:gridCol w:w="8024"/>
      </w:tblGrid>
      <w:tr w:rsidR="00CA799D" w:rsidRPr="00CA799D" w14:paraId="2CB47B13" w14:textId="77777777" w:rsidTr="00CA799D">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1696" w:type="dxa"/>
            <w:tcBorders>
              <w:bottom w:val="single" w:sz="12" w:space="0" w:color="auto"/>
            </w:tcBorders>
            <w:shd w:val="clear" w:color="auto" w:fill="8EAADB" w:themeFill="accent1" w:themeFillTint="99"/>
            <w:vAlign w:val="center"/>
            <w:hideMark/>
          </w:tcPr>
          <w:p w14:paraId="35D30A90" w14:textId="4D823A10" w:rsidR="00CA799D" w:rsidRPr="00CA799D" w:rsidRDefault="00CA799D" w:rsidP="00CA799D">
            <w:pPr>
              <w:widowControl/>
              <w:jc w:val="center"/>
              <w:rPr>
                <w:rFonts w:ascii="Tahoma" w:eastAsia="DengXian" w:hAnsi="Tahoma" w:cs="Tahoma"/>
                <w:color w:val="000000"/>
                <w:kern w:val="0"/>
                <w:sz w:val="28"/>
                <w:szCs w:val="28"/>
              </w:rPr>
            </w:pPr>
          </w:p>
        </w:tc>
        <w:tc>
          <w:tcPr>
            <w:tcW w:w="8080" w:type="dxa"/>
            <w:tcBorders>
              <w:bottom w:val="single" w:sz="12" w:space="0" w:color="auto"/>
            </w:tcBorders>
            <w:shd w:val="clear" w:color="auto" w:fill="8EAADB" w:themeFill="accent1" w:themeFillTint="99"/>
            <w:vAlign w:val="center"/>
            <w:hideMark/>
          </w:tcPr>
          <w:p w14:paraId="7C48FCAB" w14:textId="77777777" w:rsidR="00CA799D" w:rsidRPr="00CA799D" w:rsidRDefault="00CA799D" w:rsidP="00CA799D">
            <w:pPr>
              <w:widowControl/>
              <w:jc w:val="center"/>
              <w:cnfStyle w:val="100000000000" w:firstRow="1" w:lastRow="0" w:firstColumn="0" w:lastColumn="0" w:oddVBand="0" w:evenVBand="0" w:oddHBand="0" w:evenHBand="0" w:firstRowFirstColumn="0" w:firstRowLastColumn="0" w:lastRowFirstColumn="0" w:lastRowLastColumn="0"/>
              <w:rPr>
                <w:rFonts w:ascii="Tahoma" w:eastAsia="DengXian" w:hAnsi="Tahoma" w:cs="Tahoma"/>
                <w:color w:val="000000"/>
                <w:kern w:val="0"/>
                <w:sz w:val="28"/>
                <w:szCs w:val="28"/>
              </w:rPr>
            </w:pPr>
            <w:r w:rsidRPr="00CA799D">
              <w:rPr>
                <w:rFonts w:ascii="Tahoma" w:eastAsia="DengXian" w:hAnsi="Tahoma" w:cs="Tahoma"/>
                <w:color w:val="000000"/>
                <w:kern w:val="0"/>
                <w:sz w:val="28"/>
                <w:szCs w:val="28"/>
              </w:rPr>
              <w:t>Deliverable</w:t>
            </w:r>
          </w:p>
        </w:tc>
        <w:tc>
          <w:tcPr>
            <w:tcW w:w="8024" w:type="dxa"/>
            <w:tcBorders>
              <w:bottom w:val="single" w:sz="12" w:space="0" w:color="auto"/>
            </w:tcBorders>
            <w:shd w:val="clear" w:color="auto" w:fill="8EAADB" w:themeFill="accent1" w:themeFillTint="99"/>
            <w:vAlign w:val="center"/>
            <w:hideMark/>
          </w:tcPr>
          <w:p w14:paraId="17121B78" w14:textId="12C4884F" w:rsidR="00CA799D" w:rsidRPr="00CA799D" w:rsidRDefault="00CA799D" w:rsidP="00CA799D">
            <w:pPr>
              <w:widowControl/>
              <w:jc w:val="center"/>
              <w:cnfStyle w:val="100000000000" w:firstRow="1" w:lastRow="0" w:firstColumn="0" w:lastColumn="0" w:oddVBand="0" w:evenVBand="0" w:oddHBand="0" w:evenHBand="0" w:firstRowFirstColumn="0" w:firstRowLastColumn="0" w:lastRowFirstColumn="0" w:lastRowLastColumn="0"/>
              <w:rPr>
                <w:rFonts w:ascii="Tahoma" w:eastAsia="DengXian" w:hAnsi="Tahoma" w:cs="Tahoma"/>
                <w:color w:val="000000"/>
                <w:kern w:val="0"/>
                <w:sz w:val="28"/>
                <w:szCs w:val="28"/>
              </w:rPr>
            </w:pPr>
            <w:r w:rsidRPr="00CA799D">
              <w:rPr>
                <w:rFonts w:ascii="Tahoma" w:eastAsia="DengXian" w:hAnsi="Tahoma" w:cs="Tahoma"/>
                <w:color w:val="000000"/>
                <w:kern w:val="0"/>
                <w:sz w:val="28"/>
                <w:szCs w:val="28"/>
              </w:rPr>
              <w:t>Key Milestones</w:t>
            </w:r>
          </w:p>
        </w:tc>
      </w:tr>
      <w:tr w:rsidR="00CA799D" w:rsidRPr="00CA799D" w14:paraId="3086D2A2" w14:textId="77777777" w:rsidTr="00CA799D">
        <w:trPr>
          <w:cnfStyle w:val="000000100000" w:firstRow="0" w:lastRow="0" w:firstColumn="0" w:lastColumn="0" w:oddVBand="0" w:evenVBand="0" w:oddHBand="1" w:evenHBand="0" w:firstRowFirstColumn="0" w:firstRowLastColumn="0" w:lastRowFirstColumn="0" w:lastRowLastColumn="0"/>
          <w:trHeight w:val="999"/>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single" w:sz="12" w:space="0" w:color="auto"/>
            </w:tcBorders>
            <w:shd w:val="clear" w:color="auto" w:fill="D9E2F3" w:themeFill="accent1" w:themeFillTint="33"/>
            <w:vAlign w:val="center"/>
            <w:hideMark/>
          </w:tcPr>
          <w:p w14:paraId="22E24F63" w14:textId="77777777" w:rsidR="00CA799D" w:rsidRPr="00CA799D" w:rsidRDefault="00CA799D" w:rsidP="00CA799D">
            <w:pPr>
              <w:widowControl/>
              <w:jc w:val="center"/>
              <w:rPr>
                <w:rFonts w:ascii="Tahoma" w:eastAsia="DengXian" w:hAnsi="Tahoma" w:cs="Tahoma"/>
                <w:color w:val="000000"/>
                <w:kern w:val="0"/>
                <w:sz w:val="28"/>
                <w:szCs w:val="28"/>
              </w:rPr>
            </w:pPr>
            <w:r w:rsidRPr="00CA799D">
              <w:rPr>
                <w:rFonts w:ascii="Tahoma" w:eastAsia="DengXian" w:hAnsi="Tahoma" w:cs="Tahoma"/>
                <w:color w:val="000000"/>
                <w:kern w:val="0"/>
                <w:sz w:val="28"/>
                <w:szCs w:val="28"/>
              </w:rPr>
              <w:t>Minimum</w:t>
            </w:r>
          </w:p>
        </w:tc>
        <w:tc>
          <w:tcPr>
            <w:tcW w:w="8080" w:type="dxa"/>
            <w:tcBorders>
              <w:top w:val="single" w:sz="12" w:space="0" w:color="auto"/>
            </w:tcBorders>
            <w:shd w:val="clear" w:color="auto" w:fill="D9E2F3" w:themeFill="accent1" w:themeFillTint="33"/>
            <w:vAlign w:val="center"/>
            <w:hideMark/>
          </w:tcPr>
          <w:p w14:paraId="5F0C4761" w14:textId="77777777" w:rsidR="00CA799D" w:rsidRPr="00CA799D" w:rsidRDefault="00CA799D" w:rsidP="00CA799D">
            <w:pPr>
              <w:widowControl/>
              <w:jc w:val="center"/>
              <w:cnfStyle w:val="000000100000" w:firstRow="0" w:lastRow="0" w:firstColumn="0" w:lastColumn="0" w:oddVBand="0" w:evenVBand="0" w:oddHBand="1" w:evenHBand="0" w:firstRowFirstColumn="0" w:firstRowLastColumn="0" w:lastRowFirstColumn="0" w:lastRowLastColumn="0"/>
              <w:rPr>
                <w:rFonts w:ascii="Tahoma" w:eastAsia="DengXian" w:hAnsi="Tahoma" w:cs="Tahoma"/>
                <w:color w:val="000000"/>
                <w:kern w:val="0"/>
                <w:sz w:val="28"/>
                <w:szCs w:val="28"/>
              </w:rPr>
            </w:pPr>
            <w:r w:rsidRPr="00CA799D">
              <w:rPr>
                <w:rFonts w:ascii="Tahoma" w:eastAsia="DengXian" w:hAnsi="Tahoma" w:cs="Tahoma"/>
                <w:color w:val="000000"/>
                <w:kern w:val="0"/>
                <w:sz w:val="28"/>
                <w:szCs w:val="28"/>
              </w:rPr>
              <w:t xml:space="preserve">Documentation for </w:t>
            </w:r>
            <w:proofErr w:type="spellStart"/>
            <w:r w:rsidRPr="00CA799D">
              <w:rPr>
                <w:rFonts w:ascii="Tahoma" w:eastAsia="DengXian" w:hAnsi="Tahoma" w:cs="Tahoma"/>
                <w:color w:val="000000"/>
                <w:kern w:val="0"/>
                <w:sz w:val="28"/>
                <w:szCs w:val="28"/>
              </w:rPr>
              <w:t>SyntheX</w:t>
            </w:r>
            <w:proofErr w:type="spellEnd"/>
            <w:r w:rsidRPr="00CA799D">
              <w:rPr>
                <w:rFonts w:ascii="Tahoma" w:eastAsia="DengXian" w:hAnsi="Tahoma" w:cs="Tahoma"/>
                <w:color w:val="000000"/>
                <w:kern w:val="0"/>
                <w:sz w:val="28"/>
                <w:szCs w:val="28"/>
              </w:rPr>
              <w:t>, provide applicable interfaces</w:t>
            </w:r>
          </w:p>
        </w:tc>
        <w:tc>
          <w:tcPr>
            <w:tcW w:w="8024" w:type="dxa"/>
            <w:tcBorders>
              <w:top w:val="single" w:sz="12" w:space="0" w:color="auto"/>
            </w:tcBorders>
            <w:shd w:val="clear" w:color="auto" w:fill="D9E2F3" w:themeFill="accent1" w:themeFillTint="33"/>
            <w:vAlign w:val="center"/>
            <w:hideMark/>
          </w:tcPr>
          <w:p w14:paraId="751B39D7" w14:textId="77777777" w:rsidR="00CA799D" w:rsidRPr="00CA799D" w:rsidRDefault="00CA799D" w:rsidP="00CA799D">
            <w:pPr>
              <w:widowControl/>
              <w:jc w:val="center"/>
              <w:cnfStyle w:val="000000100000" w:firstRow="0" w:lastRow="0" w:firstColumn="0" w:lastColumn="0" w:oddVBand="0" w:evenVBand="0" w:oddHBand="1" w:evenHBand="0" w:firstRowFirstColumn="0" w:firstRowLastColumn="0" w:lastRowFirstColumn="0" w:lastRowLastColumn="0"/>
              <w:rPr>
                <w:rFonts w:ascii="Tahoma" w:eastAsia="DengXian" w:hAnsi="Tahoma" w:cs="Tahoma"/>
                <w:color w:val="000000"/>
                <w:kern w:val="0"/>
                <w:sz w:val="28"/>
                <w:szCs w:val="28"/>
              </w:rPr>
            </w:pPr>
            <w:r w:rsidRPr="00CA799D">
              <w:rPr>
                <w:rFonts w:ascii="Tahoma" w:eastAsia="DengXian" w:hAnsi="Tahoma" w:cs="Tahoma"/>
                <w:color w:val="000000"/>
                <w:kern w:val="0"/>
                <w:sz w:val="28"/>
                <w:szCs w:val="28"/>
              </w:rPr>
              <w:t xml:space="preserve">Documentation and well-organized repository for </w:t>
            </w:r>
            <w:proofErr w:type="spellStart"/>
            <w:r w:rsidRPr="00CA799D">
              <w:rPr>
                <w:rFonts w:ascii="Tahoma" w:eastAsia="DengXian" w:hAnsi="Tahoma" w:cs="Tahoma"/>
                <w:color w:val="000000"/>
                <w:kern w:val="0"/>
                <w:sz w:val="28"/>
                <w:szCs w:val="28"/>
              </w:rPr>
              <w:t>SyntheX</w:t>
            </w:r>
            <w:proofErr w:type="spellEnd"/>
          </w:p>
        </w:tc>
      </w:tr>
      <w:tr w:rsidR="00CA799D" w:rsidRPr="00CA799D" w14:paraId="0CF7A60A" w14:textId="77777777" w:rsidTr="00CA799D">
        <w:trPr>
          <w:trHeight w:val="999"/>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D9E2F3" w:themeFill="accent1" w:themeFillTint="33"/>
            <w:vAlign w:val="center"/>
            <w:hideMark/>
          </w:tcPr>
          <w:p w14:paraId="3F4B6F7D" w14:textId="77777777" w:rsidR="00CA799D" w:rsidRPr="00CA799D" w:rsidRDefault="00CA799D" w:rsidP="00CA799D">
            <w:pPr>
              <w:widowControl/>
              <w:jc w:val="center"/>
              <w:rPr>
                <w:rFonts w:ascii="Tahoma" w:eastAsia="DengXian" w:hAnsi="Tahoma" w:cs="Tahoma"/>
                <w:color w:val="000000"/>
                <w:kern w:val="0"/>
                <w:sz w:val="28"/>
                <w:szCs w:val="28"/>
              </w:rPr>
            </w:pPr>
          </w:p>
        </w:tc>
        <w:tc>
          <w:tcPr>
            <w:tcW w:w="8080" w:type="dxa"/>
            <w:shd w:val="clear" w:color="auto" w:fill="D9E2F3" w:themeFill="accent1" w:themeFillTint="33"/>
            <w:vAlign w:val="center"/>
            <w:hideMark/>
          </w:tcPr>
          <w:p w14:paraId="4C00D1B2" w14:textId="09FBDDED" w:rsidR="00CA799D" w:rsidRPr="00CA799D" w:rsidRDefault="00CA799D" w:rsidP="00CA799D">
            <w:pPr>
              <w:widowControl/>
              <w:jc w:val="center"/>
              <w:cnfStyle w:val="000000000000" w:firstRow="0" w:lastRow="0" w:firstColumn="0" w:lastColumn="0" w:oddVBand="0" w:evenVBand="0" w:oddHBand="0" w:evenHBand="0" w:firstRowFirstColumn="0" w:firstRowLastColumn="0" w:lastRowFirstColumn="0" w:lastRowLastColumn="0"/>
              <w:rPr>
                <w:rFonts w:ascii="Tahoma" w:eastAsia="DengXian" w:hAnsi="Tahoma" w:cs="Tahoma"/>
                <w:color w:val="000000"/>
                <w:kern w:val="0"/>
                <w:sz w:val="28"/>
                <w:szCs w:val="28"/>
              </w:rPr>
            </w:pPr>
            <w:r w:rsidRPr="00CA799D">
              <w:rPr>
                <w:rFonts w:ascii="Tahoma" w:eastAsia="DengXian" w:hAnsi="Tahoma" w:cs="Tahoma"/>
                <w:color w:val="000000"/>
                <w:kern w:val="0"/>
                <w:sz w:val="28"/>
                <w:szCs w:val="28"/>
              </w:rPr>
              <w:t>Automatic Data Acquisition</w:t>
            </w:r>
            <w:r w:rsidR="00B95036">
              <w:rPr>
                <w:rFonts w:ascii="Tahoma" w:eastAsia="DengXian" w:hAnsi="Tahoma" w:cs="Tahoma"/>
                <w:color w:val="000000"/>
                <w:kern w:val="0"/>
                <w:sz w:val="28"/>
                <w:szCs w:val="28"/>
              </w:rPr>
              <w:t xml:space="preserve"> </w:t>
            </w:r>
            <w:r w:rsidR="00B95036">
              <w:rPr>
                <w:rFonts w:ascii="Tahoma" w:eastAsia="DengXian" w:hAnsi="Tahoma" w:cs="Tahoma" w:hint="eastAsia"/>
                <w:color w:val="000000"/>
                <w:kern w:val="0"/>
                <w:sz w:val="28"/>
                <w:szCs w:val="28"/>
              </w:rPr>
              <w:t>script</w:t>
            </w:r>
          </w:p>
        </w:tc>
        <w:tc>
          <w:tcPr>
            <w:tcW w:w="8024" w:type="dxa"/>
            <w:shd w:val="clear" w:color="auto" w:fill="D9E2F3" w:themeFill="accent1" w:themeFillTint="33"/>
            <w:vAlign w:val="center"/>
            <w:hideMark/>
          </w:tcPr>
          <w:p w14:paraId="567977D9" w14:textId="33491E6F" w:rsidR="00CA799D" w:rsidRPr="00CA799D" w:rsidRDefault="00B95036" w:rsidP="00CA799D">
            <w:pPr>
              <w:widowControl/>
              <w:jc w:val="center"/>
              <w:cnfStyle w:val="000000000000" w:firstRow="0" w:lastRow="0" w:firstColumn="0" w:lastColumn="0" w:oddVBand="0" w:evenVBand="0" w:oddHBand="0" w:evenHBand="0" w:firstRowFirstColumn="0" w:firstRowLastColumn="0" w:lastRowFirstColumn="0" w:lastRowLastColumn="0"/>
              <w:rPr>
                <w:rFonts w:ascii="Tahoma" w:eastAsia="DengXian" w:hAnsi="Tahoma" w:cs="Tahoma"/>
                <w:color w:val="000000"/>
                <w:kern w:val="0"/>
                <w:sz w:val="28"/>
                <w:szCs w:val="28"/>
              </w:rPr>
            </w:pPr>
            <w:r>
              <w:rPr>
                <w:rFonts w:ascii="Tahoma" w:eastAsia="DengXian" w:hAnsi="Tahoma" w:cs="Tahoma" w:hint="eastAsia"/>
                <w:color w:val="000000"/>
                <w:kern w:val="0"/>
                <w:sz w:val="28"/>
                <w:szCs w:val="28"/>
              </w:rPr>
              <w:t>P</w:t>
            </w:r>
            <w:r w:rsidR="00864FB6" w:rsidRPr="00864FB6">
              <w:rPr>
                <w:rFonts w:ascii="Tahoma" w:eastAsia="DengXian" w:hAnsi="Tahoma" w:cs="Tahoma"/>
                <w:color w:val="000000"/>
                <w:kern w:val="0"/>
                <w:sz w:val="28"/>
                <w:szCs w:val="28"/>
              </w:rPr>
              <w:t>rogram or device that can extract image data from Loop-X</w:t>
            </w:r>
          </w:p>
        </w:tc>
      </w:tr>
      <w:tr w:rsidR="00CA799D" w:rsidRPr="00CA799D" w14:paraId="4677C801" w14:textId="77777777" w:rsidTr="00CA799D">
        <w:trPr>
          <w:cnfStyle w:val="000000100000" w:firstRow="0" w:lastRow="0" w:firstColumn="0" w:lastColumn="0" w:oddVBand="0" w:evenVBand="0" w:oddHBand="1" w:evenHBand="0" w:firstRowFirstColumn="0" w:firstRowLastColumn="0" w:lastRowFirstColumn="0" w:lastRowLastColumn="0"/>
          <w:trHeight w:val="999"/>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D9E2F3" w:themeFill="accent1" w:themeFillTint="33"/>
            <w:vAlign w:val="center"/>
            <w:hideMark/>
          </w:tcPr>
          <w:p w14:paraId="13A977D2" w14:textId="77777777" w:rsidR="00CA799D" w:rsidRPr="00CA799D" w:rsidRDefault="00CA799D" w:rsidP="00CA799D">
            <w:pPr>
              <w:widowControl/>
              <w:jc w:val="center"/>
              <w:rPr>
                <w:rFonts w:ascii="Tahoma" w:eastAsia="DengXian" w:hAnsi="Tahoma" w:cs="Tahoma"/>
                <w:color w:val="000000"/>
                <w:kern w:val="0"/>
                <w:sz w:val="28"/>
                <w:szCs w:val="28"/>
              </w:rPr>
            </w:pPr>
          </w:p>
        </w:tc>
        <w:tc>
          <w:tcPr>
            <w:tcW w:w="8080" w:type="dxa"/>
            <w:shd w:val="clear" w:color="auto" w:fill="D9E2F3" w:themeFill="accent1" w:themeFillTint="33"/>
            <w:vAlign w:val="center"/>
            <w:hideMark/>
          </w:tcPr>
          <w:p w14:paraId="676670E1" w14:textId="77777777" w:rsidR="00CA799D" w:rsidRPr="00CA799D" w:rsidRDefault="00CA799D" w:rsidP="00CA799D">
            <w:pPr>
              <w:widowControl/>
              <w:jc w:val="center"/>
              <w:cnfStyle w:val="000000100000" w:firstRow="0" w:lastRow="0" w:firstColumn="0" w:lastColumn="0" w:oddVBand="0" w:evenVBand="0" w:oddHBand="1" w:evenHBand="0" w:firstRowFirstColumn="0" w:firstRowLastColumn="0" w:lastRowFirstColumn="0" w:lastRowLastColumn="0"/>
              <w:rPr>
                <w:rFonts w:ascii="Tahoma" w:eastAsia="DengXian" w:hAnsi="Tahoma" w:cs="Tahoma"/>
                <w:color w:val="000000"/>
                <w:kern w:val="0"/>
                <w:sz w:val="28"/>
                <w:szCs w:val="28"/>
              </w:rPr>
            </w:pPr>
            <w:r w:rsidRPr="00CA799D">
              <w:rPr>
                <w:rFonts w:ascii="Tahoma" w:eastAsia="DengXian" w:hAnsi="Tahoma" w:cs="Tahoma"/>
                <w:color w:val="000000"/>
                <w:kern w:val="0"/>
                <w:sz w:val="28"/>
                <w:szCs w:val="28"/>
              </w:rPr>
              <w:t>A well-documented program integrating previous works</w:t>
            </w:r>
          </w:p>
        </w:tc>
        <w:tc>
          <w:tcPr>
            <w:tcW w:w="8024" w:type="dxa"/>
            <w:shd w:val="clear" w:color="auto" w:fill="D9E2F3" w:themeFill="accent1" w:themeFillTint="33"/>
            <w:vAlign w:val="center"/>
            <w:hideMark/>
          </w:tcPr>
          <w:p w14:paraId="60054D6A" w14:textId="2F194EFE" w:rsidR="00CA799D" w:rsidRPr="00CA799D" w:rsidRDefault="00CA799D" w:rsidP="00CA799D">
            <w:pPr>
              <w:widowControl/>
              <w:jc w:val="center"/>
              <w:cnfStyle w:val="000000100000" w:firstRow="0" w:lastRow="0" w:firstColumn="0" w:lastColumn="0" w:oddVBand="0" w:evenVBand="0" w:oddHBand="1" w:evenHBand="0" w:firstRowFirstColumn="0" w:firstRowLastColumn="0" w:lastRowFirstColumn="0" w:lastRowLastColumn="0"/>
              <w:rPr>
                <w:rFonts w:ascii="Tahoma" w:eastAsia="DengXian" w:hAnsi="Tahoma" w:cs="Tahoma"/>
                <w:color w:val="000000"/>
                <w:kern w:val="0"/>
                <w:sz w:val="28"/>
                <w:szCs w:val="28"/>
              </w:rPr>
            </w:pPr>
            <w:r>
              <w:rPr>
                <w:rFonts w:ascii="Tahoma" w:eastAsia="DengXian" w:hAnsi="Tahoma" w:cs="Tahoma" w:hint="eastAsia"/>
                <w:color w:val="000000"/>
                <w:kern w:val="0"/>
                <w:sz w:val="28"/>
                <w:szCs w:val="28"/>
              </w:rPr>
              <w:t>·</w:t>
            </w:r>
            <w:r w:rsidR="00202608" w:rsidRPr="00202608">
              <w:rPr>
                <w:rFonts w:ascii="Tahoma" w:eastAsia="DengXian" w:hAnsi="Tahoma" w:cs="Tahoma"/>
                <w:color w:val="000000"/>
                <w:kern w:val="0"/>
                <w:sz w:val="28"/>
                <w:szCs w:val="28"/>
              </w:rPr>
              <w:t>Python Scripts incorporates previous works</w:t>
            </w:r>
          </w:p>
        </w:tc>
      </w:tr>
      <w:tr w:rsidR="00CA799D" w:rsidRPr="00CA799D" w14:paraId="741D65FA" w14:textId="77777777" w:rsidTr="00CA799D">
        <w:trPr>
          <w:trHeight w:val="999"/>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B4C6E7" w:themeFill="accent1" w:themeFillTint="66"/>
            <w:vAlign w:val="center"/>
            <w:hideMark/>
          </w:tcPr>
          <w:p w14:paraId="7C40A8CC" w14:textId="77777777" w:rsidR="00CA799D" w:rsidRPr="00CA799D" w:rsidRDefault="00CA799D" w:rsidP="00CA799D">
            <w:pPr>
              <w:widowControl/>
              <w:jc w:val="center"/>
              <w:rPr>
                <w:rFonts w:ascii="Tahoma" w:eastAsia="DengXian" w:hAnsi="Tahoma" w:cs="Tahoma"/>
                <w:color w:val="000000"/>
                <w:kern w:val="0"/>
                <w:sz w:val="28"/>
                <w:szCs w:val="28"/>
              </w:rPr>
            </w:pPr>
            <w:r w:rsidRPr="00CA799D">
              <w:rPr>
                <w:rFonts w:ascii="Tahoma" w:eastAsia="DengXian" w:hAnsi="Tahoma" w:cs="Tahoma"/>
                <w:color w:val="000000"/>
                <w:kern w:val="0"/>
                <w:sz w:val="28"/>
                <w:szCs w:val="28"/>
              </w:rPr>
              <w:t>Expected</w:t>
            </w:r>
          </w:p>
        </w:tc>
        <w:tc>
          <w:tcPr>
            <w:tcW w:w="8080" w:type="dxa"/>
            <w:shd w:val="clear" w:color="auto" w:fill="B4C6E7" w:themeFill="accent1" w:themeFillTint="66"/>
            <w:vAlign w:val="center"/>
            <w:hideMark/>
          </w:tcPr>
          <w:p w14:paraId="5798A387" w14:textId="17FA595F" w:rsidR="00CA799D" w:rsidRPr="00CA799D" w:rsidRDefault="00CA799D" w:rsidP="00CA799D">
            <w:pPr>
              <w:widowControl/>
              <w:jc w:val="center"/>
              <w:cnfStyle w:val="000000000000" w:firstRow="0" w:lastRow="0" w:firstColumn="0" w:lastColumn="0" w:oddVBand="0" w:evenVBand="0" w:oddHBand="0" w:evenHBand="0" w:firstRowFirstColumn="0" w:firstRowLastColumn="0" w:lastRowFirstColumn="0" w:lastRowLastColumn="0"/>
              <w:rPr>
                <w:rFonts w:ascii="Tahoma" w:eastAsia="DengXian" w:hAnsi="Tahoma" w:cs="Tahoma"/>
                <w:color w:val="000000"/>
                <w:kern w:val="0"/>
                <w:sz w:val="28"/>
                <w:szCs w:val="28"/>
              </w:rPr>
            </w:pPr>
            <w:r w:rsidRPr="00CA799D">
              <w:rPr>
                <w:rFonts w:ascii="Tahoma" w:eastAsia="DengXian" w:hAnsi="Tahoma" w:cs="Tahoma"/>
                <w:color w:val="000000"/>
                <w:kern w:val="0"/>
                <w:sz w:val="28"/>
                <w:szCs w:val="28"/>
              </w:rPr>
              <w:t>A fully automatic pipeline</w:t>
            </w:r>
          </w:p>
        </w:tc>
        <w:tc>
          <w:tcPr>
            <w:tcW w:w="8024" w:type="dxa"/>
            <w:shd w:val="clear" w:color="auto" w:fill="B4C6E7" w:themeFill="accent1" w:themeFillTint="66"/>
            <w:vAlign w:val="center"/>
            <w:hideMark/>
          </w:tcPr>
          <w:p w14:paraId="15C650FB" w14:textId="3B200A06" w:rsidR="00CA799D" w:rsidRPr="00CA799D" w:rsidRDefault="00202608" w:rsidP="00CA799D">
            <w:pPr>
              <w:widowControl/>
              <w:jc w:val="center"/>
              <w:cnfStyle w:val="000000000000" w:firstRow="0" w:lastRow="0" w:firstColumn="0" w:lastColumn="0" w:oddVBand="0" w:evenVBand="0" w:oddHBand="0" w:evenHBand="0" w:firstRowFirstColumn="0" w:firstRowLastColumn="0" w:lastRowFirstColumn="0" w:lastRowLastColumn="0"/>
              <w:rPr>
                <w:rFonts w:ascii="Tahoma" w:eastAsia="DengXian" w:hAnsi="Tahoma" w:cs="Tahoma"/>
                <w:color w:val="000000"/>
                <w:kern w:val="0"/>
                <w:sz w:val="28"/>
                <w:szCs w:val="28"/>
              </w:rPr>
            </w:pPr>
            <w:r w:rsidRPr="00202608">
              <w:rPr>
                <w:rFonts w:ascii="Tahoma" w:eastAsia="DengXian" w:hAnsi="Tahoma" w:cs="Tahoma"/>
                <w:color w:val="000000"/>
                <w:kern w:val="0"/>
                <w:sz w:val="28"/>
                <w:szCs w:val="28"/>
              </w:rPr>
              <w:t>well-designed, documented, and automatic pipeline</w:t>
            </w:r>
          </w:p>
        </w:tc>
      </w:tr>
      <w:tr w:rsidR="00CA799D" w:rsidRPr="00CA799D" w14:paraId="44B65CC3" w14:textId="77777777" w:rsidTr="00CA799D">
        <w:trPr>
          <w:cnfStyle w:val="000000100000" w:firstRow="0" w:lastRow="0" w:firstColumn="0" w:lastColumn="0" w:oddVBand="0" w:evenVBand="0" w:oddHBand="1" w:evenHBand="0" w:firstRowFirstColumn="0" w:firstRowLastColumn="0" w:lastRowFirstColumn="0" w:lastRowLastColumn="0"/>
          <w:trHeight w:val="999"/>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B4C6E7" w:themeFill="accent1" w:themeFillTint="66"/>
            <w:vAlign w:val="center"/>
            <w:hideMark/>
          </w:tcPr>
          <w:p w14:paraId="26DE1BE3" w14:textId="77777777" w:rsidR="00CA799D" w:rsidRPr="00CA799D" w:rsidRDefault="00CA799D" w:rsidP="00CA799D">
            <w:pPr>
              <w:widowControl/>
              <w:jc w:val="center"/>
              <w:rPr>
                <w:rFonts w:ascii="Tahoma" w:eastAsia="DengXian" w:hAnsi="Tahoma" w:cs="Tahoma"/>
                <w:color w:val="000000"/>
                <w:kern w:val="0"/>
                <w:sz w:val="28"/>
                <w:szCs w:val="28"/>
              </w:rPr>
            </w:pPr>
          </w:p>
        </w:tc>
        <w:tc>
          <w:tcPr>
            <w:tcW w:w="8080" w:type="dxa"/>
            <w:shd w:val="clear" w:color="auto" w:fill="B4C6E7" w:themeFill="accent1" w:themeFillTint="66"/>
            <w:vAlign w:val="center"/>
            <w:hideMark/>
          </w:tcPr>
          <w:p w14:paraId="31E094E1" w14:textId="77777777" w:rsidR="00CA799D" w:rsidRPr="00CA799D" w:rsidRDefault="00CA799D" w:rsidP="00CA799D">
            <w:pPr>
              <w:widowControl/>
              <w:jc w:val="center"/>
              <w:cnfStyle w:val="000000100000" w:firstRow="0" w:lastRow="0" w:firstColumn="0" w:lastColumn="0" w:oddVBand="0" w:evenVBand="0" w:oddHBand="1" w:evenHBand="0" w:firstRowFirstColumn="0" w:firstRowLastColumn="0" w:lastRowFirstColumn="0" w:lastRowLastColumn="0"/>
              <w:rPr>
                <w:rFonts w:ascii="Tahoma" w:eastAsia="DengXian" w:hAnsi="Tahoma" w:cs="Tahoma"/>
                <w:color w:val="000000"/>
                <w:kern w:val="0"/>
                <w:sz w:val="28"/>
                <w:szCs w:val="28"/>
              </w:rPr>
            </w:pPr>
            <w:r w:rsidRPr="00CA799D">
              <w:rPr>
                <w:rFonts w:ascii="Tahoma" w:eastAsia="DengXian" w:hAnsi="Tahoma" w:cs="Tahoma"/>
                <w:color w:val="000000"/>
                <w:kern w:val="0"/>
                <w:sz w:val="28"/>
                <w:szCs w:val="28"/>
              </w:rPr>
              <w:t>A view-rendering application for projective visualization</w:t>
            </w:r>
          </w:p>
        </w:tc>
        <w:tc>
          <w:tcPr>
            <w:tcW w:w="8024" w:type="dxa"/>
            <w:shd w:val="clear" w:color="auto" w:fill="B4C6E7" w:themeFill="accent1" w:themeFillTint="66"/>
            <w:vAlign w:val="center"/>
            <w:hideMark/>
          </w:tcPr>
          <w:p w14:paraId="0FBC452C" w14:textId="25FB2E70" w:rsidR="00CA799D" w:rsidRPr="00815218" w:rsidRDefault="00202608" w:rsidP="00CA799D">
            <w:pPr>
              <w:widowControl/>
              <w:jc w:val="center"/>
              <w:cnfStyle w:val="000000100000" w:firstRow="0" w:lastRow="0" w:firstColumn="0" w:lastColumn="0" w:oddVBand="0" w:evenVBand="0" w:oddHBand="1" w:evenHBand="0" w:firstRowFirstColumn="0" w:firstRowLastColumn="0" w:lastRowFirstColumn="0" w:lastRowLastColumn="0"/>
              <w:rPr>
                <w:rFonts w:ascii="Tahoma" w:eastAsia="DengXian" w:hAnsi="Tahoma" w:cs="Tahoma"/>
                <w:color w:val="000000"/>
                <w:kern w:val="0"/>
                <w:sz w:val="28"/>
                <w:szCs w:val="28"/>
              </w:rPr>
            </w:pPr>
            <w:r w:rsidRPr="00815218">
              <w:rPr>
                <w:rFonts w:ascii="Tahoma" w:hAnsi="Tahoma" w:cs="Tahoma"/>
                <w:color w:val="000000"/>
                <w:sz w:val="28"/>
                <w:szCs w:val="28"/>
              </w:rPr>
              <w:t>simulated scene of projective visualization in unity</w:t>
            </w:r>
          </w:p>
        </w:tc>
      </w:tr>
      <w:tr w:rsidR="00CA799D" w:rsidRPr="00CA799D" w14:paraId="0CACA283" w14:textId="77777777" w:rsidTr="00CA799D">
        <w:trPr>
          <w:trHeight w:val="999"/>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B4C6E7" w:themeFill="accent1" w:themeFillTint="66"/>
            <w:vAlign w:val="center"/>
            <w:hideMark/>
          </w:tcPr>
          <w:p w14:paraId="23116C06" w14:textId="77777777" w:rsidR="00CA799D" w:rsidRPr="00CA799D" w:rsidRDefault="00CA799D" w:rsidP="00CA799D">
            <w:pPr>
              <w:widowControl/>
              <w:jc w:val="center"/>
              <w:rPr>
                <w:rFonts w:ascii="Tahoma" w:eastAsia="DengXian" w:hAnsi="Tahoma" w:cs="Tahoma"/>
                <w:color w:val="000000"/>
                <w:kern w:val="0"/>
                <w:sz w:val="28"/>
                <w:szCs w:val="28"/>
              </w:rPr>
            </w:pPr>
          </w:p>
        </w:tc>
        <w:tc>
          <w:tcPr>
            <w:tcW w:w="8080" w:type="dxa"/>
            <w:shd w:val="clear" w:color="auto" w:fill="B4C6E7" w:themeFill="accent1" w:themeFillTint="66"/>
            <w:vAlign w:val="center"/>
            <w:hideMark/>
          </w:tcPr>
          <w:p w14:paraId="6E69EB15" w14:textId="77777777" w:rsidR="00CA799D" w:rsidRPr="00CA799D" w:rsidRDefault="00CA799D" w:rsidP="00CA799D">
            <w:pPr>
              <w:widowControl/>
              <w:jc w:val="center"/>
              <w:cnfStyle w:val="000000000000" w:firstRow="0" w:lastRow="0" w:firstColumn="0" w:lastColumn="0" w:oddVBand="0" w:evenVBand="0" w:oddHBand="0" w:evenHBand="0" w:firstRowFirstColumn="0" w:firstRowLastColumn="0" w:lastRowFirstColumn="0" w:lastRowLastColumn="0"/>
              <w:rPr>
                <w:rFonts w:ascii="Tahoma" w:eastAsia="DengXian" w:hAnsi="Tahoma" w:cs="Tahoma"/>
                <w:color w:val="000000"/>
                <w:kern w:val="0"/>
                <w:sz w:val="28"/>
                <w:szCs w:val="28"/>
              </w:rPr>
            </w:pPr>
            <w:r w:rsidRPr="00CA799D">
              <w:rPr>
                <w:rFonts w:ascii="Tahoma" w:eastAsia="DengXian" w:hAnsi="Tahoma" w:cs="Tahoma"/>
                <w:color w:val="000000"/>
                <w:kern w:val="0"/>
                <w:sz w:val="28"/>
                <w:szCs w:val="28"/>
              </w:rPr>
              <w:t>A report for Validating our application on cadaveric images</w:t>
            </w:r>
          </w:p>
        </w:tc>
        <w:tc>
          <w:tcPr>
            <w:tcW w:w="8024" w:type="dxa"/>
            <w:shd w:val="clear" w:color="auto" w:fill="B4C6E7" w:themeFill="accent1" w:themeFillTint="66"/>
            <w:vAlign w:val="center"/>
            <w:hideMark/>
          </w:tcPr>
          <w:p w14:paraId="706C7AB7" w14:textId="45ECBA1F" w:rsidR="00CA799D" w:rsidRPr="00CA799D" w:rsidRDefault="00DD647E" w:rsidP="00CA799D">
            <w:pPr>
              <w:widowControl/>
              <w:jc w:val="center"/>
              <w:cnfStyle w:val="000000000000" w:firstRow="0" w:lastRow="0" w:firstColumn="0" w:lastColumn="0" w:oddVBand="0" w:evenVBand="0" w:oddHBand="0" w:evenHBand="0" w:firstRowFirstColumn="0" w:firstRowLastColumn="0" w:lastRowFirstColumn="0" w:lastRowLastColumn="0"/>
              <w:rPr>
                <w:rFonts w:ascii="Tahoma" w:eastAsia="DengXian" w:hAnsi="Tahoma" w:cs="Tahoma"/>
                <w:color w:val="000000"/>
                <w:kern w:val="0"/>
                <w:sz w:val="28"/>
                <w:szCs w:val="28"/>
              </w:rPr>
            </w:pPr>
            <w:r w:rsidRPr="00DD647E">
              <w:rPr>
                <w:rFonts w:ascii="Tahoma" w:eastAsia="DengXian" w:hAnsi="Tahoma" w:cs="Tahoma"/>
                <w:color w:val="000000"/>
                <w:kern w:val="0"/>
                <w:sz w:val="28"/>
                <w:szCs w:val="28"/>
              </w:rPr>
              <w:t>well-</w:t>
            </w:r>
            <w:proofErr w:type="spellStart"/>
            <w:r w:rsidRPr="00DD647E">
              <w:rPr>
                <w:rFonts w:ascii="Tahoma" w:eastAsia="DengXian" w:hAnsi="Tahoma" w:cs="Tahoma"/>
                <w:color w:val="000000"/>
                <w:kern w:val="0"/>
                <w:sz w:val="28"/>
                <w:szCs w:val="28"/>
              </w:rPr>
              <w:t>analysed</w:t>
            </w:r>
            <w:proofErr w:type="spellEnd"/>
            <w:r w:rsidRPr="00DD647E">
              <w:rPr>
                <w:rFonts w:ascii="Tahoma" w:eastAsia="DengXian" w:hAnsi="Tahoma" w:cs="Tahoma"/>
                <w:color w:val="000000"/>
                <w:kern w:val="0"/>
                <w:sz w:val="28"/>
                <w:szCs w:val="28"/>
              </w:rPr>
              <w:t xml:space="preserve"> report about validating program</w:t>
            </w:r>
          </w:p>
        </w:tc>
      </w:tr>
      <w:tr w:rsidR="00CA799D" w:rsidRPr="00CA799D" w14:paraId="56846207" w14:textId="77777777" w:rsidTr="00CA799D">
        <w:trPr>
          <w:cnfStyle w:val="000000100000" w:firstRow="0" w:lastRow="0" w:firstColumn="0" w:lastColumn="0" w:oddVBand="0" w:evenVBand="0" w:oddHBand="1" w:evenHBand="0" w:firstRowFirstColumn="0" w:firstRowLastColumn="0" w:lastRowFirstColumn="0" w:lastRowLastColumn="0"/>
          <w:trHeight w:val="999"/>
        </w:trPr>
        <w:tc>
          <w:tcPr>
            <w:cnfStyle w:val="001000000000" w:firstRow="0" w:lastRow="0" w:firstColumn="1" w:lastColumn="0" w:oddVBand="0" w:evenVBand="0" w:oddHBand="0" w:evenHBand="0" w:firstRowFirstColumn="0" w:firstRowLastColumn="0" w:lastRowFirstColumn="0" w:lastRowLastColumn="0"/>
            <w:tcW w:w="1696" w:type="dxa"/>
            <w:shd w:val="clear" w:color="auto" w:fill="8EAADB" w:themeFill="accent1" w:themeFillTint="99"/>
            <w:vAlign w:val="center"/>
            <w:hideMark/>
          </w:tcPr>
          <w:p w14:paraId="55E341F2" w14:textId="77777777" w:rsidR="00CA799D" w:rsidRPr="00CA799D" w:rsidRDefault="00CA799D" w:rsidP="00CA799D">
            <w:pPr>
              <w:widowControl/>
              <w:jc w:val="center"/>
              <w:rPr>
                <w:rFonts w:ascii="Tahoma" w:eastAsia="DengXian" w:hAnsi="Tahoma" w:cs="Tahoma"/>
                <w:color w:val="000000"/>
                <w:kern w:val="0"/>
                <w:sz w:val="28"/>
                <w:szCs w:val="28"/>
              </w:rPr>
            </w:pPr>
            <w:r w:rsidRPr="00CA799D">
              <w:rPr>
                <w:rFonts w:ascii="Tahoma" w:eastAsia="DengXian" w:hAnsi="Tahoma" w:cs="Tahoma"/>
                <w:color w:val="000000"/>
                <w:kern w:val="0"/>
                <w:sz w:val="28"/>
                <w:szCs w:val="28"/>
              </w:rPr>
              <w:t>Maximum</w:t>
            </w:r>
          </w:p>
        </w:tc>
        <w:tc>
          <w:tcPr>
            <w:tcW w:w="8080" w:type="dxa"/>
            <w:shd w:val="clear" w:color="auto" w:fill="8EAADB" w:themeFill="accent1" w:themeFillTint="99"/>
            <w:vAlign w:val="center"/>
            <w:hideMark/>
          </w:tcPr>
          <w:p w14:paraId="0A65D043" w14:textId="77777777" w:rsidR="00CA799D" w:rsidRPr="00CA799D" w:rsidRDefault="00CA799D" w:rsidP="00CA799D">
            <w:pPr>
              <w:widowControl/>
              <w:jc w:val="center"/>
              <w:cnfStyle w:val="000000100000" w:firstRow="0" w:lastRow="0" w:firstColumn="0" w:lastColumn="0" w:oddVBand="0" w:evenVBand="0" w:oddHBand="1" w:evenHBand="0" w:firstRowFirstColumn="0" w:firstRowLastColumn="0" w:lastRowFirstColumn="0" w:lastRowLastColumn="0"/>
              <w:rPr>
                <w:rFonts w:ascii="Tahoma" w:eastAsia="DengXian" w:hAnsi="Tahoma" w:cs="Tahoma"/>
                <w:color w:val="000000"/>
                <w:kern w:val="0"/>
                <w:sz w:val="28"/>
                <w:szCs w:val="28"/>
              </w:rPr>
            </w:pPr>
            <w:r w:rsidRPr="00CA799D">
              <w:rPr>
                <w:rFonts w:ascii="Tahoma" w:eastAsia="DengXian" w:hAnsi="Tahoma" w:cs="Tahoma"/>
                <w:color w:val="000000"/>
                <w:kern w:val="0"/>
                <w:sz w:val="28"/>
                <w:szCs w:val="28"/>
              </w:rPr>
              <w:t>Integration with mixed reality visualization of relevant anatomy</w:t>
            </w:r>
          </w:p>
        </w:tc>
        <w:tc>
          <w:tcPr>
            <w:tcW w:w="8024" w:type="dxa"/>
            <w:shd w:val="clear" w:color="auto" w:fill="8EAADB" w:themeFill="accent1" w:themeFillTint="99"/>
            <w:vAlign w:val="center"/>
            <w:hideMark/>
          </w:tcPr>
          <w:p w14:paraId="7EF34AAA" w14:textId="485FC7AD" w:rsidR="00CA799D" w:rsidRPr="00CA799D" w:rsidRDefault="00DD647E" w:rsidP="00CA799D">
            <w:pPr>
              <w:widowControl/>
              <w:jc w:val="center"/>
              <w:cnfStyle w:val="000000100000" w:firstRow="0" w:lastRow="0" w:firstColumn="0" w:lastColumn="0" w:oddVBand="0" w:evenVBand="0" w:oddHBand="1" w:evenHBand="0" w:firstRowFirstColumn="0" w:firstRowLastColumn="0" w:lastRowFirstColumn="0" w:lastRowLastColumn="0"/>
              <w:rPr>
                <w:rFonts w:ascii="Tahoma" w:eastAsia="DengXian" w:hAnsi="Tahoma" w:cs="Tahoma"/>
                <w:color w:val="000000"/>
                <w:kern w:val="0"/>
                <w:sz w:val="28"/>
                <w:szCs w:val="28"/>
              </w:rPr>
            </w:pPr>
            <w:r w:rsidRPr="00DD647E">
              <w:rPr>
                <w:rFonts w:ascii="Tahoma" w:eastAsia="DengXian" w:hAnsi="Tahoma" w:cs="Tahoma"/>
                <w:color w:val="000000"/>
                <w:kern w:val="0"/>
                <w:sz w:val="28"/>
                <w:szCs w:val="28"/>
              </w:rPr>
              <w:t>simulation app executable in HMD</w:t>
            </w:r>
          </w:p>
        </w:tc>
      </w:tr>
    </w:tbl>
    <w:p w14:paraId="07739DDF" w14:textId="77777777" w:rsidR="00CD0911" w:rsidRDefault="00000000" w:rsidP="00CA799D">
      <w:pPr>
        <w:jc w:val="center"/>
      </w:pPr>
    </w:p>
    <w:p w14:paraId="6F900511" w14:textId="77777777" w:rsidR="006F2C5B" w:rsidRDefault="006F2C5B" w:rsidP="00CA799D">
      <w:pPr>
        <w:jc w:val="center"/>
      </w:pPr>
    </w:p>
    <w:p w14:paraId="615A5182" w14:textId="77777777" w:rsidR="006F2C5B" w:rsidRDefault="006F2C5B" w:rsidP="00CA799D">
      <w:pPr>
        <w:jc w:val="center"/>
      </w:pPr>
    </w:p>
    <w:p w14:paraId="5902FF59" w14:textId="77777777" w:rsidR="00C73032" w:rsidRDefault="00C73032" w:rsidP="00C73032">
      <w:pPr>
        <w:pStyle w:val="NormalWeb"/>
      </w:pPr>
      <w:r>
        <w:rPr>
          <w:rFonts w:ascii="Times" w:hAnsi="Times"/>
          <w:sz w:val="20"/>
          <w:szCs w:val="20"/>
        </w:rPr>
        <w:t xml:space="preserve">Although point-based registration using physically contacted anatomical features is dominant in current IGS systems, an image-based 2D/3D registration approach, where intraoperative X-ray images are used to solve the registration, has several advantages. First, it does not require physical contact with the anatomical region of interest in the patient, in contrast to the conventional point-based method which requires invasive exposure and contact with large portions of target anatomy. Second, the preoperative images do not need to be segmented to isolate contact features; point-based registration requires the segmentation of the target anatomy to identify the location of anatomical landmarks or surfaces, and it usually involves manual interaction by an experienced operator, making it time consuming and subjective by nature. Third, the procedure time is reduced since the image-based approach requires the surgeon to acquire only a few X-ray images. </w:t>
      </w:r>
    </w:p>
    <w:p w14:paraId="1B5C788B" w14:textId="77777777" w:rsidR="006F2C5B" w:rsidRDefault="006F2C5B" w:rsidP="00C73032"/>
    <w:p w14:paraId="3B3D06DE" w14:textId="77777777" w:rsidR="006F2C5B" w:rsidRDefault="006F2C5B" w:rsidP="00CA799D">
      <w:pPr>
        <w:jc w:val="center"/>
      </w:pPr>
    </w:p>
    <w:p w14:paraId="5CD1B2E9" w14:textId="334A9ACC" w:rsidR="006F2C5B" w:rsidRDefault="006F2C5B" w:rsidP="00CA799D">
      <w:pPr>
        <w:jc w:val="center"/>
      </w:pPr>
    </w:p>
    <w:p w14:paraId="5021618B" w14:textId="2BA7FEBE" w:rsidR="00C73032" w:rsidRDefault="00C73032" w:rsidP="00CA799D">
      <w:pPr>
        <w:jc w:val="center"/>
      </w:pPr>
    </w:p>
    <w:p w14:paraId="66E4926B" w14:textId="69D1F314" w:rsidR="00C73032" w:rsidRDefault="00C73032" w:rsidP="00CA799D">
      <w:pPr>
        <w:jc w:val="center"/>
      </w:pPr>
    </w:p>
    <w:p w14:paraId="366728CC" w14:textId="2E94EE7B" w:rsidR="00C73032" w:rsidRDefault="00C73032" w:rsidP="00CA799D">
      <w:pPr>
        <w:jc w:val="center"/>
      </w:pPr>
    </w:p>
    <w:p w14:paraId="228DAC64" w14:textId="301B4BA6" w:rsidR="00C73032" w:rsidRDefault="00C73032" w:rsidP="00CA799D">
      <w:pPr>
        <w:jc w:val="center"/>
      </w:pPr>
    </w:p>
    <w:p w14:paraId="2231F88C" w14:textId="7218D325" w:rsidR="00C73032" w:rsidRDefault="00C73032" w:rsidP="00CA799D">
      <w:pPr>
        <w:jc w:val="center"/>
      </w:pPr>
    </w:p>
    <w:p w14:paraId="3D692CCD" w14:textId="06E87FC8" w:rsidR="00C73032" w:rsidRDefault="00C73032" w:rsidP="00CA799D">
      <w:pPr>
        <w:jc w:val="center"/>
      </w:pPr>
    </w:p>
    <w:tbl>
      <w:tblPr>
        <w:tblStyle w:val="ListTable3-Accent1"/>
        <w:tblW w:w="0" w:type="auto"/>
        <w:tblLook w:val="04A0" w:firstRow="1" w:lastRow="0" w:firstColumn="1" w:lastColumn="0" w:noHBand="0" w:noVBand="1"/>
      </w:tblPr>
      <w:tblGrid>
        <w:gridCol w:w="3350"/>
        <w:gridCol w:w="4121"/>
        <w:gridCol w:w="2561"/>
        <w:gridCol w:w="2640"/>
        <w:gridCol w:w="2547"/>
        <w:gridCol w:w="988"/>
        <w:gridCol w:w="1572"/>
      </w:tblGrid>
      <w:tr w:rsidR="00C73032" w:rsidRPr="00C73032" w14:paraId="77665FF6" w14:textId="77777777" w:rsidTr="00C73032">
        <w:trPr>
          <w:cnfStyle w:val="100000000000" w:firstRow="1" w:lastRow="0" w:firstColumn="0" w:lastColumn="0" w:oddVBand="0" w:evenVBand="0" w:oddHBand="0" w:evenHBand="0" w:firstRowFirstColumn="0" w:firstRowLastColumn="0" w:lastRowFirstColumn="0" w:lastRowLastColumn="0"/>
          <w:trHeight w:val="69"/>
        </w:trPr>
        <w:tc>
          <w:tcPr>
            <w:cnfStyle w:val="001000000100" w:firstRow="0" w:lastRow="0" w:firstColumn="1" w:lastColumn="0" w:oddVBand="0" w:evenVBand="0" w:oddHBand="0" w:evenHBand="0" w:firstRowFirstColumn="1" w:firstRowLastColumn="0" w:lastRowFirstColumn="0" w:lastRowLastColumn="0"/>
            <w:tcW w:w="0" w:type="auto"/>
            <w:hideMark/>
          </w:tcPr>
          <w:p w14:paraId="49F016BE" w14:textId="14FDF20A" w:rsidR="00C73032" w:rsidRPr="00C73032" w:rsidRDefault="00C73032" w:rsidP="00C73032">
            <w:pPr>
              <w:widowControl/>
              <w:jc w:val="left"/>
              <w:rPr>
                <w:rFonts w:ascii="Times New Roman" w:eastAsia="Times New Roman" w:hAnsi="Times New Roman" w:cs="Times New Roman"/>
                <w:b/>
                <w:bCs/>
                <w:color w:val="FFFFFF" w:themeColor="background1"/>
                <w:kern w:val="0"/>
                <w:sz w:val="24"/>
                <w:szCs w:val="24"/>
              </w:rPr>
            </w:pPr>
            <w:r w:rsidRPr="00C73032">
              <w:rPr>
                <w:rFonts w:ascii="Times New Roman" w:eastAsia="Times New Roman" w:hAnsi="Times New Roman" w:cs="Times New Roman"/>
                <w:kern w:val="0"/>
                <w:sz w:val="24"/>
                <w:szCs w:val="24"/>
              </w:rPr>
              <w:t> </w:t>
            </w:r>
          </w:p>
        </w:tc>
        <w:tc>
          <w:tcPr>
            <w:tcW w:w="0" w:type="auto"/>
            <w:hideMark/>
          </w:tcPr>
          <w:p w14:paraId="1AA5616D" w14:textId="77777777" w:rsidR="00C73032" w:rsidRPr="00C73032" w:rsidRDefault="00C73032" w:rsidP="00C73032">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b/>
                <w:bCs/>
                <w:color w:val="FFFFFF"/>
                <w:kern w:val="0"/>
                <w:sz w:val="19"/>
                <w:szCs w:val="19"/>
              </w:rPr>
              <w:t>Need</w:t>
            </w:r>
          </w:p>
        </w:tc>
        <w:tc>
          <w:tcPr>
            <w:tcW w:w="0" w:type="auto"/>
            <w:hideMark/>
          </w:tcPr>
          <w:p w14:paraId="55974360" w14:textId="77777777" w:rsidR="00C73032" w:rsidRPr="00C73032" w:rsidRDefault="00C73032" w:rsidP="00C73032">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FFFFFF"/>
                <w:kern w:val="0"/>
                <w:sz w:val="19"/>
                <w:szCs w:val="19"/>
              </w:rPr>
              <w:t>Status</w:t>
            </w:r>
          </w:p>
        </w:tc>
        <w:tc>
          <w:tcPr>
            <w:tcW w:w="0" w:type="auto"/>
            <w:hideMark/>
          </w:tcPr>
          <w:p w14:paraId="27009D3B" w14:textId="77777777" w:rsidR="00C73032" w:rsidRPr="00C73032" w:rsidRDefault="00C73032" w:rsidP="00C73032">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proofErr w:type="spellStart"/>
            <w:r w:rsidRPr="00C73032">
              <w:rPr>
                <w:rFonts w:ascii="Tahoma" w:eastAsia="Times New Roman" w:hAnsi="Tahoma" w:cs="Tahoma"/>
                <w:color w:val="FFFFFF"/>
                <w:kern w:val="0"/>
                <w:sz w:val="20"/>
                <w:szCs w:val="20"/>
              </w:rPr>
              <w:t>Followup</w:t>
            </w:r>
            <w:proofErr w:type="spellEnd"/>
          </w:p>
        </w:tc>
        <w:tc>
          <w:tcPr>
            <w:tcW w:w="0" w:type="auto"/>
            <w:hideMark/>
          </w:tcPr>
          <w:p w14:paraId="5D9CB4BA" w14:textId="77777777" w:rsidR="00C73032" w:rsidRPr="00C73032" w:rsidRDefault="00C73032" w:rsidP="00C73032">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FFFFFF"/>
                <w:kern w:val="0"/>
                <w:sz w:val="19"/>
                <w:szCs w:val="19"/>
              </w:rPr>
              <w:t>Contingency Plan</w:t>
            </w:r>
          </w:p>
        </w:tc>
        <w:tc>
          <w:tcPr>
            <w:tcW w:w="0" w:type="auto"/>
            <w:hideMark/>
          </w:tcPr>
          <w:p w14:paraId="5FCE2AAC" w14:textId="77777777" w:rsidR="00C73032" w:rsidRPr="00C73032" w:rsidRDefault="00C73032" w:rsidP="00C73032">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FFFFFF"/>
                <w:kern w:val="0"/>
                <w:sz w:val="19"/>
                <w:szCs w:val="19"/>
              </w:rPr>
              <w:t>Planned</w:t>
            </w:r>
          </w:p>
        </w:tc>
        <w:tc>
          <w:tcPr>
            <w:tcW w:w="0" w:type="auto"/>
            <w:hideMark/>
          </w:tcPr>
          <w:p w14:paraId="0347DFEE" w14:textId="77777777" w:rsidR="00C73032" w:rsidRPr="00C73032" w:rsidRDefault="00C73032" w:rsidP="00C73032">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FFFFFF"/>
                <w:kern w:val="0"/>
                <w:sz w:val="19"/>
                <w:szCs w:val="19"/>
              </w:rPr>
              <w:t>Hard Deadline</w:t>
            </w:r>
          </w:p>
        </w:tc>
      </w:tr>
      <w:tr w:rsidR="00C73032" w:rsidRPr="00C73032" w14:paraId="07D2FF69" w14:textId="77777777" w:rsidTr="00C7303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shd w:val="clear" w:color="auto" w:fill="00B0F0"/>
            <w:hideMark/>
          </w:tcPr>
          <w:p w14:paraId="2D7C4A8B" w14:textId="77777777" w:rsidR="00C73032" w:rsidRPr="00C73032" w:rsidRDefault="00C73032" w:rsidP="00C73032">
            <w:pPr>
              <w:widowControl/>
              <w:jc w:val="center"/>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9"/>
                <w:szCs w:val="19"/>
              </w:rPr>
              <w:t>MOCK OR Lab Access</w:t>
            </w:r>
          </w:p>
        </w:tc>
        <w:tc>
          <w:tcPr>
            <w:tcW w:w="0" w:type="auto"/>
            <w:hideMark/>
          </w:tcPr>
          <w:p w14:paraId="14448FBD"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manipulate Loop-X</w:t>
            </w:r>
          </w:p>
        </w:tc>
        <w:tc>
          <w:tcPr>
            <w:tcW w:w="0" w:type="auto"/>
            <w:hideMark/>
          </w:tcPr>
          <w:p w14:paraId="254B05F3"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Get access</w:t>
            </w:r>
          </w:p>
        </w:tc>
        <w:tc>
          <w:tcPr>
            <w:tcW w:w="0" w:type="auto"/>
            <w:hideMark/>
          </w:tcPr>
          <w:p w14:paraId="4A300F46"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N/A</w:t>
            </w:r>
          </w:p>
        </w:tc>
        <w:tc>
          <w:tcPr>
            <w:tcW w:w="0" w:type="auto"/>
            <w:hideMark/>
          </w:tcPr>
          <w:p w14:paraId="30C6BBA9"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Ask Benjamin for access</w:t>
            </w:r>
          </w:p>
        </w:tc>
        <w:tc>
          <w:tcPr>
            <w:tcW w:w="0" w:type="auto"/>
            <w:hideMark/>
          </w:tcPr>
          <w:p w14:paraId="531A03F5"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Feb 06</w:t>
            </w:r>
          </w:p>
        </w:tc>
        <w:tc>
          <w:tcPr>
            <w:tcW w:w="0" w:type="auto"/>
            <w:hideMark/>
          </w:tcPr>
          <w:p w14:paraId="2816A55F"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Feb 10</w:t>
            </w:r>
          </w:p>
        </w:tc>
      </w:tr>
      <w:tr w:rsidR="00C73032" w:rsidRPr="00C73032" w14:paraId="45CC0D67" w14:textId="77777777" w:rsidTr="00C73032">
        <w:trPr>
          <w:trHeight w:val="350"/>
        </w:trPr>
        <w:tc>
          <w:tcPr>
            <w:cnfStyle w:val="001000000000" w:firstRow="0" w:lastRow="0" w:firstColumn="1" w:lastColumn="0" w:oddVBand="0" w:evenVBand="0" w:oddHBand="0" w:evenHBand="0" w:firstRowFirstColumn="0" w:firstRowLastColumn="0" w:lastRowFirstColumn="0" w:lastRowLastColumn="0"/>
            <w:tcW w:w="0" w:type="auto"/>
            <w:shd w:val="clear" w:color="auto" w:fill="00B0F0"/>
            <w:hideMark/>
          </w:tcPr>
          <w:p w14:paraId="449D2713" w14:textId="77777777" w:rsidR="00C73032" w:rsidRPr="00C73032" w:rsidRDefault="00C73032" w:rsidP="00C73032">
            <w:pPr>
              <w:widowControl/>
              <w:jc w:val="center"/>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9"/>
                <w:szCs w:val="19"/>
              </w:rPr>
              <w:t>Loop-X</w:t>
            </w:r>
          </w:p>
        </w:tc>
        <w:tc>
          <w:tcPr>
            <w:tcW w:w="0" w:type="auto"/>
            <w:hideMark/>
          </w:tcPr>
          <w:p w14:paraId="5BF0EC20"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 xml:space="preserve">Generate X-ray and </w:t>
            </w:r>
            <w:proofErr w:type="gramStart"/>
            <w:r w:rsidRPr="00C73032">
              <w:rPr>
                <w:rFonts w:ascii="Tahoma" w:eastAsia="Times New Roman" w:hAnsi="Tahoma" w:cs="Tahoma"/>
                <w:color w:val="000000"/>
                <w:kern w:val="0"/>
                <w:sz w:val="13"/>
                <w:szCs w:val="13"/>
              </w:rPr>
              <w:t>CT Scan</w:t>
            </w:r>
            <w:proofErr w:type="gramEnd"/>
          </w:p>
        </w:tc>
        <w:tc>
          <w:tcPr>
            <w:tcW w:w="0" w:type="auto"/>
            <w:hideMark/>
          </w:tcPr>
          <w:p w14:paraId="449F7ADD"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Ready to use</w:t>
            </w:r>
          </w:p>
        </w:tc>
        <w:tc>
          <w:tcPr>
            <w:tcW w:w="0" w:type="auto"/>
            <w:hideMark/>
          </w:tcPr>
          <w:p w14:paraId="35395810"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API</w:t>
            </w:r>
          </w:p>
        </w:tc>
        <w:tc>
          <w:tcPr>
            <w:tcW w:w="0" w:type="auto"/>
            <w:hideMark/>
          </w:tcPr>
          <w:p w14:paraId="73F4273D"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Ask Benjamin for access</w:t>
            </w:r>
          </w:p>
        </w:tc>
        <w:tc>
          <w:tcPr>
            <w:tcW w:w="0" w:type="auto"/>
            <w:hideMark/>
          </w:tcPr>
          <w:p w14:paraId="78924FA9"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Feb 06</w:t>
            </w:r>
          </w:p>
        </w:tc>
        <w:tc>
          <w:tcPr>
            <w:tcW w:w="0" w:type="auto"/>
            <w:hideMark/>
          </w:tcPr>
          <w:p w14:paraId="2006F404"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Feb 10</w:t>
            </w:r>
          </w:p>
        </w:tc>
      </w:tr>
      <w:tr w:rsidR="00C73032" w:rsidRPr="00C73032" w14:paraId="25393548" w14:textId="77777777" w:rsidTr="00C73032">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0" w:type="auto"/>
            <w:shd w:val="clear" w:color="auto" w:fill="00B0F0"/>
            <w:hideMark/>
          </w:tcPr>
          <w:p w14:paraId="402AFAFD" w14:textId="77777777" w:rsidR="00C73032" w:rsidRPr="00C73032" w:rsidRDefault="00C73032" w:rsidP="00C73032">
            <w:pPr>
              <w:widowControl/>
              <w:jc w:val="center"/>
              <w:rPr>
                <w:rFonts w:ascii="Times New Roman" w:eastAsia="Times New Roman" w:hAnsi="Times New Roman" w:cs="Times New Roman"/>
                <w:kern w:val="0"/>
                <w:sz w:val="24"/>
                <w:szCs w:val="24"/>
              </w:rPr>
            </w:pPr>
            <w:proofErr w:type="spellStart"/>
            <w:r w:rsidRPr="00C73032">
              <w:rPr>
                <w:rFonts w:ascii="Tahoma" w:eastAsia="Times New Roman" w:hAnsi="Tahoma" w:cs="Tahoma"/>
                <w:color w:val="000000"/>
                <w:kern w:val="0"/>
                <w:sz w:val="19"/>
                <w:szCs w:val="19"/>
              </w:rPr>
              <w:t>SyntheX</w:t>
            </w:r>
            <w:proofErr w:type="spellEnd"/>
          </w:p>
        </w:tc>
        <w:tc>
          <w:tcPr>
            <w:tcW w:w="0" w:type="auto"/>
            <w:hideMark/>
          </w:tcPr>
          <w:p w14:paraId="4BEB9C31"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 xml:space="preserve">Generate Domain </w:t>
            </w:r>
            <w:proofErr w:type="spellStart"/>
            <w:r w:rsidRPr="00C73032">
              <w:rPr>
                <w:rFonts w:ascii="Tahoma" w:eastAsia="Times New Roman" w:hAnsi="Tahoma" w:cs="Tahoma"/>
                <w:color w:val="000000"/>
                <w:kern w:val="0"/>
                <w:sz w:val="13"/>
                <w:szCs w:val="13"/>
              </w:rPr>
              <w:t>Generalizated</w:t>
            </w:r>
            <w:proofErr w:type="spellEnd"/>
            <w:r w:rsidRPr="00C73032">
              <w:rPr>
                <w:rFonts w:ascii="Tahoma" w:eastAsia="Times New Roman" w:hAnsi="Tahoma" w:cs="Tahoma"/>
                <w:color w:val="000000"/>
                <w:kern w:val="0"/>
                <w:sz w:val="13"/>
                <w:szCs w:val="13"/>
              </w:rPr>
              <w:t xml:space="preserve"> X-ray</w:t>
            </w:r>
          </w:p>
        </w:tc>
        <w:tc>
          <w:tcPr>
            <w:tcW w:w="0" w:type="auto"/>
            <w:hideMark/>
          </w:tcPr>
          <w:p w14:paraId="28D3ED4D"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 xml:space="preserve">Open source </w:t>
            </w:r>
            <w:proofErr w:type="spellStart"/>
            <w:r w:rsidRPr="00C73032">
              <w:rPr>
                <w:rFonts w:ascii="Tahoma" w:eastAsia="Times New Roman" w:hAnsi="Tahoma" w:cs="Tahoma"/>
                <w:color w:val="000000"/>
                <w:kern w:val="0"/>
                <w:sz w:val="13"/>
                <w:szCs w:val="13"/>
              </w:rPr>
              <w:t>github</w:t>
            </w:r>
            <w:proofErr w:type="spellEnd"/>
            <w:r w:rsidRPr="00C73032">
              <w:rPr>
                <w:rFonts w:ascii="Tahoma" w:eastAsia="Times New Roman" w:hAnsi="Tahoma" w:cs="Tahoma"/>
                <w:color w:val="000000"/>
                <w:kern w:val="0"/>
                <w:sz w:val="13"/>
                <w:szCs w:val="13"/>
              </w:rPr>
              <w:t xml:space="preserve"> repository</w:t>
            </w:r>
          </w:p>
        </w:tc>
        <w:tc>
          <w:tcPr>
            <w:tcW w:w="0" w:type="auto"/>
            <w:hideMark/>
          </w:tcPr>
          <w:p w14:paraId="65437338"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N/A</w:t>
            </w:r>
          </w:p>
        </w:tc>
        <w:tc>
          <w:tcPr>
            <w:tcW w:w="0" w:type="auto"/>
            <w:hideMark/>
          </w:tcPr>
          <w:p w14:paraId="67A819C9"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N/A</w:t>
            </w:r>
          </w:p>
        </w:tc>
        <w:tc>
          <w:tcPr>
            <w:tcW w:w="0" w:type="auto"/>
            <w:hideMark/>
          </w:tcPr>
          <w:p w14:paraId="36F22A2F"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Feb 01</w:t>
            </w:r>
          </w:p>
        </w:tc>
        <w:tc>
          <w:tcPr>
            <w:tcW w:w="0" w:type="auto"/>
            <w:hideMark/>
          </w:tcPr>
          <w:p w14:paraId="034911B6"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Feb 06</w:t>
            </w:r>
          </w:p>
        </w:tc>
      </w:tr>
      <w:tr w:rsidR="00C73032" w:rsidRPr="00C73032" w14:paraId="2A07982D" w14:textId="77777777" w:rsidTr="00C73032">
        <w:trPr>
          <w:trHeight w:val="69"/>
        </w:trPr>
        <w:tc>
          <w:tcPr>
            <w:cnfStyle w:val="001000000000" w:firstRow="0" w:lastRow="0" w:firstColumn="1" w:lastColumn="0" w:oddVBand="0" w:evenVBand="0" w:oddHBand="0" w:evenHBand="0" w:firstRowFirstColumn="0" w:firstRowLastColumn="0" w:lastRowFirstColumn="0" w:lastRowLastColumn="0"/>
            <w:tcW w:w="0" w:type="auto"/>
            <w:shd w:val="clear" w:color="auto" w:fill="00B0F0"/>
            <w:hideMark/>
          </w:tcPr>
          <w:p w14:paraId="1EBDCD8C" w14:textId="77777777" w:rsidR="00C73032" w:rsidRPr="00C73032" w:rsidRDefault="00C73032" w:rsidP="00C73032">
            <w:pPr>
              <w:widowControl/>
              <w:jc w:val="center"/>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9"/>
                <w:szCs w:val="19"/>
              </w:rPr>
              <w:t>Model Checkpoint</w:t>
            </w:r>
          </w:p>
        </w:tc>
        <w:tc>
          <w:tcPr>
            <w:tcW w:w="0" w:type="auto"/>
            <w:hideMark/>
          </w:tcPr>
          <w:p w14:paraId="72833BCA"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 xml:space="preserve">hyper parameters of </w:t>
            </w:r>
            <w:proofErr w:type="spellStart"/>
            <w:r w:rsidRPr="00C73032">
              <w:rPr>
                <w:rFonts w:ascii="Tahoma" w:eastAsia="Times New Roman" w:hAnsi="Tahoma" w:cs="Tahoma"/>
                <w:color w:val="000000"/>
                <w:kern w:val="0"/>
                <w:sz w:val="13"/>
                <w:szCs w:val="13"/>
              </w:rPr>
              <w:t>SyntheX</w:t>
            </w:r>
            <w:proofErr w:type="spellEnd"/>
          </w:p>
        </w:tc>
        <w:tc>
          <w:tcPr>
            <w:tcW w:w="0" w:type="auto"/>
            <w:hideMark/>
          </w:tcPr>
          <w:p w14:paraId="2F999C9C"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 xml:space="preserve">on private </w:t>
            </w:r>
            <w:proofErr w:type="spellStart"/>
            <w:r w:rsidRPr="00C73032">
              <w:rPr>
                <w:rFonts w:ascii="Tahoma" w:eastAsia="Times New Roman" w:hAnsi="Tahoma" w:cs="Tahoma"/>
                <w:color w:val="000000"/>
                <w:kern w:val="0"/>
                <w:sz w:val="13"/>
                <w:szCs w:val="13"/>
              </w:rPr>
              <w:t>onedrive</w:t>
            </w:r>
            <w:proofErr w:type="spellEnd"/>
            <w:r w:rsidRPr="00C73032">
              <w:rPr>
                <w:rFonts w:ascii="Tahoma" w:eastAsia="Times New Roman" w:hAnsi="Tahoma" w:cs="Tahoma"/>
                <w:color w:val="000000"/>
                <w:kern w:val="0"/>
                <w:sz w:val="13"/>
                <w:szCs w:val="13"/>
              </w:rPr>
              <w:t xml:space="preserve"> folder</w:t>
            </w:r>
          </w:p>
        </w:tc>
        <w:tc>
          <w:tcPr>
            <w:tcW w:w="0" w:type="auto"/>
            <w:hideMark/>
          </w:tcPr>
          <w:p w14:paraId="3319D9A0"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N/A</w:t>
            </w:r>
          </w:p>
        </w:tc>
        <w:tc>
          <w:tcPr>
            <w:tcW w:w="0" w:type="auto"/>
            <w:hideMark/>
          </w:tcPr>
          <w:p w14:paraId="01BE9783"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proofErr w:type="gramStart"/>
            <w:r w:rsidRPr="00C73032">
              <w:rPr>
                <w:rFonts w:ascii="Tahoma" w:eastAsia="Times New Roman" w:hAnsi="Tahoma" w:cs="Tahoma"/>
                <w:color w:val="000000"/>
                <w:kern w:val="0"/>
                <w:sz w:val="13"/>
                <w:szCs w:val="13"/>
              </w:rPr>
              <w:t>N.A</w:t>
            </w:r>
            <w:proofErr w:type="gramEnd"/>
          </w:p>
        </w:tc>
        <w:tc>
          <w:tcPr>
            <w:tcW w:w="0" w:type="auto"/>
            <w:hideMark/>
          </w:tcPr>
          <w:p w14:paraId="07C71B8A"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Feb 08</w:t>
            </w:r>
          </w:p>
        </w:tc>
        <w:tc>
          <w:tcPr>
            <w:tcW w:w="0" w:type="auto"/>
            <w:hideMark/>
          </w:tcPr>
          <w:p w14:paraId="7C783148"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Feb 10</w:t>
            </w:r>
          </w:p>
        </w:tc>
      </w:tr>
      <w:tr w:rsidR="00C73032" w:rsidRPr="00C73032" w14:paraId="131597ED" w14:textId="77777777" w:rsidTr="00C73032">
        <w:trPr>
          <w:cnfStyle w:val="000000100000" w:firstRow="0" w:lastRow="0" w:firstColumn="0" w:lastColumn="0" w:oddVBand="0" w:evenVBand="0" w:oddHBand="1" w:evenHBand="0" w:firstRowFirstColumn="0" w:firstRowLastColumn="0" w:lastRowFirstColumn="0" w:lastRowLastColumn="0"/>
          <w:trHeight w:val="69"/>
        </w:trPr>
        <w:tc>
          <w:tcPr>
            <w:cnfStyle w:val="001000000000" w:firstRow="0" w:lastRow="0" w:firstColumn="1" w:lastColumn="0" w:oddVBand="0" w:evenVBand="0" w:oddHBand="0" w:evenHBand="0" w:firstRowFirstColumn="0" w:firstRowLastColumn="0" w:lastRowFirstColumn="0" w:lastRowLastColumn="0"/>
            <w:tcW w:w="0" w:type="auto"/>
            <w:shd w:val="clear" w:color="auto" w:fill="00B0F0"/>
            <w:hideMark/>
          </w:tcPr>
          <w:p w14:paraId="0065B8D0" w14:textId="77777777" w:rsidR="00C73032" w:rsidRPr="00C73032" w:rsidRDefault="00C73032" w:rsidP="00C73032">
            <w:pPr>
              <w:widowControl/>
              <w:jc w:val="center"/>
              <w:rPr>
                <w:rFonts w:ascii="Times New Roman" w:eastAsia="Times New Roman" w:hAnsi="Times New Roman" w:cs="Times New Roman"/>
                <w:kern w:val="0"/>
                <w:sz w:val="24"/>
                <w:szCs w:val="24"/>
              </w:rPr>
            </w:pPr>
            <w:proofErr w:type="spellStart"/>
            <w:r w:rsidRPr="00C73032">
              <w:rPr>
                <w:rFonts w:ascii="Tahoma" w:eastAsia="Times New Roman" w:hAnsi="Tahoma" w:cs="Tahoma"/>
                <w:color w:val="000000"/>
                <w:kern w:val="0"/>
                <w:sz w:val="19"/>
                <w:szCs w:val="19"/>
              </w:rPr>
              <w:t>xReg</w:t>
            </w:r>
            <w:proofErr w:type="spellEnd"/>
          </w:p>
        </w:tc>
        <w:tc>
          <w:tcPr>
            <w:tcW w:w="0" w:type="auto"/>
            <w:hideMark/>
          </w:tcPr>
          <w:p w14:paraId="596FBB75"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Compute registration parameter between CT scan and X-ray Image </w:t>
            </w:r>
          </w:p>
        </w:tc>
        <w:tc>
          <w:tcPr>
            <w:tcW w:w="0" w:type="auto"/>
            <w:hideMark/>
          </w:tcPr>
          <w:p w14:paraId="2E7764AD"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 xml:space="preserve">Open source </w:t>
            </w:r>
            <w:proofErr w:type="spellStart"/>
            <w:r w:rsidRPr="00C73032">
              <w:rPr>
                <w:rFonts w:ascii="Tahoma" w:eastAsia="Times New Roman" w:hAnsi="Tahoma" w:cs="Tahoma"/>
                <w:color w:val="000000"/>
                <w:kern w:val="0"/>
                <w:sz w:val="13"/>
                <w:szCs w:val="13"/>
              </w:rPr>
              <w:t>github</w:t>
            </w:r>
            <w:proofErr w:type="spellEnd"/>
            <w:r w:rsidRPr="00C73032">
              <w:rPr>
                <w:rFonts w:ascii="Tahoma" w:eastAsia="Times New Roman" w:hAnsi="Tahoma" w:cs="Tahoma"/>
                <w:color w:val="000000"/>
                <w:kern w:val="0"/>
                <w:sz w:val="13"/>
                <w:szCs w:val="13"/>
              </w:rPr>
              <w:t xml:space="preserve"> repository</w:t>
            </w:r>
          </w:p>
        </w:tc>
        <w:tc>
          <w:tcPr>
            <w:tcW w:w="0" w:type="auto"/>
            <w:hideMark/>
          </w:tcPr>
          <w:p w14:paraId="355E1BA9"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N/A</w:t>
            </w:r>
          </w:p>
        </w:tc>
        <w:tc>
          <w:tcPr>
            <w:tcW w:w="0" w:type="auto"/>
            <w:hideMark/>
          </w:tcPr>
          <w:p w14:paraId="765801ED"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 xml:space="preserve">Request the source code from Dr. </w:t>
            </w:r>
            <w:proofErr w:type="spellStart"/>
            <w:r w:rsidRPr="00C73032">
              <w:rPr>
                <w:rFonts w:ascii="Tahoma" w:eastAsia="Times New Roman" w:hAnsi="Tahoma" w:cs="Tahoma"/>
                <w:color w:val="000000"/>
                <w:kern w:val="0"/>
                <w:sz w:val="13"/>
                <w:szCs w:val="13"/>
              </w:rPr>
              <w:t>Grupp</w:t>
            </w:r>
            <w:proofErr w:type="spellEnd"/>
          </w:p>
        </w:tc>
        <w:tc>
          <w:tcPr>
            <w:tcW w:w="0" w:type="auto"/>
            <w:hideMark/>
          </w:tcPr>
          <w:p w14:paraId="294ED1A4"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Feb 08</w:t>
            </w:r>
          </w:p>
        </w:tc>
        <w:tc>
          <w:tcPr>
            <w:tcW w:w="0" w:type="auto"/>
            <w:hideMark/>
          </w:tcPr>
          <w:p w14:paraId="4FCD53D3"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Feb 10</w:t>
            </w:r>
          </w:p>
        </w:tc>
      </w:tr>
      <w:tr w:rsidR="00C73032" w:rsidRPr="00C73032" w14:paraId="455DB916" w14:textId="77777777" w:rsidTr="00C73032">
        <w:trPr>
          <w:trHeight w:val="69"/>
        </w:trPr>
        <w:tc>
          <w:tcPr>
            <w:cnfStyle w:val="001000000000" w:firstRow="0" w:lastRow="0" w:firstColumn="1" w:lastColumn="0" w:oddVBand="0" w:evenVBand="0" w:oddHBand="0" w:evenHBand="0" w:firstRowFirstColumn="0" w:firstRowLastColumn="0" w:lastRowFirstColumn="0" w:lastRowLastColumn="0"/>
            <w:tcW w:w="0" w:type="auto"/>
            <w:shd w:val="clear" w:color="auto" w:fill="00B0F0"/>
            <w:hideMark/>
          </w:tcPr>
          <w:p w14:paraId="3E722382" w14:textId="77777777" w:rsidR="00C73032" w:rsidRPr="00C73032" w:rsidRDefault="00C73032" w:rsidP="00C73032">
            <w:pPr>
              <w:widowControl/>
              <w:jc w:val="center"/>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9"/>
                <w:szCs w:val="19"/>
              </w:rPr>
              <w:t xml:space="preserve">CT </w:t>
            </w:r>
            <w:proofErr w:type="spellStart"/>
            <w:r w:rsidRPr="00C73032">
              <w:rPr>
                <w:rFonts w:ascii="Tahoma" w:eastAsia="Times New Roman" w:hAnsi="Tahoma" w:cs="Tahoma"/>
                <w:color w:val="000000"/>
                <w:kern w:val="0"/>
                <w:sz w:val="19"/>
                <w:szCs w:val="19"/>
              </w:rPr>
              <w:t>DataSet</w:t>
            </w:r>
            <w:proofErr w:type="spellEnd"/>
          </w:p>
        </w:tc>
        <w:tc>
          <w:tcPr>
            <w:tcW w:w="0" w:type="auto"/>
            <w:hideMark/>
          </w:tcPr>
          <w:p w14:paraId="3BC905D9"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 xml:space="preserve">As </w:t>
            </w:r>
            <w:proofErr w:type="gramStart"/>
            <w:r w:rsidRPr="00C73032">
              <w:rPr>
                <w:rFonts w:ascii="Tahoma" w:eastAsia="Times New Roman" w:hAnsi="Tahoma" w:cs="Tahoma"/>
                <w:color w:val="000000"/>
                <w:kern w:val="0"/>
                <w:sz w:val="13"/>
                <w:szCs w:val="13"/>
              </w:rPr>
              <w:t>a</w:t>
            </w:r>
            <w:proofErr w:type="gramEnd"/>
            <w:r w:rsidRPr="00C73032">
              <w:rPr>
                <w:rFonts w:ascii="Tahoma" w:eastAsia="Times New Roman" w:hAnsi="Tahoma" w:cs="Tahoma"/>
                <w:color w:val="000000"/>
                <w:kern w:val="0"/>
                <w:sz w:val="13"/>
                <w:szCs w:val="13"/>
              </w:rPr>
              <w:t xml:space="preserve"> input used in </w:t>
            </w:r>
            <w:proofErr w:type="spellStart"/>
            <w:r w:rsidRPr="00C73032">
              <w:rPr>
                <w:rFonts w:ascii="Tahoma" w:eastAsia="Times New Roman" w:hAnsi="Tahoma" w:cs="Tahoma"/>
                <w:color w:val="000000"/>
                <w:kern w:val="0"/>
                <w:sz w:val="13"/>
                <w:szCs w:val="13"/>
              </w:rPr>
              <w:t>Xreg</w:t>
            </w:r>
            <w:proofErr w:type="spellEnd"/>
          </w:p>
        </w:tc>
        <w:tc>
          <w:tcPr>
            <w:tcW w:w="0" w:type="auto"/>
            <w:hideMark/>
          </w:tcPr>
          <w:p w14:paraId="29F22495"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Ready to use</w:t>
            </w:r>
          </w:p>
        </w:tc>
        <w:tc>
          <w:tcPr>
            <w:tcW w:w="0" w:type="auto"/>
            <w:hideMark/>
          </w:tcPr>
          <w:p w14:paraId="49723E4C"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Keep secured</w:t>
            </w:r>
          </w:p>
        </w:tc>
        <w:tc>
          <w:tcPr>
            <w:tcW w:w="0" w:type="auto"/>
            <w:hideMark/>
          </w:tcPr>
          <w:p w14:paraId="3ECCBF1A"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N/A</w:t>
            </w:r>
          </w:p>
        </w:tc>
        <w:tc>
          <w:tcPr>
            <w:tcW w:w="0" w:type="auto"/>
            <w:hideMark/>
          </w:tcPr>
          <w:p w14:paraId="4FCC2BF3"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Feb 06</w:t>
            </w:r>
          </w:p>
        </w:tc>
        <w:tc>
          <w:tcPr>
            <w:tcW w:w="0" w:type="auto"/>
            <w:hideMark/>
          </w:tcPr>
          <w:p w14:paraId="66BEEB82"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Feb 10</w:t>
            </w:r>
          </w:p>
        </w:tc>
      </w:tr>
      <w:tr w:rsidR="00C73032" w:rsidRPr="00C73032" w14:paraId="2DB91FFA" w14:textId="77777777" w:rsidTr="00C73032">
        <w:trPr>
          <w:cnfStyle w:val="000000100000" w:firstRow="0" w:lastRow="0" w:firstColumn="0" w:lastColumn="0" w:oddVBand="0" w:evenVBand="0" w:oddHBand="1" w:evenHBand="0" w:firstRowFirstColumn="0" w:firstRowLastColumn="0" w:lastRowFirstColumn="0" w:lastRowLastColumn="0"/>
          <w:trHeight w:val="69"/>
        </w:trPr>
        <w:tc>
          <w:tcPr>
            <w:cnfStyle w:val="001000000000" w:firstRow="0" w:lastRow="0" w:firstColumn="1" w:lastColumn="0" w:oddVBand="0" w:evenVBand="0" w:oddHBand="0" w:evenHBand="0" w:firstRowFirstColumn="0" w:firstRowLastColumn="0" w:lastRowFirstColumn="0" w:lastRowLastColumn="0"/>
            <w:tcW w:w="0" w:type="auto"/>
            <w:shd w:val="clear" w:color="auto" w:fill="00B0F0"/>
            <w:hideMark/>
          </w:tcPr>
          <w:p w14:paraId="3792592F" w14:textId="77777777" w:rsidR="00C73032" w:rsidRPr="00C73032" w:rsidRDefault="00C73032" w:rsidP="00C73032">
            <w:pPr>
              <w:widowControl/>
              <w:jc w:val="center"/>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9"/>
                <w:szCs w:val="19"/>
              </w:rPr>
              <w:t xml:space="preserve">Total </w:t>
            </w:r>
            <w:proofErr w:type="spellStart"/>
            <w:r w:rsidRPr="00C73032">
              <w:rPr>
                <w:rFonts w:ascii="Tahoma" w:eastAsia="Times New Roman" w:hAnsi="Tahoma" w:cs="Tahoma"/>
                <w:color w:val="000000"/>
                <w:kern w:val="0"/>
                <w:sz w:val="19"/>
                <w:szCs w:val="19"/>
              </w:rPr>
              <w:t>Segmentator</w:t>
            </w:r>
            <w:proofErr w:type="spellEnd"/>
          </w:p>
        </w:tc>
        <w:tc>
          <w:tcPr>
            <w:tcW w:w="0" w:type="auto"/>
            <w:hideMark/>
          </w:tcPr>
          <w:p w14:paraId="047431E6"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Do CT Scan segmentation</w:t>
            </w:r>
          </w:p>
        </w:tc>
        <w:tc>
          <w:tcPr>
            <w:tcW w:w="0" w:type="auto"/>
            <w:hideMark/>
          </w:tcPr>
          <w:p w14:paraId="78AB0584"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proofErr w:type="gramStart"/>
            <w:r w:rsidRPr="00C73032">
              <w:rPr>
                <w:rFonts w:ascii="Tahoma" w:eastAsia="Times New Roman" w:hAnsi="Tahoma" w:cs="Tahoma"/>
                <w:color w:val="000000"/>
                <w:kern w:val="0"/>
                <w:sz w:val="13"/>
                <w:szCs w:val="13"/>
              </w:rPr>
              <w:t>Open source</w:t>
            </w:r>
            <w:proofErr w:type="gramEnd"/>
            <w:r w:rsidRPr="00C73032">
              <w:rPr>
                <w:rFonts w:ascii="Tahoma" w:eastAsia="Times New Roman" w:hAnsi="Tahoma" w:cs="Tahoma"/>
                <w:color w:val="000000"/>
                <w:kern w:val="0"/>
                <w:sz w:val="13"/>
                <w:szCs w:val="13"/>
              </w:rPr>
              <w:t xml:space="preserve"> Software</w:t>
            </w:r>
          </w:p>
        </w:tc>
        <w:tc>
          <w:tcPr>
            <w:tcW w:w="0" w:type="auto"/>
            <w:hideMark/>
          </w:tcPr>
          <w:p w14:paraId="53FF854C"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N/A</w:t>
            </w:r>
          </w:p>
        </w:tc>
        <w:tc>
          <w:tcPr>
            <w:tcW w:w="0" w:type="auto"/>
            <w:hideMark/>
          </w:tcPr>
          <w:p w14:paraId="0CA9A7A1"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N/A</w:t>
            </w:r>
          </w:p>
        </w:tc>
        <w:tc>
          <w:tcPr>
            <w:tcW w:w="0" w:type="auto"/>
            <w:hideMark/>
          </w:tcPr>
          <w:p w14:paraId="639077FE"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Feb 06</w:t>
            </w:r>
          </w:p>
        </w:tc>
        <w:tc>
          <w:tcPr>
            <w:tcW w:w="0" w:type="auto"/>
            <w:hideMark/>
          </w:tcPr>
          <w:p w14:paraId="3858476E"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Feb 10</w:t>
            </w:r>
          </w:p>
        </w:tc>
      </w:tr>
      <w:tr w:rsidR="00C73032" w:rsidRPr="00C73032" w14:paraId="116C7D94" w14:textId="77777777" w:rsidTr="00C73032">
        <w:trPr>
          <w:trHeight w:val="69"/>
        </w:trPr>
        <w:tc>
          <w:tcPr>
            <w:cnfStyle w:val="001000000000" w:firstRow="0" w:lastRow="0" w:firstColumn="1" w:lastColumn="0" w:oddVBand="0" w:evenVBand="0" w:oddHBand="0" w:evenHBand="0" w:firstRowFirstColumn="0" w:firstRowLastColumn="0" w:lastRowFirstColumn="0" w:lastRowLastColumn="0"/>
            <w:tcW w:w="0" w:type="auto"/>
            <w:shd w:val="clear" w:color="auto" w:fill="00B0F0"/>
            <w:hideMark/>
          </w:tcPr>
          <w:p w14:paraId="320C8B91" w14:textId="77777777" w:rsidR="00C73032" w:rsidRPr="00C73032" w:rsidRDefault="00C73032" w:rsidP="00C73032">
            <w:pPr>
              <w:widowControl/>
              <w:jc w:val="center"/>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9"/>
                <w:szCs w:val="19"/>
              </w:rPr>
              <w:t>Computers </w:t>
            </w:r>
          </w:p>
        </w:tc>
        <w:tc>
          <w:tcPr>
            <w:tcW w:w="0" w:type="auto"/>
            <w:hideMark/>
          </w:tcPr>
          <w:p w14:paraId="26531A09"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Our own computer with an environment for software development</w:t>
            </w:r>
          </w:p>
        </w:tc>
        <w:tc>
          <w:tcPr>
            <w:tcW w:w="0" w:type="auto"/>
            <w:hideMark/>
          </w:tcPr>
          <w:p w14:paraId="5D1A955F"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Install python, C++, Unity; Ready to use</w:t>
            </w:r>
          </w:p>
        </w:tc>
        <w:tc>
          <w:tcPr>
            <w:tcW w:w="0" w:type="auto"/>
            <w:hideMark/>
          </w:tcPr>
          <w:p w14:paraId="5FE15000"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N/A</w:t>
            </w:r>
          </w:p>
        </w:tc>
        <w:tc>
          <w:tcPr>
            <w:tcW w:w="0" w:type="auto"/>
            <w:hideMark/>
          </w:tcPr>
          <w:p w14:paraId="61C6FED1"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“PACKMAN” ARCADE Server </w:t>
            </w:r>
          </w:p>
        </w:tc>
        <w:tc>
          <w:tcPr>
            <w:tcW w:w="0" w:type="auto"/>
            <w:hideMark/>
          </w:tcPr>
          <w:p w14:paraId="2A2A8A91"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Jan 23</w:t>
            </w:r>
          </w:p>
        </w:tc>
        <w:tc>
          <w:tcPr>
            <w:tcW w:w="0" w:type="auto"/>
            <w:hideMark/>
          </w:tcPr>
          <w:p w14:paraId="3D12B312"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N/A</w:t>
            </w:r>
          </w:p>
        </w:tc>
      </w:tr>
      <w:tr w:rsidR="00C73032" w:rsidRPr="00C73032" w14:paraId="49CD1543" w14:textId="77777777" w:rsidTr="00C73032">
        <w:trPr>
          <w:cnfStyle w:val="000000100000" w:firstRow="0" w:lastRow="0" w:firstColumn="0" w:lastColumn="0" w:oddVBand="0" w:evenVBand="0" w:oddHBand="1" w:evenHBand="0" w:firstRowFirstColumn="0" w:firstRowLastColumn="0" w:lastRowFirstColumn="0" w:lastRowLastColumn="0"/>
          <w:trHeight w:val="69"/>
        </w:trPr>
        <w:tc>
          <w:tcPr>
            <w:cnfStyle w:val="001000000000" w:firstRow="0" w:lastRow="0" w:firstColumn="1" w:lastColumn="0" w:oddVBand="0" w:evenVBand="0" w:oddHBand="0" w:evenHBand="0" w:firstRowFirstColumn="0" w:firstRowLastColumn="0" w:lastRowFirstColumn="0" w:lastRowLastColumn="0"/>
            <w:tcW w:w="0" w:type="auto"/>
            <w:shd w:val="clear" w:color="auto" w:fill="00B0F0"/>
            <w:hideMark/>
          </w:tcPr>
          <w:p w14:paraId="0A1A478C" w14:textId="77777777" w:rsidR="00C73032" w:rsidRPr="00C73032" w:rsidRDefault="00C73032" w:rsidP="00C73032">
            <w:pPr>
              <w:widowControl/>
              <w:jc w:val="center"/>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9"/>
                <w:szCs w:val="19"/>
              </w:rPr>
              <w:t>HoloLens</w:t>
            </w:r>
          </w:p>
        </w:tc>
        <w:tc>
          <w:tcPr>
            <w:tcW w:w="0" w:type="auto"/>
            <w:hideMark/>
          </w:tcPr>
          <w:p w14:paraId="2D3782DA"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Do mixed reality visualization </w:t>
            </w:r>
          </w:p>
        </w:tc>
        <w:tc>
          <w:tcPr>
            <w:tcW w:w="0" w:type="auto"/>
            <w:hideMark/>
          </w:tcPr>
          <w:p w14:paraId="45A3B97D"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 xml:space="preserve">plan to request </w:t>
            </w:r>
            <w:proofErr w:type="gramStart"/>
            <w:r w:rsidRPr="00C73032">
              <w:rPr>
                <w:rFonts w:ascii="Tahoma" w:eastAsia="Times New Roman" w:hAnsi="Tahoma" w:cs="Tahoma"/>
                <w:color w:val="000000"/>
                <w:kern w:val="0"/>
                <w:sz w:val="13"/>
                <w:szCs w:val="13"/>
              </w:rPr>
              <w:t>at</w:t>
            </w:r>
            <w:proofErr w:type="gramEnd"/>
            <w:r w:rsidRPr="00C73032">
              <w:rPr>
                <w:rFonts w:ascii="Tahoma" w:eastAsia="Times New Roman" w:hAnsi="Tahoma" w:cs="Tahoma"/>
                <w:color w:val="000000"/>
                <w:kern w:val="0"/>
                <w:sz w:val="13"/>
                <w:szCs w:val="13"/>
              </w:rPr>
              <w:t xml:space="preserve"> Mar 10</w:t>
            </w:r>
          </w:p>
        </w:tc>
        <w:tc>
          <w:tcPr>
            <w:tcW w:w="0" w:type="auto"/>
            <w:hideMark/>
          </w:tcPr>
          <w:p w14:paraId="350FD783"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N/A</w:t>
            </w:r>
          </w:p>
        </w:tc>
        <w:tc>
          <w:tcPr>
            <w:tcW w:w="0" w:type="auto"/>
            <w:hideMark/>
          </w:tcPr>
          <w:p w14:paraId="3BCB9408"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N/A</w:t>
            </w:r>
          </w:p>
        </w:tc>
        <w:tc>
          <w:tcPr>
            <w:tcW w:w="0" w:type="auto"/>
            <w:hideMark/>
          </w:tcPr>
          <w:p w14:paraId="0BFACFC6"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Mar 15</w:t>
            </w:r>
          </w:p>
        </w:tc>
        <w:tc>
          <w:tcPr>
            <w:tcW w:w="0" w:type="auto"/>
            <w:hideMark/>
          </w:tcPr>
          <w:p w14:paraId="3001A2BE"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Mar 20</w:t>
            </w:r>
          </w:p>
        </w:tc>
      </w:tr>
      <w:tr w:rsidR="00C73032" w:rsidRPr="00C73032" w14:paraId="5774B118" w14:textId="77777777" w:rsidTr="00C73032">
        <w:trPr>
          <w:trHeight w:val="69"/>
        </w:trPr>
        <w:tc>
          <w:tcPr>
            <w:cnfStyle w:val="001000000000" w:firstRow="0" w:lastRow="0" w:firstColumn="1" w:lastColumn="0" w:oddVBand="0" w:evenVBand="0" w:oddHBand="0" w:evenHBand="0" w:firstRowFirstColumn="0" w:firstRowLastColumn="0" w:lastRowFirstColumn="0" w:lastRowLastColumn="0"/>
            <w:tcW w:w="0" w:type="auto"/>
            <w:shd w:val="clear" w:color="auto" w:fill="00B0F0"/>
            <w:hideMark/>
          </w:tcPr>
          <w:p w14:paraId="5BB574B1" w14:textId="77777777" w:rsidR="00C73032" w:rsidRPr="00C73032" w:rsidRDefault="00C73032" w:rsidP="00C73032">
            <w:pPr>
              <w:widowControl/>
              <w:jc w:val="center"/>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9"/>
                <w:szCs w:val="19"/>
              </w:rPr>
              <w:t xml:space="preserve">optional </w:t>
            </w:r>
            <w:proofErr w:type="spellStart"/>
            <w:r w:rsidRPr="00C73032">
              <w:rPr>
                <w:rFonts w:ascii="Tahoma" w:eastAsia="Times New Roman" w:hAnsi="Tahoma" w:cs="Tahoma"/>
                <w:color w:val="000000"/>
                <w:kern w:val="0"/>
                <w:sz w:val="19"/>
                <w:szCs w:val="19"/>
              </w:rPr>
              <w:t>Wifi</w:t>
            </w:r>
            <w:proofErr w:type="spellEnd"/>
            <w:r w:rsidRPr="00C73032">
              <w:rPr>
                <w:rFonts w:ascii="Tahoma" w:eastAsia="Times New Roman" w:hAnsi="Tahoma" w:cs="Tahoma"/>
                <w:color w:val="000000"/>
                <w:kern w:val="0"/>
                <w:sz w:val="19"/>
                <w:szCs w:val="19"/>
              </w:rPr>
              <w:t xml:space="preserve"> Flash Memory Stick</w:t>
            </w:r>
          </w:p>
        </w:tc>
        <w:tc>
          <w:tcPr>
            <w:tcW w:w="0" w:type="auto"/>
            <w:hideMark/>
          </w:tcPr>
          <w:p w14:paraId="5B4AA3D5"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synchronizing data</w:t>
            </w:r>
          </w:p>
        </w:tc>
        <w:tc>
          <w:tcPr>
            <w:tcW w:w="0" w:type="auto"/>
            <w:hideMark/>
          </w:tcPr>
          <w:p w14:paraId="597C140B"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Plan to purchase</w:t>
            </w:r>
          </w:p>
        </w:tc>
        <w:tc>
          <w:tcPr>
            <w:tcW w:w="0" w:type="auto"/>
            <w:hideMark/>
          </w:tcPr>
          <w:p w14:paraId="0819D8E5"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Research agreement to get API on Loop-X</w:t>
            </w:r>
          </w:p>
        </w:tc>
        <w:tc>
          <w:tcPr>
            <w:tcW w:w="0" w:type="auto"/>
            <w:hideMark/>
          </w:tcPr>
          <w:p w14:paraId="62A27612"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N/A</w:t>
            </w:r>
          </w:p>
        </w:tc>
        <w:tc>
          <w:tcPr>
            <w:tcW w:w="0" w:type="auto"/>
            <w:hideMark/>
          </w:tcPr>
          <w:p w14:paraId="0D98892D"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Mar 10</w:t>
            </w:r>
          </w:p>
        </w:tc>
        <w:tc>
          <w:tcPr>
            <w:tcW w:w="0" w:type="auto"/>
            <w:hideMark/>
          </w:tcPr>
          <w:p w14:paraId="2FD347C2"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Mar 23</w:t>
            </w:r>
          </w:p>
        </w:tc>
      </w:tr>
    </w:tbl>
    <w:p w14:paraId="207ABDD3" w14:textId="77777777" w:rsidR="00C73032" w:rsidRDefault="00C73032" w:rsidP="00CA799D">
      <w:pPr>
        <w:jc w:val="center"/>
      </w:pPr>
    </w:p>
    <w:p w14:paraId="4C3073FD" w14:textId="77777777" w:rsidR="00013753" w:rsidRDefault="00013753" w:rsidP="00013753"/>
    <w:p w14:paraId="6BB3FFF1" w14:textId="72FBB892" w:rsidR="00013753" w:rsidRPr="00013753" w:rsidRDefault="00013753" w:rsidP="00013753">
      <w:pPr>
        <w:tabs>
          <w:tab w:val="left" w:pos="7616"/>
        </w:tabs>
        <w:rPr>
          <w:vertAlign w:val="subscript"/>
        </w:rPr>
      </w:pPr>
      <w:r>
        <w:tab/>
        <w:t>F</w:t>
      </w:r>
      <w:r w:rsidR="00B90A09">
        <w:rPr>
          <w:vertAlign w:val="subscript"/>
        </w:rPr>
        <w:t>X-</w:t>
      </w:r>
      <w:proofErr w:type="spellStart"/>
      <w:proofErr w:type="gramStart"/>
      <w:r w:rsidR="00B90A09">
        <w:rPr>
          <w:vertAlign w:val="subscript"/>
        </w:rPr>
        <w:t>ray,CT</w:t>
      </w:r>
      <w:proofErr w:type="spellEnd"/>
      <w:proofErr w:type="gramEnd"/>
    </w:p>
    <w:sectPr w:rsidR="00013753" w:rsidRPr="00013753" w:rsidSect="00CA799D">
      <w:pgSz w:w="23811" w:h="16838" w:orient="landscape" w:code="8"/>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000050000000002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99D"/>
    <w:rsid w:val="00013753"/>
    <w:rsid w:val="000D2E46"/>
    <w:rsid w:val="00202608"/>
    <w:rsid w:val="004A1581"/>
    <w:rsid w:val="00602324"/>
    <w:rsid w:val="006F2C5B"/>
    <w:rsid w:val="00815218"/>
    <w:rsid w:val="00864FB6"/>
    <w:rsid w:val="00880C70"/>
    <w:rsid w:val="00B90A09"/>
    <w:rsid w:val="00B95036"/>
    <w:rsid w:val="00BD4DEF"/>
    <w:rsid w:val="00BF7D1E"/>
    <w:rsid w:val="00C73032"/>
    <w:rsid w:val="00C941C3"/>
    <w:rsid w:val="00CA799D"/>
    <w:rsid w:val="00DD647E"/>
    <w:rsid w:val="00EA0AE2"/>
    <w:rsid w:val="00FF2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73571"/>
  <w15:chartTrackingRefBased/>
  <w15:docId w15:val="{054BCC96-11BE-4F28-A026-4307FDC81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4">
    <w:name w:val="List Table 3 Accent 4"/>
    <w:basedOn w:val="TableNormal"/>
    <w:uiPriority w:val="48"/>
    <w:rsid w:val="00CA799D"/>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CA799D"/>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NormalWeb">
    <w:name w:val="Normal (Web)"/>
    <w:basedOn w:val="Normal"/>
    <w:uiPriority w:val="99"/>
    <w:semiHidden/>
    <w:unhideWhenUsed/>
    <w:rsid w:val="00C73032"/>
    <w:pPr>
      <w:widowControl/>
      <w:spacing w:before="100" w:beforeAutospacing="1" w:after="100" w:afterAutospacing="1"/>
      <w:jc w:val="left"/>
    </w:pPr>
    <w:rPr>
      <w:rFonts w:ascii="Times New Roman" w:eastAsia="Times New Roman" w:hAnsi="Times New Roman" w:cs="Times New Roman"/>
      <w:kern w:val="0"/>
      <w:sz w:val="24"/>
      <w:szCs w:val="24"/>
    </w:rPr>
  </w:style>
  <w:style w:type="table" w:styleId="GridTable5Dark-Accent1">
    <w:name w:val="Grid Table 5 Dark Accent 1"/>
    <w:basedOn w:val="TableNormal"/>
    <w:uiPriority w:val="50"/>
    <w:rsid w:val="00C7303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3-Accent1">
    <w:name w:val="List Table 3 Accent 1"/>
    <w:basedOn w:val="TableNormal"/>
    <w:uiPriority w:val="48"/>
    <w:rsid w:val="00C73032"/>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75042">
      <w:bodyDiv w:val="1"/>
      <w:marLeft w:val="0"/>
      <w:marRight w:val="0"/>
      <w:marTop w:val="0"/>
      <w:marBottom w:val="0"/>
      <w:divBdr>
        <w:top w:val="none" w:sz="0" w:space="0" w:color="auto"/>
        <w:left w:val="none" w:sz="0" w:space="0" w:color="auto"/>
        <w:bottom w:val="none" w:sz="0" w:space="0" w:color="auto"/>
        <w:right w:val="none" w:sz="0" w:space="0" w:color="auto"/>
      </w:divBdr>
      <w:divsChild>
        <w:div w:id="662273190">
          <w:marLeft w:val="0"/>
          <w:marRight w:val="0"/>
          <w:marTop w:val="0"/>
          <w:marBottom w:val="0"/>
          <w:divBdr>
            <w:top w:val="none" w:sz="0" w:space="0" w:color="auto"/>
            <w:left w:val="none" w:sz="0" w:space="0" w:color="auto"/>
            <w:bottom w:val="none" w:sz="0" w:space="0" w:color="auto"/>
            <w:right w:val="none" w:sz="0" w:space="0" w:color="auto"/>
          </w:divBdr>
          <w:divsChild>
            <w:div w:id="814102523">
              <w:marLeft w:val="0"/>
              <w:marRight w:val="0"/>
              <w:marTop w:val="0"/>
              <w:marBottom w:val="0"/>
              <w:divBdr>
                <w:top w:val="none" w:sz="0" w:space="0" w:color="auto"/>
                <w:left w:val="none" w:sz="0" w:space="0" w:color="auto"/>
                <w:bottom w:val="none" w:sz="0" w:space="0" w:color="auto"/>
                <w:right w:val="none" w:sz="0" w:space="0" w:color="auto"/>
              </w:divBdr>
              <w:divsChild>
                <w:div w:id="179051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101311">
      <w:bodyDiv w:val="1"/>
      <w:marLeft w:val="0"/>
      <w:marRight w:val="0"/>
      <w:marTop w:val="0"/>
      <w:marBottom w:val="0"/>
      <w:divBdr>
        <w:top w:val="none" w:sz="0" w:space="0" w:color="auto"/>
        <w:left w:val="none" w:sz="0" w:space="0" w:color="auto"/>
        <w:bottom w:val="none" w:sz="0" w:space="0" w:color="auto"/>
        <w:right w:val="none" w:sz="0" w:space="0" w:color="auto"/>
      </w:divBdr>
    </w:div>
    <w:div w:id="1396275664">
      <w:bodyDiv w:val="1"/>
      <w:marLeft w:val="0"/>
      <w:marRight w:val="0"/>
      <w:marTop w:val="0"/>
      <w:marBottom w:val="0"/>
      <w:divBdr>
        <w:top w:val="none" w:sz="0" w:space="0" w:color="auto"/>
        <w:left w:val="none" w:sz="0" w:space="0" w:color="auto"/>
        <w:bottom w:val="none" w:sz="0" w:space="0" w:color="auto"/>
        <w:right w:val="none" w:sz="0" w:space="0" w:color="auto"/>
      </w:divBdr>
    </w:div>
    <w:div w:id="157058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2</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Zhang</dc:creator>
  <cp:keywords/>
  <dc:description/>
  <cp:lastModifiedBy>Zhang Jiaming</cp:lastModifiedBy>
  <cp:revision>11</cp:revision>
  <dcterms:created xsi:type="dcterms:W3CDTF">2023-02-20T03:50:00Z</dcterms:created>
  <dcterms:modified xsi:type="dcterms:W3CDTF">2023-02-21T17:29:00Z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5ac1f72f-54db-41e6-ae01-c118434c66b0</vt:lpwstr>
  </property>
</Properties>
</file>