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DC593" w14:textId="12626678" w:rsidR="006A7EAA" w:rsidRPr="0081142A" w:rsidRDefault="001C1952" w:rsidP="006A7EAA">
      <w:pPr>
        <w:pStyle w:val="ListParagraph"/>
        <w:spacing w:after="0" w:line="240" w:lineRule="auto"/>
        <w:ind w:left="0"/>
        <w:jc w:val="center"/>
        <w:rPr>
          <w:b/>
          <w:sz w:val="44"/>
          <w:szCs w:val="24"/>
        </w:rPr>
      </w:pPr>
      <w:r>
        <w:rPr>
          <w:noProof/>
        </w:rPr>
        <w:drawing>
          <wp:inline distT="0" distB="0" distL="0" distR="0" wp14:anchorId="6401C29D" wp14:editId="3E9029D9">
            <wp:extent cx="5732145" cy="1180465"/>
            <wp:effectExtent l="0" t="0" r="1905" b="635"/>
            <wp:docPr id="1" name="Picture 2"/>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6">
                      <a:extLst>
                        <a:ext uri="{28A0092B-C50C-407E-A947-70E740481C1C}">
                          <a14:useLocalDpi xmlns:a14="http://schemas.microsoft.com/office/drawing/2010/main" val="0"/>
                        </a:ext>
                      </a:extLst>
                    </a:blip>
                    <a:srcRect l="7179" t="14203" r="15141" b="58842"/>
                    <a:stretch>
                      <a:fillRect/>
                    </a:stretch>
                  </pic:blipFill>
                  <pic:spPr bwMode="auto">
                    <a:xfrm>
                      <a:off x="0" y="0"/>
                      <a:ext cx="5732145" cy="1180465"/>
                    </a:xfrm>
                    <a:prstGeom prst="rect">
                      <a:avLst/>
                    </a:prstGeom>
                    <a:noFill/>
                    <a:ln>
                      <a:noFill/>
                    </a:ln>
                  </pic:spPr>
                </pic:pic>
              </a:graphicData>
            </a:graphic>
          </wp:inline>
        </w:drawing>
      </w:r>
    </w:p>
    <w:p w14:paraId="29E15D57" w14:textId="77777777" w:rsidR="006A7EAA" w:rsidRDefault="006A7EAA" w:rsidP="006A7EAA">
      <w:pPr>
        <w:pStyle w:val="ListParagraph"/>
        <w:spacing w:after="0" w:line="240" w:lineRule="auto"/>
        <w:rPr>
          <w:rFonts w:ascii="Arial" w:hAnsi="Arial" w:cs="Arial"/>
        </w:rPr>
      </w:pPr>
    </w:p>
    <w:p w14:paraId="45C68A47" w14:textId="3184118E" w:rsidR="006A7EAA" w:rsidRPr="001D2740" w:rsidRDefault="006A7EAA" w:rsidP="006A7EAA">
      <w:pPr>
        <w:tabs>
          <w:tab w:val="center" w:pos="4680"/>
          <w:tab w:val="left" w:pos="6885"/>
        </w:tabs>
        <w:spacing w:after="0" w:line="240" w:lineRule="auto"/>
        <w:jc w:val="center"/>
        <w:rPr>
          <w:rFonts w:ascii="Times New Roman" w:hAnsi="Times New Roman"/>
          <w:b/>
          <w:sz w:val="24"/>
          <w:szCs w:val="24"/>
        </w:rPr>
      </w:pPr>
      <w:r w:rsidRPr="001D2740">
        <w:rPr>
          <w:rFonts w:ascii="Times New Roman" w:hAnsi="Times New Roman"/>
          <w:b/>
          <w:sz w:val="24"/>
          <w:szCs w:val="24"/>
        </w:rPr>
        <w:t xml:space="preserve">UJIAN </w:t>
      </w:r>
      <w:r w:rsidR="00704FA2" w:rsidRPr="001D2740">
        <w:rPr>
          <w:rFonts w:ascii="Times New Roman" w:hAnsi="Times New Roman"/>
          <w:b/>
          <w:sz w:val="24"/>
          <w:szCs w:val="24"/>
        </w:rPr>
        <w:t>TENGAH</w:t>
      </w:r>
      <w:r w:rsidRPr="001D2740">
        <w:rPr>
          <w:rFonts w:ascii="Times New Roman" w:hAnsi="Times New Roman"/>
          <w:b/>
          <w:sz w:val="24"/>
          <w:szCs w:val="24"/>
        </w:rPr>
        <w:t xml:space="preserve"> SEMESTER </w:t>
      </w:r>
      <w:r w:rsidR="009736A5">
        <w:rPr>
          <w:rFonts w:ascii="Times New Roman" w:hAnsi="Times New Roman"/>
          <w:b/>
          <w:sz w:val="24"/>
          <w:szCs w:val="24"/>
        </w:rPr>
        <w:t>GENAP</w:t>
      </w:r>
      <w:r w:rsidR="00704FA2" w:rsidRPr="001D2740">
        <w:rPr>
          <w:rFonts w:ascii="Times New Roman" w:hAnsi="Times New Roman"/>
          <w:b/>
          <w:sz w:val="24"/>
          <w:szCs w:val="24"/>
        </w:rPr>
        <w:t xml:space="preserve"> TAHUN AKADEMIK 202</w:t>
      </w:r>
      <w:r w:rsidR="009C1A11">
        <w:rPr>
          <w:rFonts w:ascii="Times New Roman" w:hAnsi="Times New Roman"/>
          <w:b/>
          <w:sz w:val="24"/>
          <w:szCs w:val="24"/>
        </w:rPr>
        <w:t>2</w:t>
      </w:r>
      <w:r w:rsidRPr="001D2740">
        <w:rPr>
          <w:rFonts w:ascii="Times New Roman" w:hAnsi="Times New Roman"/>
          <w:b/>
          <w:sz w:val="24"/>
          <w:szCs w:val="24"/>
        </w:rPr>
        <w:t>/20</w:t>
      </w:r>
      <w:r w:rsidR="00704FA2" w:rsidRPr="001D2740">
        <w:rPr>
          <w:rFonts w:ascii="Times New Roman" w:hAnsi="Times New Roman"/>
          <w:b/>
          <w:sz w:val="24"/>
          <w:szCs w:val="24"/>
        </w:rPr>
        <w:t>2</w:t>
      </w:r>
      <w:r w:rsidR="009C1A11">
        <w:rPr>
          <w:rFonts w:ascii="Times New Roman" w:hAnsi="Times New Roman"/>
          <w:b/>
          <w:sz w:val="24"/>
          <w:szCs w:val="24"/>
        </w:rPr>
        <w:t>3</w:t>
      </w:r>
    </w:p>
    <w:p w14:paraId="6CB39E0E" w14:textId="77777777" w:rsidR="006A7EAA" w:rsidRPr="001D2740" w:rsidRDefault="006A7EAA" w:rsidP="006A7EAA">
      <w:pPr>
        <w:spacing w:after="0" w:line="240" w:lineRule="auto"/>
        <w:ind w:left="900"/>
        <w:rPr>
          <w:rFonts w:ascii="Times New Roman" w:hAnsi="Times New Roman"/>
          <w:sz w:val="24"/>
          <w:szCs w:val="24"/>
        </w:rPr>
      </w:pPr>
    </w:p>
    <w:tbl>
      <w:tblPr>
        <w:tblStyle w:val="TableGrid"/>
        <w:tblW w:w="0" w:type="auto"/>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296"/>
        <w:gridCol w:w="5284"/>
      </w:tblGrid>
      <w:tr w:rsidR="006A7EAA" w:rsidRPr="001D2740" w14:paraId="7C888F18" w14:textId="77777777" w:rsidTr="00211AB0">
        <w:tc>
          <w:tcPr>
            <w:tcW w:w="3060" w:type="dxa"/>
          </w:tcPr>
          <w:p w14:paraId="41C37E3D" w14:textId="77777777" w:rsidR="006A7EAA" w:rsidRPr="001D2740" w:rsidRDefault="006A7EAA" w:rsidP="006A7EAA">
            <w:pPr>
              <w:spacing w:line="276" w:lineRule="auto"/>
              <w:rPr>
                <w:rFonts w:ascii="Times New Roman" w:hAnsi="Times New Roman"/>
                <w:b/>
                <w:sz w:val="24"/>
                <w:szCs w:val="24"/>
              </w:rPr>
            </w:pPr>
            <w:r w:rsidRPr="001D2740">
              <w:rPr>
                <w:rFonts w:ascii="Times New Roman" w:hAnsi="Times New Roman"/>
                <w:sz w:val="24"/>
                <w:szCs w:val="24"/>
              </w:rPr>
              <w:t>MATA UJIAN</w:t>
            </w:r>
          </w:p>
        </w:tc>
        <w:tc>
          <w:tcPr>
            <w:tcW w:w="290" w:type="dxa"/>
          </w:tcPr>
          <w:p w14:paraId="03CECD72" w14:textId="77777777" w:rsidR="006A7EAA" w:rsidRPr="001D2740" w:rsidRDefault="006A7EAA" w:rsidP="006A7EAA">
            <w:pPr>
              <w:spacing w:line="276" w:lineRule="auto"/>
              <w:rPr>
                <w:rFonts w:ascii="Times New Roman" w:hAnsi="Times New Roman"/>
                <w:b/>
                <w:sz w:val="24"/>
                <w:szCs w:val="24"/>
              </w:rPr>
            </w:pPr>
            <w:r w:rsidRPr="001D2740">
              <w:rPr>
                <w:rFonts w:ascii="Times New Roman" w:hAnsi="Times New Roman"/>
                <w:b/>
                <w:sz w:val="24"/>
                <w:szCs w:val="24"/>
              </w:rPr>
              <w:t>:</w:t>
            </w:r>
          </w:p>
        </w:tc>
        <w:tc>
          <w:tcPr>
            <w:tcW w:w="5284" w:type="dxa"/>
          </w:tcPr>
          <w:p w14:paraId="2FAC3561" w14:textId="25A632F7" w:rsidR="006A7EAA" w:rsidRPr="001D2740" w:rsidRDefault="009736A5" w:rsidP="006A7EAA">
            <w:pPr>
              <w:spacing w:line="276" w:lineRule="auto"/>
              <w:rPr>
                <w:rFonts w:ascii="Times New Roman" w:hAnsi="Times New Roman"/>
                <w:b/>
                <w:sz w:val="24"/>
                <w:szCs w:val="24"/>
              </w:rPr>
            </w:pPr>
            <w:r>
              <w:rPr>
                <w:rFonts w:ascii="Times New Roman" w:hAnsi="Times New Roman"/>
                <w:b/>
                <w:sz w:val="24"/>
                <w:szCs w:val="24"/>
              </w:rPr>
              <w:t>Sistem Basis Data</w:t>
            </w:r>
          </w:p>
        </w:tc>
      </w:tr>
      <w:tr w:rsidR="00211AB0" w:rsidRPr="001D2740" w14:paraId="4F07937D" w14:textId="77777777" w:rsidTr="00211AB0">
        <w:tc>
          <w:tcPr>
            <w:tcW w:w="3060" w:type="dxa"/>
          </w:tcPr>
          <w:p w14:paraId="1DE68927" w14:textId="77777777" w:rsidR="00211AB0" w:rsidRPr="001D2740" w:rsidRDefault="00211AB0" w:rsidP="006A7EAA">
            <w:pPr>
              <w:rPr>
                <w:rFonts w:ascii="Times New Roman" w:hAnsi="Times New Roman"/>
                <w:sz w:val="24"/>
                <w:szCs w:val="24"/>
              </w:rPr>
            </w:pPr>
            <w:r w:rsidRPr="001D2740">
              <w:rPr>
                <w:rFonts w:ascii="Times New Roman" w:hAnsi="Times New Roman"/>
                <w:sz w:val="24"/>
                <w:szCs w:val="24"/>
              </w:rPr>
              <w:t>SEMESTER / KELAS</w:t>
            </w:r>
          </w:p>
        </w:tc>
        <w:tc>
          <w:tcPr>
            <w:tcW w:w="290" w:type="dxa"/>
          </w:tcPr>
          <w:p w14:paraId="30285358" w14:textId="77777777" w:rsidR="00211AB0" w:rsidRPr="001D2740" w:rsidRDefault="00211AB0" w:rsidP="00C34F2E">
            <w:pPr>
              <w:spacing w:line="276" w:lineRule="auto"/>
              <w:rPr>
                <w:rFonts w:ascii="Times New Roman" w:hAnsi="Times New Roman"/>
                <w:b/>
                <w:sz w:val="24"/>
                <w:szCs w:val="24"/>
              </w:rPr>
            </w:pPr>
            <w:r w:rsidRPr="001D2740">
              <w:rPr>
                <w:rFonts w:ascii="Times New Roman" w:hAnsi="Times New Roman"/>
                <w:b/>
                <w:sz w:val="24"/>
                <w:szCs w:val="24"/>
              </w:rPr>
              <w:t>:</w:t>
            </w:r>
          </w:p>
        </w:tc>
        <w:tc>
          <w:tcPr>
            <w:tcW w:w="5284" w:type="dxa"/>
          </w:tcPr>
          <w:p w14:paraId="161216F6" w14:textId="7111F19D" w:rsidR="00211AB0" w:rsidRPr="001D2740" w:rsidRDefault="009736A5" w:rsidP="00D863AD">
            <w:pPr>
              <w:rPr>
                <w:rFonts w:ascii="Times New Roman" w:hAnsi="Times New Roman"/>
                <w:b/>
                <w:sz w:val="24"/>
                <w:szCs w:val="24"/>
              </w:rPr>
            </w:pPr>
            <w:r>
              <w:rPr>
                <w:rFonts w:ascii="Times New Roman" w:hAnsi="Times New Roman"/>
                <w:b/>
                <w:sz w:val="24"/>
                <w:szCs w:val="24"/>
              </w:rPr>
              <w:t xml:space="preserve">II / </w:t>
            </w:r>
            <w:r w:rsidR="00D863AD">
              <w:rPr>
                <w:rFonts w:ascii="Times New Roman" w:hAnsi="Times New Roman"/>
                <w:b/>
                <w:sz w:val="24"/>
                <w:szCs w:val="24"/>
              </w:rPr>
              <w:t>ILKO</w:t>
            </w:r>
            <w:r w:rsidR="00485986">
              <w:rPr>
                <w:rFonts w:ascii="Times New Roman" w:hAnsi="Times New Roman"/>
                <w:b/>
                <w:sz w:val="24"/>
                <w:szCs w:val="24"/>
              </w:rPr>
              <w:t xml:space="preserve">M </w:t>
            </w:r>
            <w:r w:rsidR="00A72D12">
              <w:rPr>
                <w:rFonts w:ascii="Times New Roman" w:hAnsi="Times New Roman"/>
                <w:b/>
                <w:sz w:val="24"/>
                <w:szCs w:val="24"/>
              </w:rPr>
              <w:t>Reg. Sore</w:t>
            </w:r>
          </w:p>
        </w:tc>
      </w:tr>
      <w:tr w:rsidR="006A7EAA" w:rsidRPr="001D2740" w14:paraId="51EFDDDD" w14:textId="77777777" w:rsidTr="00211AB0">
        <w:tc>
          <w:tcPr>
            <w:tcW w:w="3060" w:type="dxa"/>
          </w:tcPr>
          <w:p w14:paraId="70B1FE1F" w14:textId="77777777" w:rsidR="006A7EAA" w:rsidRPr="001D2740" w:rsidRDefault="006A7EAA" w:rsidP="00211AB0">
            <w:pPr>
              <w:spacing w:line="276" w:lineRule="auto"/>
              <w:rPr>
                <w:rFonts w:ascii="Times New Roman" w:hAnsi="Times New Roman"/>
                <w:b/>
                <w:sz w:val="24"/>
                <w:szCs w:val="24"/>
              </w:rPr>
            </w:pPr>
            <w:r w:rsidRPr="001D2740">
              <w:rPr>
                <w:rFonts w:ascii="Times New Roman" w:hAnsi="Times New Roman"/>
                <w:sz w:val="24"/>
                <w:szCs w:val="24"/>
              </w:rPr>
              <w:t>PROG</w:t>
            </w:r>
            <w:r w:rsidR="00211AB0" w:rsidRPr="001D2740">
              <w:rPr>
                <w:rFonts w:ascii="Times New Roman" w:hAnsi="Times New Roman"/>
                <w:sz w:val="24"/>
                <w:szCs w:val="24"/>
              </w:rPr>
              <w:t>RAM</w:t>
            </w:r>
            <w:r w:rsidRPr="001D2740">
              <w:rPr>
                <w:rFonts w:ascii="Times New Roman" w:hAnsi="Times New Roman"/>
                <w:sz w:val="24"/>
                <w:szCs w:val="24"/>
              </w:rPr>
              <w:t xml:space="preserve"> STUDI </w:t>
            </w:r>
          </w:p>
        </w:tc>
        <w:tc>
          <w:tcPr>
            <w:tcW w:w="290" w:type="dxa"/>
          </w:tcPr>
          <w:p w14:paraId="776ED1B0" w14:textId="77777777" w:rsidR="006A7EAA" w:rsidRPr="001D2740" w:rsidRDefault="006A7EAA" w:rsidP="006A7EAA">
            <w:pPr>
              <w:spacing w:line="276" w:lineRule="auto"/>
              <w:rPr>
                <w:rFonts w:ascii="Times New Roman" w:hAnsi="Times New Roman"/>
                <w:sz w:val="24"/>
                <w:szCs w:val="24"/>
              </w:rPr>
            </w:pPr>
            <w:r w:rsidRPr="001D2740">
              <w:rPr>
                <w:rFonts w:ascii="Times New Roman" w:hAnsi="Times New Roman"/>
                <w:b/>
                <w:sz w:val="24"/>
                <w:szCs w:val="24"/>
              </w:rPr>
              <w:t>:</w:t>
            </w:r>
          </w:p>
        </w:tc>
        <w:tc>
          <w:tcPr>
            <w:tcW w:w="5284" w:type="dxa"/>
          </w:tcPr>
          <w:p w14:paraId="716F3276" w14:textId="6075E2C7" w:rsidR="006A7EAA" w:rsidRPr="001D2740" w:rsidRDefault="00D863AD" w:rsidP="006A7EAA">
            <w:pPr>
              <w:spacing w:line="276" w:lineRule="auto"/>
              <w:rPr>
                <w:rFonts w:ascii="Times New Roman" w:hAnsi="Times New Roman"/>
                <w:b/>
                <w:sz w:val="24"/>
                <w:szCs w:val="24"/>
              </w:rPr>
            </w:pPr>
            <w:r>
              <w:rPr>
                <w:rFonts w:ascii="Times New Roman" w:hAnsi="Times New Roman"/>
                <w:b/>
                <w:sz w:val="24"/>
                <w:szCs w:val="24"/>
              </w:rPr>
              <w:t>S1 Ilmu Komputer</w:t>
            </w:r>
          </w:p>
        </w:tc>
      </w:tr>
      <w:tr w:rsidR="00211AB0" w:rsidRPr="001D2740" w14:paraId="0C42ABF5" w14:textId="77777777" w:rsidTr="00211AB0">
        <w:tc>
          <w:tcPr>
            <w:tcW w:w="3060" w:type="dxa"/>
          </w:tcPr>
          <w:p w14:paraId="7A1F5101" w14:textId="77777777" w:rsidR="00211AB0" w:rsidRPr="001D2740" w:rsidRDefault="00211AB0" w:rsidP="00211AB0">
            <w:pPr>
              <w:rPr>
                <w:rFonts w:ascii="Times New Roman" w:hAnsi="Times New Roman"/>
                <w:sz w:val="24"/>
                <w:szCs w:val="24"/>
              </w:rPr>
            </w:pPr>
            <w:r w:rsidRPr="001D2740">
              <w:rPr>
                <w:rFonts w:ascii="Times New Roman" w:hAnsi="Times New Roman"/>
                <w:sz w:val="24"/>
                <w:szCs w:val="24"/>
              </w:rPr>
              <w:t>FAKULTAS</w:t>
            </w:r>
          </w:p>
        </w:tc>
        <w:tc>
          <w:tcPr>
            <w:tcW w:w="290" w:type="dxa"/>
          </w:tcPr>
          <w:p w14:paraId="1E739EE2" w14:textId="77777777" w:rsidR="00211AB0" w:rsidRPr="001D2740" w:rsidRDefault="00211AB0" w:rsidP="00C34F2E">
            <w:pPr>
              <w:spacing w:line="276" w:lineRule="auto"/>
              <w:rPr>
                <w:rFonts w:ascii="Times New Roman" w:hAnsi="Times New Roman"/>
                <w:sz w:val="24"/>
                <w:szCs w:val="24"/>
              </w:rPr>
            </w:pPr>
            <w:r w:rsidRPr="001D2740">
              <w:rPr>
                <w:rFonts w:ascii="Times New Roman" w:hAnsi="Times New Roman"/>
                <w:b/>
                <w:sz w:val="24"/>
                <w:szCs w:val="24"/>
              </w:rPr>
              <w:t>:</w:t>
            </w:r>
          </w:p>
        </w:tc>
        <w:tc>
          <w:tcPr>
            <w:tcW w:w="5284" w:type="dxa"/>
          </w:tcPr>
          <w:p w14:paraId="54A2FFF8" w14:textId="30C3D100" w:rsidR="00211AB0" w:rsidRPr="001D2740" w:rsidRDefault="009736A5" w:rsidP="006A7EAA">
            <w:pPr>
              <w:rPr>
                <w:rFonts w:ascii="Times New Roman" w:hAnsi="Times New Roman"/>
                <w:b/>
                <w:sz w:val="24"/>
                <w:szCs w:val="24"/>
              </w:rPr>
            </w:pPr>
            <w:r>
              <w:rPr>
                <w:rFonts w:ascii="Times New Roman" w:hAnsi="Times New Roman"/>
                <w:b/>
                <w:sz w:val="24"/>
                <w:szCs w:val="24"/>
              </w:rPr>
              <w:t>Teknik</w:t>
            </w:r>
          </w:p>
        </w:tc>
      </w:tr>
      <w:tr w:rsidR="00211AB0" w:rsidRPr="001D2740" w14:paraId="6D611E8A" w14:textId="77777777" w:rsidTr="00C34F2E">
        <w:tc>
          <w:tcPr>
            <w:tcW w:w="3060" w:type="dxa"/>
          </w:tcPr>
          <w:p w14:paraId="74CB87D4" w14:textId="77777777" w:rsidR="00211AB0" w:rsidRPr="001D2740" w:rsidRDefault="00211AB0" w:rsidP="00C34F2E">
            <w:pPr>
              <w:spacing w:line="276" w:lineRule="auto"/>
              <w:rPr>
                <w:rFonts w:ascii="Times New Roman" w:hAnsi="Times New Roman"/>
                <w:sz w:val="24"/>
                <w:szCs w:val="24"/>
              </w:rPr>
            </w:pPr>
            <w:r w:rsidRPr="001D2740">
              <w:rPr>
                <w:rFonts w:ascii="Times New Roman" w:hAnsi="Times New Roman"/>
                <w:sz w:val="24"/>
                <w:szCs w:val="24"/>
              </w:rPr>
              <w:t>DOSEN PEMBINA</w:t>
            </w:r>
          </w:p>
        </w:tc>
        <w:tc>
          <w:tcPr>
            <w:tcW w:w="290" w:type="dxa"/>
          </w:tcPr>
          <w:p w14:paraId="3F26C833" w14:textId="77777777" w:rsidR="00211AB0" w:rsidRPr="001D2740" w:rsidRDefault="00211AB0" w:rsidP="00C34F2E">
            <w:pPr>
              <w:spacing w:line="276" w:lineRule="auto"/>
              <w:rPr>
                <w:rFonts w:ascii="Times New Roman" w:hAnsi="Times New Roman"/>
                <w:sz w:val="24"/>
                <w:szCs w:val="24"/>
              </w:rPr>
            </w:pPr>
            <w:r w:rsidRPr="001D2740">
              <w:rPr>
                <w:rFonts w:ascii="Times New Roman" w:hAnsi="Times New Roman"/>
                <w:b/>
                <w:sz w:val="24"/>
                <w:szCs w:val="24"/>
              </w:rPr>
              <w:t>:</w:t>
            </w:r>
          </w:p>
        </w:tc>
        <w:tc>
          <w:tcPr>
            <w:tcW w:w="5284" w:type="dxa"/>
          </w:tcPr>
          <w:p w14:paraId="4DDB33DA" w14:textId="5429999D" w:rsidR="00211AB0" w:rsidRPr="001D2740" w:rsidRDefault="009C3F8A" w:rsidP="00C34F2E">
            <w:pPr>
              <w:spacing w:line="276" w:lineRule="auto"/>
              <w:rPr>
                <w:rFonts w:ascii="Times New Roman" w:hAnsi="Times New Roman"/>
                <w:b/>
                <w:sz w:val="24"/>
                <w:szCs w:val="24"/>
              </w:rPr>
            </w:pPr>
            <w:r w:rsidRPr="001D2740">
              <w:rPr>
                <w:rFonts w:ascii="Times New Roman" w:hAnsi="Times New Roman"/>
                <w:b/>
                <w:sz w:val="24"/>
                <w:szCs w:val="24"/>
              </w:rPr>
              <w:t xml:space="preserve">Rifqi Hammad, </w:t>
            </w:r>
            <w:proofErr w:type="gramStart"/>
            <w:r w:rsidRPr="001D2740">
              <w:rPr>
                <w:rFonts w:ascii="Times New Roman" w:hAnsi="Times New Roman"/>
                <w:b/>
                <w:sz w:val="24"/>
                <w:szCs w:val="24"/>
              </w:rPr>
              <w:t>M.Kom</w:t>
            </w:r>
            <w:proofErr w:type="gramEnd"/>
          </w:p>
        </w:tc>
      </w:tr>
      <w:tr w:rsidR="00211AB0" w:rsidRPr="001D2740" w14:paraId="297CF714" w14:textId="77777777" w:rsidTr="00211AB0">
        <w:tc>
          <w:tcPr>
            <w:tcW w:w="3060" w:type="dxa"/>
          </w:tcPr>
          <w:p w14:paraId="41DD8700" w14:textId="77777777" w:rsidR="00211AB0" w:rsidRPr="001D2740" w:rsidRDefault="00211AB0" w:rsidP="006A7EAA">
            <w:pPr>
              <w:spacing w:line="276" w:lineRule="auto"/>
              <w:rPr>
                <w:rFonts w:ascii="Times New Roman" w:hAnsi="Times New Roman"/>
                <w:sz w:val="24"/>
                <w:szCs w:val="24"/>
              </w:rPr>
            </w:pPr>
            <w:r w:rsidRPr="001D2740">
              <w:rPr>
                <w:rFonts w:ascii="Times New Roman" w:hAnsi="Times New Roman"/>
                <w:sz w:val="24"/>
                <w:szCs w:val="24"/>
              </w:rPr>
              <w:t>SIFAT UJIAN</w:t>
            </w:r>
          </w:p>
        </w:tc>
        <w:tc>
          <w:tcPr>
            <w:tcW w:w="290" w:type="dxa"/>
          </w:tcPr>
          <w:p w14:paraId="6A90D002" w14:textId="77777777" w:rsidR="00211AB0" w:rsidRPr="001D2740" w:rsidRDefault="00211AB0" w:rsidP="006A7EAA">
            <w:pPr>
              <w:spacing w:line="276" w:lineRule="auto"/>
              <w:rPr>
                <w:rFonts w:ascii="Times New Roman" w:hAnsi="Times New Roman"/>
                <w:sz w:val="24"/>
                <w:szCs w:val="24"/>
              </w:rPr>
            </w:pPr>
            <w:r w:rsidRPr="001D2740">
              <w:rPr>
                <w:rFonts w:ascii="Times New Roman" w:hAnsi="Times New Roman"/>
                <w:b/>
                <w:sz w:val="24"/>
                <w:szCs w:val="24"/>
              </w:rPr>
              <w:t>:</w:t>
            </w:r>
          </w:p>
        </w:tc>
        <w:tc>
          <w:tcPr>
            <w:tcW w:w="5284" w:type="dxa"/>
          </w:tcPr>
          <w:p w14:paraId="5088C1BB" w14:textId="6A58A17D" w:rsidR="00211AB0" w:rsidRPr="001D2740" w:rsidRDefault="009C3F8A" w:rsidP="006A7EAA">
            <w:pPr>
              <w:spacing w:line="276" w:lineRule="auto"/>
              <w:rPr>
                <w:rFonts w:ascii="Times New Roman" w:hAnsi="Times New Roman"/>
                <w:b/>
                <w:sz w:val="24"/>
                <w:szCs w:val="24"/>
              </w:rPr>
            </w:pPr>
            <w:r w:rsidRPr="001D2740">
              <w:rPr>
                <w:rFonts w:ascii="Times New Roman" w:hAnsi="Times New Roman"/>
                <w:b/>
                <w:sz w:val="24"/>
                <w:szCs w:val="24"/>
              </w:rPr>
              <w:t>Take Home</w:t>
            </w:r>
            <w:r w:rsidR="00CA4776">
              <w:rPr>
                <w:rFonts w:ascii="Times New Roman" w:hAnsi="Times New Roman"/>
                <w:b/>
                <w:sz w:val="24"/>
                <w:szCs w:val="24"/>
              </w:rPr>
              <w:t xml:space="preserve">, </w:t>
            </w:r>
            <w:r w:rsidR="00D863AD">
              <w:rPr>
                <w:rFonts w:ascii="Times New Roman" w:hAnsi="Times New Roman"/>
                <w:b/>
                <w:sz w:val="24"/>
                <w:szCs w:val="24"/>
              </w:rPr>
              <w:t>Persentasi</w:t>
            </w:r>
            <w:r w:rsidR="00CA4776">
              <w:rPr>
                <w:rFonts w:ascii="Times New Roman" w:hAnsi="Times New Roman"/>
                <w:b/>
                <w:sz w:val="24"/>
                <w:szCs w:val="24"/>
              </w:rPr>
              <w:t xml:space="preserve"> dan Praktikum</w:t>
            </w:r>
          </w:p>
        </w:tc>
      </w:tr>
      <w:tr w:rsidR="00211AB0" w:rsidRPr="001D2740" w14:paraId="5D12664D" w14:textId="77777777" w:rsidTr="00C34F2E">
        <w:tc>
          <w:tcPr>
            <w:tcW w:w="3060" w:type="dxa"/>
          </w:tcPr>
          <w:p w14:paraId="3A1F936E" w14:textId="77777777" w:rsidR="00211AB0" w:rsidRPr="001D2740" w:rsidRDefault="00211AB0" w:rsidP="00C34F2E">
            <w:pPr>
              <w:spacing w:line="276" w:lineRule="auto"/>
              <w:rPr>
                <w:rFonts w:ascii="Times New Roman" w:hAnsi="Times New Roman"/>
                <w:b/>
                <w:sz w:val="24"/>
                <w:szCs w:val="24"/>
              </w:rPr>
            </w:pPr>
            <w:r w:rsidRPr="001D2740">
              <w:rPr>
                <w:rFonts w:ascii="Times New Roman" w:hAnsi="Times New Roman"/>
                <w:sz w:val="24"/>
                <w:szCs w:val="24"/>
              </w:rPr>
              <w:t>HARI / TANGGAL / WAKTU</w:t>
            </w:r>
          </w:p>
        </w:tc>
        <w:tc>
          <w:tcPr>
            <w:tcW w:w="290" w:type="dxa"/>
          </w:tcPr>
          <w:p w14:paraId="6867C2A4" w14:textId="77777777" w:rsidR="00211AB0" w:rsidRPr="001D2740" w:rsidRDefault="00211AB0" w:rsidP="00C34F2E">
            <w:pPr>
              <w:spacing w:line="276" w:lineRule="auto"/>
              <w:rPr>
                <w:rFonts w:ascii="Times New Roman" w:hAnsi="Times New Roman"/>
                <w:sz w:val="24"/>
                <w:szCs w:val="24"/>
              </w:rPr>
            </w:pPr>
            <w:r w:rsidRPr="001D2740">
              <w:rPr>
                <w:rFonts w:ascii="Times New Roman" w:hAnsi="Times New Roman"/>
                <w:b/>
                <w:sz w:val="24"/>
                <w:szCs w:val="24"/>
              </w:rPr>
              <w:t>:</w:t>
            </w:r>
          </w:p>
        </w:tc>
        <w:tc>
          <w:tcPr>
            <w:tcW w:w="5284" w:type="dxa"/>
          </w:tcPr>
          <w:p w14:paraId="6FA30C0E" w14:textId="77777777" w:rsidR="00211AB0" w:rsidRPr="001D2740" w:rsidRDefault="00211AB0" w:rsidP="00C34F2E">
            <w:pPr>
              <w:spacing w:line="276" w:lineRule="auto"/>
              <w:rPr>
                <w:rFonts w:ascii="Times New Roman" w:hAnsi="Times New Roman"/>
                <w:b/>
                <w:sz w:val="24"/>
                <w:szCs w:val="24"/>
              </w:rPr>
            </w:pPr>
          </w:p>
        </w:tc>
      </w:tr>
      <w:tr w:rsidR="00211AB0" w:rsidRPr="001D2740" w14:paraId="1D7AE485" w14:textId="77777777" w:rsidTr="00211AB0">
        <w:tc>
          <w:tcPr>
            <w:tcW w:w="3060" w:type="dxa"/>
          </w:tcPr>
          <w:p w14:paraId="25EB837F" w14:textId="77777777" w:rsidR="00211AB0" w:rsidRPr="001D2740" w:rsidRDefault="00211AB0" w:rsidP="006A7EAA">
            <w:pPr>
              <w:rPr>
                <w:rFonts w:ascii="Times New Roman" w:hAnsi="Times New Roman"/>
                <w:sz w:val="24"/>
                <w:szCs w:val="24"/>
              </w:rPr>
            </w:pPr>
          </w:p>
        </w:tc>
        <w:tc>
          <w:tcPr>
            <w:tcW w:w="290" w:type="dxa"/>
          </w:tcPr>
          <w:p w14:paraId="57206BB6" w14:textId="77777777" w:rsidR="00211AB0" w:rsidRPr="001D2740" w:rsidRDefault="00211AB0" w:rsidP="006A7EAA">
            <w:pPr>
              <w:rPr>
                <w:rFonts w:ascii="Times New Roman" w:hAnsi="Times New Roman"/>
                <w:b/>
                <w:sz w:val="24"/>
                <w:szCs w:val="24"/>
              </w:rPr>
            </w:pPr>
          </w:p>
        </w:tc>
        <w:tc>
          <w:tcPr>
            <w:tcW w:w="5284" w:type="dxa"/>
          </w:tcPr>
          <w:p w14:paraId="11D11763" w14:textId="77777777" w:rsidR="00211AB0" w:rsidRPr="001D2740" w:rsidRDefault="00211AB0" w:rsidP="006A7EAA">
            <w:pPr>
              <w:rPr>
                <w:rFonts w:ascii="Times New Roman" w:hAnsi="Times New Roman"/>
                <w:b/>
                <w:sz w:val="24"/>
                <w:szCs w:val="24"/>
              </w:rPr>
            </w:pPr>
          </w:p>
        </w:tc>
      </w:tr>
    </w:tbl>
    <w:p w14:paraId="0E9D7499" w14:textId="77777777" w:rsidR="006A7EAA" w:rsidRPr="001D2740" w:rsidRDefault="006A7EAA" w:rsidP="006A7EAA">
      <w:pPr>
        <w:spacing w:after="0" w:line="240" w:lineRule="auto"/>
        <w:rPr>
          <w:rFonts w:ascii="Times New Roman" w:hAnsi="Times New Roman"/>
          <w:sz w:val="24"/>
          <w:szCs w:val="24"/>
        </w:rPr>
      </w:pPr>
    </w:p>
    <w:p w14:paraId="498EC07D" w14:textId="77777777" w:rsidR="006A7EAA" w:rsidRPr="001D2740" w:rsidRDefault="006A7EAA" w:rsidP="006A7EAA">
      <w:pPr>
        <w:spacing w:after="0" w:line="240" w:lineRule="auto"/>
        <w:rPr>
          <w:rFonts w:ascii="Times New Roman" w:hAnsi="Times New Roman"/>
          <w:b/>
          <w:sz w:val="24"/>
          <w:szCs w:val="24"/>
        </w:rPr>
      </w:pPr>
    </w:p>
    <w:p w14:paraId="047B4A04" w14:textId="77288E05" w:rsidR="006A7EAA" w:rsidRPr="001D2740" w:rsidRDefault="001D2740" w:rsidP="006A7EAA">
      <w:pPr>
        <w:spacing w:after="0" w:line="240" w:lineRule="auto"/>
        <w:rPr>
          <w:rFonts w:ascii="Times New Roman" w:hAnsi="Times New Roman"/>
          <w:b/>
          <w:sz w:val="24"/>
          <w:szCs w:val="24"/>
        </w:rPr>
      </w:pPr>
      <w:proofErr w:type="gramStart"/>
      <w:r>
        <w:rPr>
          <w:rFonts w:ascii="Times New Roman" w:hAnsi="Times New Roman"/>
          <w:b/>
          <w:sz w:val="24"/>
          <w:szCs w:val="24"/>
        </w:rPr>
        <w:t>Soal</w:t>
      </w:r>
      <w:r w:rsidR="00211AB0" w:rsidRPr="001D2740">
        <w:rPr>
          <w:rFonts w:ascii="Times New Roman" w:hAnsi="Times New Roman"/>
          <w:b/>
          <w:sz w:val="24"/>
          <w:szCs w:val="24"/>
        </w:rPr>
        <w:t xml:space="preserve"> </w:t>
      </w:r>
      <w:r w:rsidR="006A7EAA" w:rsidRPr="001D2740">
        <w:rPr>
          <w:rFonts w:ascii="Times New Roman" w:hAnsi="Times New Roman"/>
          <w:b/>
          <w:sz w:val="24"/>
          <w:szCs w:val="24"/>
        </w:rPr>
        <w:t>!</w:t>
      </w:r>
      <w:proofErr w:type="gramEnd"/>
    </w:p>
    <w:p w14:paraId="08D31D53" w14:textId="77777777" w:rsidR="006A7EAA" w:rsidRPr="001D2740" w:rsidRDefault="006A7EAA" w:rsidP="006A7EAA">
      <w:pPr>
        <w:spacing w:after="0" w:line="240" w:lineRule="auto"/>
        <w:rPr>
          <w:rFonts w:ascii="Times New Roman" w:hAnsi="Times New Roman"/>
          <w:sz w:val="24"/>
          <w:szCs w:val="24"/>
        </w:rPr>
      </w:pPr>
    </w:p>
    <w:p w14:paraId="2A6B5045" w14:textId="1050B9A5" w:rsidR="009736A5" w:rsidRDefault="009736A5" w:rsidP="001D2740">
      <w:pPr>
        <w:pStyle w:val="ListParagraph"/>
        <w:numPr>
          <w:ilvl w:val="0"/>
          <w:numId w:val="4"/>
        </w:numPr>
        <w:spacing w:after="160" w:line="360" w:lineRule="auto"/>
        <w:jc w:val="both"/>
        <w:rPr>
          <w:rFonts w:ascii="Times New Roman" w:hAnsi="Times New Roman"/>
          <w:sz w:val="24"/>
          <w:szCs w:val="24"/>
        </w:rPr>
      </w:pPr>
      <w:r>
        <w:rPr>
          <w:rFonts w:ascii="Times New Roman" w:hAnsi="Times New Roman"/>
          <w:sz w:val="24"/>
          <w:szCs w:val="24"/>
        </w:rPr>
        <w:t>Buatlah sebuah desain ERD berdasarkan studi kasus yang telah kalian tentukan dengan ketentuan</w:t>
      </w:r>
    </w:p>
    <w:p w14:paraId="11088E88" w14:textId="401B29F1" w:rsidR="009736A5" w:rsidRDefault="009736A5" w:rsidP="009736A5">
      <w:pPr>
        <w:pStyle w:val="ListParagraph"/>
        <w:numPr>
          <w:ilvl w:val="0"/>
          <w:numId w:val="7"/>
        </w:numPr>
        <w:spacing w:after="160" w:line="360" w:lineRule="auto"/>
        <w:jc w:val="both"/>
        <w:rPr>
          <w:rFonts w:ascii="Times New Roman" w:hAnsi="Times New Roman"/>
          <w:sz w:val="24"/>
          <w:szCs w:val="24"/>
        </w:rPr>
      </w:pPr>
      <w:r>
        <w:rPr>
          <w:rFonts w:ascii="Times New Roman" w:hAnsi="Times New Roman"/>
          <w:sz w:val="24"/>
          <w:szCs w:val="24"/>
        </w:rPr>
        <w:t>Tentukan topic yang diangkat dibuat desain ERD nya (</w:t>
      </w:r>
      <w:r w:rsidR="00485986">
        <w:rPr>
          <w:rFonts w:ascii="Times New Roman" w:hAnsi="Times New Roman"/>
          <w:sz w:val="24"/>
          <w:szCs w:val="24"/>
        </w:rPr>
        <w:t>tidak boleh studi kasus yang telah dibahas</w:t>
      </w:r>
      <w:r>
        <w:rPr>
          <w:rFonts w:ascii="Times New Roman" w:hAnsi="Times New Roman"/>
          <w:sz w:val="24"/>
          <w:szCs w:val="24"/>
        </w:rPr>
        <w:t>)</w:t>
      </w:r>
    </w:p>
    <w:p w14:paraId="5BE80CD6" w14:textId="464332E4" w:rsidR="009736A5" w:rsidRDefault="009736A5" w:rsidP="009736A5">
      <w:pPr>
        <w:pStyle w:val="ListParagraph"/>
        <w:numPr>
          <w:ilvl w:val="0"/>
          <w:numId w:val="7"/>
        </w:numPr>
        <w:spacing w:after="160" w:line="360" w:lineRule="auto"/>
        <w:jc w:val="both"/>
        <w:rPr>
          <w:rFonts w:ascii="Times New Roman" w:hAnsi="Times New Roman"/>
          <w:sz w:val="24"/>
          <w:szCs w:val="24"/>
        </w:rPr>
      </w:pPr>
      <w:r>
        <w:rPr>
          <w:rFonts w:ascii="Times New Roman" w:hAnsi="Times New Roman"/>
          <w:sz w:val="24"/>
          <w:szCs w:val="24"/>
        </w:rPr>
        <w:t>Berikan gambaran secara umum tentang proses bisnis dari topic yang dipilih</w:t>
      </w:r>
    </w:p>
    <w:p w14:paraId="11215193" w14:textId="0D4DC777" w:rsidR="009736A5" w:rsidRDefault="009736A5" w:rsidP="009736A5">
      <w:pPr>
        <w:pStyle w:val="ListParagraph"/>
        <w:numPr>
          <w:ilvl w:val="0"/>
          <w:numId w:val="7"/>
        </w:numPr>
        <w:spacing w:after="160" w:line="360" w:lineRule="auto"/>
        <w:jc w:val="both"/>
        <w:rPr>
          <w:rFonts w:ascii="Times New Roman" w:hAnsi="Times New Roman"/>
          <w:sz w:val="24"/>
          <w:szCs w:val="24"/>
        </w:rPr>
      </w:pPr>
      <w:r>
        <w:rPr>
          <w:rFonts w:ascii="Times New Roman" w:hAnsi="Times New Roman"/>
          <w:sz w:val="24"/>
          <w:szCs w:val="24"/>
        </w:rPr>
        <w:t>Tentukan dan Jelaskan kebutuhan data berdasarkan proses bisnis pada point b.</w:t>
      </w:r>
    </w:p>
    <w:p w14:paraId="1B044167" w14:textId="69A33ED4" w:rsidR="009736A5" w:rsidRDefault="009736A5" w:rsidP="009736A5">
      <w:pPr>
        <w:pStyle w:val="ListParagraph"/>
        <w:numPr>
          <w:ilvl w:val="0"/>
          <w:numId w:val="7"/>
        </w:numPr>
        <w:spacing w:after="160" w:line="360" w:lineRule="auto"/>
        <w:jc w:val="both"/>
        <w:rPr>
          <w:rFonts w:ascii="Times New Roman" w:hAnsi="Times New Roman"/>
          <w:sz w:val="24"/>
          <w:szCs w:val="24"/>
        </w:rPr>
      </w:pPr>
      <w:r>
        <w:rPr>
          <w:rFonts w:ascii="Times New Roman" w:hAnsi="Times New Roman"/>
          <w:sz w:val="24"/>
          <w:szCs w:val="24"/>
        </w:rPr>
        <w:t xml:space="preserve">Buatlah desain ERD dengan minimal entity </w:t>
      </w:r>
      <w:r w:rsidR="00725C82">
        <w:rPr>
          <w:rFonts w:ascii="Times New Roman" w:hAnsi="Times New Roman"/>
          <w:sz w:val="24"/>
          <w:szCs w:val="24"/>
        </w:rPr>
        <w:t>7</w:t>
      </w:r>
      <w:r>
        <w:rPr>
          <w:rFonts w:ascii="Times New Roman" w:hAnsi="Times New Roman"/>
          <w:sz w:val="24"/>
          <w:szCs w:val="24"/>
        </w:rPr>
        <w:t xml:space="preserve"> dan terdapat cardinalitas </w:t>
      </w:r>
      <w:proofErr w:type="gramStart"/>
      <w:r>
        <w:rPr>
          <w:rFonts w:ascii="Times New Roman" w:hAnsi="Times New Roman"/>
          <w:sz w:val="24"/>
          <w:szCs w:val="24"/>
        </w:rPr>
        <w:t>1:N</w:t>
      </w:r>
      <w:proofErr w:type="gramEnd"/>
      <w:r>
        <w:rPr>
          <w:rFonts w:ascii="Times New Roman" w:hAnsi="Times New Roman"/>
          <w:sz w:val="24"/>
          <w:szCs w:val="24"/>
        </w:rPr>
        <w:t>, N:M, dan 1: 1</w:t>
      </w:r>
    </w:p>
    <w:p w14:paraId="71F33E81" w14:textId="6D24D15F" w:rsidR="009736A5" w:rsidRDefault="009736A5" w:rsidP="001D2740">
      <w:pPr>
        <w:pStyle w:val="ListParagraph"/>
        <w:numPr>
          <w:ilvl w:val="0"/>
          <w:numId w:val="4"/>
        </w:numPr>
        <w:spacing w:after="160" w:line="360" w:lineRule="auto"/>
        <w:jc w:val="both"/>
        <w:rPr>
          <w:rFonts w:ascii="Times New Roman" w:hAnsi="Times New Roman"/>
          <w:sz w:val="24"/>
          <w:szCs w:val="24"/>
        </w:rPr>
      </w:pPr>
      <w:r>
        <w:rPr>
          <w:rFonts w:ascii="Times New Roman" w:hAnsi="Times New Roman"/>
          <w:sz w:val="24"/>
          <w:szCs w:val="24"/>
        </w:rPr>
        <w:t>Dibuat dalam bentuk laporan dan dipersentasikan pada dosen Pengampu Matakuliah</w:t>
      </w:r>
    </w:p>
    <w:p w14:paraId="38812D03" w14:textId="404FE8AE" w:rsidR="00485986" w:rsidRDefault="00485986" w:rsidP="001D2740">
      <w:pPr>
        <w:pStyle w:val="ListParagraph"/>
        <w:numPr>
          <w:ilvl w:val="0"/>
          <w:numId w:val="4"/>
        </w:numPr>
        <w:spacing w:after="160" w:line="360" w:lineRule="auto"/>
        <w:jc w:val="both"/>
        <w:rPr>
          <w:rFonts w:ascii="Times New Roman" w:hAnsi="Times New Roman"/>
          <w:sz w:val="24"/>
          <w:szCs w:val="24"/>
        </w:rPr>
      </w:pPr>
      <w:r>
        <w:rPr>
          <w:rFonts w:ascii="Times New Roman" w:hAnsi="Times New Roman"/>
          <w:sz w:val="24"/>
          <w:szCs w:val="24"/>
        </w:rPr>
        <w:t>Pelajari materi praktikum dari modul 1-</w:t>
      </w:r>
      <w:r w:rsidR="005B0EE4">
        <w:rPr>
          <w:rFonts w:ascii="Times New Roman" w:hAnsi="Times New Roman"/>
          <w:sz w:val="24"/>
          <w:szCs w:val="24"/>
        </w:rPr>
        <w:t>5</w:t>
      </w:r>
      <w:r>
        <w:rPr>
          <w:rFonts w:ascii="Times New Roman" w:hAnsi="Times New Roman"/>
          <w:sz w:val="24"/>
          <w:szCs w:val="24"/>
        </w:rPr>
        <w:t xml:space="preserve"> kemudian demokan pada dosen </w:t>
      </w:r>
      <w:proofErr w:type="gramStart"/>
      <w:r>
        <w:rPr>
          <w:rFonts w:ascii="Times New Roman" w:hAnsi="Times New Roman"/>
          <w:sz w:val="24"/>
          <w:szCs w:val="24"/>
        </w:rPr>
        <w:t>pengampu !</w:t>
      </w:r>
      <w:proofErr w:type="gramEnd"/>
      <w:r w:rsidR="002204B8">
        <w:rPr>
          <w:rFonts w:ascii="Times New Roman" w:hAnsi="Times New Roman"/>
          <w:sz w:val="24"/>
          <w:szCs w:val="24"/>
        </w:rPr>
        <w:t xml:space="preserve"> </w:t>
      </w:r>
      <w:bookmarkStart w:id="0" w:name="_Hlk101254970"/>
      <w:r w:rsidR="002204B8">
        <w:rPr>
          <w:rFonts w:ascii="Times New Roman" w:hAnsi="Times New Roman"/>
          <w:sz w:val="24"/>
          <w:szCs w:val="24"/>
        </w:rPr>
        <w:t>(Buatlah satu tabel berdasarkan desain ERD yang dibuat yang mana tabel tersebut attributnya minimal 5, kemudian isikan record pada tabel tersebut minimal 10)</w:t>
      </w:r>
      <w:bookmarkEnd w:id="0"/>
    </w:p>
    <w:p w14:paraId="2453AB83" w14:textId="77777777" w:rsidR="009736A5" w:rsidRDefault="009736A5" w:rsidP="009736A5">
      <w:pPr>
        <w:spacing w:line="360" w:lineRule="auto"/>
        <w:ind w:left="360"/>
        <w:rPr>
          <w:rFonts w:ascii="Arial" w:hAnsi="Arial" w:cs="Arial"/>
        </w:rPr>
      </w:pPr>
    </w:p>
    <w:p w14:paraId="7D39C453" w14:textId="77777777" w:rsidR="00E42BF0" w:rsidRDefault="00211AB0" w:rsidP="006A7EAA">
      <w:pPr>
        <w:spacing w:line="360" w:lineRule="auto"/>
        <w:jc w:val="center"/>
        <w:rPr>
          <w:rFonts w:ascii="Arial" w:hAnsi="Arial" w:cs="Arial"/>
        </w:rPr>
      </w:pPr>
      <w:r>
        <w:rPr>
          <w:rFonts w:ascii="Arial" w:hAnsi="Arial" w:cs="Arial"/>
        </w:rPr>
        <w:t>***Selamat Bekerja***</w:t>
      </w:r>
    </w:p>
    <w:p w14:paraId="01E559AF" w14:textId="77777777" w:rsidR="00552EA3" w:rsidRDefault="00552EA3" w:rsidP="006A7EAA">
      <w:pPr>
        <w:spacing w:line="360" w:lineRule="auto"/>
        <w:jc w:val="center"/>
        <w:rPr>
          <w:rFonts w:ascii="Arial" w:hAnsi="Arial" w:cs="Arial"/>
        </w:rPr>
      </w:pPr>
    </w:p>
    <w:p w14:paraId="742355AC" w14:textId="77777777" w:rsidR="00552EA3" w:rsidRDefault="00552EA3" w:rsidP="006A7EAA">
      <w:pPr>
        <w:spacing w:line="360" w:lineRule="auto"/>
        <w:jc w:val="center"/>
        <w:rPr>
          <w:rFonts w:ascii="Arial" w:hAnsi="Arial" w:cs="Arial"/>
        </w:rPr>
      </w:pPr>
    </w:p>
    <w:p w14:paraId="69AFC1A7" w14:textId="77777777" w:rsidR="00552EA3" w:rsidRDefault="00552EA3" w:rsidP="006A7EAA">
      <w:pPr>
        <w:spacing w:line="360" w:lineRule="auto"/>
        <w:jc w:val="center"/>
        <w:rPr>
          <w:rFonts w:ascii="Arial" w:hAnsi="Arial" w:cs="Arial"/>
        </w:rPr>
      </w:pPr>
    </w:p>
    <w:p w14:paraId="52C4E2D7" w14:textId="3A7B92A4" w:rsidR="00552EA3" w:rsidRPr="00B7035F" w:rsidRDefault="00552EA3" w:rsidP="00552EA3">
      <w:pPr>
        <w:spacing w:line="360" w:lineRule="auto"/>
        <w:jc w:val="center"/>
        <w:rPr>
          <w:rFonts w:ascii="Arial" w:hAnsi="Arial" w:cs="Arial"/>
        </w:rPr>
      </w:pPr>
      <w:r w:rsidRPr="00B7035F">
        <w:rPr>
          <w:rFonts w:ascii="Arial" w:hAnsi="Arial" w:cs="Arial"/>
        </w:rPr>
        <w:lastRenderedPageBreak/>
        <w:t>Jawaban</w:t>
      </w:r>
    </w:p>
    <w:p w14:paraId="1FED5B71" w14:textId="77777777" w:rsidR="00552EA3" w:rsidRPr="00552EA3" w:rsidRDefault="00552EA3" w:rsidP="00C33451">
      <w:pPr>
        <w:spacing w:line="360" w:lineRule="auto"/>
        <w:rPr>
          <w:rFonts w:ascii="Arial" w:hAnsi="Arial" w:cs="Arial"/>
        </w:rPr>
      </w:pPr>
    </w:p>
    <w:p w14:paraId="6FD9CBAD" w14:textId="3F231B45" w:rsidR="00552EA3" w:rsidRPr="00552EA3" w:rsidRDefault="00552EA3" w:rsidP="00C33451">
      <w:pPr>
        <w:spacing w:line="360" w:lineRule="auto"/>
        <w:rPr>
          <w:rFonts w:ascii="Arial" w:hAnsi="Arial" w:cs="Arial"/>
        </w:rPr>
      </w:pPr>
      <w:r w:rsidRPr="00552EA3">
        <w:rPr>
          <w:rFonts w:ascii="Arial" w:hAnsi="Arial" w:cs="Arial"/>
        </w:rPr>
        <w:t>a. Topik yang diangkat: Sistem Informasi Penjualan Barang Online</w:t>
      </w:r>
    </w:p>
    <w:p w14:paraId="11678C95" w14:textId="201B775D" w:rsidR="00552EA3" w:rsidRPr="00552EA3" w:rsidRDefault="00552EA3" w:rsidP="00C33451">
      <w:pPr>
        <w:spacing w:line="360" w:lineRule="auto"/>
        <w:rPr>
          <w:rFonts w:ascii="Arial" w:hAnsi="Arial" w:cs="Arial"/>
        </w:rPr>
      </w:pPr>
      <w:r w:rsidRPr="00552EA3">
        <w:rPr>
          <w:rFonts w:ascii="Arial" w:hAnsi="Arial" w:cs="Arial"/>
        </w:rPr>
        <w:t>b. Gambaran proses bisnis: Proses bisnis dalam sistem informasi penjualan barang online meliputi pemesanan, pembayaran, verifikasi pembayaran, pengiriman, dan konfirmasi penerimaan barang.</w:t>
      </w:r>
    </w:p>
    <w:p w14:paraId="4C88F6C9" w14:textId="0FC0993C" w:rsidR="00552EA3" w:rsidRPr="00552EA3" w:rsidRDefault="00552EA3" w:rsidP="00C33451">
      <w:pPr>
        <w:spacing w:line="360" w:lineRule="auto"/>
        <w:rPr>
          <w:rFonts w:ascii="Arial" w:hAnsi="Arial" w:cs="Arial"/>
        </w:rPr>
      </w:pPr>
      <w:r w:rsidRPr="00552EA3">
        <w:rPr>
          <w:rFonts w:ascii="Arial" w:hAnsi="Arial" w:cs="Arial"/>
        </w:rPr>
        <w:t xml:space="preserve">c. Kebutuhan data: </w:t>
      </w:r>
    </w:p>
    <w:p w14:paraId="3D7061E0" w14:textId="77777777" w:rsidR="00552EA3" w:rsidRPr="00552EA3" w:rsidRDefault="00552EA3" w:rsidP="00C33451">
      <w:pPr>
        <w:spacing w:line="360" w:lineRule="auto"/>
        <w:rPr>
          <w:rFonts w:ascii="Arial" w:hAnsi="Arial" w:cs="Arial"/>
        </w:rPr>
      </w:pPr>
      <w:r w:rsidRPr="00552EA3">
        <w:rPr>
          <w:rFonts w:ascii="Arial" w:hAnsi="Arial" w:cs="Arial"/>
        </w:rPr>
        <w:t>- Data pelanggan (nama, alamat, nomor telepon, email)</w:t>
      </w:r>
    </w:p>
    <w:p w14:paraId="1B679496" w14:textId="77777777" w:rsidR="00552EA3" w:rsidRPr="00552EA3" w:rsidRDefault="00552EA3" w:rsidP="00C33451">
      <w:pPr>
        <w:spacing w:line="360" w:lineRule="auto"/>
        <w:rPr>
          <w:rFonts w:ascii="Arial" w:hAnsi="Arial" w:cs="Arial"/>
        </w:rPr>
      </w:pPr>
      <w:r w:rsidRPr="00552EA3">
        <w:rPr>
          <w:rFonts w:ascii="Arial" w:hAnsi="Arial" w:cs="Arial"/>
        </w:rPr>
        <w:t>- Data barang (nama barang, harga, deskripsi, foto)</w:t>
      </w:r>
    </w:p>
    <w:p w14:paraId="6FBBF988" w14:textId="77777777" w:rsidR="00552EA3" w:rsidRPr="00552EA3" w:rsidRDefault="00552EA3" w:rsidP="00C33451">
      <w:pPr>
        <w:spacing w:line="360" w:lineRule="auto"/>
        <w:rPr>
          <w:rFonts w:ascii="Arial" w:hAnsi="Arial" w:cs="Arial"/>
        </w:rPr>
      </w:pPr>
      <w:r w:rsidRPr="00552EA3">
        <w:rPr>
          <w:rFonts w:ascii="Arial" w:hAnsi="Arial" w:cs="Arial"/>
        </w:rPr>
        <w:t>- Data pemesanan (tanggal pemesanan, jumlah barang, harga total, status pembayaran)</w:t>
      </w:r>
    </w:p>
    <w:p w14:paraId="1960DBB5" w14:textId="77777777" w:rsidR="00552EA3" w:rsidRPr="00552EA3" w:rsidRDefault="00552EA3" w:rsidP="00C33451">
      <w:pPr>
        <w:spacing w:line="360" w:lineRule="auto"/>
        <w:rPr>
          <w:rFonts w:ascii="Arial" w:hAnsi="Arial" w:cs="Arial"/>
        </w:rPr>
      </w:pPr>
      <w:r w:rsidRPr="00552EA3">
        <w:rPr>
          <w:rFonts w:ascii="Arial" w:hAnsi="Arial" w:cs="Arial"/>
        </w:rPr>
        <w:t>- Data pembayaran (tanggal pembayaran, metode pembayaran, jumlah pembayaran, status verifikasi)</w:t>
      </w:r>
    </w:p>
    <w:p w14:paraId="33D967A0" w14:textId="77777777" w:rsidR="00552EA3" w:rsidRPr="00552EA3" w:rsidRDefault="00552EA3" w:rsidP="00C33451">
      <w:pPr>
        <w:spacing w:line="360" w:lineRule="auto"/>
        <w:rPr>
          <w:rFonts w:ascii="Arial" w:hAnsi="Arial" w:cs="Arial"/>
        </w:rPr>
      </w:pPr>
      <w:r w:rsidRPr="00552EA3">
        <w:rPr>
          <w:rFonts w:ascii="Arial" w:hAnsi="Arial" w:cs="Arial"/>
        </w:rPr>
        <w:t>- Data pengiriman (tanggal pengiriman, alamat pengiriman, nomor resi)</w:t>
      </w:r>
    </w:p>
    <w:p w14:paraId="366939CB" w14:textId="77777777" w:rsidR="00552EA3" w:rsidRPr="00552EA3" w:rsidRDefault="00552EA3" w:rsidP="00C33451">
      <w:pPr>
        <w:spacing w:line="360" w:lineRule="auto"/>
        <w:rPr>
          <w:rFonts w:ascii="Arial" w:hAnsi="Arial" w:cs="Arial"/>
        </w:rPr>
      </w:pPr>
      <w:r w:rsidRPr="00552EA3">
        <w:rPr>
          <w:rFonts w:ascii="Arial" w:hAnsi="Arial" w:cs="Arial"/>
        </w:rPr>
        <w:t>- Data konfirmasi penerimaan barang (tanggal konfirmasi, status penerimaan barang)</w:t>
      </w:r>
    </w:p>
    <w:p w14:paraId="3284B295" w14:textId="77DD9766" w:rsidR="00C17B38" w:rsidRDefault="00552EA3" w:rsidP="00C17B38">
      <w:pPr>
        <w:spacing w:line="360" w:lineRule="auto"/>
        <w:rPr>
          <w:rFonts w:ascii="Arial" w:hAnsi="Arial" w:cs="Arial"/>
        </w:rPr>
      </w:pPr>
      <w:r w:rsidRPr="00552EA3">
        <w:rPr>
          <w:rFonts w:ascii="Arial" w:hAnsi="Arial" w:cs="Arial"/>
        </w:rPr>
        <w:t xml:space="preserve">d. Desain ERD dengan minimal 7 entitas dan cardinalitas </w:t>
      </w:r>
      <w:proofErr w:type="gramStart"/>
      <w:r w:rsidRPr="00552EA3">
        <w:rPr>
          <w:rFonts w:ascii="Arial" w:hAnsi="Arial" w:cs="Arial"/>
        </w:rPr>
        <w:t>1:N</w:t>
      </w:r>
      <w:proofErr w:type="gramEnd"/>
      <w:r w:rsidRPr="00552EA3">
        <w:rPr>
          <w:rFonts w:ascii="Arial" w:hAnsi="Arial" w:cs="Arial"/>
        </w:rPr>
        <w:t>, N:M, dan 1:1:</w:t>
      </w:r>
    </w:p>
    <w:p w14:paraId="4FB2A776" w14:textId="77777777" w:rsidR="00C17B38" w:rsidRPr="00C17B38" w:rsidRDefault="00C17B38" w:rsidP="00C17B38">
      <w:pPr>
        <w:spacing w:line="360" w:lineRule="auto"/>
        <w:rPr>
          <w:rFonts w:ascii="Arial" w:hAnsi="Arial" w:cs="Arial"/>
        </w:rPr>
      </w:pPr>
    </w:p>
    <w:p w14:paraId="27C3D07A" w14:textId="07702927" w:rsidR="00C17B38" w:rsidRPr="00C17B38" w:rsidRDefault="00C17B38" w:rsidP="00C17B38">
      <w:pPr>
        <w:spacing w:line="360" w:lineRule="auto"/>
        <w:rPr>
          <w:rFonts w:ascii="Arial" w:hAnsi="Arial" w:cs="Arial"/>
        </w:rPr>
      </w:pPr>
      <w:r w:rsidRPr="00C17B38">
        <w:rPr>
          <w:rFonts w:ascii="Arial" w:hAnsi="Arial" w:cs="Arial"/>
        </w:rPr>
        <w:t xml:space="preserve">1. Pelanggan </w:t>
      </w:r>
      <w:proofErr w:type="gramStart"/>
      <w:r w:rsidRPr="00C17B38">
        <w:rPr>
          <w:rFonts w:ascii="Arial" w:hAnsi="Arial" w:cs="Arial"/>
        </w:rPr>
        <w:t>1:N</w:t>
      </w:r>
      <w:proofErr w:type="gramEnd"/>
      <w:r w:rsidRPr="00C17B38">
        <w:rPr>
          <w:rFonts w:ascii="Arial" w:hAnsi="Arial" w:cs="Arial"/>
        </w:rPr>
        <w:t xml:space="preserve"> </w:t>
      </w:r>
    </w:p>
    <w:p w14:paraId="1E21A3B3" w14:textId="77777777" w:rsidR="00C17B38" w:rsidRPr="00C17B38" w:rsidRDefault="00C17B38" w:rsidP="00C17B38">
      <w:pPr>
        <w:spacing w:line="360" w:lineRule="auto"/>
        <w:rPr>
          <w:rFonts w:ascii="Arial" w:hAnsi="Arial" w:cs="Arial"/>
        </w:rPr>
      </w:pPr>
      <w:r w:rsidRPr="00C17B38">
        <w:rPr>
          <w:rFonts w:ascii="Arial" w:hAnsi="Arial" w:cs="Arial"/>
        </w:rPr>
        <w:t xml:space="preserve">    Entitas Pelanggan merepresentasikan pelanggan yang melakukan pemesanan. Setiap Pelanggan dapat melakukan banyak pemesanan (</w:t>
      </w:r>
      <w:proofErr w:type="gramStart"/>
      <w:r w:rsidRPr="00C17B38">
        <w:rPr>
          <w:rFonts w:ascii="Arial" w:hAnsi="Arial" w:cs="Arial"/>
        </w:rPr>
        <w:t>1:N</w:t>
      </w:r>
      <w:proofErr w:type="gramEnd"/>
      <w:r w:rsidRPr="00C17B38">
        <w:rPr>
          <w:rFonts w:ascii="Arial" w:hAnsi="Arial" w:cs="Arial"/>
        </w:rPr>
        <w:t>), namun satu pemesanan hanya bisa dilakukan oleh satu Pelanggan.</w:t>
      </w:r>
    </w:p>
    <w:p w14:paraId="0B91D988" w14:textId="77777777" w:rsidR="00C17B38" w:rsidRPr="00C17B38" w:rsidRDefault="00C17B38" w:rsidP="00C17B38">
      <w:pPr>
        <w:spacing w:line="360" w:lineRule="auto"/>
        <w:rPr>
          <w:rFonts w:ascii="Arial" w:hAnsi="Arial" w:cs="Arial"/>
        </w:rPr>
      </w:pPr>
    </w:p>
    <w:p w14:paraId="7552DF2A" w14:textId="0C622596" w:rsidR="00C17B38" w:rsidRPr="00C17B38" w:rsidRDefault="00C17B38" w:rsidP="00C17B38">
      <w:pPr>
        <w:spacing w:line="360" w:lineRule="auto"/>
        <w:rPr>
          <w:rFonts w:ascii="Arial" w:hAnsi="Arial" w:cs="Arial"/>
        </w:rPr>
      </w:pPr>
      <w:r w:rsidRPr="00C17B38">
        <w:rPr>
          <w:rFonts w:ascii="Arial" w:hAnsi="Arial" w:cs="Arial"/>
        </w:rPr>
        <w:t>2.  N:1 Barang</w:t>
      </w:r>
    </w:p>
    <w:p w14:paraId="07484745" w14:textId="77777777" w:rsidR="00C17B38" w:rsidRPr="00C17B38" w:rsidRDefault="00C17B38" w:rsidP="00C17B38">
      <w:pPr>
        <w:spacing w:line="360" w:lineRule="auto"/>
        <w:rPr>
          <w:rFonts w:ascii="Arial" w:hAnsi="Arial" w:cs="Arial"/>
        </w:rPr>
      </w:pPr>
      <w:r w:rsidRPr="00C17B38">
        <w:rPr>
          <w:rFonts w:ascii="Arial" w:hAnsi="Arial" w:cs="Arial"/>
        </w:rPr>
        <w:t xml:space="preserve">    Entitas Pemesanan merepresentasikan pemesanan yang dilakukan oleh Pelanggan. Setiap Pemesanan dapat berisi banyak Barang (N:1), namun setiap Barang hanya bisa terdapat pada satu Pemesanan.</w:t>
      </w:r>
    </w:p>
    <w:p w14:paraId="7AE2E307" w14:textId="77777777" w:rsidR="00C17B38" w:rsidRPr="00C17B38" w:rsidRDefault="00C17B38" w:rsidP="00C17B38">
      <w:pPr>
        <w:spacing w:line="360" w:lineRule="auto"/>
        <w:rPr>
          <w:rFonts w:ascii="Arial" w:hAnsi="Arial" w:cs="Arial"/>
        </w:rPr>
      </w:pPr>
    </w:p>
    <w:p w14:paraId="0FA910CC" w14:textId="77777777" w:rsidR="00C17B38" w:rsidRDefault="00C17B38" w:rsidP="00C17B38">
      <w:pPr>
        <w:spacing w:line="360" w:lineRule="auto"/>
        <w:rPr>
          <w:rFonts w:ascii="Arial" w:hAnsi="Arial" w:cs="Arial"/>
        </w:rPr>
      </w:pPr>
    </w:p>
    <w:p w14:paraId="76642218" w14:textId="77777777" w:rsidR="00C17B38" w:rsidRDefault="00C17B38" w:rsidP="00C17B38">
      <w:pPr>
        <w:spacing w:line="360" w:lineRule="auto"/>
        <w:rPr>
          <w:rFonts w:ascii="Arial" w:hAnsi="Arial" w:cs="Arial"/>
        </w:rPr>
      </w:pPr>
    </w:p>
    <w:p w14:paraId="6D2C6FE3" w14:textId="63F62E89" w:rsidR="00C17B38" w:rsidRPr="00C17B38" w:rsidRDefault="00C17B38" w:rsidP="00C17B38">
      <w:pPr>
        <w:spacing w:line="360" w:lineRule="auto"/>
        <w:rPr>
          <w:rFonts w:ascii="Arial" w:hAnsi="Arial" w:cs="Arial"/>
        </w:rPr>
      </w:pPr>
      <w:r w:rsidRPr="00C17B38">
        <w:rPr>
          <w:rFonts w:ascii="Arial" w:hAnsi="Arial" w:cs="Arial"/>
        </w:rPr>
        <w:lastRenderedPageBreak/>
        <w:t>3. N:M PemesananBarang</w:t>
      </w:r>
    </w:p>
    <w:p w14:paraId="5CCD4A7A" w14:textId="77777777" w:rsidR="00C17B38" w:rsidRPr="00C17B38" w:rsidRDefault="00C17B38" w:rsidP="00C17B38">
      <w:pPr>
        <w:spacing w:line="360" w:lineRule="auto"/>
        <w:rPr>
          <w:rFonts w:ascii="Arial" w:hAnsi="Arial" w:cs="Arial"/>
        </w:rPr>
      </w:pPr>
      <w:r w:rsidRPr="00C17B38">
        <w:rPr>
          <w:rFonts w:ascii="Arial" w:hAnsi="Arial" w:cs="Arial"/>
        </w:rPr>
        <w:t xml:space="preserve">    Entitas PemesananBarang merepresentasikan hubungan antara Pemesanan dan Barang, dimana setiap Pemesanan dapat berisi banyak Barang (N:M) dan setiap Barang dapat terdapat pada banyak Pemesanan (N:M).</w:t>
      </w:r>
    </w:p>
    <w:p w14:paraId="4AAF23A1" w14:textId="77777777" w:rsidR="00C17B38" w:rsidRPr="00C17B38" w:rsidRDefault="00C17B38" w:rsidP="00C17B38">
      <w:pPr>
        <w:spacing w:line="360" w:lineRule="auto"/>
        <w:rPr>
          <w:rFonts w:ascii="Arial" w:hAnsi="Arial" w:cs="Arial"/>
        </w:rPr>
      </w:pPr>
    </w:p>
    <w:p w14:paraId="3BF6B440" w14:textId="1713BFFE" w:rsidR="00C17B38" w:rsidRPr="00C17B38" w:rsidRDefault="00C17B38" w:rsidP="00C17B38">
      <w:pPr>
        <w:spacing w:line="360" w:lineRule="auto"/>
        <w:rPr>
          <w:rFonts w:ascii="Arial" w:hAnsi="Arial" w:cs="Arial"/>
        </w:rPr>
      </w:pPr>
      <w:r w:rsidRPr="00C17B38">
        <w:rPr>
          <w:rFonts w:ascii="Arial" w:hAnsi="Arial" w:cs="Arial"/>
        </w:rPr>
        <w:t>4. Pembayaran 1:1</w:t>
      </w:r>
    </w:p>
    <w:p w14:paraId="026DD026" w14:textId="05864494" w:rsidR="00C17B38" w:rsidRPr="00C17B38" w:rsidRDefault="00C17B38" w:rsidP="00C17B38">
      <w:pPr>
        <w:spacing w:line="360" w:lineRule="auto"/>
        <w:rPr>
          <w:rFonts w:ascii="Arial" w:hAnsi="Arial" w:cs="Arial"/>
        </w:rPr>
      </w:pPr>
      <w:r w:rsidRPr="00C17B38">
        <w:rPr>
          <w:rFonts w:ascii="Arial" w:hAnsi="Arial" w:cs="Arial"/>
        </w:rPr>
        <w:t xml:space="preserve"> Entitas Pembayaran merepresentasikan pembayaran yang dilakukan oleh Pelanggan untuk suatu Pemesanan. Setiap Pemesanan hanya dapat memiliki satu Pembayaran (1:1), dan setiap Pembayaran hanya dapat dihubungkan dengan satu Pemesanan.</w:t>
      </w:r>
    </w:p>
    <w:p w14:paraId="49D6ED90" w14:textId="77777777" w:rsidR="00C17B38" w:rsidRPr="00C17B38" w:rsidRDefault="00C17B38" w:rsidP="00C17B38">
      <w:pPr>
        <w:spacing w:line="360" w:lineRule="auto"/>
        <w:rPr>
          <w:rFonts w:ascii="Arial" w:hAnsi="Arial" w:cs="Arial"/>
        </w:rPr>
      </w:pPr>
    </w:p>
    <w:p w14:paraId="55648A26" w14:textId="5EAD7018" w:rsidR="00C17B38" w:rsidRPr="00C17B38" w:rsidRDefault="00C17B38" w:rsidP="00C17B38">
      <w:pPr>
        <w:spacing w:line="360" w:lineRule="auto"/>
        <w:rPr>
          <w:rFonts w:ascii="Arial" w:hAnsi="Arial" w:cs="Arial"/>
        </w:rPr>
      </w:pPr>
      <w:r w:rsidRPr="00C17B38">
        <w:rPr>
          <w:rFonts w:ascii="Arial" w:hAnsi="Arial" w:cs="Arial"/>
        </w:rPr>
        <w:t xml:space="preserve">5. Pengiriman N:1 </w:t>
      </w:r>
    </w:p>
    <w:p w14:paraId="0D14C6AC" w14:textId="4228FA83" w:rsidR="00C17B38" w:rsidRPr="00C17B38" w:rsidRDefault="00C17B38" w:rsidP="00C17B38">
      <w:pPr>
        <w:spacing w:line="360" w:lineRule="auto"/>
        <w:rPr>
          <w:rFonts w:ascii="Arial" w:hAnsi="Arial" w:cs="Arial"/>
        </w:rPr>
      </w:pPr>
      <w:r w:rsidRPr="00C17B38">
        <w:rPr>
          <w:rFonts w:ascii="Arial" w:hAnsi="Arial" w:cs="Arial"/>
        </w:rPr>
        <w:t>Entitas Pengiriman merepresentasikan pengiriman barang yang dilakukan untuk suatu Pemesanan. Setiap Pemesanan hanya dapat memiliki satu Pengiriman (1:1), dan setiap Pengiriman hanya dapat dihubungkan dengan satu Pemesanan.</w:t>
      </w:r>
    </w:p>
    <w:p w14:paraId="0B187578" w14:textId="77777777" w:rsidR="00B7035F" w:rsidRPr="00552EA3" w:rsidRDefault="00B7035F" w:rsidP="00C33451">
      <w:pPr>
        <w:spacing w:line="360" w:lineRule="auto"/>
        <w:rPr>
          <w:rFonts w:ascii="Arial" w:hAnsi="Arial" w:cs="Arial"/>
        </w:rPr>
      </w:pPr>
    </w:p>
    <w:p w14:paraId="14FD515B" w14:textId="77777777" w:rsidR="00B7035F" w:rsidRDefault="00B7035F" w:rsidP="00C33451">
      <w:pPr>
        <w:spacing w:line="360" w:lineRule="auto"/>
        <w:rPr>
          <w:rFonts w:ascii="Arial" w:hAnsi="Arial" w:cs="Arial"/>
        </w:rPr>
      </w:pPr>
    </w:p>
    <w:p w14:paraId="5CFE13B5" w14:textId="78A60AE8" w:rsidR="00552EA3" w:rsidRPr="00552EA3" w:rsidRDefault="00552EA3" w:rsidP="00C33451">
      <w:pPr>
        <w:spacing w:line="360" w:lineRule="auto"/>
        <w:rPr>
          <w:rFonts w:ascii="Arial" w:hAnsi="Arial" w:cs="Arial"/>
        </w:rPr>
      </w:pPr>
      <w:r w:rsidRPr="00552EA3">
        <w:rPr>
          <w:rFonts w:ascii="Arial" w:hAnsi="Arial" w:cs="Arial"/>
        </w:rPr>
        <w:t>2. Untuk tabel yang dibuat, berikut contohnya:</w:t>
      </w:r>
    </w:p>
    <w:p w14:paraId="1A46F4FA" w14:textId="77777777" w:rsidR="00552EA3" w:rsidRPr="00552EA3" w:rsidRDefault="00552EA3" w:rsidP="00C33451">
      <w:pPr>
        <w:spacing w:line="360" w:lineRule="auto"/>
        <w:rPr>
          <w:rFonts w:ascii="Arial" w:hAnsi="Arial" w:cs="Arial"/>
        </w:rPr>
      </w:pPr>
      <w:r w:rsidRPr="00552EA3">
        <w:rPr>
          <w:rFonts w:ascii="Arial" w:hAnsi="Arial" w:cs="Arial"/>
        </w:rPr>
        <w:t>Tabel: Pelanggan</w:t>
      </w:r>
    </w:p>
    <w:p w14:paraId="2F30D5B7" w14:textId="77777777" w:rsidR="00552EA3" w:rsidRPr="00552EA3" w:rsidRDefault="00552EA3" w:rsidP="00C33451">
      <w:pPr>
        <w:spacing w:line="360" w:lineRule="auto"/>
        <w:rPr>
          <w:rFonts w:ascii="Arial" w:hAnsi="Arial" w:cs="Arial"/>
        </w:rPr>
      </w:pPr>
      <w:r w:rsidRPr="00552EA3">
        <w:rPr>
          <w:rFonts w:ascii="Arial" w:hAnsi="Arial" w:cs="Arial"/>
        </w:rPr>
        <w:t xml:space="preserve">Attribut: </w:t>
      </w:r>
    </w:p>
    <w:p w14:paraId="7F839E79" w14:textId="77777777" w:rsidR="00552EA3" w:rsidRPr="00552EA3" w:rsidRDefault="00552EA3" w:rsidP="00C33451">
      <w:pPr>
        <w:spacing w:line="360" w:lineRule="auto"/>
        <w:rPr>
          <w:rFonts w:ascii="Arial" w:hAnsi="Arial" w:cs="Arial"/>
        </w:rPr>
      </w:pPr>
      <w:r w:rsidRPr="00552EA3">
        <w:rPr>
          <w:rFonts w:ascii="Arial" w:hAnsi="Arial" w:cs="Arial"/>
        </w:rPr>
        <w:t>- id_pelanggan (primary key)</w:t>
      </w:r>
    </w:p>
    <w:p w14:paraId="776395B8" w14:textId="6534F844" w:rsidR="00552EA3" w:rsidRPr="00552EA3" w:rsidRDefault="00552EA3" w:rsidP="00C33451">
      <w:pPr>
        <w:spacing w:line="360" w:lineRule="auto"/>
        <w:rPr>
          <w:rFonts w:ascii="Arial" w:hAnsi="Arial" w:cs="Arial"/>
        </w:rPr>
      </w:pPr>
      <w:r w:rsidRPr="00552EA3">
        <w:rPr>
          <w:rFonts w:ascii="Arial" w:hAnsi="Arial" w:cs="Arial"/>
        </w:rPr>
        <w:t>- nama_pelanggan</w:t>
      </w:r>
      <w:r w:rsidR="00BF2B4E">
        <w:rPr>
          <w:rFonts w:ascii="Arial" w:hAnsi="Arial" w:cs="Arial"/>
        </w:rPr>
        <w:t xml:space="preserve"> (varchar 50)</w:t>
      </w:r>
    </w:p>
    <w:p w14:paraId="4273A729" w14:textId="7428D254" w:rsidR="00552EA3" w:rsidRPr="00552EA3" w:rsidRDefault="00552EA3" w:rsidP="00C33451">
      <w:pPr>
        <w:spacing w:line="360" w:lineRule="auto"/>
        <w:rPr>
          <w:rFonts w:ascii="Arial" w:hAnsi="Arial" w:cs="Arial"/>
        </w:rPr>
      </w:pPr>
      <w:r w:rsidRPr="00552EA3">
        <w:rPr>
          <w:rFonts w:ascii="Arial" w:hAnsi="Arial" w:cs="Arial"/>
        </w:rPr>
        <w:t>- alamat_pelanggan</w:t>
      </w:r>
      <w:r w:rsidR="00BF2B4E">
        <w:rPr>
          <w:rFonts w:ascii="Arial" w:hAnsi="Arial" w:cs="Arial"/>
        </w:rPr>
        <w:t xml:space="preserve"> </w:t>
      </w:r>
      <w:r w:rsidR="00BF2B4E">
        <w:rPr>
          <w:rFonts w:ascii="Arial" w:hAnsi="Arial" w:cs="Arial"/>
        </w:rPr>
        <w:t>(varchar 50)</w:t>
      </w:r>
    </w:p>
    <w:p w14:paraId="67B3F8AD" w14:textId="0290A2DE" w:rsidR="00C33451" w:rsidRDefault="00552EA3" w:rsidP="00C33451">
      <w:pPr>
        <w:spacing w:line="360" w:lineRule="auto"/>
        <w:rPr>
          <w:rFonts w:ascii="Arial" w:hAnsi="Arial" w:cs="Arial"/>
        </w:rPr>
      </w:pPr>
      <w:r w:rsidRPr="00552EA3">
        <w:rPr>
          <w:rFonts w:ascii="Arial" w:hAnsi="Arial" w:cs="Arial"/>
        </w:rPr>
        <w:t>- no_telp_pelanggan</w:t>
      </w:r>
      <w:r w:rsidR="00BF2B4E">
        <w:rPr>
          <w:rFonts w:ascii="Arial" w:hAnsi="Arial" w:cs="Arial"/>
        </w:rPr>
        <w:t xml:space="preserve"> (</w:t>
      </w:r>
      <w:r w:rsidR="00CD2644">
        <w:rPr>
          <w:rFonts w:ascii="Arial" w:hAnsi="Arial" w:cs="Arial"/>
        </w:rPr>
        <w:t>char 12</w:t>
      </w:r>
      <w:r w:rsidR="00BF2B4E">
        <w:rPr>
          <w:rFonts w:ascii="Arial" w:hAnsi="Arial" w:cs="Arial"/>
        </w:rPr>
        <w:t>)</w:t>
      </w:r>
    </w:p>
    <w:p w14:paraId="684180F8" w14:textId="43E7A1BF" w:rsidR="00552EA3" w:rsidRPr="00552EA3" w:rsidRDefault="00552EA3" w:rsidP="00C33451">
      <w:pPr>
        <w:spacing w:line="360" w:lineRule="auto"/>
        <w:rPr>
          <w:rFonts w:ascii="Arial" w:hAnsi="Arial" w:cs="Arial"/>
        </w:rPr>
      </w:pPr>
      <w:r w:rsidRPr="00552EA3">
        <w:rPr>
          <w:rFonts w:ascii="Arial" w:hAnsi="Arial" w:cs="Arial"/>
        </w:rPr>
        <w:t>- email_pelanggan</w:t>
      </w:r>
      <w:r w:rsidR="00BF2B4E">
        <w:rPr>
          <w:rFonts w:ascii="Arial" w:hAnsi="Arial" w:cs="Arial"/>
        </w:rPr>
        <w:t xml:space="preserve"> (</w:t>
      </w:r>
      <w:r w:rsidR="00CD2644">
        <w:rPr>
          <w:rFonts w:ascii="Arial" w:hAnsi="Arial" w:cs="Arial"/>
        </w:rPr>
        <w:t>varchar 100</w:t>
      </w:r>
      <w:r w:rsidR="00BF2B4E">
        <w:rPr>
          <w:rFonts w:ascii="Arial" w:hAnsi="Arial" w:cs="Arial"/>
        </w:rPr>
        <w:t>)</w:t>
      </w:r>
    </w:p>
    <w:p w14:paraId="33FDA6DA" w14:textId="77777777" w:rsidR="00552EA3" w:rsidRDefault="00552EA3" w:rsidP="00552EA3">
      <w:pPr>
        <w:spacing w:line="360" w:lineRule="auto"/>
        <w:jc w:val="center"/>
        <w:rPr>
          <w:rFonts w:ascii="Arial" w:hAnsi="Arial" w:cs="Arial"/>
        </w:rPr>
      </w:pPr>
    </w:p>
    <w:p w14:paraId="3B1E6DC1" w14:textId="77777777" w:rsidR="00567DC5" w:rsidRDefault="00567DC5" w:rsidP="00552EA3">
      <w:pPr>
        <w:spacing w:line="360" w:lineRule="auto"/>
        <w:jc w:val="center"/>
        <w:rPr>
          <w:rFonts w:ascii="Arial" w:hAnsi="Arial" w:cs="Arial"/>
        </w:rPr>
      </w:pPr>
    </w:p>
    <w:p w14:paraId="62E13253" w14:textId="77777777" w:rsidR="00567DC5" w:rsidRDefault="00567DC5" w:rsidP="00552EA3">
      <w:pPr>
        <w:spacing w:line="360" w:lineRule="auto"/>
        <w:jc w:val="center"/>
        <w:rPr>
          <w:rFonts w:ascii="Arial" w:hAnsi="Arial" w:cs="Arial"/>
        </w:rPr>
      </w:pPr>
    </w:p>
    <w:p w14:paraId="6B1FF8D5" w14:textId="77777777" w:rsidR="00567DC5" w:rsidRPr="00552EA3" w:rsidRDefault="00567DC5" w:rsidP="00552EA3">
      <w:pPr>
        <w:spacing w:line="360" w:lineRule="auto"/>
        <w:jc w:val="center"/>
        <w:rPr>
          <w:rFonts w:ascii="Arial" w:hAnsi="Arial" w:cs="Arial"/>
        </w:rPr>
      </w:pPr>
    </w:p>
    <w:p w14:paraId="24F6BD3B" w14:textId="77777777" w:rsidR="00552EA3" w:rsidRPr="00552EA3" w:rsidRDefault="00552EA3" w:rsidP="00552EA3">
      <w:pPr>
        <w:spacing w:line="360" w:lineRule="auto"/>
        <w:jc w:val="center"/>
        <w:rPr>
          <w:rFonts w:ascii="Arial" w:hAnsi="Arial" w:cs="Arial"/>
        </w:rPr>
      </w:pPr>
      <w:r w:rsidRPr="00552EA3">
        <w:rPr>
          <w:rFonts w:ascii="Arial" w:hAnsi="Arial" w:cs="Arial"/>
        </w:rPr>
        <w:lastRenderedPageBreak/>
        <w:t>Isi Record:</w:t>
      </w:r>
    </w:p>
    <w:tbl>
      <w:tblPr>
        <w:tblStyle w:val="TableGrid"/>
        <w:tblW w:w="10029" w:type="dxa"/>
        <w:tblInd w:w="-497" w:type="dxa"/>
        <w:tblLook w:val="04A0" w:firstRow="1" w:lastRow="0" w:firstColumn="1" w:lastColumn="0" w:noHBand="0" w:noVBand="1"/>
      </w:tblPr>
      <w:tblGrid>
        <w:gridCol w:w="1538"/>
        <w:gridCol w:w="2126"/>
        <w:gridCol w:w="2044"/>
        <w:gridCol w:w="2108"/>
        <w:gridCol w:w="2213"/>
      </w:tblGrid>
      <w:tr w:rsidR="00B20E4B" w14:paraId="737CA156" w14:textId="77777777" w:rsidTr="00CD2644">
        <w:trPr>
          <w:trHeight w:val="572"/>
        </w:trPr>
        <w:tc>
          <w:tcPr>
            <w:tcW w:w="889" w:type="dxa"/>
            <w:vAlign w:val="center"/>
          </w:tcPr>
          <w:p w14:paraId="04214F5A" w14:textId="7B515B42" w:rsidR="00B20E4B" w:rsidRPr="00B20E4B" w:rsidRDefault="00B20E4B" w:rsidP="00B20E4B">
            <w:pPr>
              <w:spacing w:line="360" w:lineRule="auto"/>
              <w:jc w:val="center"/>
              <w:rPr>
                <w:rFonts w:ascii="Arial" w:hAnsi="Arial" w:cs="Arial"/>
                <w:color w:val="1F497D" w:themeColor="text2"/>
              </w:rPr>
            </w:pPr>
            <w:r w:rsidRPr="00B20E4B">
              <w:rPr>
                <w:rFonts w:ascii="Arial" w:hAnsi="Arial" w:cs="Arial"/>
                <w:color w:val="1F497D" w:themeColor="text2"/>
              </w:rPr>
              <w:t>id_pelanggan</w:t>
            </w:r>
          </w:p>
        </w:tc>
        <w:tc>
          <w:tcPr>
            <w:tcW w:w="2679" w:type="dxa"/>
            <w:vAlign w:val="center"/>
          </w:tcPr>
          <w:p w14:paraId="0CEDD038" w14:textId="1D41006F" w:rsidR="00B20E4B" w:rsidRPr="00B20E4B" w:rsidRDefault="00B20E4B" w:rsidP="00B20E4B">
            <w:pPr>
              <w:spacing w:line="360" w:lineRule="auto"/>
              <w:jc w:val="center"/>
              <w:rPr>
                <w:rFonts w:ascii="Arial" w:hAnsi="Arial" w:cs="Arial"/>
                <w:color w:val="1F497D" w:themeColor="text2"/>
              </w:rPr>
            </w:pPr>
            <w:r w:rsidRPr="00B20E4B">
              <w:rPr>
                <w:rFonts w:ascii="Arial" w:hAnsi="Arial" w:cs="Arial"/>
                <w:color w:val="1F497D" w:themeColor="text2"/>
              </w:rPr>
              <w:t>nama_pelanggan</w:t>
            </w:r>
          </w:p>
        </w:tc>
        <w:tc>
          <w:tcPr>
            <w:tcW w:w="2089" w:type="dxa"/>
            <w:vAlign w:val="center"/>
          </w:tcPr>
          <w:p w14:paraId="1A59A161" w14:textId="450FE46B" w:rsidR="00B20E4B" w:rsidRPr="00B20E4B" w:rsidRDefault="00B20E4B" w:rsidP="00B20E4B">
            <w:pPr>
              <w:spacing w:line="360" w:lineRule="auto"/>
              <w:jc w:val="center"/>
              <w:rPr>
                <w:rFonts w:ascii="Arial" w:hAnsi="Arial" w:cs="Arial"/>
                <w:color w:val="1F497D" w:themeColor="text2"/>
              </w:rPr>
            </w:pPr>
            <w:r w:rsidRPr="00B20E4B">
              <w:rPr>
                <w:rFonts w:ascii="Arial" w:hAnsi="Arial" w:cs="Arial"/>
                <w:color w:val="1F497D" w:themeColor="text2"/>
              </w:rPr>
              <w:t>alamat_pelanggan</w:t>
            </w:r>
          </w:p>
        </w:tc>
        <w:tc>
          <w:tcPr>
            <w:tcW w:w="2159" w:type="dxa"/>
            <w:vAlign w:val="center"/>
          </w:tcPr>
          <w:p w14:paraId="7B90C014" w14:textId="51505B26" w:rsidR="00B20E4B" w:rsidRPr="00B20E4B" w:rsidRDefault="00B20E4B" w:rsidP="00B20E4B">
            <w:pPr>
              <w:spacing w:line="360" w:lineRule="auto"/>
              <w:jc w:val="center"/>
              <w:rPr>
                <w:rFonts w:ascii="Arial" w:hAnsi="Arial" w:cs="Arial"/>
                <w:color w:val="1F497D" w:themeColor="text2"/>
              </w:rPr>
            </w:pPr>
            <w:r w:rsidRPr="00B20E4B">
              <w:rPr>
                <w:rFonts w:ascii="Arial" w:hAnsi="Arial" w:cs="Arial"/>
                <w:color w:val="1F497D" w:themeColor="text2"/>
              </w:rPr>
              <w:t>no_telp_pelanggan</w:t>
            </w:r>
          </w:p>
        </w:tc>
        <w:tc>
          <w:tcPr>
            <w:tcW w:w="2213" w:type="dxa"/>
            <w:vAlign w:val="center"/>
          </w:tcPr>
          <w:p w14:paraId="7B25C828" w14:textId="40FB86ED" w:rsidR="00B20E4B" w:rsidRPr="00B20E4B" w:rsidRDefault="00B20E4B" w:rsidP="00B20E4B">
            <w:pPr>
              <w:spacing w:line="360" w:lineRule="auto"/>
              <w:jc w:val="center"/>
              <w:rPr>
                <w:rFonts w:ascii="Arial" w:hAnsi="Arial" w:cs="Arial"/>
                <w:color w:val="1F497D" w:themeColor="text2"/>
              </w:rPr>
            </w:pPr>
            <w:r w:rsidRPr="00B20E4B">
              <w:rPr>
                <w:rFonts w:ascii="Arial" w:hAnsi="Arial" w:cs="Arial"/>
                <w:color w:val="1F497D" w:themeColor="text2"/>
              </w:rPr>
              <w:t>email_pelanggan</w:t>
            </w:r>
          </w:p>
        </w:tc>
      </w:tr>
      <w:tr w:rsidR="00B20E4B" w14:paraId="5B551FC2" w14:textId="77777777" w:rsidTr="00CD2644">
        <w:trPr>
          <w:trHeight w:val="286"/>
        </w:trPr>
        <w:tc>
          <w:tcPr>
            <w:tcW w:w="889" w:type="dxa"/>
          </w:tcPr>
          <w:p w14:paraId="0F46555C" w14:textId="490BCFF8" w:rsidR="00B20E4B" w:rsidRDefault="00B20E4B" w:rsidP="00552EA3">
            <w:pPr>
              <w:spacing w:line="360" w:lineRule="auto"/>
              <w:jc w:val="center"/>
              <w:rPr>
                <w:rFonts w:ascii="Arial" w:hAnsi="Arial" w:cs="Arial"/>
              </w:rPr>
            </w:pPr>
            <w:r>
              <w:rPr>
                <w:rFonts w:ascii="Arial" w:hAnsi="Arial" w:cs="Arial"/>
              </w:rPr>
              <w:t>1</w:t>
            </w:r>
          </w:p>
        </w:tc>
        <w:tc>
          <w:tcPr>
            <w:tcW w:w="2679" w:type="dxa"/>
          </w:tcPr>
          <w:p w14:paraId="18455A4E" w14:textId="72F7DAAD" w:rsidR="00B20E4B" w:rsidRDefault="00B20E4B" w:rsidP="00CD2644">
            <w:pPr>
              <w:spacing w:line="360" w:lineRule="auto"/>
              <w:rPr>
                <w:rFonts w:ascii="Arial" w:hAnsi="Arial" w:cs="Arial"/>
              </w:rPr>
            </w:pPr>
            <w:r>
              <w:rPr>
                <w:rFonts w:ascii="Arial" w:hAnsi="Arial" w:cs="Arial"/>
              </w:rPr>
              <w:t>Muhajirin</w:t>
            </w:r>
          </w:p>
        </w:tc>
        <w:tc>
          <w:tcPr>
            <w:tcW w:w="2089" w:type="dxa"/>
          </w:tcPr>
          <w:p w14:paraId="37A6186F" w14:textId="0A564D77" w:rsidR="00B20E4B" w:rsidRDefault="00B20E4B" w:rsidP="00CD2644">
            <w:pPr>
              <w:spacing w:line="360" w:lineRule="auto"/>
              <w:rPr>
                <w:rFonts w:ascii="Arial" w:hAnsi="Arial" w:cs="Arial"/>
              </w:rPr>
            </w:pPr>
            <w:r>
              <w:rPr>
                <w:rFonts w:ascii="Arial" w:hAnsi="Arial" w:cs="Arial"/>
              </w:rPr>
              <w:t>Lemabar</w:t>
            </w:r>
          </w:p>
        </w:tc>
        <w:tc>
          <w:tcPr>
            <w:tcW w:w="2159" w:type="dxa"/>
          </w:tcPr>
          <w:p w14:paraId="7A0439B4" w14:textId="4039E2E6" w:rsidR="00B20E4B" w:rsidRDefault="00B20E4B" w:rsidP="00CD2644">
            <w:pPr>
              <w:spacing w:line="360" w:lineRule="auto"/>
              <w:rPr>
                <w:rFonts w:ascii="Arial" w:hAnsi="Arial" w:cs="Arial"/>
              </w:rPr>
            </w:pPr>
            <w:r>
              <w:rPr>
                <w:rFonts w:ascii="Arial" w:hAnsi="Arial" w:cs="Arial"/>
              </w:rPr>
              <w:t>08975464544</w:t>
            </w:r>
          </w:p>
        </w:tc>
        <w:tc>
          <w:tcPr>
            <w:tcW w:w="2213" w:type="dxa"/>
          </w:tcPr>
          <w:p w14:paraId="0F26B75D" w14:textId="587E0352" w:rsidR="00B20E4B" w:rsidRDefault="00B20E4B" w:rsidP="00CD2644">
            <w:pPr>
              <w:spacing w:line="360" w:lineRule="auto"/>
              <w:rPr>
                <w:rFonts w:ascii="Arial" w:hAnsi="Arial" w:cs="Arial"/>
              </w:rPr>
            </w:pPr>
            <w:r>
              <w:rPr>
                <w:rFonts w:ascii="Arial" w:hAnsi="Arial" w:cs="Arial"/>
              </w:rPr>
              <w:t>muajirin@gmail.com</w:t>
            </w:r>
          </w:p>
        </w:tc>
      </w:tr>
      <w:tr w:rsidR="00B20E4B" w14:paraId="7D73C014" w14:textId="77777777" w:rsidTr="00CD2644">
        <w:trPr>
          <w:trHeight w:val="286"/>
        </w:trPr>
        <w:tc>
          <w:tcPr>
            <w:tcW w:w="889" w:type="dxa"/>
          </w:tcPr>
          <w:p w14:paraId="6BB03F6C" w14:textId="694D91D8" w:rsidR="00B20E4B" w:rsidRDefault="00B20E4B" w:rsidP="00CD2644">
            <w:pPr>
              <w:spacing w:line="360" w:lineRule="auto"/>
              <w:jc w:val="center"/>
              <w:rPr>
                <w:rFonts w:ascii="Arial" w:hAnsi="Arial" w:cs="Arial"/>
              </w:rPr>
            </w:pPr>
            <w:r>
              <w:rPr>
                <w:rFonts w:ascii="Arial" w:hAnsi="Arial" w:cs="Arial"/>
              </w:rPr>
              <w:t>2</w:t>
            </w:r>
          </w:p>
        </w:tc>
        <w:tc>
          <w:tcPr>
            <w:tcW w:w="2679" w:type="dxa"/>
          </w:tcPr>
          <w:p w14:paraId="637E0C4A" w14:textId="14D14714" w:rsidR="00B20E4B" w:rsidRDefault="00B20E4B" w:rsidP="00CD2644">
            <w:pPr>
              <w:spacing w:line="360" w:lineRule="auto"/>
              <w:rPr>
                <w:rFonts w:ascii="Arial" w:hAnsi="Arial" w:cs="Arial"/>
              </w:rPr>
            </w:pPr>
            <w:r>
              <w:rPr>
                <w:rFonts w:ascii="Arial" w:hAnsi="Arial" w:cs="Arial"/>
              </w:rPr>
              <w:t>Fikai rahma</w:t>
            </w:r>
          </w:p>
        </w:tc>
        <w:tc>
          <w:tcPr>
            <w:tcW w:w="2089" w:type="dxa"/>
          </w:tcPr>
          <w:p w14:paraId="75AA6F09" w14:textId="56446612" w:rsidR="00B20E4B" w:rsidRDefault="00B20E4B" w:rsidP="00CD2644">
            <w:pPr>
              <w:spacing w:line="360" w:lineRule="auto"/>
              <w:rPr>
                <w:rFonts w:ascii="Arial" w:hAnsi="Arial" w:cs="Arial"/>
              </w:rPr>
            </w:pPr>
            <w:r>
              <w:rPr>
                <w:rFonts w:ascii="Arial" w:hAnsi="Arial" w:cs="Arial"/>
              </w:rPr>
              <w:t>Mataram</w:t>
            </w:r>
          </w:p>
        </w:tc>
        <w:tc>
          <w:tcPr>
            <w:tcW w:w="2159" w:type="dxa"/>
          </w:tcPr>
          <w:p w14:paraId="2672ABA6" w14:textId="0E2F92E5" w:rsidR="00B20E4B" w:rsidRDefault="00B20E4B" w:rsidP="00CD2644">
            <w:pPr>
              <w:spacing w:line="360" w:lineRule="auto"/>
              <w:rPr>
                <w:rFonts w:ascii="Arial" w:hAnsi="Arial" w:cs="Arial"/>
              </w:rPr>
            </w:pPr>
            <w:r>
              <w:rPr>
                <w:rFonts w:ascii="Arial" w:hAnsi="Arial" w:cs="Arial"/>
              </w:rPr>
              <w:t>08976556678</w:t>
            </w:r>
          </w:p>
        </w:tc>
        <w:tc>
          <w:tcPr>
            <w:tcW w:w="2213" w:type="dxa"/>
          </w:tcPr>
          <w:p w14:paraId="182FD10E" w14:textId="6367BFF8" w:rsidR="00B20E4B" w:rsidRDefault="00B20E4B" w:rsidP="00CD2644">
            <w:pPr>
              <w:spacing w:line="360" w:lineRule="auto"/>
              <w:rPr>
                <w:rFonts w:ascii="Arial" w:hAnsi="Arial" w:cs="Arial"/>
              </w:rPr>
            </w:pPr>
            <w:r>
              <w:rPr>
                <w:rFonts w:ascii="Arial" w:hAnsi="Arial" w:cs="Arial"/>
              </w:rPr>
              <w:t>fiki@gmail.com</w:t>
            </w:r>
          </w:p>
        </w:tc>
      </w:tr>
      <w:tr w:rsidR="00B20E4B" w14:paraId="78D59667" w14:textId="77777777" w:rsidTr="00CD2644">
        <w:trPr>
          <w:trHeight w:val="286"/>
        </w:trPr>
        <w:tc>
          <w:tcPr>
            <w:tcW w:w="889" w:type="dxa"/>
          </w:tcPr>
          <w:p w14:paraId="5C9CAFBB" w14:textId="1E3C7120" w:rsidR="00B20E4B" w:rsidRDefault="00B20E4B" w:rsidP="00552EA3">
            <w:pPr>
              <w:spacing w:line="360" w:lineRule="auto"/>
              <w:jc w:val="center"/>
              <w:rPr>
                <w:rFonts w:ascii="Arial" w:hAnsi="Arial" w:cs="Arial"/>
              </w:rPr>
            </w:pPr>
            <w:r>
              <w:rPr>
                <w:rFonts w:ascii="Arial" w:hAnsi="Arial" w:cs="Arial"/>
              </w:rPr>
              <w:t>3</w:t>
            </w:r>
          </w:p>
        </w:tc>
        <w:tc>
          <w:tcPr>
            <w:tcW w:w="2679" w:type="dxa"/>
          </w:tcPr>
          <w:p w14:paraId="020E8B81" w14:textId="14523D3E" w:rsidR="00B20E4B" w:rsidRDefault="00B20E4B" w:rsidP="00CD2644">
            <w:pPr>
              <w:spacing w:line="360" w:lineRule="auto"/>
              <w:rPr>
                <w:rFonts w:ascii="Arial" w:hAnsi="Arial" w:cs="Arial"/>
              </w:rPr>
            </w:pPr>
            <w:r>
              <w:rPr>
                <w:rFonts w:ascii="Arial" w:hAnsi="Arial" w:cs="Arial"/>
              </w:rPr>
              <w:t>Fatih</w:t>
            </w:r>
          </w:p>
        </w:tc>
        <w:tc>
          <w:tcPr>
            <w:tcW w:w="2089" w:type="dxa"/>
          </w:tcPr>
          <w:p w14:paraId="030A7CEE" w14:textId="7957CABD" w:rsidR="00B20E4B" w:rsidRDefault="00B20E4B" w:rsidP="00CD2644">
            <w:pPr>
              <w:spacing w:line="360" w:lineRule="auto"/>
              <w:rPr>
                <w:rFonts w:ascii="Arial" w:hAnsi="Arial" w:cs="Arial"/>
              </w:rPr>
            </w:pPr>
            <w:r>
              <w:rPr>
                <w:rFonts w:ascii="Arial" w:hAnsi="Arial" w:cs="Arial"/>
              </w:rPr>
              <w:t>Gerung</w:t>
            </w:r>
          </w:p>
        </w:tc>
        <w:tc>
          <w:tcPr>
            <w:tcW w:w="2159" w:type="dxa"/>
          </w:tcPr>
          <w:p w14:paraId="44675842" w14:textId="668F5F36" w:rsidR="00B20E4B" w:rsidRDefault="00B20E4B" w:rsidP="00CD2644">
            <w:pPr>
              <w:spacing w:line="360" w:lineRule="auto"/>
              <w:rPr>
                <w:rFonts w:ascii="Arial" w:hAnsi="Arial" w:cs="Arial"/>
              </w:rPr>
            </w:pPr>
            <w:r>
              <w:rPr>
                <w:rFonts w:ascii="Arial" w:hAnsi="Arial" w:cs="Arial"/>
              </w:rPr>
              <w:t>08975655777</w:t>
            </w:r>
          </w:p>
        </w:tc>
        <w:tc>
          <w:tcPr>
            <w:tcW w:w="2213" w:type="dxa"/>
          </w:tcPr>
          <w:p w14:paraId="4BB1A361" w14:textId="1A26C935" w:rsidR="00B20E4B" w:rsidRDefault="00B20E4B" w:rsidP="00CD2644">
            <w:pPr>
              <w:spacing w:line="360" w:lineRule="auto"/>
              <w:rPr>
                <w:rFonts w:ascii="Arial" w:hAnsi="Arial" w:cs="Arial"/>
              </w:rPr>
            </w:pPr>
            <w:r>
              <w:rPr>
                <w:rFonts w:ascii="Arial" w:hAnsi="Arial" w:cs="Arial"/>
              </w:rPr>
              <w:t>fatih@gmail.com</w:t>
            </w:r>
          </w:p>
        </w:tc>
      </w:tr>
    </w:tbl>
    <w:p w14:paraId="5C1A85C2" w14:textId="12F6226B" w:rsidR="00552EA3" w:rsidRDefault="00552EA3" w:rsidP="00552EA3">
      <w:pPr>
        <w:spacing w:line="360" w:lineRule="auto"/>
        <w:jc w:val="center"/>
        <w:rPr>
          <w:rFonts w:ascii="Arial" w:hAnsi="Arial" w:cs="Arial"/>
        </w:rPr>
      </w:pPr>
    </w:p>
    <w:p w14:paraId="1ECD16E3" w14:textId="77777777" w:rsidR="006D4CA1" w:rsidRDefault="006D4CA1" w:rsidP="00552EA3">
      <w:pPr>
        <w:spacing w:line="360" w:lineRule="auto"/>
        <w:jc w:val="center"/>
        <w:rPr>
          <w:rFonts w:ascii="Arial" w:hAnsi="Arial" w:cs="Arial"/>
        </w:rPr>
      </w:pPr>
    </w:p>
    <w:p w14:paraId="63B63ACE" w14:textId="77777777" w:rsidR="00567DC5" w:rsidRDefault="00567DC5" w:rsidP="00552EA3">
      <w:pPr>
        <w:spacing w:line="360" w:lineRule="auto"/>
        <w:jc w:val="center"/>
        <w:rPr>
          <w:rFonts w:ascii="Arial" w:hAnsi="Arial" w:cs="Arial"/>
        </w:rPr>
      </w:pPr>
    </w:p>
    <w:p w14:paraId="12D622A6" w14:textId="77777777" w:rsidR="00567DC5" w:rsidRDefault="00567DC5" w:rsidP="00552EA3">
      <w:pPr>
        <w:spacing w:line="360" w:lineRule="auto"/>
        <w:jc w:val="center"/>
        <w:rPr>
          <w:rFonts w:ascii="Arial" w:hAnsi="Arial" w:cs="Arial"/>
        </w:rPr>
      </w:pPr>
    </w:p>
    <w:p w14:paraId="4BDDB7D1" w14:textId="77777777" w:rsidR="00567DC5" w:rsidRDefault="00567DC5" w:rsidP="00552EA3">
      <w:pPr>
        <w:spacing w:line="360" w:lineRule="auto"/>
        <w:jc w:val="center"/>
        <w:rPr>
          <w:rFonts w:ascii="Arial" w:hAnsi="Arial" w:cs="Arial"/>
        </w:rPr>
      </w:pPr>
    </w:p>
    <w:p w14:paraId="553D028D" w14:textId="77777777" w:rsidR="00567DC5" w:rsidRDefault="00567DC5" w:rsidP="00552EA3">
      <w:pPr>
        <w:spacing w:line="360" w:lineRule="auto"/>
        <w:jc w:val="center"/>
        <w:rPr>
          <w:rFonts w:ascii="Arial" w:hAnsi="Arial" w:cs="Arial"/>
        </w:rPr>
      </w:pPr>
    </w:p>
    <w:p w14:paraId="79B339D5" w14:textId="77777777" w:rsidR="00567DC5" w:rsidRPr="00552EA3" w:rsidRDefault="00567DC5" w:rsidP="00552EA3">
      <w:pPr>
        <w:spacing w:line="360" w:lineRule="auto"/>
        <w:jc w:val="center"/>
        <w:rPr>
          <w:rFonts w:ascii="Arial" w:hAnsi="Arial" w:cs="Arial"/>
        </w:rPr>
      </w:pPr>
    </w:p>
    <w:p w14:paraId="28127BE4" w14:textId="77777777" w:rsidR="006D4CA1" w:rsidRPr="006D4CA1" w:rsidRDefault="006D4CA1" w:rsidP="006D4CA1">
      <w:pPr>
        <w:spacing w:line="360" w:lineRule="auto"/>
        <w:rPr>
          <w:rFonts w:ascii="Arial" w:hAnsi="Arial" w:cs="Arial"/>
        </w:rPr>
      </w:pPr>
      <w:r w:rsidRPr="006D4CA1">
        <w:rPr>
          <w:rFonts w:ascii="Arial" w:hAnsi="Arial" w:cs="Arial"/>
        </w:rPr>
        <w:t xml:space="preserve">Entitas dalam desain ERD merupakan representasi visual dari objek atau data dalam suatu sistem yang memiliki atribut yang dapat diidentifikasi secara unik. Sedangkan cardinalitas menunjukkan hubungan antara entitas dalam desain ERD. Berikut adalah penjelasan mengenai cardinalitas </w:t>
      </w:r>
      <w:proofErr w:type="gramStart"/>
      <w:r w:rsidRPr="006D4CA1">
        <w:rPr>
          <w:rFonts w:ascii="Arial" w:hAnsi="Arial" w:cs="Arial"/>
        </w:rPr>
        <w:t>1:N</w:t>
      </w:r>
      <w:proofErr w:type="gramEnd"/>
      <w:r w:rsidRPr="006D4CA1">
        <w:rPr>
          <w:rFonts w:ascii="Arial" w:hAnsi="Arial" w:cs="Arial"/>
        </w:rPr>
        <w:t>, N:M, dan 1:1:</w:t>
      </w:r>
    </w:p>
    <w:p w14:paraId="68279A30" w14:textId="77777777" w:rsidR="006D4CA1" w:rsidRPr="006D4CA1" w:rsidRDefault="006D4CA1" w:rsidP="006D4CA1">
      <w:pPr>
        <w:spacing w:line="360" w:lineRule="auto"/>
        <w:rPr>
          <w:rFonts w:ascii="Arial" w:hAnsi="Arial" w:cs="Arial"/>
        </w:rPr>
      </w:pPr>
    </w:p>
    <w:p w14:paraId="525324C3" w14:textId="77777777" w:rsidR="006D4CA1" w:rsidRPr="006D4CA1" w:rsidRDefault="006D4CA1" w:rsidP="006D4CA1">
      <w:pPr>
        <w:spacing w:line="360" w:lineRule="auto"/>
        <w:rPr>
          <w:rFonts w:ascii="Arial" w:hAnsi="Arial" w:cs="Arial"/>
        </w:rPr>
      </w:pPr>
      <w:r w:rsidRPr="006D4CA1">
        <w:rPr>
          <w:rFonts w:ascii="Arial" w:hAnsi="Arial" w:cs="Arial"/>
        </w:rPr>
        <w:t xml:space="preserve">1. Cardinalitas </w:t>
      </w:r>
      <w:proofErr w:type="gramStart"/>
      <w:r w:rsidRPr="006D4CA1">
        <w:rPr>
          <w:rFonts w:ascii="Arial" w:hAnsi="Arial" w:cs="Arial"/>
        </w:rPr>
        <w:t>1:N</w:t>
      </w:r>
      <w:proofErr w:type="gramEnd"/>
      <w:r w:rsidRPr="006D4CA1">
        <w:rPr>
          <w:rFonts w:ascii="Arial" w:hAnsi="Arial" w:cs="Arial"/>
        </w:rPr>
        <w:t xml:space="preserve"> (One to Many)</w:t>
      </w:r>
    </w:p>
    <w:p w14:paraId="5AB63A4F" w14:textId="02012DA1" w:rsidR="006D4CA1" w:rsidRPr="006D4CA1" w:rsidRDefault="006D4CA1" w:rsidP="006D4CA1">
      <w:pPr>
        <w:spacing w:line="360" w:lineRule="auto"/>
        <w:rPr>
          <w:rFonts w:ascii="Arial" w:hAnsi="Arial" w:cs="Arial"/>
        </w:rPr>
      </w:pPr>
      <w:r w:rsidRPr="006D4CA1">
        <w:rPr>
          <w:rFonts w:ascii="Arial" w:hAnsi="Arial" w:cs="Arial"/>
        </w:rPr>
        <w:t xml:space="preserve"> Cardinalitas ini menunjukkan bahwa satu entitas pada satu sisi relasi memiliki keterkaitan dengan banyak entitas pada sisi relasi lainnya. Contohnya, satu pelanggan dapat memiliki banyak pemesanan, namun satu pemesanan hanya bisa dilakukan oleh satu pelanggan. Representasi visualnya adalah garis dengan tanda lingkaran kecil di ujung garisnya yang mengarah ke entitas yang memiliki banyak hubungan.</w:t>
      </w:r>
    </w:p>
    <w:p w14:paraId="1BE7D100" w14:textId="77777777" w:rsidR="006D4CA1" w:rsidRPr="006D4CA1" w:rsidRDefault="006D4CA1" w:rsidP="006D4CA1">
      <w:pPr>
        <w:spacing w:line="360" w:lineRule="auto"/>
        <w:rPr>
          <w:rFonts w:ascii="Arial" w:hAnsi="Arial" w:cs="Arial"/>
        </w:rPr>
      </w:pPr>
    </w:p>
    <w:p w14:paraId="2749C0D9" w14:textId="77777777" w:rsidR="006D4CA1" w:rsidRPr="006D4CA1" w:rsidRDefault="006D4CA1" w:rsidP="006D4CA1">
      <w:pPr>
        <w:spacing w:line="360" w:lineRule="auto"/>
        <w:rPr>
          <w:rFonts w:ascii="Arial" w:hAnsi="Arial" w:cs="Arial"/>
        </w:rPr>
      </w:pPr>
      <w:r w:rsidRPr="006D4CA1">
        <w:rPr>
          <w:rFonts w:ascii="Arial" w:hAnsi="Arial" w:cs="Arial"/>
        </w:rPr>
        <w:t>2. Cardinalitas N:M (Many to Many)</w:t>
      </w:r>
    </w:p>
    <w:p w14:paraId="5378021F" w14:textId="77777777" w:rsidR="006D4CA1" w:rsidRPr="006D4CA1" w:rsidRDefault="006D4CA1" w:rsidP="006D4CA1">
      <w:pPr>
        <w:spacing w:line="360" w:lineRule="auto"/>
        <w:rPr>
          <w:rFonts w:ascii="Arial" w:hAnsi="Arial" w:cs="Arial"/>
        </w:rPr>
      </w:pPr>
      <w:r w:rsidRPr="006D4CA1">
        <w:rPr>
          <w:rFonts w:ascii="Arial" w:hAnsi="Arial" w:cs="Arial"/>
        </w:rPr>
        <w:t xml:space="preserve">    Cardinalitas ini menunjukkan bahwa banyak entitas pada sisi relasi satu memiliki keterkaitan dengan banyak entitas pada sisi relasi lainnya. Contohnya, satu pemesanan dapat berisi banyak barang, dan satu barang dapat terjual pada banyak pemesanan. Representasi visualnya adalah garis dengan tanda lingkaran kecil di kedua ujung garisnya yang mengarah ke entitas yang memiliki banyak hubungan.</w:t>
      </w:r>
    </w:p>
    <w:p w14:paraId="3DF64F6E" w14:textId="77777777" w:rsidR="006D4CA1" w:rsidRPr="006D4CA1" w:rsidRDefault="006D4CA1" w:rsidP="006D4CA1">
      <w:pPr>
        <w:spacing w:line="360" w:lineRule="auto"/>
        <w:rPr>
          <w:rFonts w:ascii="Arial" w:hAnsi="Arial" w:cs="Arial"/>
        </w:rPr>
      </w:pPr>
    </w:p>
    <w:p w14:paraId="2D520594" w14:textId="77777777" w:rsidR="006D4CA1" w:rsidRPr="006D4CA1" w:rsidRDefault="006D4CA1" w:rsidP="006D4CA1">
      <w:pPr>
        <w:spacing w:line="360" w:lineRule="auto"/>
        <w:rPr>
          <w:rFonts w:ascii="Arial" w:hAnsi="Arial" w:cs="Arial"/>
        </w:rPr>
      </w:pPr>
      <w:r w:rsidRPr="006D4CA1">
        <w:rPr>
          <w:rFonts w:ascii="Arial" w:hAnsi="Arial" w:cs="Arial"/>
        </w:rPr>
        <w:t>3. Cardinalitas 1:1 (One to One)</w:t>
      </w:r>
    </w:p>
    <w:p w14:paraId="28A28C0F" w14:textId="3EACD7B5" w:rsidR="00552EA3" w:rsidRDefault="006D4CA1" w:rsidP="006D4CA1">
      <w:pPr>
        <w:spacing w:line="360" w:lineRule="auto"/>
        <w:rPr>
          <w:rFonts w:ascii="Arial" w:hAnsi="Arial" w:cs="Arial"/>
        </w:rPr>
      </w:pPr>
      <w:r w:rsidRPr="006D4CA1">
        <w:rPr>
          <w:rFonts w:ascii="Arial" w:hAnsi="Arial" w:cs="Arial"/>
        </w:rPr>
        <w:t xml:space="preserve">    Cardinalitas ini menunjukkan bahwa satu entitas pada satu sisi relasi hanya memiliki satu hubungan dengan entitas pada sisi relasi lainnya. Contohnya, satu pemesanan hanya bisa dihubungkan dengan satu pembayaran, dan satu pembayaran hanya bisa dihubungkan dengan satu pemesanan. Representasi visualnya adalah garis tanpa tanda lingkaran kecil di kedua ujung garisnya yang mengarah ke entitas yang memiliki satu hubungan.</w:t>
      </w:r>
    </w:p>
    <w:sectPr w:rsidR="00552EA3" w:rsidSect="00CF1EA0">
      <w:pgSz w:w="11907" w:h="16839" w:code="9"/>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6877"/>
    <w:multiLevelType w:val="hybridMultilevel"/>
    <w:tmpl w:val="19841B3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1C911C04"/>
    <w:multiLevelType w:val="hybridMultilevel"/>
    <w:tmpl w:val="E524171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6E54680"/>
    <w:multiLevelType w:val="hybridMultilevel"/>
    <w:tmpl w:val="2EC46F76"/>
    <w:lvl w:ilvl="0" w:tplc="84309474">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407DF5"/>
    <w:multiLevelType w:val="hybridMultilevel"/>
    <w:tmpl w:val="59FC9A02"/>
    <w:lvl w:ilvl="0" w:tplc="FD4A9B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7633688"/>
    <w:multiLevelType w:val="hybridMultilevel"/>
    <w:tmpl w:val="7D5EDF9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4F3A3AFA"/>
    <w:multiLevelType w:val="hybridMultilevel"/>
    <w:tmpl w:val="B5B2FAE4"/>
    <w:lvl w:ilvl="0" w:tplc="1FAA06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D7A35A5"/>
    <w:multiLevelType w:val="hybridMultilevel"/>
    <w:tmpl w:val="19841B3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126119053">
    <w:abstractNumId w:val="0"/>
  </w:num>
  <w:num w:numId="2" w16cid:durableId="1307931592">
    <w:abstractNumId w:val="6"/>
  </w:num>
  <w:num w:numId="3" w16cid:durableId="418605853">
    <w:abstractNumId w:val="4"/>
  </w:num>
  <w:num w:numId="4" w16cid:durableId="1921670899">
    <w:abstractNumId w:val="2"/>
  </w:num>
  <w:num w:numId="5" w16cid:durableId="1246844200">
    <w:abstractNumId w:val="5"/>
  </w:num>
  <w:num w:numId="6" w16cid:durableId="1620260778">
    <w:abstractNumId w:val="1"/>
  </w:num>
  <w:num w:numId="7" w16cid:durableId="15988337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7EAA"/>
    <w:rsid w:val="001C1952"/>
    <w:rsid w:val="001D2740"/>
    <w:rsid w:val="00211AB0"/>
    <w:rsid w:val="002204B8"/>
    <w:rsid w:val="002531BF"/>
    <w:rsid w:val="00371C01"/>
    <w:rsid w:val="003F6946"/>
    <w:rsid w:val="00436319"/>
    <w:rsid w:val="00480D58"/>
    <w:rsid w:val="00485986"/>
    <w:rsid w:val="00552EA3"/>
    <w:rsid w:val="00567DC5"/>
    <w:rsid w:val="005B0EE4"/>
    <w:rsid w:val="00606ADC"/>
    <w:rsid w:val="0064770C"/>
    <w:rsid w:val="006A7EAA"/>
    <w:rsid w:val="006D4CA1"/>
    <w:rsid w:val="00704FA2"/>
    <w:rsid w:val="00725C82"/>
    <w:rsid w:val="007C736F"/>
    <w:rsid w:val="0081142A"/>
    <w:rsid w:val="008B1104"/>
    <w:rsid w:val="009060DB"/>
    <w:rsid w:val="009736A5"/>
    <w:rsid w:val="009C1A11"/>
    <w:rsid w:val="009C3F8A"/>
    <w:rsid w:val="00A72D12"/>
    <w:rsid w:val="00B20E4B"/>
    <w:rsid w:val="00B37236"/>
    <w:rsid w:val="00B7035F"/>
    <w:rsid w:val="00BF2B4E"/>
    <w:rsid w:val="00C17B38"/>
    <w:rsid w:val="00C33451"/>
    <w:rsid w:val="00C34F2E"/>
    <w:rsid w:val="00CA4776"/>
    <w:rsid w:val="00CD2644"/>
    <w:rsid w:val="00CF1EA0"/>
    <w:rsid w:val="00D36396"/>
    <w:rsid w:val="00D63B0C"/>
    <w:rsid w:val="00D863AD"/>
    <w:rsid w:val="00E42BF0"/>
    <w:rsid w:val="00F4202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9BAF1A"/>
  <w14:defaultImageDpi w14:val="0"/>
  <w15:docId w15:val="{B85092C9-5AF1-4D05-B073-A2A6C7A66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ID" w:eastAsia="en-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EAA"/>
    <w:rPr>
      <w:rFonts w:cs="Times New Roman"/>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EAA"/>
    <w:pPr>
      <w:ind w:left="720"/>
      <w:contextualSpacing/>
    </w:pPr>
  </w:style>
  <w:style w:type="paragraph" w:styleId="BalloonText">
    <w:name w:val="Balloon Text"/>
    <w:basedOn w:val="Normal"/>
    <w:link w:val="BalloonTextChar"/>
    <w:uiPriority w:val="99"/>
    <w:semiHidden/>
    <w:unhideWhenUsed/>
    <w:rsid w:val="006A7E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A7EAA"/>
    <w:rPr>
      <w:rFonts w:ascii="Tahoma" w:hAnsi="Tahoma" w:cs="Tahoma"/>
      <w:sz w:val="16"/>
      <w:szCs w:val="16"/>
    </w:rPr>
  </w:style>
  <w:style w:type="table" w:styleId="TableGrid">
    <w:name w:val="Table Grid"/>
    <w:basedOn w:val="TableNormal"/>
    <w:uiPriority w:val="59"/>
    <w:rsid w:val="006A7EAA"/>
    <w:pPr>
      <w:spacing w:after="0" w:line="240" w:lineRule="auto"/>
    </w:pPr>
    <w:rPr>
      <w:rFonts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7932936">
      <w:bodyDiv w:val="1"/>
      <w:marLeft w:val="0"/>
      <w:marRight w:val="0"/>
      <w:marTop w:val="0"/>
      <w:marBottom w:val="0"/>
      <w:divBdr>
        <w:top w:val="none" w:sz="0" w:space="0" w:color="auto"/>
        <w:left w:val="none" w:sz="0" w:space="0" w:color="auto"/>
        <w:bottom w:val="none" w:sz="0" w:space="0" w:color="auto"/>
        <w:right w:val="none" w:sz="0" w:space="0" w:color="auto"/>
      </w:divBdr>
      <w:divsChild>
        <w:div w:id="1947076308">
          <w:marLeft w:val="0"/>
          <w:marRight w:val="0"/>
          <w:marTop w:val="0"/>
          <w:marBottom w:val="0"/>
          <w:divBdr>
            <w:top w:val="single" w:sz="2" w:space="0" w:color="D9D9E3"/>
            <w:left w:val="single" w:sz="2" w:space="0" w:color="D9D9E3"/>
            <w:bottom w:val="single" w:sz="2" w:space="0" w:color="D9D9E3"/>
            <w:right w:val="single" w:sz="2" w:space="0" w:color="D9D9E3"/>
          </w:divBdr>
          <w:divsChild>
            <w:div w:id="240600122">
              <w:marLeft w:val="0"/>
              <w:marRight w:val="0"/>
              <w:marTop w:val="0"/>
              <w:marBottom w:val="0"/>
              <w:divBdr>
                <w:top w:val="single" w:sz="2" w:space="0" w:color="D9D9E3"/>
                <w:left w:val="single" w:sz="2" w:space="0" w:color="D9D9E3"/>
                <w:bottom w:val="single" w:sz="2" w:space="0" w:color="D9D9E3"/>
                <w:right w:val="single" w:sz="2" w:space="0" w:color="D9D9E3"/>
              </w:divBdr>
              <w:divsChild>
                <w:div w:id="1567372559">
                  <w:marLeft w:val="0"/>
                  <w:marRight w:val="0"/>
                  <w:marTop w:val="0"/>
                  <w:marBottom w:val="0"/>
                  <w:divBdr>
                    <w:top w:val="single" w:sz="2" w:space="0" w:color="D9D9E3"/>
                    <w:left w:val="single" w:sz="2" w:space="0" w:color="D9D9E3"/>
                    <w:bottom w:val="single" w:sz="2" w:space="0" w:color="D9D9E3"/>
                    <w:right w:val="single" w:sz="2" w:space="0" w:color="D9D9E3"/>
                  </w:divBdr>
                  <w:divsChild>
                    <w:div w:id="923958637">
                      <w:marLeft w:val="0"/>
                      <w:marRight w:val="0"/>
                      <w:marTop w:val="0"/>
                      <w:marBottom w:val="0"/>
                      <w:divBdr>
                        <w:top w:val="single" w:sz="2" w:space="0" w:color="D9D9E3"/>
                        <w:left w:val="single" w:sz="2" w:space="0" w:color="D9D9E3"/>
                        <w:bottom w:val="single" w:sz="2" w:space="0" w:color="D9D9E3"/>
                        <w:right w:val="single" w:sz="2" w:space="0" w:color="D9D9E3"/>
                      </w:divBdr>
                      <w:divsChild>
                        <w:div w:id="601493246">
                          <w:marLeft w:val="0"/>
                          <w:marRight w:val="0"/>
                          <w:marTop w:val="0"/>
                          <w:marBottom w:val="0"/>
                          <w:divBdr>
                            <w:top w:val="single" w:sz="2" w:space="0" w:color="auto"/>
                            <w:left w:val="single" w:sz="2" w:space="0" w:color="auto"/>
                            <w:bottom w:val="single" w:sz="6" w:space="0" w:color="auto"/>
                            <w:right w:val="single" w:sz="2" w:space="0" w:color="auto"/>
                          </w:divBdr>
                          <w:divsChild>
                            <w:div w:id="16615446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96687984">
                                  <w:marLeft w:val="0"/>
                                  <w:marRight w:val="0"/>
                                  <w:marTop w:val="0"/>
                                  <w:marBottom w:val="0"/>
                                  <w:divBdr>
                                    <w:top w:val="single" w:sz="2" w:space="0" w:color="D9D9E3"/>
                                    <w:left w:val="single" w:sz="2" w:space="0" w:color="D9D9E3"/>
                                    <w:bottom w:val="single" w:sz="2" w:space="0" w:color="D9D9E3"/>
                                    <w:right w:val="single" w:sz="2" w:space="0" w:color="D9D9E3"/>
                                  </w:divBdr>
                                  <w:divsChild>
                                    <w:div w:id="1550796781">
                                      <w:marLeft w:val="0"/>
                                      <w:marRight w:val="0"/>
                                      <w:marTop w:val="0"/>
                                      <w:marBottom w:val="0"/>
                                      <w:divBdr>
                                        <w:top w:val="single" w:sz="2" w:space="0" w:color="D9D9E3"/>
                                        <w:left w:val="single" w:sz="2" w:space="0" w:color="D9D9E3"/>
                                        <w:bottom w:val="single" w:sz="2" w:space="0" w:color="D9D9E3"/>
                                        <w:right w:val="single" w:sz="2" w:space="0" w:color="D9D9E3"/>
                                      </w:divBdr>
                                      <w:divsChild>
                                        <w:div w:id="787898607">
                                          <w:marLeft w:val="0"/>
                                          <w:marRight w:val="0"/>
                                          <w:marTop w:val="0"/>
                                          <w:marBottom w:val="0"/>
                                          <w:divBdr>
                                            <w:top w:val="single" w:sz="2" w:space="0" w:color="D9D9E3"/>
                                            <w:left w:val="single" w:sz="2" w:space="0" w:color="D9D9E3"/>
                                            <w:bottom w:val="single" w:sz="2" w:space="0" w:color="D9D9E3"/>
                                            <w:right w:val="single" w:sz="2" w:space="0" w:color="D9D9E3"/>
                                          </w:divBdr>
                                          <w:divsChild>
                                            <w:div w:id="776104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868495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D3DA7-87D2-45CA-9580-2A105B83C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5</Pages>
  <Words>766</Words>
  <Characters>4371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fatihteknik1101</cp:lastModifiedBy>
  <cp:revision>21</cp:revision>
  <dcterms:created xsi:type="dcterms:W3CDTF">2020-06-25T02:42:00Z</dcterms:created>
  <dcterms:modified xsi:type="dcterms:W3CDTF">2023-05-10T01:44:00Z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