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4"/>
          <w:szCs w:val="24"/>
        </w:rPr>
      </w:pPr>
      <w:r w:rsidDel="00000000" w:rsidR="00000000" w:rsidRPr="00000000">
        <w:rPr>
          <w:sz w:val="24"/>
          <w:szCs w:val="24"/>
          <w:rtl w:val="0"/>
        </w:rPr>
        <w:t xml:space="preserve">República Bolivariana de Venezuela </w:t>
      </w:r>
    </w:p>
    <w:p w:rsidR="00000000" w:rsidDel="00000000" w:rsidP="00000000" w:rsidRDefault="00000000" w:rsidRPr="00000000" w14:paraId="00000002">
      <w:pPr>
        <w:spacing w:line="360" w:lineRule="auto"/>
        <w:jc w:val="center"/>
        <w:rPr>
          <w:sz w:val="24"/>
          <w:szCs w:val="24"/>
        </w:rPr>
      </w:pPr>
      <w:r w:rsidDel="00000000" w:rsidR="00000000" w:rsidRPr="00000000">
        <w:rPr>
          <w:sz w:val="24"/>
          <w:szCs w:val="24"/>
          <w:rtl w:val="0"/>
        </w:rPr>
        <w:t xml:space="preserve">Ministerio del Poder Popular para la Educación Universitaria</w:t>
      </w:r>
    </w:p>
    <w:p w:rsidR="00000000" w:rsidDel="00000000" w:rsidP="00000000" w:rsidRDefault="00000000" w:rsidRPr="00000000" w14:paraId="00000003">
      <w:pPr>
        <w:spacing w:line="360" w:lineRule="auto"/>
        <w:jc w:val="center"/>
        <w:rPr>
          <w:sz w:val="24"/>
          <w:szCs w:val="24"/>
        </w:rPr>
      </w:pPr>
      <w:r w:rsidDel="00000000" w:rsidR="00000000" w:rsidRPr="00000000">
        <w:rPr>
          <w:sz w:val="24"/>
          <w:szCs w:val="24"/>
          <w:rtl w:val="0"/>
        </w:rPr>
        <w:t xml:space="preserve">Universidad Rafael Urdaneta </w:t>
      </w:r>
    </w:p>
    <w:p w:rsidR="00000000" w:rsidDel="00000000" w:rsidP="00000000" w:rsidRDefault="00000000" w:rsidRPr="00000000" w14:paraId="00000004">
      <w:pPr>
        <w:spacing w:line="360" w:lineRule="auto"/>
        <w:jc w:val="center"/>
        <w:rPr>
          <w:sz w:val="24"/>
          <w:szCs w:val="24"/>
        </w:rPr>
      </w:pPr>
      <w:r w:rsidDel="00000000" w:rsidR="00000000" w:rsidRPr="00000000">
        <w:rPr>
          <w:sz w:val="24"/>
          <w:szCs w:val="24"/>
          <w:rtl w:val="0"/>
        </w:rPr>
        <w:t xml:space="preserve">Facultad de Ingeniería</w:t>
      </w:r>
    </w:p>
    <w:p w:rsidR="00000000" w:rsidDel="00000000" w:rsidP="00000000" w:rsidRDefault="00000000" w:rsidRPr="00000000" w14:paraId="00000005">
      <w:pPr>
        <w:spacing w:line="360" w:lineRule="auto"/>
        <w:jc w:val="center"/>
        <w:rPr>
          <w:sz w:val="24"/>
          <w:szCs w:val="24"/>
        </w:rPr>
      </w:pPr>
      <w:r w:rsidDel="00000000" w:rsidR="00000000" w:rsidRPr="00000000">
        <w:rPr>
          <w:b w:val="1"/>
          <w:sz w:val="24"/>
          <w:szCs w:val="24"/>
          <w:rtl w:val="0"/>
        </w:rPr>
        <w:t xml:space="preserve">Materia: </w:t>
      </w:r>
      <w:r w:rsidDel="00000000" w:rsidR="00000000" w:rsidRPr="00000000">
        <w:rPr>
          <w:sz w:val="24"/>
          <w:szCs w:val="24"/>
          <w:rtl w:val="0"/>
        </w:rPr>
        <w:t xml:space="preserve">Inteligencia Artificial</w:t>
      </w:r>
      <w:r w:rsidDel="00000000" w:rsidR="00000000" w:rsidRPr="00000000">
        <w:rPr>
          <w:rtl w:val="0"/>
        </w:rPr>
      </w:r>
    </w:p>
    <w:p w:rsidR="00000000" w:rsidDel="00000000" w:rsidP="00000000" w:rsidRDefault="00000000" w:rsidRPr="00000000" w14:paraId="00000006">
      <w:pPr>
        <w:spacing w:line="360" w:lineRule="auto"/>
        <w:jc w:val="center"/>
        <w:rPr>
          <w:sz w:val="24"/>
          <w:szCs w:val="24"/>
        </w:rPr>
      </w:pPr>
      <w:r w:rsidDel="00000000" w:rsidR="00000000" w:rsidRPr="00000000">
        <w:rPr>
          <w:b w:val="1"/>
          <w:sz w:val="24"/>
          <w:szCs w:val="24"/>
          <w:rtl w:val="0"/>
        </w:rPr>
        <w:t xml:space="preserve">Profesor: </w:t>
      </w:r>
      <w:r w:rsidDel="00000000" w:rsidR="00000000" w:rsidRPr="00000000">
        <w:rPr>
          <w:sz w:val="24"/>
          <w:szCs w:val="24"/>
          <w:rtl w:val="0"/>
        </w:rPr>
        <w:t xml:space="preserve">Eli Ramon Mora Luzardo</w:t>
      </w:r>
      <w:r w:rsidDel="00000000" w:rsidR="00000000" w:rsidRPr="00000000">
        <w:rPr>
          <w:rtl w:val="0"/>
        </w:rPr>
      </w:r>
    </w:p>
    <w:p w:rsidR="00000000" w:rsidDel="00000000" w:rsidP="00000000" w:rsidRDefault="00000000" w:rsidRPr="00000000" w14:paraId="00000007">
      <w:pPr>
        <w:spacing w:line="360" w:lineRule="auto"/>
        <w:jc w:val="center"/>
        <w:rPr>
          <w:sz w:val="24"/>
          <w:szCs w:val="24"/>
        </w:rPr>
      </w:pPr>
      <w:r w:rsidDel="00000000" w:rsidR="00000000" w:rsidRPr="00000000">
        <w:rPr>
          <w:rtl w:val="0"/>
        </w:rPr>
      </w:r>
    </w:p>
    <w:p w:rsidR="00000000" w:rsidDel="00000000" w:rsidP="00000000" w:rsidRDefault="00000000" w:rsidRPr="00000000" w14:paraId="00000008">
      <w:pPr>
        <w:spacing w:line="360" w:lineRule="auto"/>
        <w:jc w:val="center"/>
        <w:rPr>
          <w:sz w:val="24"/>
          <w:szCs w:val="24"/>
        </w:rPr>
      </w:pPr>
      <w:r w:rsidDel="00000000" w:rsidR="00000000" w:rsidRPr="00000000">
        <w:rPr>
          <w:rtl w:val="0"/>
        </w:rPr>
      </w:r>
    </w:p>
    <w:p w:rsidR="00000000" w:rsidDel="00000000" w:rsidP="00000000" w:rsidRDefault="00000000" w:rsidRPr="00000000" w14:paraId="00000009">
      <w:pPr>
        <w:spacing w:line="360" w:lineRule="auto"/>
        <w:jc w:val="both"/>
        <w:rPr>
          <w:sz w:val="24"/>
          <w:szCs w:val="24"/>
        </w:rPr>
      </w:pPr>
      <w:r w:rsidDel="00000000" w:rsidR="00000000" w:rsidRPr="00000000">
        <w:rPr>
          <w:rtl w:val="0"/>
        </w:rPr>
      </w:r>
    </w:p>
    <w:p w:rsidR="00000000" w:rsidDel="00000000" w:rsidP="00000000" w:rsidRDefault="00000000" w:rsidRPr="00000000" w14:paraId="0000000A">
      <w:pPr>
        <w:spacing w:line="360" w:lineRule="auto"/>
        <w:jc w:val="both"/>
        <w:rPr>
          <w:sz w:val="24"/>
          <w:szCs w:val="24"/>
        </w:rPr>
      </w:pPr>
      <w:r w:rsidDel="00000000" w:rsidR="00000000" w:rsidRPr="00000000">
        <w:rPr>
          <w:rtl w:val="0"/>
        </w:rPr>
      </w:r>
    </w:p>
    <w:p w:rsidR="00000000" w:rsidDel="00000000" w:rsidP="00000000" w:rsidRDefault="00000000" w:rsidRPr="00000000" w14:paraId="0000000B">
      <w:pPr>
        <w:spacing w:line="360" w:lineRule="auto"/>
        <w:jc w:val="both"/>
        <w:rPr>
          <w:sz w:val="24"/>
          <w:szCs w:val="24"/>
        </w:rPr>
      </w:pPr>
      <w:r w:rsidDel="00000000" w:rsidR="00000000" w:rsidRPr="00000000">
        <w:rPr>
          <w:rtl w:val="0"/>
        </w:rPr>
      </w:r>
    </w:p>
    <w:p w:rsidR="00000000" w:rsidDel="00000000" w:rsidP="00000000" w:rsidRDefault="00000000" w:rsidRPr="00000000" w14:paraId="0000000C">
      <w:pPr>
        <w:spacing w:line="360" w:lineRule="auto"/>
        <w:jc w:val="both"/>
        <w:rPr>
          <w:sz w:val="36"/>
          <w:szCs w:val="36"/>
        </w:rPr>
      </w:pPr>
      <w:r w:rsidDel="00000000" w:rsidR="00000000" w:rsidRPr="00000000">
        <w:rPr>
          <w:rtl w:val="0"/>
        </w:rPr>
      </w:r>
    </w:p>
    <w:p w:rsidR="00000000" w:rsidDel="00000000" w:rsidP="00000000" w:rsidRDefault="00000000" w:rsidRPr="00000000" w14:paraId="0000000D">
      <w:pPr>
        <w:spacing w:line="360" w:lineRule="auto"/>
        <w:jc w:val="center"/>
        <w:rPr>
          <w:sz w:val="44"/>
          <w:szCs w:val="44"/>
        </w:rPr>
      </w:pPr>
      <w:r w:rsidDel="00000000" w:rsidR="00000000" w:rsidRPr="00000000">
        <w:rPr>
          <w:b w:val="1"/>
          <w:sz w:val="44"/>
          <w:szCs w:val="44"/>
          <w:rtl w:val="0"/>
        </w:rPr>
        <w:t xml:space="preserve">Clasificador de residuos usando IA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1813088</wp:posOffset>
            </wp:positionH>
            <wp:positionV relativeFrom="paragraph">
              <wp:posOffset>847725</wp:posOffset>
            </wp:positionV>
            <wp:extent cx="2105888" cy="1287345"/>
            <wp:effectExtent b="0" l="0" r="0" t="0"/>
            <wp:wrapNone/>
            <wp:docPr id="2" name="image1.png"/>
            <a:graphic>
              <a:graphicData uri="http://schemas.openxmlformats.org/drawingml/2006/picture">
                <pic:pic>
                  <pic:nvPicPr>
                    <pic:cNvPr id="0" name="image1.png"/>
                    <pic:cNvPicPr preferRelativeResize="0"/>
                  </pic:nvPicPr>
                  <pic:blipFill>
                    <a:blip r:embed="rId6"/>
                    <a:srcRect b="46996" l="32026" r="31299" t="30598"/>
                    <a:stretch>
                      <a:fillRect/>
                    </a:stretch>
                  </pic:blipFill>
                  <pic:spPr>
                    <a:xfrm>
                      <a:off x="0" y="0"/>
                      <a:ext cx="2105888" cy="1287345"/>
                    </a:xfrm>
                    <a:prstGeom prst="rect"/>
                    <a:ln/>
                  </pic:spPr>
                </pic:pic>
              </a:graphicData>
            </a:graphic>
          </wp:anchor>
        </w:drawing>
      </w:r>
    </w:p>
    <w:p w:rsidR="00000000" w:rsidDel="00000000" w:rsidP="00000000" w:rsidRDefault="00000000" w:rsidRPr="00000000" w14:paraId="0000000E">
      <w:pPr>
        <w:spacing w:line="360" w:lineRule="auto"/>
        <w:jc w:val="both"/>
        <w:rPr>
          <w:sz w:val="24"/>
          <w:szCs w:val="24"/>
        </w:rPr>
      </w:pPr>
      <w:r w:rsidDel="00000000" w:rsidR="00000000" w:rsidRPr="00000000">
        <w:rPr>
          <w:rtl w:val="0"/>
        </w:rPr>
      </w:r>
    </w:p>
    <w:p w:rsidR="00000000" w:rsidDel="00000000" w:rsidP="00000000" w:rsidRDefault="00000000" w:rsidRPr="00000000" w14:paraId="0000000F">
      <w:pPr>
        <w:spacing w:line="360" w:lineRule="auto"/>
        <w:jc w:val="both"/>
        <w:rPr>
          <w:sz w:val="24"/>
          <w:szCs w:val="24"/>
        </w:rPr>
      </w:pPr>
      <w:r w:rsidDel="00000000" w:rsidR="00000000" w:rsidRPr="00000000">
        <w:rPr>
          <w:rtl w:val="0"/>
        </w:rPr>
      </w:r>
    </w:p>
    <w:p w:rsidR="00000000" w:rsidDel="00000000" w:rsidP="00000000" w:rsidRDefault="00000000" w:rsidRPr="00000000" w14:paraId="00000010">
      <w:pPr>
        <w:spacing w:line="360" w:lineRule="auto"/>
        <w:jc w:val="both"/>
        <w:rPr>
          <w:sz w:val="24"/>
          <w:szCs w:val="24"/>
        </w:rPr>
      </w:pPr>
      <w:r w:rsidDel="00000000" w:rsidR="00000000" w:rsidRPr="00000000">
        <w:rPr>
          <w:rtl w:val="0"/>
        </w:rPr>
      </w:r>
    </w:p>
    <w:p w:rsidR="00000000" w:rsidDel="00000000" w:rsidP="00000000" w:rsidRDefault="00000000" w:rsidRPr="00000000" w14:paraId="00000011">
      <w:pPr>
        <w:spacing w:line="360" w:lineRule="auto"/>
        <w:jc w:val="both"/>
        <w:rPr>
          <w:sz w:val="24"/>
          <w:szCs w:val="24"/>
        </w:rPr>
      </w:pPr>
      <w:r w:rsidDel="00000000" w:rsidR="00000000" w:rsidRPr="00000000">
        <w:rPr>
          <w:rtl w:val="0"/>
        </w:rPr>
      </w:r>
    </w:p>
    <w:p w:rsidR="00000000" w:rsidDel="00000000" w:rsidP="00000000" w:rsidRDefault="00000000" w:rsidRPr="00000000" w14:paraId="00000012">
      <w:pPr>
        <w:spacing w:line="360" w:lineRule="auto"/>
        <w:jc w:val="both"/>
        <w:rPr>
          <w:sz w:val="24"/>
          <w:szCs w:val="24"/>
        </w:rPr>
      </w:pPr>
      <w:r w:rsidDel="00000000" w:rsidR="00000000" w:rsidRPr="00000000">
        <w:rPr>
          <w:rtl w:val="0"/>
        </w:rPr>
      </w:r>
    </w:p>
    <w:p w:rsidR="00000000" w:rsidDel="00000000" w:rsidP="00000000" w:rsidRDefault="00000000" w:rsidRPr="00000000" w14:paraId="00000013">
      <w:pPr>
        <w:spacing w:line="360" w:lineRule="auto"/>
        <w:jc w:val="both"/>
        <w:rPr>
          <w:sz w:val="24"/>
          <w:szCs w:val="24"/>
        </w:rPr>
      </w:pPr>
      <w:r w:rsidDel="00000000" w:rsidR="00000000" w:rsidRPr="00000000">
        <w:rPr>
          <w:rtl w:val="0"/>
        </w:rPr>
      </w:r>
    </w:p>
    <w:p w:rsidR="00000000" w:rsidDel="00000000" w:rsidP="00000000" w:rsidRDefault="00000000" w:rsidRPr="00000000" w14:paraId="00000014">
      <w:pPr>
        <w:spacing w:line="360" w:lineRule="auto"/>
        <w:jc w:val="both"/>
        <w:rPr>
          <w:sz w:val="24"/>
          <w:szCs w:val="24"/>
        </w:rPr>
      </w:pPr>
      <w:r w:rsidDel="00000000" w:rsidR="00000000" w:rsidRPr="00000000">
        <w:rPr>
          <w:sz w:val="24"/>
          <w:szCs w:val="24"/>
          <w:rtl w:val="0"/>
        </w:rPr>
        <w:tab/>
        <w:tab/>
        <w:tab/>
      </w:r>
    </w:p>
    <w:p w:rsidR="00000000" w:rsidDel="00000000" w:rsidP="00000000" w:rsidRDefault="00000000" w:rsidRPr="00000000" w14:paraId="00000015">
      <w:pPr>
        <w:spacing w:line="360" w:lineRule="auto"/>
        <w:jc w:val="both"/>
        <w:rPr>
          <w:sz w:val="24"/>
          <w:szCs w:val="24"/>
        </w:rPr>
      </w:pPr>
      <w:r w:rsidDel="00000000" w:rsidR="00000000" w:rsidRPr="00000000">
        <w:rPr>
          <w:rtl w:val="0"/>
        </w:rPr>
      </w:r>
    </w:p>
    <w:p w:rsidR="00000000" w:rsidDel="00000000" w:rsidP="00000000" w:rsidRDefault="00000000" w:rsidRPr="00000000" w14:paraId="00000016">
      <w:pPr>
        <w:spacing w:line="360" w:lineRule="auto"/>
        <w:jc w:val="both"/>
        <w:rPr>
          <w:sz w:val="24"/>
          <w:szCs w:val="24"/>
        </w:rPr>
      </w:pPr>
      <w:r w:rsidDel="00000000" w:rsidR="00000000" w:rsidRPr="00000000">
        <w:rPr>
          <w:rtl w:val="0"/>
        </w:rPr>
      </w:r>
    </w:p>
    <w:p w:rsidR="00000000" w:rsidDel="00000000" w:rsidP="00000000" w:rsidRDefault="00000000" w:rsidRPr="00000000" w14:paraId="00000017">
      <w:pPr>
        <w:spacing w:line="360" w:lineRule="auto"/>
        <w:jc w:val="both"/>
        <w:rPr>
          <w:sz w:val="24"/>
          <w:szCs w:val="24"/>
        </w:rPr>
      </w:pPr>
      <w:r w:rsidDel="00000000" w:rsidR="00000000" w:rsidRPr="00000000">
        <w:rPr>
          <w:sz w:val="24"/>
          <w:szCs w:val="24"/>
          <w:rtl w:val="0"/>
        </w:rPr>
        <w:tab/>
        <w:tab/>
        <w:tab/>
      </w:r>
    </w:p>
    <w:p w:rsidR="00000000" w:rsidDel="00000000" w:rsidP="00000000" w:rsidRDefault="00000000" w:rsidRPr="00000000" w14:paraId="00000018">
      <w:pPr>
        <w:spacing w:line="360" w:lineRule="auto"/>
        <w:jc w:val="both"/>
        <w:rPr>
          <w:sz w:val="24"/>
          <w:szCs w:val="24"/>
        </w:rPr>
      </w:pPr>
      <w:r w:rsidDel="00000000" w:rsidR="00000000" w:rsidRPr="00000000">
        <w:rPr>
          <w:rtl w:val="0"/>
        </w:rPr>
      </w:r>
    </w:p>
    <w:p w:rsidR="00000000" w:rsidDel="00000000" w:rsidP="00000000" w:rsidRDefault="00000000" w:rsidRPr="00000000" w14:paraId="00000019">
      <w:pPr>
        <w:spacing w:line="360" w:lineRule="auto"/>
        <w:jc w:val="right"/>
        <w:rPr>
          <w:sz w:val="24"/>
          <w:szCs w:val="24"/>
        </w:rPr>
      </w:pPr>
      <w:r w:rsidDel="00000000" w:rsidR="00000000" w:rsidRPr="00000000">
        <w:rPr>
          <w:rtl w:val="0"/>
        </w:rPr>
      </w:r>
    </w:p>
    <w:p w:rsidR="00000000" w:rsidDel="00000000" w:rsidP="00000000" w:rsidRDefault="00000000" w:rsidRPr="00000000" w14:paraId="0000001A">
      <w:pPr>
        <w:spacing w:line="360" w:lineRule="auto"/>
        <w:jc w:val="right"/>
        <w:rPr>
          <w:sz w:val="24"/>
          <w:szCs w:val="24"/>
        </w:rPr>
      </w:pPr>
      <w:r w:rsidDel="00000000" w:rsidR="00000000" w:rsidRPr="00000000">
        <w:rPr>
          <w:sz w:val="24"/>
          <w:szCs w:val="24"/>
          <w:rtl w:val="0"/>
        </w:rPr>
        <w:t xml:space="preserve">Sebastian Cohen C. I: 30.901.723</w:t>
      </w:r>
    </w:p>
    <w:p w:rsidR="00000000" w:rsidDel="00000000" w:rsidP="00000000" w:rsidRDefault="00000000" w:rsidRPr="00000000" w14:paraId="0000001B">
      <w:pPr>
        <w:spacing w:line="360" w:lineRule="auto"/>
        <w:jc w:val="both"/>
        <w:rPr>
          <w:sz w:val="24"/>
          <w:szCs w:val="24"/>
        </w:rPr>
      </w:pPr>
      <w:r w:rsidDel="00000000" w:rsidR="00000000" w:rsidRPr="00000000">
        <w:rPr>
          <w:rtl w:val="0"/>
        </w:rPr>
      </w:r>
    </w:p>
    <w:p w:rsidR="00000000" w:rsidDel="00000000" w:rsidP="00000000" w:rsidRDefault="00000000" w:rsidRPr="00000000" w14:paraId="0000001C">
      <w:pPr>
        <w:spacing w:line="360" w:lineRule="auto"/>
        <w:jc w:val="both"/>
        <w:rPr>
          <w:sz w:val="24"/>
          <w:szCs w:val="24"/>
        </w:rPr>
      </w:pPr>
      <w:r w:rsidDel="00000000" w:rsidR="00000000" w:rsidRPr="00000000">
        <w:rPr>
          <w:rtl w:val="0"/>
        </w:rPr>
      </w:r>
    </w:p>
    <w:p w:rsidR="00000000" w:rsidDel="00000000" w:rsidP="00000000" w:rsidRDefault="00000000" w:rsidRPr="00000000" w14:paraId="0000001D">
      <w:pPr>
        <w:spacing w:line="360" w:lineRule="auto"/>
        <w:jc w:val="both"/>
        <w:rPr>
          <w:sz w:val="24"/>
          <w:szCs w:val="24"/>
        </w:rPr>
      </w:pPr>
      <w:r w:rsidDel="00000000" w:rsidR="00000000" w:rsidRPr="00000000">
        <w:rPr>
          <w:rtl w:val="0"/>
        </w:rPr>
      </w:r>
    </w:p>
    <w:p w:rsidR="00000000" w:rsidDel="00000000" w:rsidP="00000000" w:rsidRDefault="00000000" w:rsidRPr="00000000" w14:paraId="0000001E">
      <w:pPr>
        <w:spacing w:line="360" w:lineRule="auto"/>
        <w:jc w:val="both"/>
        <w:rPr>
          <w:sz w:val="24"/>
          <w:szCs w:val="24"/>
        </w:rPr>
      </w:pPr>
      <w:r w:rsidDel="00000000" w:rsidR="00000000" w:rsidRPr="00000000">
        <w:rPr>
          <w:rtl w:val="0"/>
        </w:rPr>
      </w:r>
    </w:p>
    <w:p w:rsidR="00000000" w:rsidDel="00000000" w:rsidP="00000000" w:rsidRDefault="00000000" w:rsidRPr="00000000" w14:paraId="0000001F">
      <w:pPr>
        <w:spacing w:line="360" w:lineRule="auto"/>
        <w:jc w:val="both"/>
        <w:rPr>
          <w:sz w:val="24"/>
          <w:szCs w:val="24"/>
        </w:rPr>
      </w:pPr>
      <w:r w:rsidDel="00000000" w:rsidR="00000000" w:rsidRPr="00000000">
        <w:rPr>
          <w:rtl w:val="0"/>
        </w:rPr>
      </w:r>
    </w:p>
    <w:p w:rsidR="00000000" w:rsidDel="00000000" w:rsidP="00000000" w:rsidRDefault="00000000" w:rsidRPr="00000000" w14:paraId="00000020">
      <w:pPr>
        <w:spacing w:line="360" w:lineRule="auto"/>
        <w:jc w:val="center"/>
        <w:rPr>
          <w:sz w:val="24"/>
          <w:szCs w:val="24"/>
        </w:rPr>
      </w:pPr>
      <w:r w:rsidDel="00000000" w:rsidR="00000000" w:rsidRPr="00000000">
        <w:rPr>
          <w:sz w:val="24"/>
          <w:szCs w:val="24"/>
          <w:rtl w:val="0"/>
        </w:rPr>
        <w:t xml:space="preserve">Maracaibo, 5 de octubre de 2025</w:t>
      </w:r>
    </w:p>
    <w:p w:rsidR="00000000" w:rsidDel="00000000" w:rsidP="00000000" w:rsidRDefault="00000000" w:rsidRPr="00000000" w14:paraId="00000021">
      <w:pPr>
        <w:pStyle w:val="Title"/>
        <w:spacing w:after="240" w:before="240" w:line="360" w:lineRule="auto"/>
        <w:ind w:left="720" w:firstLine="0"/>
        <w:jc w:val="center"/>
        <w:rPr>
          <w:b w:val="1"/>
          <w:sz w:val="28"/>
          <w:szCs w:val="28"/>
        </w:rPr>
      </w:pPr>
      <w:bookmarkStart w:colFirst="0" w:colLast="0" w:name="_iingzglqjixr" w:id="0"/>
      <w:bookmarkEnd w:id="0"/>
      <w:r w:rsidDel="00000000" w:rsidR="00000000" w:rsidRPr="00000000">
        <w:rPr>
          <w:b w:val="1"/>
          <w:sz w:val="28"/>
          <w:szCs w:val="28"/>
          <w:rtl w:val="0"/>
        </w:rPr>
        <w:t xml:space="preserve">Introducción</w:t>
      </w:r>
    </w:p>
    <w:p w:rsidR="00000000" w:rsidDel="00000000" w:rsidP="00000000" w:rsidRDefault="00000000" w:rsidRPr="00000000" w14:paraId="00000022">
      <w:pPr>
        <w:spacing w:after="240" w:before="240" w:line="360" w:lineRule="auto"/>
        <w:ind w:left="720" w:firstLine="0"/>
        <w:jc w:val="both"/>
        <w:rPr>
          <w:sz w:val="24"/>
          <w:szCs w:val="24"/>
        </w:rPr>
      </w:pPr>
      <w:r w:rsidDel="00000000" w:rsidR="00000000" w:rsidRPr="00000000">
        <w:rPr>
          <w:sz w:val="24"/>
          <w:szCs w:val="24"/>
          <w:rtl w:val="0"/>
        </w:rPr>
        <w:t xml:space="preserve">Este informe describe el desarrollo e implementación de un sistema de clasificación automática de residuos utilizando técnicas de inteligencia artificial, específicamente redes neuronales convolucionales (CNN) y machine learning. El objetivo principal fue crear un modelo capaz de clasificar imágenes de diferentes tipos de residuos con alta precisión, contribuyendo a sistemas automatizados de gestión de desechos.</w:t>
      </w:r>
    </w:p>
    <w:p w:rsidR="00000000" w:rsidDel="00000000" w:rsidP="00000000" w:rsidRDefault="00000000" w:rsidRPr="00000000" w14:paraId="00000023">
      <w:pPr>
        <w:spacing w:after="240" w:before="240" w:line="360" w:lineRule="auto"/>
        <w:ind w:left="720" w:firstLine="0"/>
        <w:jc w:val="both"/>
        <w:rPr>
          <w:sz w:val="24"/>
          <w:szCs w:val="24"/>
        </w:rPr>
      </w:pPr>
      <w:r w:rsidDel="00000000" w:rsidR="00000000" w:rsidRPr="00000000">
        <w:rPr>
          <w:sz w:val="24"/>
          <w:szCs w:val="24"/>
          <w:rtl w:val="0"/>
        </w:rPr>
        <w:t xml:space="preserve">Link del repositorio que contiene el sistema desarrollado descrito en el informe: </w:t>
      </w:r>
      <w:hyperlink r:id="rId7">
        <w:r w:rsidDel="00000000" w:rsidR="00000000" w:rsidRPr="00000000">
          <w:rPr>
            <w:color w:val="1155cc"/>
            <w:sz w:val="24"/>
            <w:szCs w:val="24"/>
            <w:u w:val="single"/>
            <w:rtl w:val="0"/>
          </w:rPr>
          <w:t xml:space="preserve">https://github.com/jerichd4c/AI-trash-sorter</w:t>
        </w:r>
      </w:hyperlink>
      <w:r w:rsidDel="00000000" w:rsidR="00000000" w:rsidRPr="00000000">
        <w:rPr>
          <w:rtl w:val="0"/>
        </w:rPr>
      </w:r>
    </w:p>
    <w:p w:rsidR="00000000" w:rsidDel="00000000" w:rsidP="00000000" w:rsidRDefault="00000000" w:rsidRPr="00000000" w14:paraId="00000024">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25">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26">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27">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28">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29">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2A">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2B">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2C">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2D">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2F">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0">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1">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2">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3">
      <w:pPr>
        <w:pStyle w:val="Title"/>
        <w:spacing w:after="240" w:before="240" w:line="360" w:lineRule="auto"/>
        <w:ind w:firstLine="0"/>
        <w:jc w:val="center"/>
        <w:rPr>
          <w:b w:val="1"/>
          <w:sz w:val="28"/>
          <w:szCs w:val="28"/>
        </w:rPr>
      </w:pPr>
      <w:bookmarkStart w:colFirst="0" w:colLast="0" w:name="_3uzgm8q2j4cj" w:id="1"/>
      <w:bookmarkEnd w:id="1"/>
      <w:r w:rsidDel="00000000" w:rsidR="00000000" w:rsidRPr="00000000">
        <w:rPr>
          <w:b w:val="1"/>
          <w:sz w:val="28"/>
          <w:szCs w:val="28"/>
          <w:rtl w:val="0"/>
        </w:rPr>
        <w:t xml:space="preserve">Desarrollo (proceso seguido)</w:t>
      </w:r>
    </w:p>
    <w:p w:rsidR="00000000" w:rsidDel="00000000" w:rsidP="00000000" w:rsidRDefault="00000000" w:rsidRPr="00000000" w14:paraId="00000034">
      <w:pPr>
        <w:pStyle w:val="Title"/>
        <w:spacing w:after="240" w:before="240" w:line="360" w:lineRule="auto"/>
        <w:ind w:firstLine="0"/>
        <w:jc w:val="both"/>
        <w:rPr>
          <w:b w:val="1"/>
          <w:color w:val="000000"/>
          <w:sz w:val="24"/>
          <w:szCs w:val="24"/>
        </w:rPr>
      </w:pPr>
      <w:bookmarkStart w:colFirst="0" w:colLast="0" w:name="_8c5kb7npoubp" w:id="2"/>
      <w:bookmarkEnd w:id="2"/>
      <w:r w:rsidDel="00000000" w:rsidR="00000000" w:rsidRPr="00000000">
        <w:rPr>
          <w:b w:val="1"/>
          <w:color w:val="000000"/>
          <w:sz w:val="24"/>
          <w:szCs w:val="24"/>
          <w:rtl w:val="0"/>
        </w:rPr>
        <w:t xml:space="preserve">1. Preparación del Dataset</w:t>
      </w:r>
    </w:p>
    <w:p w:rsidR="00000000" w:rsidDel="00000000" w:rsidP="00000000" w:rsidRDefault="00000000" w:rsidRPr="00000000" w14:paraId="00000035">
      <w:pPr>
        <w:numPr>
          <w:ilvl w:val="0"/>
          <w:numId w:val="3"/>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Fuente de datos</w:t>
      </w:r>
      <w:r w:rsidDel="00000000" w:rsidR="00000000" w:rsidRPr="00000000">
        <w:rPr>
          <w:sz w:val="24"/>
          <w:szCs w:val="24"/>
          <w:rtl w:val="0"/>
        </w:rPr>
        <w:t xml:space="preserve">: Dataset "Garbage Classification" de Kaggle</w:t>
      </w:r>
    </w:p>
    <w:p w:rsidR="00000000" w:rsidDel="00000000" w:rsidP="00000000" w:rsidRDefault="00000000" w:rsidRPr="00000000" w14:paraId="00000036">
      <w:pPr>
        <w:numPr>
          <w:ilvl w:val="0"/>
          <w:numId w:val="3"/>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Preprocesamiento</w:t>
      </w:r>
      <w:r w:rsidDel="00000000" w:rsidR="00000000" w:rsidRPr="00000000">
        <w:rPr>
          <w:sz w:val="24"/>
          <w:szCs w:val="24"/>
          <w:rtl w:val="0"/>
        </w:rPr>
        <w:t xml:space="preserve">:</w:t>
      </w:r>
    </w:p>
    <w:p w:rsidR="00000000" w:rsidDel="00000000" w:rsidP="00000000" w:rsidRDefault="00000000" w:rsidRPr="00000000" w14:paraId="00000037">
      <w:pPr>
        <w:numPr>
          <w:ilvl w:val="1"/>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Descarga automática mediante la API de Kaggle</w:t>
      </w:r>
    </w:p>
    <w:p w:rsidR="00000000" w:rsidDel="00000000" w:rsidP="00000000" w:rsidRDefault="00000000" w:rsidRPr="00000000" w14:paraId="00000038">
      <w:pPr>
        <w:numPr>
          <w:ilvl w:val="1"/>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Verificación de integridad y estructura de carpetas</w:t>
      </w:r>
    </w:p>
    <w:p w:rsidR="00000000" w:rsidDel="00000000" w:rsidP="00000000" w:rsidRDefault="00000000" w:rsidRPr="00000000" w14:paraId="00000039">
      <w:pPr>
        <w:numPr>
          <w:ilvl w:val="1"/>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Organización en directorios por clase de residuo</w:t>
      </w:r>
    </w:p>
    <w:p w:rsidR="00000000" w:rsidDel="00000000" w:rsidP="00000000" w:rsidRDefault="00000000" w:rsidRPr="00000000" w14:paraId="0000003A">
      <w:pPr>
        <w:numPr>
          <w:ilvl w:val="0"/>
          <w:numId w:val="3"/>
        </w:numPr>
        <w:spacing w:after="240" w:before="0" w:beforeAutospacing="0" w:line="360" w:lineRule="auto"/>
        <w:ind w:left="720" w:hanging="360"/>
        <w:jc w:val="both"/>
        <w:rPr>
          <w:sz w:val="24"/>
          <w:szCs w:val="24"/>
        </w:rPr>
      </w:pPr>
      <w:r w:rsidDel="00000000" w:rsidR="00000000" w:rsidRPr="00000000">
        <w:rPr>
          <w:b w:val="1"/>
          <w:sz w:val="24"/>
          <w:szCs w:val="24"/>
          <w:rtl w:val="0"/>
        </w:rPr>
        <w:t xml:space="preserve">Clases </w:t>
      </w:r>
      <w:r w:rsidDel="00000000" w:rsidR="00000000" w:rsidRPr="00000000">
        <w:rPr>
          <w:b w:val="1"/>
          <w:sz w:val="24"/>
          <w:szCs w:val="24"/>
          <w:rtl w:val="0"/>
        </w:rPr>
        <w:t xml:space="preserve">identificadas</w:t>
      </w:r>
      <w:r w:rsidDel="00000000" w:rsidR="00000000" w:rsidRPr="00000000">
        <w:rPr>
          <w:sz w:val="24"/>
          <w:szCs w:val="24"/>
          <w:rtl w:val="0"/>
        </w:rPr>
        <w:t xml:space="preserve">: 12 categorías de residuos (battery, biological, brown-glass, cardboard, clothes, green-glass, metal, paper, plastic, shoes, trash, white-glass)</w:t>
      </w:r>
    </w:p>
    <w:p w:rsidR="00000000" w:rsidDel="00000000" w:rsidP="00000000" w:rsidRDefault="00000000" w:rsidRPr="00000000" w14:paraId="0000003B">
      <w:pPr>
        <w:pStyle w:val="Title"/>
        <w:spacing w:after="240" w:before="240" w:line="360" w:lineRule="auto"/>
        <w:jc w:val="both"/>
        <w:rPr>
          <w:b w:val="1"/>
          <w:sz w:val="24"/>
          <w:szCs w:val="24"/>
        </w:rPr>
      </w:pPr>
      <w:bookmarkStart w:colFirst="0" w:colLast="0" w:name="_w4ilo1vte46l" w:id="3"/>
      <w:bookmarkEnd w:id="3"/>
      <w:r w:rsidDel="00000000" w:rsidR="00000000" w:rsidRPr="00000000">
        <w:rPr>
          <w:b w:val="1"/>
          <w:sz w:val="24"/>
          <w:szCs w:val="24"/>
          <w:rtl w:val="0"/>
        </w:rPr>
        <w:t xml:space="preserve">2. Preprocesamiento del dataset</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434318</wp:posOffset>
            </wp:positionV>
            <wp:extent cx="5805488" cy="5579300"/>
            <wp:effectExtent b="0" l="0" r="0" t="0"/>
            <wp:wrapNone/>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805488" cy="5579300"/>
                    </a:xfrm>
                    <a:prstGeom prst="rect"/>
                    <a:ln/>
                  </pic:spPr>
                </pic:pic>
              </a:graphicData>
            </a:graphic>
          </wp:anchor>
        </w:drawing>
      </w:r>
    </w:p>
    <w:p w:rsidR="00000000" w:rsidDel="00000000" w:rsidP="00000000" w:rsidRDefault="00000000" w:rsidRPr="00000000" w14:paraId="0000003C">
      <w:pPr>
        <w:spacing w:after="240" w:before="240"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3D">
      <w:pPr>
        <w:spacing w:after="240" w:before="240"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3E">
      <w:pPr>
        <w:spacing w:after="240" w:before="240"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3F">
      <w:pPr>
        <w:spacing w:after="240" w:before="240"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40">
      <w:pPr>
        <w:spacing w:after="240" w:before="240"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41">
      <w:pPr>
        <w:spacing w:after="240" w:before="240"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42">
      <w:pPr>
        <w:spacing w:after="240" w:before="240"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43">
      <w:pPr>
        <w:spacing w:after="240" w:before="240"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44">
      <w:pPr>
        <w:spacing w:after="240" w:before="240"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45">
      <w:pPr>
        <w:spacing w:after="240" w:before="240"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46">
      <w:pPr>
        <w:spacing w:after="240" w:before="240"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47">
      <w:pPr>
        <w:spacing w:after="240" w:before="240"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48">
      <w:pPr>
        <w:spacing w:after="240" w:before="240"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49">
      <w:pPr>
        <w:spacing w:after="240" w:before="240" w:line="360" w:lineRule="auto"/>
        <w:ind w:left="0" w:firstLine="0"/>
        <w:jc w:val="both"/>
        <w:rPr>
          <w:sz w:val="24"/>
          <w:szCs w:val="24"/>
        </w:rPr>
      </w:pPr>
      <w:r w:rsidDel="00000000" w:rsidR="00000000" w:rsidRPr="00000000">
        <w:rPr>
          <w:sz w:val="24"/>
          <w:szCs w:val="24"/>
          <w:rtl w:val="0"/>
        </w:rPr>
        <w:t xml:space="preserve">Parte del código</w:t>
      </w:r>
      <w:r w:rsidDel="00000000" w:rsidR="00000000" w:rsidRPr="00000000">
        <w:rPr>
          <w:b w:val="1"/>
          <w:sz w:val="24"/>
          <w:szCs w:val="24"/>
          <w:rtl w:val="0"/>
        </w:rPr>
        <w:t xml:space="preserve"> (linea 246, load_and_preprocess_data) </w:t>
      </w:r>
      <w:r w:rsidDel="00000000" w:rsidR="00000000" w:rsidRPr="00000000">
        <w:rPr>
          <w:sz w:val="24"/>
          <w:szCs w:val="24"/>
          <w:rtl w:val="0"/>
        </w:rPr>
        <w:t xml:space="preserve">que tomara las fotos del dataset y las irá modificando de manera aleatoria, donde posteriormente ser usadas por </w:t>
      </w:r>
      <w:r w:rsidDel="00000000" w:rsidR="00000000" w:rsidRPr="00000000">
        <w:rPr>
          <w:b w:val="1"/>
          <w:sz w:val="24"/>
          <w:szCs w:val="24"/>
          <w:rtl w:val="0"/>
        </w:rPr>
        <w:t xml:space="preserve">train_generator </w:t>
      </w:r>
      <w:r w:rsidDel="00000000" w:rsidR="00000000" w:rsidRPr="00000000">
        <w:rPr>
          <w:sz w:val="24"/>
          <w:szCs w:val="24"/>
          <w:rtl w:val="0"/>
        </w:rPr>
        <w:t xml:space="preserve">y</w:t>
      </w:r>
      <w:r w:rsidDel="00000000" w:rsidR="00000000" w:rsidRPr="00000000">
        <w:rPr>
          <w:sz w:val="24"/>
          <w:szCs w:val="24"/>
          <w:rtl w:val="0"/>
        </w:rPr>
        <w:t xml:space="preserve"> </w:t>
      </w:r>
      <w:r w:rsidDel="00000000" w:rsidR="00000000" w:rsidRPr="00000000">
        <w:rPr>
          <w:b w:val="1"/>
          <w:sz w:val="24"/>
          <w:szCs w:val="24"/>
          <w:rtl w:val="0"/>
        </w:rPr>
        <w:t xml:space="preserve">validation_generator</w:t>
      </w:r>
      <w:r w:rsidDel="00000000" w:rsidR="00000000" w:rsidRPr="00000000">
        <w:rPr>
          <w:b w:val="1"/>
          <w:sz w:val="24"/>
          <w:szCs w:val="24"/>
          <w:rtl w:val="0"/>
        </w:rPr>
        <w:t xml:space="preserve"> </w:t>
      </w:r>
      <w:r w:rsidDel="00000000" w:rsidR="00000000" w:rsidRPr="00000000">
        <w:rPr>
          <w:sz w:val="24"/>
          <w:szCs w:val="24"/>
          <w:rtl w:val="0"/>
        </w:rPr>
        <w:t xml:space="preserve"> para así poder entrenar y validar los datos respectivamente (</w:t>
      </w:r>
      <w:r w:rsidDel="00000000" w:rsidR="00000000" w:rsidRPr="00000000">
        <w:rPr>
          <w:b w:val="1"/>
          <w:sz w:val="24"/>
          <w:szCs w:val="24"/>
          <w:rtl w:val="0"/>
        </w:rPr>
        <w:t xml:space="preserve">subset=’training’</w:t>
      </w:r>
      <w:r w:rsidDel="00000000" w:rsidR="00000000" w:rsidRPr="00000000">
        <w:rPr>
          <w:sz w:val="24"/>
          <w:szCs w:val="24"/>
          <w:rtl w:val="0"/>
        </w:rPr>
        <w:t xml:space="preserve"> y </w:t>
      </w:r>
      <w:r w:rsidDel="00000000" w:rsidR="00000000" w:rsidRPr="00000000">
        <w:rPr>
          <w:b w:val="1"/>
          <w:sz w:val="24"/>
          <w:szCs w:val="24"/>
          <w:rtl w:val="0"/>
        </w:rPr>
        <w:t xml:space="preserve">subset=’validation’</w:t>
      </w:r>
      <w:r w:rsidDel="00000000" w:rsidR="00000000" w:rsidRPr="00000000">
        <w:rPr>
          <w:sz w:val="24"/>
          <w:szCs w:val="24"/>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1219200</wp:posOffset>
            </wp:positionV>
            <wp:extent cx="5757150" cy="4877711"/>
            <wp:effectExtent b="0" l="0" r="0" t="0"/>
            <wp:wrapNone/>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57150" cy="4877711"/>
                    </a:xfrm>
                    <a:prstGeom prst="rect"/>
                    <a:ln/>
                  </pic:spPr>
                </pic:pic>
              </a:graphicData>
            </a:graphic>
          </wp:anchor>
        </w:drawing>
      </w:r>
    </w:p>
    <w:p w:rsidR="00000000" w:rsidDel="00000000" w:rsidP="00000000" w:rsidRDefault="00000000" w:rsidRPr="00000000" w14:paraId="0000004A">
      <w:pPr>
        <w:spacing w:after="240" w:before="240"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4B">
      <w:pPr>
        <w:spacing w:after="240" w:before="240"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4C">
      <w:pPr>
        <w:spacing w:after="240" w:before="240"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4D">
      <w:pPr>
        <w:spacing w:after="240" w:before="240"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4E">
      <w:pPr>
        <w:spacing w:after="240" w:before="240"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4F">
      <w:pPr>
        <w:spacing w:after="240" w:before="240"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50">
      <w:pPr>
        <w:spacing w:line="360" w:lineRule="auto"/>
        <w:ind w:left="0" w:right="571.0629921259857" w:firstLine="720"/>
        <w:jc w:val="both"/>
        <w:rPr>
          <w:sz w:val="24"/>
          <w:szCs w:val="24"/>
        </w:rPr>
      </w:pPr>
      <w:r w:rsidDel="00000000" w:rsidR="00000000" w:rsidRPr="00000000">
        <w:rPr>
          <w:rtl w:val="0"/>
        </w:rPr>
      </w:r>
    </w:p>
    <w:p w:rsidR="00000000" w:rsidDel="00000000" w:rsidP="00000000" w:rsidRDefault="00000000" w:rsidRPr="00000000" w14:paraId="00000051">
      <w:pPr>
        <w:spacing w:line="360" w:lineRule="auto"/>
        <w:ind w:left="0" w:right="571.0629921259857" w:firstLine="720"/>
        <w:jc w:val="both"/>
        <w:rPr>
          <w:sz w:val="24"/>
          <w:szCs w:val="24"/>
        </w:rPr>
      </w:pPr>
      <w:r w:rsidDel="00000000" w:rsidR="00000000" w:rsidRPr="00000000">
        <w:rPr>
          <w:rtl w:val="0"/>
        </w:rPr>
      </w:r>
    </w:p>
    <w:p w:rsidR="00000000" w:rsidDel="00000000" w:rsidP="00000000" w:rsidRDefault="00000000" w:rsidRPr="00000000" w14:paraId="00000052">
      <w:pPr>
        <w:spacing w:line="360" w:lineRule="auto"/>
        <w:ind w:left="0" w:right="571.0629921259857" w:firstLine="720"/>
        <w:jc w:val="both"/>
        <w:rPr>
          <w:sz w:val="24"/>
          <w:szCs w:val="24"/>
        </w:rPr>
      </w:pPr>
      <w:r w:rsidDel="00000000" w:rsidR="00000000" w:rsidRPr="00000000">
        <w:rPr>
          <w:rtl w:val="0"/>
        </w:rPr>
      </w:r>
    </w:p>
    <w:p w:rsidR="00000000" w:rsidDel="00000000" w:rsidP="00000000" w:rsidRDefault="00000000" w:rsidRPr="00000000" w14:paraId="00000053">
      <w:pPr>
        <w:spacing w:line="360" w:lineRule="auto"/>
        <w:ind w:left="0" w:right="571.0629921259857" w:firstLine="720"/>
        <w:jc w:val="both"/>
        <w:rPr>
          <w:sz w:val="24"/>
          <w:szCs w:val="24"/>
        </w:rPr>
      </w:pPr>
      <w:r w:rsidDel="00000000" w:rsidR="00000000" w:rsidRPr="00000000">
        <w:rPr>
          <w:rtl w:val="0"/>
        </w:rPr>
      </w:r>
    </w:p>
    <w:p w:rsidR="00000000" w:rsidDel="00000000" w:rsidP="00000000" w:rsidRDefault="00000000" w:rsidRPr="00000000" w14:paraId="00000054">
      <w:pPr>
        <w:spacing w:line="360" w:lineRule="auto"/>
        <w:ind w:left="0" w:right="571.0629921259857" w:firstLine="720"/>
        <w:jc w:val="both"/>
        <w:rPr>
          <w:sz w:val="24"/>
          <w:szCs w:val="24"/>
        </w:rPr>
      </w:pPr>
      <w:r w:rsidDel="00000000" w:rsidR="00000000" w:rsidRPr="00000000">
        <w:rPr>
          <w:rtl w:val="0"/>
        </w:rPr>
      </w:r>
    </w:p>
    <w:p w:rsidR="00000000" w:rsidDel="00000000" w:rsidP="00000000" w:rsidRDefault="00000000" w:rsidRPr="00000000" w14:paraId="00000055">
      <w:pPr>
        <w:spacing w:line="360" w:lineRule="auto"/>
        <w:ind w:left="0" w:right="571.0629921259857" w:firstLine="720"/>
        <w:jc w:val="both"/>
        <w:rPr>
          <w:sz w:val="24"/>
          <w:szCs w:val="24"/>
        </w:rPr>
      </w:pPr>
      <w:r w:rsidDel="00000000" w:rsidR="00000000" w:rsidRPr="00000000">
        <w:rPr>
          <w:rtl w:val="0"/>
        </w:rPr>
      </w:r>
    </w:p>
    <w:p w:rsidR="00000000" w:rsidDel="00000000" w:rsidP="00000000" w:rsidRDefault="00000000" w:rsidRPr="00000000" w14:paraId="00000056">
      <w:pPr>
        <w:spacing w:line="360" w:lineRule="auto"/>
        <w:ind w:left="0" w:right="571.0629921259857" w:firstLine="720"/>
        <w:jc w:val="both"/>
        <w:rPr>
          <w:sz w:val="24"/>
          <w:szCs w:val="24"/>
        </w:rPr>
      </w:pPr>
      <w:r w:rsidDel="00000000" w:rsidR="00000000" w:rsidRPr="00000000">
        <w:rPr>
          <w:rtl w:val="0"/>
        </w:rPr>
      </w:r>
    </w:p>
    <w:p w:rsidR="00000000" w:rsidDel="00000000" w:rsidP="00000000" w:rsidRDefault="00000000" w:rsidRPr="00000000" w14:paraId="00000057">
      <w:pPr>
        <w:spacing w:line="360" w:lineRule="auto"/>
        <w:ind w:left="0" w:right="571.0629921259857" w:firstLine="720"/>
        <w:jc w:val="both"/>
        <w:rPr>
          <w:sz w:val="24"/>
          <w:szCs w:val="24"/>
        </w:rPr>
      </w:pPr>
      <w:r w:rsidDel="00000000" w:rsidR="00000000" w:rsidRPr="00000000">
        <w:rPr>
          <w:rtl w:val="0"/>
        </w:rPr>
      </w:r>
    </w:p>
    <w:p w:rsidR="00000000" w:rsidDel="00000000" w:rsidP="00000000" w:rsidRDefault="00000000" w:rsidRPr="00000000" w14:paraId="00000058">
      <w:pPr>
        <w:spacing w:line="360" w:lineRule="auto"/>
        <w:ind w:left="0" w:right="571.0629921259857" w:firstLine="720"/>
        <w:jc w:val="both"/>
        <w:rPr>
          <w:sz w:val="24"/>
          <w:szCs w:val="24"/>
        </w:rPr>
      </w:pPr>
      <w:r w:rsidDel="00000000" w:rsidR="00000000" w:rsidRPr="00000000">
        <w:rPr>
          <w:rtl w:val="0"/>
        </w:rPr>
      </w:r>
    </w:p>
    <w:p w:rsidR="00000000" w:rsidDel="00000000" w:rsidP="00000000" w:rsidRDefault="00000000" w:rsidRPr="00000000" w14:paraId="00000059">
      <w:pPr>
        <w:spacing w:line="360" w:lineRule="auto"/>
        <w:ind w:left="0" w:right="571.0629921259857" w:firstLine="720"/>
        <w:jc w:val="both"/>
        <w:rPr>
          <w:sz w:val="24"/>
          <w:szCs w:val="24"/>
        </w:rPr>
      </w:pPr>
      <w:r w:rsidDel="00000000" w:rsidR="00000000" w:rsidRPr="00000000">
        <w:rPr>
          <w:rtl w:val="0"/>
        </w:rPr>
      </w:r>
    </w:p>
    <w:p w:rsidR="00000000" w:rsidDel="00000000" w:rsidP="00000000" w:rsidRDefault="00000000" w:rsidRPr="00000000" w14:paraId="0000005A">
      <w:pPr>
        <w:pStyle w:val="Title"/>
        <w:keepNext w:val="0"/>
        <w:keepLines w:val="0"/>
        <w:spacing w:before="280" w:line="360" w:lineRule="auto"/>
        <w:ind w:right="571.0629921259857"/>
        <w:jc w:val="both"/>
        <w:rPr>
          <w:b w:val="1"/>
          <w:sz w:val="24"/>
          <w:szCs w:val="24"/>
        </w:rPr>
      </w:pPr>
      <w:bookmarkStart w:colFirst="0" w:colLast="0" w:name="_fkj3y77prnr5" w:id="4"/>
      <w:bookmarkEnd w:id="4"/>
      <w:r w:rsidDel="00000000" w:rsidR="00000000" w:rsidRPr="00000000">
        <w:rPr>
          <w:b w:val="1"/>
          <w:sz w:val="24"/>
          <w:szCs w:val="24"/>
          <w:rtl w:val="0"/>
        </w:rPr>
        <w:t xml:space="preserve">3. Arquitectura del Modelo</w:t>
      </w:r>
    </w:p>
    <w:p w:rsidR="00000000" w:rsidDel="00000000" w:rsidP="00000000" w:rsidRDefault="00000000" w:rsidRPr="00000000" w14:paraId="0000005B">
      <w:pPr>
        <w:numPr>
          <w:ilvl w:val="0"/>
          <w:numId w:val="9"/>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Modelo base</w:t>
      </w:r>
      <w:r w:rsidDel="00000000" w:rsidR="00000000" w:rsidRPr="00000000">
        <w:rPr>
          <w:sz w:val="24"/>
          <w:szCs w:val="24"/>
          <w:rtl w:val="0"/>
        </w:rPr>
        <w:t xml:space="preserve">: </w:t>
      </w:r>
      <w:r w:rsidDel="00000000" w:rsidR="00000000" w:rsidRPr="00000000">
        <w:rPr>
          <w:sz w:val="24"/>
          <w:szCs w:val="24"/>
          <w:rtl w:val="0"/>
        </w:rPr>
        <w:t xml:space="preserve">MobileNetV2</w:t>
      </w:r>
      <w:r w:rsidDel="00000000" w:rsidR="00000000" w:rsidRPr="00000000">
        <w:rPr>
          <w:sz w:val="24"/>
          <w:szCs w:val="24"/>
          <w:rtl w:val="0"/>
        </w:rPr>
        <w:t xml:space="preserve"> (pre-entrenado en ImageNet)</w:t>
      </w:r>
    </w:p>
    <w:p w:rsidR="00000000" w:rsidDel="00000000" w:rsidP="00000000" w:rsidRDefault="00000000" w:rsidRPr="00000000" w14:paraId="0000005C">
      <w:pPr>
        <w:numPr>
          <w:ilvl w:val="0"/>
          <w:numId w:val="9"/>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Capas personalizadas añadidas</w:t>
      </w:r>
      <w:r w:rsidDel="00000000" w:rsidR="00000000" w:rsidRPr="00000000">
        <w:rPr>
          <w:sz w:val="24"/>
          <w:szCs w:val="24"/>
          <w:rtl w:val="0"/>
        </w:rPr>
        <w:t xml:space="preserve">:</w:t>
      </w:r>
    </w:p>
    <w:p w:rsidR="00000000" w:rsidDel="00000000" w:rsidP="00000000" w:rsidRDefault="00000000" w:rsidRPr="00000000" w14:paraId="0000005D">
      <w:pPr>
        <w:numPr>
          <w:ilvl w:val="1"/>
          <w:numId w:val="9"/>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Global Average Pooling 2D</w:t>
      </w:r>
    </w:p>
    <w:p w:rsidR="00000000" w:rsidDel="00000000" w:rsidP="00000000" w:rsidRDefault="00000000" w:rsidRPr="00000000" w14:paraId="0000005E">
      <w:pPr>
        <w:numPr>
          <w:ilvl w:val="1"/>
          <w:numId w:val="9"/>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Capas densas con Dropout (0.4, 0.3, 0.2)</w:t>
      </w:r>
    </w:p>
    <w:p w:rsidR="00000000" w:rsidDel="00000000" w:rsidP="00000000" w:rsidRDefault="00000000" w:rsidRPr="00000000" w14:paraId="0000005F">
      <w:pPr>
        <w:numPr>
          <w:ilvl w:val="1"/>
          <w:numId w:val="9"/>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Batch Normalization para estabilizar el entrenamiento</w:t>
      </w:r>
    </w:p>
    <w:p w:rsidR="00000000" w:rsidDel="00000000" w:rsidP="00000000" w:rsidRDefault="00000000" w:rsidRPr="00000000" w14:paraId="00000060">
      <w:pPr>
        <w:numPr>
          <w:ilvl w:val="1"/>
          <w:numId w:val="9"/>
        </w:numPr>
        <w:spacing w:after="240" w:before="0" w:beforeAutospacing="0" w:line="360" w:lineRule="auto"/>
        <w:ind w:left="1440" w:hanging="360"/>
        <w:jc w:val="both"/>
        <w:rPr>
          <w:sz w:val="24"/>
          <w:szCs w:val="24"/>
        </w:rPr>
      </w:pPr>
      <w:r w:rsidDel="00000000" w:rsidR="00000000" w:rsidRPr="00000000">
        <w:rPr>
          <w:sz w:val="24"/>
          <w:szCs w:val="24"/>
          <w:rtl w:val="0"/>
        </w:rPr>
        <w:t xml:space="preserve">Capa final softmax para clasificación multiclase</w:t>
      </w:r>
    </w:p>
    <w:p w:rsidR="00000000" w:rsidDel="00000000" w:rsidP="00000000" w:rsidRDefault="00000000" w:rsidRPr="00000000" w14:paraId="00000061">
      <w:pPr>
        <w:pStyle w:val="Title"/>
        <w:spacing w:line="360" w:lineRule="auto"/>
        <w:ind w:right="571.0629921259857"/>
        <w:jc w:val="both"/>
        <w:rPr>
          <w:b w:val="1"/>
          <w:sz w:val="24"/>
          <w:szCs w:val="24"/>
        </w:rPr>
      </w:pPr>
      <w:bookmarkStart w:colFirst="0" w:colLast="0" w:name="_39p542jmmej0" w:id="5"/>
      <w:bookmarkEnd w:id="5"/>
      <w:r w:rsidDel="00000000" w:rsidR="00000000" w:rsidRPr="00000000">
        <w:rPr>
          <w:b w:val="1"/>
          <w:sz w:val="24"/>
          <w:szCs w:val="24"/>
          <w:rtl w:val="0"/>
        </w:rPr>
        <w:t xml:space="preserve">4. Estrategia de entrenamiento </w:t>
      </w:r>
    </w:p>
    <w:p w:rsidR="00000000" w:rsidDel="00000000" w:rsidP="00000000" w:rsidRDefault="00000000" w:rsidRPr="00000000" w14:paraId="00000062">
      <w:pPr>
        <w:numPr>
          <w:ilvl w:val="0"/>
          <w:numId w:val="2"/>
        </w:numPr>
        <w:spacing w:after="0" w:afterAutospacing="0" w:line="360" w:lineRule="auto"/>
        <w:ind w:left="720" w:hanging="360"/>
        <w:rPr>
          <w:sz w:val="24"/>
          <w:szCs w:val="24"/>
        </w:rPr>
      </w:pPr>
      <w:r w:rsidDel="00000000" w:rsidR="00000000" w:rsidRPr="00000000">
        <w:rPr>
          <w:b w:val="1"/>
          <w:sz w:val="24"/>
          <w:szCs w:val="24"/>
          <w:rtl w:val="0"/>
        </w:rPr>
        <w:t xml:space="preserve">Two-phase training</w:t>
      </w:r>
      <w:r w:rsidDel="00000000" w:rsidR="00000000" w:rsidRPr="00000000">
        <w:rPr>
          <w:sz w:val="24"/>
          <w:szCs w:val="24"/>
          <w:rtl w:val="0"/>
        </w:rPr>
        <w:t xml:space="preserve">:</w:t>
      </w:r>
    </w:p>
    <w:p w:rsidR="00000000" w:rsidDel="00000000" w:rsidP="00000000" w:rsidRDefault="00000000" w:rsidRPr="00000000" w14:paraId="00000063">
      <w:pPr>
        <w:numPr>
          <w:ilvl w:val="1"/>
          <w:numId w:val="2"/>
        </w:numPr>
        <w:spacing w:after="0" w:afterAutospacing="0" w:line="360" w:lineRule="auto"/>
        <w:ind w:left="1440" w:hanging="360"/>
        <w:rPr>
          <w:sz w:val="24"/>
          <w:szCs w:val="24"/>
        </w:rPr>
      </w:pPr>
      <w:r w:rsidDel="00000000" w:rsidR="00000000" w:rsidRPr="00000000">
        <w:rPr>
          <w:b w:val="1"/>
          <w:sz w:val="24"/>
          <w:szCs w:val="24"/>
          <w:rtl w:val="0"/>
        </w:rPr>
        <w:t xml:space="preserve">Entrenamiento inicial</w:t>
      </w:r>
      <w:r w:rsidDel="00000000" w:rsidR="00000000" w:rsidRPr="00000000">
        <w:rPr>
          <w:sz w:val="24"/>
          <w:szCs w:val="24"/>
          <w:rtl w:val="0"/>
        </w:rPr>
        <w:t xml:space="preserve">: Capas base congeladas (40 épocas)</w:t>
      </w:r>
    </w:p>
    <w:p w:rsidR="00000000" w:rsidDel="00000000" w:rsidP="00000000" w:rsidRDefault="00000000" w:rsidRPr="00000000" w14:paraId="00000064">
      <w:pPr>
        <w:numPr>
          <w:ilvl w:val="1"/>
          <w:numId w:val="2"/>
        </w:numPr>
        <w:spacing w:after="0" w:afterAutospacing="0" w:line="360" w:lineRule="auto"/>
        <w:ind w:left="1440" w:hanging="360"/>
        <w:rPr>
          <w:sz w:val="24"/>
          <w:szCs w:val="24"/>
        </w:rPr>
      </w:pPr>
      <w:r w:rsidDel="00000000" w:rsidR="00000000" w:rsidRPr="00000000">
        <w:rPr>
          <w:b w:val="1"/>
          <w:sz w:val="24"/>
          <w:szCs w:val="24"/>
          <w:rtl w:val="0"/>
        </w:rPr>
        <w:t xml:space="preserve">Fine-tuning</w:t>
      </w:r>
      <w:r w:rsidDel="00000000" w:rsidR="00000000" w:rsidRPr="00000000">
        <w:rPr>
          <w:sz w:val="24"/>
          <w:szCs w:val="24"/>
          <w:rtl w:val="0"/>
        </w:rPr>
        <w:t xml:space="preserve">: Últimas 20 capas de </w:t>
      </w:r>
      <w:r w:rsidDel="00000000" w:rsidR="00000000" w:rsidRPr="00000000">
        <w:rPr>
          <w:sz w:val="24"/>
          <w:szCs w:val="24"/>
          <w:rtl w:val="0"/>
        </w:rPr>
        <w:t xml:space="preserve">MobileNetV2</w:t>
      </w:r>
      <w:r w:rsidDel="00000000" w:rsidR="00000000" w:rsidRPr="00000000">
        <w:rPr>
          <w:sz w:val="24"/>
          <w:szCs w:val="24"/>
          <w:rtl w:val="0"/>
        </w:rPr>
        <w:t xml:space="preserve"> entrenables (8 épocas)</w:t>
      </w:r>
    </w:p>
    <w:p w:rsidR="00000000" w:rsidDel="00000000" w:rsidP="00000000" w:rsidRDefault="00000000" w:rsidRPr="00000000" w14:paraId="00000065">
      <w:pPr>
        <w:numPr>
          <w:ilvl w:val="0"/>
          <w:numId w:val="2"/>
        </w:numPr>
        <w:spacing w:after="0" w:afterAutospacing="0" w:line="360" w:lineRule="auto"/>
        <w:ind w:left="720" w:hanging="360"/>
        <w:rPr>
          <w:sz w:val="24"/>
          <w:szCs w:val="24"/>
        </w:rPr>
      </w:pPr>
      <w:r w:rsidDel="00000000" w:rsidR="00000000" w:rsidRPr="00000000">
        <w:rPr>
          <w:b w:val="1"/>
          <w:sz w:val="24"/>
          <w:szCs w:val="24"/>
          <w:rtl w:val="0"/>
        </w:rPr>
        <w:t xml:space="preserve">Optimizador</w:t>
      </w:r>
      <w:r w:rsidDel="00000000" w:rsidR="00000000" w:rsidRPr="00000000">
        <w:rPr>
          <w:sz w:val="24"/>
          <w:szCs w:val="24"/>
          <w:rtl w:val="0"/>
        </w:rPr>
        <w:t xml:space="preserve">: Adam con learning rate adaptativo</w:t>
      </w:r>
    </w:p>
    <w:p w:rsidR="00000000" w:rsidDel="00000000" w:rsidP="00000000" w:rsidRDefault="00000000" w:rsidRPr="00000000" w14:paraId="00000066">
      <w:pPr>
        <w:numPr>
          <w:ilvl w:val="0"/>
          <w:numId w:val="2"/>
        </w:numPr>
        <w:spacing w:after="240" w:line="360" w:lineRule="auto"/>
        <w:ind w:left="720" w:hanging="360"/>
        <w:rPr>
          <w:sz w:val="24"/>
          <w:szCs w:val="24"/>
        </w:rPr>
      </w:pPr>
      <w:r w:rsidDel="00000000" w:rsidR="00000000" w:rsidRPr="00000000">
        <w:rPr>
          <w:b w:val="1"/>
          <w:sz w:val="24"/>
          <w:szCs w:val="24"/>
          <w:rtl w:val="0"/>
        </w:rPr>
        <w:t xml:space="preserve">Manejo de desbalanceo</w:t>
      </w:r>
      <w:r w:rsidDel="00000000" w:rsidR="00000000" w:rsidRPr="00000000">
        <w:rPr>
          <w:sz w:val="24"/>
          <w:szCs w:val="24"/>
          <w:rtl w:val="0"/>
        </w:rPr>
        <w:t xml:space="preserve">: Cálculo automático de class weights</w:t>
      </w:r>
    </w:p>
    <w:p w:rsidR="00000000" w:rsidDel="00000000" w:rsidP="00000000" w:rsidRDefault="00000000" w:rsidRPr="00000000" w14:paraId="00000067">
      <w:pPr>
        <w:pStyle w:val="Title"/>
        <w:spacing w:line="360" w:lineRule="auto"/>
        <w:ind w:right="571.0629921259857"/>
        <w:jc w:val="both"/>
        <w:rPr>
          <w:b w:val="1"/>
          <w:sz w:val="24"/>
          <w:szCs w:val="24"/>
        </w:rPr>
      </w:pPr>
      <w:bookmarkStart w:colFirst="0" w:colLast="0" w:name="_xgih8uqrry92" w:id="6"/>
      <w:bookmarkEnd w:id="6"/>
      <w:r w:rsidDel="00000000" w:rsidR="00000000" w:rsidRPr="00000000">
        <w:rPr>
          <w:b w:val="1"/>
          <w:sz w:val="24"/>
          <w:szCs w:val="24"/>
          <w:rtl w:val="0"/>
        </w:rPr>
        <w:t xml:space="preserve">5. Decisiones técnicas</w:t>
      </w:r>
    </w:p>
    <w:p w:rsidR="00000000" w:rsidDel="00000000" w:rsidP="00000000" w:rsidRDefault="00000000" w:rsidRPr="00000000" w14:paraId="00000068">
      <w:pPr>
        <w:pStyle w:val="Heading3"/>
        <w:keepNext w:val="0"/>
        <w:keepLines w:val="0"/>
        <w:spacing w:before="280" w:line="360" w:lineRule="auto"/>
        <w:rPr>
          <w:b w:val="1"/>
          <w:color w:val="000000"/>
          <w:sz w:val="24"/>
          <w:szCs w:val="24"/>
        </w:rPr>
      </w:pPr>
      <w:bookmarkStart w:colFirst="0" w:colLast="0" w:name="_7ha6f6gttouk" w:id="7"/>
      <w:bookmarkEnd w:id="7"/>
      <w:r w:rsidDel="00000000" w:rsidR="00000000" w:rsidRPr="00000000">
        <w:rPr>
          <w:b w:val="1"/>
          <w:color w:val="000000"/>
          <w:sz w:val="24"/>
          <w:szCs w:val="24"/>
          <w:rtl w:val="0"/>
        </w:rPr>
        <w:t xml:space="preserve">5.1 Selección del Modelo Base</w:t>
      </w:r>
    </w:p>
    <w:p w:rsidR="00000000" w:rsidDel="00000000" w:rsidP="00000000" w:rsidRDefault="00000000" w:rsidRPr="00000000" w14:paraId="00000069">
      <w:pPr>
        <w:spacing w:after="240" w:before="240" w:line="360" w:lineRule="auto"/>
        <w:rPr>
          <w:sz w:val="24"/>
          <w:szCs w:val="24"/>
        </w:rPr>
      </w:pPr>
      <w:r w:rsidDel="00000000" w:rsidR="00000000" w:rsidRPr="00000000">
        <w:rPr>
          <w:b w:val="1"/>
          <w:sz w:val="24"/>
          <w:szCs w:val="24"/>
          <w:rtl w:val="0"/>
        </w:rPr>
        <w:t xml:space="preserve">MobileNetV2</w:t>
      </w:r>
      <w:r w:rsidDel="00000000" w:rsidR="00000000" w:rsidRPr="00000000">
        <w:rPr>
          <w:sz w:val="24"/>
          <w:szCs w:val="24"/>
          <w:rtl w:val="0"/>
        </w:rPr>
        <w:t xml:space="preserve"> fue elegido por:</w:t>
      </w:r>
    </w:p>
    <w:p w:rsidR="00000000" w:rsidDel="00000000" w:rsidP="00000000" w:rsidRDefault="00000000" w:rsidRPr="00000000" w14:paraId="0000006A">
      <w:pPr>
        <w:numPr>
          <w:ilvl w:val="0"/>
          <w:numId w:val="24"/>
        </w:numPr>
        <w:spacing w:after="0" w:afterAutospacing="0" w:before="240" w:line="360" w:lineRule="auto"/>
        <w:ind w:left="720" w:hanging="360"/>
        <w:rPr>
          <w:sz w:val="24"/>
          <w:szCs w:val="24"/>
        </w:rPr>
      </w:pPr>
      <w:r w:rsidDel="00000000" w:rsidR="00000000" w:rsidRPr="00000000">
        <w:rPr>
          <w:sz w:val="24"/>
          <w:szCs w:val="24"/>
          <w:rtl w:val="0"/>
        </w:rPr>
        <w:t xml:space="preserve">Eficiencia computacional para deployment potencial</w:t>
      </w:r>
    </w:p>
    <w:p w:rsidR="00000000" w:rsidDel="00000000" w:rsidP="00000000" w:rsidRDefault="00000000" w:rsidRPr="00000000" w14:paraId="0000006B">
      <w:pPr>
        <w:numPr>
          <w:ilvl w:val="0"/>
          <w:numId w:val="24"/>
        </w:numPr>
        <w:spacing w:after="0" w:afterAutospacing="0" w:before="0" w:beforeAutospacing="0" w:line="360" w:lineRule="auto"/>
        <w:ind w:left="720" w:hanging="360"/>
        <w:rPr>
          <w:sz w:val="24"/>
          <w:szCs w:val="24"/>
        </w:rPr>
      </w:pPr>
      <w:r w:rsidDel="00000000" w:rsidR="00000000" w:rsidRPr="00000000">
        <w:rPr>
          <w:sz w:val="24"/>
          <w:szCs w:val="24"/>
          <w:rtl w:val="0"/>
        </w:rPr>
        <w:t xml:space="preserve">Buen balance entre precisión y velocidad</w:t>
      </w:r>
    </w:p>
    <w:p w:rsidR="00000000" w:rsidDel="00000000" w:rsidP="00000000" w:rsidRDefault="00000000" w:rsidRPr="00000000" w14:paraId="0000006C">
      <w:pPr>
        <w:numPr>
          <w:ilvl w:val="0"/>
          <w:numId w:val="24"/>
        </w:numPr>
        <w:spacing w:after="240" w:before="0" w:beforeAutospacing="0" w:line="360" w:lineRule="auto"/>
        <w:ind w:left="720" w:hanging="360"/>
        <w:rPr>
          <w:sz w:val="24"/>
          <w:szCs w:val="24"/>
        </w:rPr>
      </w:pPr>
      <w:r w:rsidDel="00000000" w:rsidR="00000000" w:rsidRPr="00000000">
        <w:rPr>
          <w:sz w:val="24"/>
          <w:szCs w:val="24"/>
          <w:rtl w:val="0"/>
        </w:rPr>
        <w:t xml:space="preserve">Capacidad de transfer learning con pesos de ImageNet</w:t>
      </w:r>
    </w:p>
    <w:p w:rsidR="00000000" w:rsidDel="00000000" w:rsidP="00000000" w:rsidRDefault="00000000" w:rsidRPr="00000000" w14:paraId="0000006D">
      <w:pPr>
        <w:pStyle w:val="Heading3"/>
        <w:keepNext w:val="0"/>
        <w:keepLines w:val="0"/>
        <w:spacing w:before="280" w:line="360" w:lineRule="auto"/>
        <w:rPr>
          <w:b w:val="1"/>
          <w:color w:val="000000"/>
          <w:sz w:val="24"/>
          <w:szCs w:val="24"/>
        </w:rPr>
      </w:pPr>
      <w:bookmarkStart w:colFirst="0" w:colLast="0" w:name="_m21cxircythb" w:id="8"/>
      <w:bookmarkEnd w:id="8"/>
      <w:r w:rsidDel="00000000" w:rsidR="00000000" w:rsidRPr="00000000">
        <w:rPr>
          <w:b w:val="1"/>
          <w:color w:val="000000"/>
          <w:sz w:val="24"/>
          <w:szCs w:val="24"/>
          <w:rtl w:val="0"/>
        </w:rPr>
        <w:t xml:space="preserve">5.2 Regularización y Prevención de Overfitting</w:t>
      </w:r>
    </w:p>
    <w:p w:rsidR="00000000" w:rsidDel="00000000" w:rsidP="00000000" w:rsidRDefault="00000000" w:rsidRPr="00000000" w14:paraId="0000006E">
      <w:pPr>
        <w:numPr>
          <w:ilvl w:val="0"/>
          <w:numId w:val="11"/>
        </w:numPr>
        <w:spacing w:after="0" w:afterAutospacing="0" w:before="240" w:line="360" w:lineRule="auto"/>
        <w:ind w:left="720" w:hanging="360"/>
        <w:rPr>
          <w:sz w:val="24"/>
          <w:szCs w:val="24"/>
        </w:rPr>
      </w:pPr>
      <w:r w:rsidDel="00000000" w:rsidR="00000000" w:rsidRPr="00000000">
        <w:rPr>
          <w:b w:val="1"/>
          <w:sz w:val="24"/>
          <w:szCs w:val="24"/>
          <w:rtl w:val="0"/>
        </w:rPr>
        <w:t xml:space="preserve">Dropout progresivo</w:t>
      </w:r>
      <w:r w:rsidDel="00000000" w:rsidR="00000000" w:rsidRPr="00000000">
        <w:rPr>
          <w:rFonts w:ascii="Arial Unicode MS" w:cs="Arial Unicode MS" w:eastAsia="Arial Unicode MS" w:hAnsi="Arial Unicode MS"/>
          <w:sz w:val="24"/>
          <w:szCs w:val="24"/>
          <w:rtl w:val="0"/>
        </w:rPr>
        <w:t xml:space="preserve"> (0.4 → 0.3 → 0.2)</w:t>
      </w:r>
    </w:p>
    <w:p w:rsidR="00000000" w:rsidDel="00000000" w:rsidP="00000000" w:rsidRDefault="00000000" w:rsidRPr="00000000" w14:paraId="0000006F">
      <w:pPr>
        <w:numPr>
          <w:ilvl w:val="0"/>
          <w:numId w:val="11"/>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Early Stopping</w:t>
      </w:r>
      <w:r w:rsidDel="00000000" w:rsidR="00000000" w:rsidRPr="00000000">
        <w:rPr>
          <w:sz w:val="24"/>
          <w:szCs w:val="24"/>
          <w:rtl w:val="0"/>
        </w:rPr>
        <w:t xml:space="preserve"> con paciencia de 8 épocas</w:t>
      </w:r>
    </w:p>
    <w:p w:rsidR="00000000" w:rsidDel="00000000" w:rsidP="00000000" w:rsidRDefault="00000000" w:rsidRPr="00000000" w14:paraId="00000070">
      <w:pPr>
        <w:numPr>
          <w:ilvl w:val="0"/>
          <w:numId w:val="11"/>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Reducción de Learning Rate</w:t>
      </w:r>
      <w:r w:rsidDel="00000000" w:rsidR="00000000" w:rsidRPr="00000000">
        <w:rPr>
          <w:sz w:val="24"/>
          <w:szCs w:val="24"/>
          <w:rtl w:val="0"/>
        </w:rPr>
        <w:t xml:space="preserve"> en meseta</w:t>
      </w:r>
    </w:p>
    <w:p w:rsidR="00000000" w:rsidDel="00000000" w:rsidP="00000000" w:rsidRDefault="00000000" w:rsidRPr="00000000" w14:paraId="00000071">
      <w:pPr>
        <w:numPr>
          <w:ilvl w:val="0"/>
          <w:numId w:val="11"/>
        </w:numPr>
        <w:spacing w:after="240" w:before="0" w:beforeAutospacing="0" w:line="360" w:lineRule="auto"/>
        <w:ind w:left="720" w:hanging="360"/>
        <w:rPr>
          <w:sz w:val="24"/>
          <w:szCs w:val="24"/>
        </w:rPr>
      </w:pPr>
      <w:r w:rsidDel="00000000" w:rsidR="00000000" w:rsidRPr="00000000">
        <w:rPr>
          <w:b w:val="1"/>
          <w:sz w:val="24"/>
          <w:szCs w:val="24"/>
          <w:rtl w:val="0"/>
        </w:rPr>
        <w:t xml:space="preserve">Data Augmentation</w:t>
      </w:r>
      <w:r w:rsidDel="00000000" w:rsidR="00000000" w:rsidRPr="00000000">
        <w:rPr>
          <w:sz w:val="24"/>
          <w:szCs w:val="24"/>
          <w:rtl w:val="0"/>
        </w:rPr>
        <w:t xml:space="preserve"> extensivo</w:t>
      </w:r>
    </w:p>
    <w:p w:rsidR="00000000" w:rsidDel="00000000" w:rsidP="00000000" w:rsidRDefault="00000000" w:rsidRPr="00000000" w14:paraId="00000072">
      <w:pPr>
        <w:pStyle w:val="Title"/>
        <w:spacing w:line="360" w:lineRule="auto"/>
        <w:rPr>
          <w:b w:val="1"/>
          <w:sz w:val="24"/>
          <w:szCs w:val="24"/>
        </w:rPr>
      </w:pPr>
      <w:bookmarkStart w:colFirst="0" w:colLast="0" w:name="_fqpfur84z55t" w:id="9"/>
      <w:bookmarkEnd w:id="9"/>
      <w:r w:rsidDel="00000000" w:rsidR="00000000" w:rsidRPr="00000000">
        <w:rPr>
          <w:b w:val="1"/>
          <w:sz w:val="24"/>
          <w:szCs w:val="24"/>
          <w:rtl w:val="0"/>
        </w:rPr>
        <w:t xml:space="preserve">6. CASO: Desbalanceo de clases</w:t>
      </w:r>
    </w:p>
    <w:p w:rsidR="00000000" w:rsidDel="00000000" w:rsidP="00000000" w:rsidRDefault="00000000" w:rsidRPr="00000000" w14:paraId="00000073">
      <w:pPr>
        <w:spacing w:line="360" w:lineRule="auto"/>
        <w:rPr/>
      </w:pPr>
      <w:r w:rsidDel="00000000" w:rsidR="00000000" w:rsidRPr="00000000">
        <w:rPr>
          <w:rtl w:val="0"/>
        </w:rPr>
      </w:r>
    </w:p>
    <w:p w:rsidR="00000000" w:rsidDel="00000000" w:rsidP="00000000" w:rsidRDefault="00000000" w:rsidRPr="00000000" w14:paraId="00000074">
      <w:pPr>
        <w:spacing w:line="360" w:lineRule="auto"/>
        <w:rPr>
          <w:sz w:val="24"/>
          <w:szCs w:val="24"/>
        </w:rPr>
      </w:pPr>
      <w:r w:rsidDel="00000000" w:rsidR="00000000" w:rsidRPr="00000000">
        <w:rPr>
          <w:sz w:val="24"/>
          <w:szCs w:val="24"/>
          <w:rtl w:val="0"/>
        </w:rPr>
        <w:t xml:space="preserve">Es posible que en el uso de varios datasets, exista oversampling o undersampling, es decir, balanceo de los datos de diferentes clases, por lo tanto se decidió crear un método para solucionar este problema:</w:t>
      </w:r>
    </w:p>
    <w:p w:rsidR="00000000" w:rsidDel="00000000" w:rsidP="00000000" w:rsidRDefault="00000000" w:rsidRPr="00000000" w14:paraId="00000075">
      <w:pPr>
        <w:spacing w:line="360" w:lineRule="auto"/>
        <w:rPr>
          <w:sz w:val="24"/>
          <w:szCs w:val="24"/>
        </w:rPr>
      </w:pPr>
      <w:r w:rsidDel="00000000" w:rsidR="00000000" w:rsidRPr="00000000">
        <w:rPr>
          <w:rtl w:val="0"/>
        </w:rPr>
      </w:r>
    </w:p>
    <w:p w:rsidR="00000000" w:rsidDel="00000000" w:rsidP="00000000" w:rsidRDefault="00000000" w:rsidRPr="00000000" w14:paraId="00000076">
      <w:pPr>
        <w:spacing w:line="360" w:lineRule="auto"/>
        <w:rPr>
          <w:sz w:val="24"/>
          <w:szCs w:val="24"/>
        </w:rPr>
      </w:pPr>
      <w:r w:rsidDel="00000000" w:rsidR="00000000" w:rsidRPr="00000000">
        <w:rPr>
          <w:sz w:val="24"/>
          <w:szCs w:val="24"/>
          <w:rtl w:val="0"/>
        </w:rPr>
        <w:t xml:space="preserve">En esta parte del codigo  (</w:t>
      </w:r>
      <w:r w:rsidDel="00000000" w:rsidR="00000000" w:rsidRPr="00000000">
        <w:rPr>
          <w:b w:val="1"/>
          <w:sz w:val="24"/>
          <w:szCs w:val="24"/>
          <w:rtl w:val="0"/>
        </w:rPr>
        <w:t xml:space="preserve">linea 172, get_class_weights</w:t>
      </w:r>
      <w:r w:rsidDel="00000000" w:rsidR="00000000" w:rsidRPr="00000000">
        <w:rPr>
          <w:sz w:val="24"/>
          <w:szCs w:val="24"/>
          <w:rtl w:val="0"/>
        </w:rPr>
        <w:t xml:space="preserve">) después de iterar a través de las clases e identificar las imágenes, utilizada el método de la librería de machine learning</w:t>
      </w:r>
      <w:r w:rsidDel="00000000" w:rsidR="00000000" w:rsidRPr="00000000">
        <w:rPr>
          <w:b w:val="1"/>
          <w:sz w:val="24"/>
          <w:szCs w:val="24"/>
          <w:rtl w:val="0"/>
        </w:rPr>
        <w:t xml:space="preserve"> “sklearn”</w:t>
      </w:r>
      <w:r w:rsidDel="00000000" w:rsidR="00000000" w:rsidRPr="00000000">
        <w:rPr>
          <w:sz w:val="24"/>
          <w:szCs w:val="24"/>
          <w:rtl w:val="0"/>
        </w:rPr>
        <w:t xml:space="preserve">, donde se utiliza el parámetro ‘balanced’ para que el peso de todas las clases de distribuya de forma equitativa.</w:t>
      </w:r>
    </w:p>
    <w:p w:rsidR="00000000" w:rsidDel="00000000" w:rsidP="00000000" w:rsidRDefault="00000000" w:rsidRPr="00000000" w14:paraId="00000077">
      <w:pPr>
        <w:spacing w:line="360" w:lineRule="auto"/>
        <w:rPr>
          <w:sz w:val="24"/>
          <w:szCs w:val="24"/>
        </w:rPr>
      </w:pPr>
      <w:r w:rsidDel="00000000" w:rsidR="00000000" w:rsidRPr="00000000">
        <w:rPr>
          <w:rtl w:val="0"/>
        </w:rPr>
      </w:r>
    </w:p>
    <w:p w:rsidR="00000000" w:rsidDel="00000000" w:rsidP="00000000" w:rsidRDefault="00000000" w:rsidRPr="00000000" w14:paraId="00000078">
      <w:pPr>
        <w:spacing w:line="360" w:lineRule="auto"/>
        <w:rPr>
          <w:sz w:val="24"/>
          <w:szCs w:val="24"/>
        </w:rPr>
      </w:pPr>
      <w:r w:rsidDel="00000000" w:rsidR="00000000" w:rsidRPr="00000000">
        <w:rPr>
          <w:rtl w:val="0"/>
        </w:rPr>
      </w:r>
    </w:p>
    <w:p w:rsidR="00000000" w:rsidDel="00000000" w:rsidP="00000000" w:rsidRDefault="00000000" w:rsidRPr="00000000" w14:paraId="00000079">
      <w:pPr>
        <w:spacing w:line="360" w:lineRule="auto"/>
        <w:rPr/>
      </w:pPr>
      <w:r w:rsidDel="00000000" w:rsidR="00000000" w:rsidRPr="00000000">
        <w:rPr>
          <w:rtl w:val="0"/>
        </w:rPr>
      </w:r>
    </w:p>
    <w:p w:rsidR="00000000" w:rsidDel="00000000" w:rsidP="00000000" w:rsidRDefault="00000000" w:rsidRPr="00000000" w14:paraId="0000007A">
      <w:pPr>
        <w:spacing w:line="360" w:lineRule="au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-847724</wp:posOffset>
            </wp:positionH>
            <wp:positionV relativeFrom="paragraph">
              <wp:posOffset>261764</wp:posOffset>
            </wp:positionV>
            <wp:extent cx="7440202" cy="1495966"/>
            <wp:effectExtent b="0" l="0" r="0" t="0"/>
            <wp:wrapNone/>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440202" cy="1495966"/>
                    </a:xfrm>
                    <a:prstGeom prst="rect"/>
                    <a:ln/>
                  </pic:spPr>
                </pic:pic>
              </a:graphicData>
            </a:graphic>
          </wp:anchor>
        </w:drawing>
      </w:r>
    </w:p>
    <w:p w:rsidR="00000000" w:rsidDel="00000000" w:rsidP="00000000" w:rsidRDefault="00000000" w:rsidRPr="00000000" w14:paraId="0000007B">
      <w:pPr>
        <w:spacing w:line="360" w:lineRule="auto"/>
        <w:rPr/>
      </w:pPr>
      <w:r w:rsidDel="00000000" w:rsidR="00000000" w:rsidRPr="00000000">
        <w:rPr>
          <w:rtl w:val="0"/>
        </w:rPr>
      </w:r>
    </w:p>
    <w:p w:rsidR="00000000" w:rsidDel="00000000" w:rsidP="00000000" w:rsidRDefault="00000000" w:rsidRPr="00000000" w14:paraId="0000007C">
      <w:pPr>
        <w:spacing w:line="360" w:lineRule="auto"/>
        <w:rPr/>
      </w:pPr>
      <w:r w:rsidDel="00000000" w:rsidR="00000000" w:rsidRPr="00000000">
        <w:rPr>
          <w:rtl w:val="0"/>
        </w:rPr>
      </w:r>
    </w:p>
    <w:p w:rsidR="00000000" w:rsidDel="00000000" w:rsidP="00000000" w:rsidRDefault="00000000" w:rsidRPr="00000000" w14:paraId="0000007D">
      <w:pPr>
        <w:spacing w:line="360" w:lineRule="auto"/>
        <w:rPr/>
      </w:pPr>
      <w:r w:rsidDel="00000000" w:rsidR="00000000" w:rsidRPr="00000000">
        <w:rPr>
          <w:rtl w:val="0"/>
        </w:rPr>
      </w:r>
    </w:p>
    <w:p w:rsidR="00000000" w:rsidDel="00000000" w:rsidP="00000000" w:rsidRDefault="00000000" w:rsidRPr="00000000" w14:paraId="0000007E">
      <w:pPr>
        <w:spacing w:line="360" w:lineRule="auto"/>
        <w:rPr/>
      </w:pPr>
      <w:r w:rsidDel="00000000" w:rsidR="00000000" w:rsidRPr="00000000">
        <w:rPr>
          <w:rtl w:val="0"/>
        </w:rPr>
      </w:r>
    </w:p>
    <w:p w:rsidR="00000000" w:rsidDel="00000000" w:rsidP="00000000" w:rsidRDefault="00000000" w:rsidRPr="00000000" w14:paraId="0000007F">
      <w:pPr>
        <w:spacing w:line="360" w:lineRule="auto"/>
        <w:rPr/>
      </w:pPr>
      <w:r w:rsidDel="00000000" w:rsidR="00000000" w:rsidRPr="00000000">
        <w:rPr>
          <w:rtl w:val="0"/>
        </w:rPr>
      </w:r>
    </w:p>
    <w:p w:rsidR="00000000" w:rsidDel="00000000" w:rsidP="00000000" w:rsidRDefault="00000000" w:rsidRPr="00000000" w14:paraId="00000080">
      <w:pPr>
        <w:spacing w:line="360" w:lineRule="auto"/>
        <w:rPr/>
      </w:pPr>
      <w:r w:rsidDel="00000000" w:rsidR="00000000" w:rsidRPr="00000000">
        <w:rPr>
          <w:rtl w:val="0"/>
        </w:rPr>
      </w:r>
    </w:p>
    <w:p w:rsidR="00000000" w:rsidDel="00000000" w:rsidP="00000000" w:rsidRDefault="00000000" w:rsidRPr="00000000" w14:paraId="00000081">
      <w:pPr>
        <w:pStyle w:val="Title"/>
        <w:spacing w:line="360" w:lineRule="auto"/>
        <w:jc w:val="center"/>
        <w:rPr>
          <w:b w:val="1"/>
          <w:sz w:val="28"/>
          <w:szCs w:val="28"/>
        </w:rPr>
      </w:pPr>
      <w:bookmarkStart w:colFirst="0" w:colLast="0" w:name="_uewwcvdgwgw9" w:id="10"/>
      <w:bookmarkEnd w:id="10"/>
      <w:r w:rsidDel="00000000" w:rsidR="00000000" w:rsidRPr="00000000">
        <w:rPr>
          <w:rtl w:val="0"/>
        </w:rPr>
      </w:r>
    </w:p>
    <w:p w:rsidR="00000000" w:rsidDel="00000000" w:rsidP="00000000" w:rsidRDefault="00000000" w:rsidRPr="00000000" w14:paraId="00000082">
      <w:pPr>
        <w:pStyle w:val="Title"/>
        <w:spacing w:line="360" w:lineRule="auto"/>
        <w:jc w:val="center"/>
        <w:rPr>
          <w:b w:val="1"/>
          <w:sz w:val="28"/>
          <w:szCs w:val="28"/>
        </w:rPr>
      </w:pPr>
      <w:bookmarkStart w:colFirst="0" w:colLast="0" w:name="_bqv0luycvsjv" w:id="11"/>
      <w:bookmarkEnd w:id="11"/>
      <w:r w:rsidDel="00000000" w:rsidR="00000000" w:rsidRPr="00000000">
        <w:rPr>
          <w:b w:val="1"/>
          <w:sz w:val="28"/>
          <w:szCs w:val="28"/>
          <w:rtl w:val="0"/>
        </w:rPr>
        <w:t xml:space="preserve">Resultados del modelo</w:t>
      </w:r>
    </w:p>
    <w:p w:rsidR="00000000" w:rsidDel="00000000" w:rsidP="00000000" w:rsidRDefault="00000000" w:rsidRPr="00000000" w14:paraId="00000083">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84">
      <w:pPr>
        <w:numPr>
          <w:ilvl w:val="0"/>
          <w:numId w:val="4"/>
        </w:numPr>
        <w:spacing w:line="360" w:lineRule="auto"/>
        <w:ind w:left="720" w:hanging="360"/>
        <w:jc w:val="both"/>
        <w:rPr>
          <w:b w:val="1"/>
          <w:sz w:val="24"/>
          <w:szCs w:val="24"/>
        </w:rPr>
      </w:pPr>
      <w:r w:rsidDel="00000000" w:rsidR="00000000" w:rsidRPr="00000000">
        <w:rPr>
          <w:b w:val="1"/>
          <w:sz w:val="24"/>
          <w:szCs w:val="24"/>
          <w:rtl w:val="0"/>
        </w:rPr>
        <w:t xml:space="preserve">Matriz de confusión</w:t>
      </w:r>
    </w:p>
    <w:p w:rsidR="00000000" w:rsidDel="00000000" w:rsidP="00000000" w:rsidRDefault="00000000" w:rsidRPr="00000000" w14:paraId="00000085">
      <w:pPr>
        <w:spacing w:line="360" w:lineRule="auto"/>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-822779</wp:posOffset>
            </wp:positionH>
            <wp:positionV relativeFrom="paragraph">
              <wp:posOffset>133350</wp:posOffset>
            </wp:positionV>
            <wp:extent cx="7385505" cy="6757978"/>
            <wp:effectExtent b="0" l="0" r="0" t="0"/>
            <wp:wrapNone/>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385505" cy="6757978"/>
                    </a:xfrm>
                    <a:prstGeom prst="rect"/>
                    <a:ln/>
                  </pic:spPr>
                </pic:pic>
              </a:graphicData>
            </a:graphic>
          </wp:anchor>
        </w:drawing>
      </w:r>
    </w:p>
    <w:p w:rsidR="00000000" w:rsidDel="00000000" w:rsidP="00000000" w:rsidRDefault="00000000" w:rsidRPr="00000000" w14:paraId="00000086">
      <w:pPr>
        <w:spacing w:line="360" w:lineRule="auto"/>
        <w:rPr>
          <w:sz w:val="24"/>
          <w:szCs w:val="24"/>
        </w:rPr>
      </w:pPr>
      <w:r w:rsidDel="00000000" w:rsidR="00000000" w:rsidRPr="00000000">
        <w:rPr>
          <w:rtl w:val="0"/>
        </w:rPr>
      </w:r>
    </w:p>
    <w:p w:rsidR="00000000" w:rsidDel="00000000" w:rsidP="00000000" w:rsidRDefault="00000000" w:rsidRPr="00000000" w14:paraId="00000087">
      <w:pPr>
        <w:spacing w:line="360" w:lineRule="auto"/>
        <w:rPr>
          <w:sz w:val="24"/>
          <w:szCs w:val="24"/>
        </w:rPr>
      </w:pPr>
      <w:r w:rsidDel="00000000" w:rsidR="00000000" w:rsidRPr="00000000">
        <w:rPr>
          <w:rtl w:val="0"/>
        </w:rPr>
      </w:r>
    </w:p>
    <w:p w:rsidR="00000000" w:rsidDel="00000000" w:rsidP="00000000" w:rsidRDefault="00000000" w:rsidRPr="00000000" w14:paraId="00000088">
      <w:pPr>
        <w:spacing w:line="360" w:lineRule="auto"/>
        <w:rPr/>
      </w:pPr>
      <w:r w:rsidDel="00000000" w:rsidR="00000000" w:rsidRPr="00000000">
        <w:rPr>
          <w:rtl w:val="0"/>
        </w:rPr>
      </w:r>
    </w:p>
    <w:p w:rsidR="00000000" w:rsidDel="00000000" w:rsidP="00000000" w:rsidRDefault="00000000" w:rsidRPr="00000000" w14:paraId="00000089">
      <w:pPr>
        <w:spacing w:line="360" w:lineRule="auto"/>
        <w:rPr/>
      </w:pPr>
      <w:r w:rsidDel="00000000" w:rsidR="00000000" w:rsidRPr="00000000">
        <w:rPr>
          <w:rtl w:val="0"/>
        </w:rPr>
      </w:r>
    </w:p>
    <w:p w:rsidR="00000000" w:rsidDel="00000000" w:rsidP="00000000" w:rsidRDefault="00000000" w:rsidRPr="00000000" w14:paraId="0000008A">
      <w:pPr>
        <w:spacing w:line="360" w:lineRule="auto"/>
        <w:rPr/>
      </w:pPr>
      <w:r w:rsidDel="00000000" w:rsidR="00000000" w:rsidRPr="00000000">
        <w:rPr>
          <w:rtl w:val="0"/>
        </w:rPr>
      </w:r>
    </w:p>
    <w:p w:rsidR="00000000" w:rsidDel="00000000" w:rsidP="00000000" w:rsidRDefault="00000000" w:rsidRPr="00000000" w14:paraId="0000008B">
      <w:pPr>
        <w:spacing w:line="360" w:lineRule="auto"/>
        <w:rPr/>
      </w:pPr>
      <w:r w:rsidDel="00000000" w:rsidR="00000000" w:rsidRPr="00000000">
        <w:rPr>
          <w:rtl w:val="0"/>
        </w:rPr>
      </w:r>
    </w:p>
    <w:p w:rsidR="00000000" w:rsidDel="00000000" w:rsidP="00000000" w:rsidRDefault="00000000" w:rsidRPr="00000000" w14:paraId="0000008C">
      <w:pPr>
        <w:spacing w:line="360" w:lineRule="auto"/>
        <w:rPr/>
      </w:pPr>
      <w:r w:rsidDel="00000000" w:rsidR="00000000" w:rsidRPr="00000000">
        <w:rPr>
          <w:rtl w:val="0"/>
        </w:rPr>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spacing w:line="360" w:lineRule="auto"/>
        <w:rPr/>
      </w:pPr>
      <w:r w:rsidDel="00000000" w:rsidR="00000000" w:rsidRPr="00000000">
        <w:rPr>
          <w:rtl w:val="0"/>
        </w:rPr>
      </w:r>
    </w:p>
    <w:p w:rsidR="00000000" w:rsidDel="00000000" w:rsidP="00000000" w:rsidRDefault="00000000" w:rsidRPr="00000000" w14:paraId="0000008F">
      <w:pPr>
        <w:spacing w:line="360" w:lineRule="auto"/>
        <w:rPr/>
      </w:pPr>
      <w:r w:rsidDel="00000000" w:rsidR="00000000" w:rsidRPr="00000000">
        <w:rPr>
          <w:rtl w:val="0"/>
        </w:rPr>
      </w:r>
    </w:p>
    <w:p w:rsidR="00000000" w:rsidDel="00000000" w:rsidP="00000000" w:rsidRDefault="00000000" w:rsidRPr="00000000" w14:paraId="00000090">
      <w:pPr>
        <w:spacing w:line="360" w:lineRule="auto"/>
        <w:rPr/>
      </w:pPr>
      <w:r w:rsidDel="00000000" w:rsidR="00000000" w:rsidRPr="00000000">
        <w:rPr>
          <w:rtl w:val="0"/>
        </w:rPr>
      </w:r>
    </w:p>
    <w:p w:rsidR="00000000" w:rsidDel="00000000" w:rsidP="00000000" w:rsidRDefault="00000000" w:rsidRPr="00000000" w14:paraId="00000091">
      <w:pPr>
        <w:spacing w:line="360" w:lineRule="auto"/>
        <w:rPr/>
      </w:pPr>
      <w:r w:rsidDel="00000000" w:rsidR="00000000" w:rsidRPr="00000000">
        <w:rPr>
          <w:rtl w:val="0"/>
        </w:rPr>
      </w:r>
    </w:p>
    <w:p w:rsidR="00000000" w:rsidDel="00000000" w:rsidP="00000000" w:rsidRDefault="00000000" w:rsidRPr="00000000" w14:paraId="00000092">
      <w:pPr>
        <w:spacing w:line="360" w:lineRule="auto"/>
        <w:rPr/>
      </w:pPr>
      <w:r w:rsidDel="00000000" w:rsidR="00000000" w:rsidRPr="00000000">
        <w:rPr>
          <w:rtl w:val="0"/>
        </w:rPr>
      </w:r>
    </w:p>
    <w:p w:rsidR="00000000" w:rsidDel="00000000" w:rsidP="00000000" w:rsidRDefault="00000000" w:rsidRPr="00000000" w14:paraId="00000093">
      <w:pPr>
        <w:spacing w:line="360" w:lineRule="auto"/>
        <w:rPr/>
      </w:pPr>
      <w:r w:rsidDel="00000000" w:rsidR="00000000" w:rsidRPr="00000000">
        <w:rPr>
          <w:rtl w:val="0"/>
        </w:rPr>
      </w:r>
    </w:p>
    <w:p w:rsidR="00000000" w:rsidDel="00000000" w:rsidP="00000000" w:rsidRDefault="00000000" w:rsidRPr="00000000" w14:paraId="00000094">
      <w:pPr>
        <w:spacing w:line="360" w:lineRule="auto"/>
        <w:rPr/>
      </w:pPr>
      <w:r w:rsidDel="00000000" w:rsidR="00000000" w:rsidRPr="00000000">
        <w:rPr>
          <w:rtl w:val="0"/>
        </w:rPr>
      </w:r>
    </w:p>
    <w:p w:rsidR="00000000" w:rsidDel="00000000" w:rsidP="00000000" w:rsidRDefault="00000000" w:rsidRPr="00000000" w14:paraId="00000095">
      <w:pPr>
        <w:spacing w:line="360" w:lineRule="auto"/>
        <w:rPr/>
      </w:pPr>
      <w:r w:rsidDel="00000000" w:rsidR="00000000" w:rsidRPr="00000000">
        <w:rPr>
          <w:rtl w:val="0"/>
        </w:rPr>
      </w:r>
    </w:p>
    <w:p w:rsidR="00000000" w:rsidDel="00000000" w:rsidP="00000000" w:rsidRDefault="00000000" w:rsidRPr="00000000" w14:paraId="00000096">
      <w:pPr>
        <w:spacing w:line="360" w:lineRule="auto"/>
        <w:rPr/>
      </w:pPr>
      <w:r w:rsidDel="00000000" w:rsidR="00000000" w:rsidRPr="00000000">
        <w:rPr>
          <w:rtl w:val="0"/>
        </w:rPr>
      </w:r>
    </w:p>
    <w:p w:rsidR="00000000" w:rsidDel="00000000" w:rsidP="00000000" w:rsidRDefault="00000000" w:rsidRPr="00000000" w14:paraId="00000097">
      <w:pPr>
        <w:spacing w:line="360" w:lineRule="auto"/>
        <w:rPr/>
      </w:pPr>
      <w:r w:rsidDel="00000000" w:rsidR="00000000" w:rsidRPr="00000000">
        <w:rPr>
          <w:rtl w:val="0"/>
        </w:rPr>
      </w:r>
    </w:p>
    <w:p w:rsidR="00000000" w:rsidDel="00000000" w:rsidP="00000000" w:rsidRDefault="00000000" w:rsidRPr="00000000" w14:paraId="00000098">
      <w:pPr>
        <w:spacing w:line="360" w:lineRule="auto"/>
        <w:rPr/>
      </w:pPr>
      <w:r w:rsidDel="00000000" w:rsidR="00000000" w:rsidRPr="00000000">
        <w:rPr>
          <w:rtl w:val="0"/>
        </w:rPr>
      </w:r>
    </w:p>
    <w:p w:rsidR="00000000" w:rsidDel="00000000" w:rsidP="00000000" w:rsidRDefault="00000000" w:rsidRPr="00000000" w14:paraId="00000099">
      <w:pPr>
        <w:spacing w:line="360" w:lineRule="auto"/>
        <w:rPr/>
      </w:pPr>
      <w:r w:rsidDel="00000000" w:rsidR="00000000" w:rsidRPr="00000000">
        <w:rPr>
          <w:rtl w:val="0"/>
        </w:rPr>
      </w:r>
    </w:p>
    <w:p w:rsidR="00000000" w:rsidDel="00000000" w:rsidP="00000000" w:rsidRDefault="00000000" w:rsidRPr="00000000" w14:paraId="0000009A">
      <w:pPr>
        <w:spacing w:line="360" w:lineRule="auto"/>
        <w:rPr/>
      </w:pPr>
      <w:r w:rsidDel="00000000" w:rsidR="00000000" w:rsidRPr="00000000">
        <w:rPr>
          <w:rtl w:val="0"/>
        </w:rPr>
      </w:r>
    </w:p>
    <w:p w:rsidR="00000000" w:rsidDel="00000000" w:rsidP="00000000" w:rsidRDefault="00000000" w:rsidRPr="00000000" w14:paraId="0000009B">
      <w:pPr>
        <w:spacing w:after="240" w:line="360" w:lineRule="auto"/>
        <w:rPr/>
      </w:pPr>
      <w:r w:rsidDel="00000000" w:rsidR="00000000" w:rsidRPr="00000000">
        <w:rPr>
          <w:rtl w:val="0"/>
        </w:rPr>
      </w:r>
    </w:p>
    <w:p w:rsidR="00000000" w:rsidDel="00000000" w:rsidP="00000000" w:rsidRDefault="00000000" w:rsidRPr="00000000" w14:paraId="0000009C">
      <w:pPr>
        <w:spacing w:after="240" w:line="360" w:lineRule="auto"/>
        <w:rPr>
          <w:sz w:val="24"/>
          <w:szCs w:val="24"/>
        </w:rPr>
      </w:pPr>
      <w:r w:rsidDel="00000000" w:rsidR="00000000" w:rsidRPr="00000000">
        <w:rPr>
          <w:b w:val="1"/>
          <w:sz w:val="24"/>
          <w:szCs w:val="24"/>
          <w:rtl w:val="0"/>
        </w:rPr>
        <w:t xml:space="preserve">Patrones de Clasificación</w:t>
      </w:r>
      <w:r w:rsidDel="00000000" w:rsidR="00000000" w:rsidRPr="00000000">
        <w:rPr>
          <w:rtl w:val="0"/>
        </w:rPr>
      </w:r>
    </w:p>
    <w:p w:rsidR="00000000" w:rsidDel="00000000" w:rsidP="00000000" w:rsidRDefault="00000000" w:rsidRPr="00000000" w14:paraId="0000009D">
      <w:pPr>
        <w:numPr>
          <w:ilvl w:val="0"/>
          <w:numId w:val="22"/>
        </w:numPr>
        <w:spacing w:after="0" w:afterAutospacing="0" w:before="240" w:line="360" w:lineRule="auto"/>
        <w:ind w:left="720" w:hanging="360"/>
        <w:rPr>
          <w:sz w:val="24"/>
          <w:szCs w:val="24"/>
        </w:rPr>
      </w:pPr>
      <w:r w:rsidDel="00000000" w:rsidR="00000000" w:rsidRPr="00000000">
        <w:rPr>
          <w:b w:val="1"/>
          <w:sz w:val="24"/>
          <w:szCs w:val="24"/>
          <w:rtl w:val="0"/>
        </w:rPr>
        <w:t xml:space="preserve">Alto rendimiento</w:t>
      </w:r>
      <w:r w:rsidDel="00000000" w:rsidR="00000000" w:rsidRPr="00000000">
        <w:rPr>
          <w:sz w:val="24"/>
          <w:szCs w:val="24"/>
          <w:rtl w:val="0"/>
        </w:rPr>
        <w:t xml:space="preserve"> en clases como "clothes" (F1-score: 0.98) y "shoes" (F1-score: 0.97)</w:t>
      </w:r>
    </w:p>
    <w:p w:rsidR="00000000" w:rsidDel="00000000" w:rsidP="00000000" w:rsidRDefault="00000000" w:rsidRPr="00000000" w14:paraId="0000009E">
      <w:pPr>
        <w:numPr>
          <w:ilvl w:val="0"/>
          <w:numId w:val="22"/>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Confusiones entre materiales similares</w:t>
      </w:r>
      <w:r w:rsidDel="00000000" w:rsidR="00000000" w:rsidRPr="00000000">
        <w:rPr>
          <w:sz w:val="24"/>
          <w:szCs w:val="24"/>
          <w:rtl w:val="0"/>
        </w:rPr>
        <w:t xml:space="preserve">:</w:t>
      </w:r>
    </w:p>
    <w:p w:rsidR="00000000" w:rsidDel="00000000" w:rsidP="00000000" w:rsidRDefault="00000000" w:rsidRPr="00000000" w14:paraId="0000009F">
      <w:pPr>
        <w:numPr>
          <w:ilvl w:val="1"/>
          <w:numId w:val="22"/>
        </w:numPr>
        <w:spacing w:after="0" w:afterAutospacing="0" w:before="0" w:beforeAutospacing="0" w:line="360" w:lineRule="auto"/>
        <w:ind w:left="1440" w:hanging="360"/>
        <w:rPr>
          <w:sz w:val="24"/>
          <w:szCs w:val="24"/>
        </w:rPr>
      </w:pPr>
      <w:r w:rsidDel="00000000" w:rsidR="00000000" w:rsidRPr="00000000">
        <w:rPr>
          <w:sz w:val="24"/>
          <w:szCs w:val="24"/>
          <w:rtl w:val="0"/>
        </w:rPr>
        <w:t xml:space="preserve">Vidrios de diferentes colores (brown-glass, green-glass, white-glass)</w:t>
      </w:r>
    </w:p>
    <w:p w:rsidR="00000000" w:rsidDel="00000000" w:rsidP="00000000" w:rsidRDefault="00000000" w:rsidRPr="00000000" w14:paraId="000000A0">
      <w:pPr>
        <w:numPr>
          <w:ilvl w:val="1"/>
          <w:numId w:val="22"/>
        </w:numPr>
        <w:spacing w:after="0" w:afterAutospacing="0" w:before="0" w:beforeAutospacing="0" w:line="360" w:lineRule="auto"/>
        <w:ind w:left="1440" w:hanging="360"/>
        <w:rPr>
          <w:sz w:val="24"/>
          <w:szCs w:val="24"/>
        </w:rPr>
      </w:pPr>
      <w:r w:rsidDel="00000000" w:rsidR="00000000" w:rsidRPr="00000000">
        <w:rPr>
          <w:sz w:val="24"/>
          <w:szCs w:val="24"/>
          <w:rtl w:val="0"/>
        </w:rPr>
        <w:t xml:space="preserve">Plástico con metal y vidrio</w:t>
      </w:r>
    </w:p>
    <w:p w:rsidR="00000000" w:rsidDel="00000000" w:rsidP="00000000" w:rsidRDefault="00000000" w:rsidRPr="00000000" w14:paraId="000000A1">
      <w:pPr>
        <w:numPr>
          <w:ilvl w:val="0"/>
          <w:numId w:val="22"/>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Clases con mejor rendimiento</w:t>
      </w:r>
      <w:r w:rsidDel="00000000" w:rsidR="00000000" w:rsidRPr="00000000">
        <w:rPr>
          <w:sz w:val="24"/>
          <w:szCs w:val="24"/>
          <w:rtl w:val="0"/>
        </w:rPr>
        <w:t xml:space="preserve">: Las que tienen mayor cantidad de muestras (clothes: 1065 imágenes)</w:t>
      </w:r>
    </w:p>
    <w:p w:rsidR="00000000" w:rsidDel="00000000" w:rsidP="00000000" w:rsidRDefault="00000000" w:rsidRPr="00000000" w14:paraId="000000A2">
      <w:pPr>
        <w:numPr>
          <w:ilvl w:val="0"/>
          <w:numId w:val="4"/>
        </w:numPr>
        <w:spacing w:line="360" w:lineRule="auto"/>
        <w:ind w:left="720" w:hanging="360"/>
        <w:jc w:val="both"/>
        <w:rPr>
          <w:b w:val="1"/>
          <w:sz w:val="24"/>
          <w:szCs w:val="24"/>
        </w:rPr>
      </w:pPr>
      <w:r w:rsidDel="00000000" w:rsidR="00000000" w:rsidRPr="00000000">
        <w:rPr>
          <w:b w:val="1"/>
          <w:sz w:val="24"/>
          <w:szCs w:val="24"/>
          <w:rtl w:val="0"/>
        </w:rPr>
        <w:t xml:space="preserve">Gráfica de entrenamiento:</w:t>
      </w:r>
    </w:p>
    <w:p w:rsidR="00000000" w:rsidDel="00000000" w:rsidP="00000000" w:rsidRDefault="00000000" w:rsidRPr="00000000" w14:paraId="000000A3">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A4">
      <w:pPr>
        <w:spacing w:line="360" w:lineRule="auto"/>
        <w:jc w:val="both"/>
        <w:rPr>
          <w:b w:val="1"/>
          <w:sz w:val="24"/>
          <w:szCs w:val="24"/>
        </w:rPr>
      </w:pPr>
      <w:r w:rsidDel="00000000" w:rsidR="00000000" w:rsidRPr="00000000">
        <w:rPr>
          <w:b w:val="1"/>
          <w:sz w:val="24"/>
          <w:szCs w:val="24"/>
          <w:rtl w:val="0"/>
        </w:rPr>
        <w:t xml:space="preserve">Precisión:</w:t>
      </w:r>
      <w:r w:rsidDel="00000000" w:rsidR="00000000" w:rsidRPr="00000000">
        <w:drawing>
          <wp:anchor allowOverlap="1" behindDoc="1" distB="114300" distT="114300" distL="114300" distR="114300" hidden="0" layoutInCell="1" locked="0" relativeHeight="0" simplePos="0">
            <wp:simplePos x="0" y="0"/>
            <wp:positionH relativeFrom="column">
              <wp:posOffset>-819149</wp:posOffset>
            </wp:positionH>
            <wp:positionV relativeFrom="paragraph">
              <wp:posOffset>219075</wp:posOffset>
            </wp:positionV>
            <wp:extent cx="7272833" cy="4683993"/>
            <wp:effectExtent b="0" l="0" r="0" t="0"/>
            <wp:wrapNone/>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7272833" cy="4683993"/>
                    </a:xfrm>
                    <a:prstGeom prst="rect"/>
                    <a:ln/>
                  </pic:spPr>
                </pic:pic>
              </a:graphicData>
            </a:graphic>
          </wp:anchor>
        </w:drawing>
      </w:r>
    </w:p>
    <w:p w:rsidR="00000000" w:rsidDel="00000000" w:rsidP="00000000" w:rsidRDefault="00000000" w:rsidRPr="00000000" w14:paraId="000000A5">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A6">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A7">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A8">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A9">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AA">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AB">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AC">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AD">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AE">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AF">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B0">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B1">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B2">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B3">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B4">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B5">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B6">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B7">
      <w:pPr>
        <w:spacing w:line="360" w:lineRule="auto"/>
        <w:jc w:val="both"/>
        <w:rPr>
          <w:b w:val="1"/>
          <w:sz w:val="24"/>
          <w:szCs w:val="24"/>
        </w:rPr>
      </w:pPr>
      <w:r w:rsidDel="00000000" w:rsidR="00000000" w:rsidRPr="00000000">
        <w:rPr>
          <w:b w:val="1"/>
          <w:sz w:val="24"/>
          <w:szCs w:val="24"/>
          <w:rtl w:val="0"/>
        </w:rPr>
        <w:t xml:space="preserve">Pérdida:</w:t>
      </w:r>
    </w:p>
    <w:p w:rsidR="00000000" w:rsidDel="00000000" w:rsidP="00000000" w:rsidRDefault="00000000" w:rsidRPr="00000000" w14:paraId="000000B8">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B9">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BA">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BB">
      <w:pPr>
        <w:spacing w:line="360" w:lineRule="auto"/>
        <w:jc w:val="both"/>
        <w:rPr>
          <w:b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-602811</wp:posOffset>
            </wp:positionH>
            <wp:positionV relativeFrom="paragraph">
              <wp:posOffset>136527</wp:posOffset>
            </wp:positionV>
            <wp:extent cx="6958013" cy="4607955"/>
            <wp:effectExtent b="0" l="0" r="0" t="0"/>
            <wp:wrapNone/>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958013" cy="4607955"/>
                    </a:xfrm>
                    <a:prstGeom prst="rect"/>
                    <a:ln/>
                  </pic:spPr>
                </pic:pic>
              </a:graphicData>
            </a:graphic>
          </wp:anchor>
        </w:drawing>
      </w:r>
    </w:p>
    <w:p w:rsidR="00000000" w:rsidDel="00000000" w:rsidP="00000000" w:rsidRDefault="00000000" w:rsidRPr="00000000" w14:paraId="000000BC">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BD">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BE">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BF">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C0">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C1">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C2">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C3">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C4">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C5">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C6">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C7">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C8">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C9">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CA">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CB">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CC">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CD">
      <w:pPr>
        <w:spacing w:after="240" w:line="360" w:lineRule="auto"/>
        <w:jc w:val="both"/>
        <w:rPr>
          <w:b w:val="1"/>
          <w:sz w:val="24"/>
          <w:szCs w:val="24"/>
        </w:rPr>
      </w:pPr>
      <w:r w:rsidDel="00000000" w:rsidR="00000000" w:rsidRPr="00000000">
        <w:rPr>
          <w:b w:val="1"/>
          <w:sz w:val="24"/>
          <w:szCs w:val="24"/>
          <w:rtl w:val="0"/>
        </w:rPr>
        <w:t xml:space="preserve">Del historial de entrenamiento se observa:</w:t>
      </w:r>
    </w:p>
    <w:p w:rsidR="00000000" w:rsidDel="00000000" w:rsidP="00000000" w:rsidRDefault="00000000" w:rsidRPr="00000000" w14:paraId="000000CE">
      <w:pPr>
        <w:numPr>
          <w:ilvl w:val="0"/>
          <w:numId w:val="15"/>
        </w:numPr>
        <w:spacing w:after="0" w:afterAutospacing="0" w:before="240" w:line="360" w:lineRule="auto"/>
        <w:ind w:left="720" w:hanging="360"/>
        <w:jc w:val="both"/>
        <w:rPr>
          <w:sz w:val="24"/>
          <w:szCs w:val="24"/>
        </w:rPr>
      </w:pPr>
      <w:r w:rsidDel="00000000" w:rsidR="00000000" w:rsidRPr="00000000">
        <w:rPr>
          <w:sz w:val="24"/>
          <w:szCs w:val="24"/>
          <w:rtl w:val="0"/>
        </w:rPr>
        <w:t xml:space="preserve">Convergencia estable durante el entrenamiento base</w:t>
      </w:r>
    </w:p>
    <w:p w:rsidR="00000000" w:rsidDel="00000000" w:rsidP="00000000" w:rsidRDefault="00000000" w:rsidRPr="00000000" w14:paraId="000000CF">
      <w:pPr>
        <w:numPr>
          <w:ilvl w:val="0"/>
          <w:numId w:val="1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Mejora significativa durante el fine-tuning (aprox. épocas 25-30)</w:t>
      </w:r>
    </w:p>
    <w:p w:rsidR="00000000" w:rsidDel="00000000" w:rsidP="00000000" w:rsidRDefault="00000000" w:rsidRPr="00000000" w14:paraId="000000D0">
      <w:pPr>
        <w:numPr>
          <w:ilvl w:val="0"/>
          <w:numId w:val="1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Overfitting mínimo gracias a las técnicas de regularización implementadas</w:t>
      </w:r>
    </w:p>
    <w:p w:rsidR="00000000" w:rsidDel="00000000" w:rsidP="00000000" w:rsidRDefault="00000000" w:rsidRPr="00000000" w14:paraId="000000D1">
      <w:pPr>
        <w:numPr>
          <w:ilvl w:val="0"/>
          <w:numId w:val="1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Pérdida de validación que disminuye consistentemente</w:t>
      </w:r>
    </w:p>
    <w:p w:rsidR="00000000" w:rsidDel="00000000" w:rsidP="00000000" w:rsidRDefault="00000000" w:rsidRPr="00000000" w14:paraId="000000D2">
      <w:pPr>
        <w:numPr>
          <w:ilvl w:val="0"/>
          <w:numId w:val="15"/>
        </w:numPr>
        <w:spacing w:after="240" w:before="0" w:beforeAutospacing="0" w:line="360" w:lineRule="auto"/>
        <w:ind w:left="720" w:hanging="360"/>
        <w:jc w:val="both"/>
        <w:rPr>
          <w:sz w:val="24"/>
          <w:szCs w:val="24"/>
        </w:rPr>
      </w:pPr>
      <w:r w:rsidDel="00000000" w:rsidR="00000000" w:rsidRPr="00000000">
        <w:rPr>
          <w:sz w:val="24"/>
          <w:szCs w:val="24"/>
          <w:rtl w:val="0"/>
        </w:rPr>
        <w:t xml:space="preserve">Precisión de validación que alcanza aproximadamente 92%</w:t>
      </w:r>
    </w:p>
    <w:p w:rsidR="00000000" w:rsidDel="00000000" w:rsidP="00000000" w:rsidRDefault="00000000" w:rsidRPr="00000000" w14:paraId="000000D3">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D4">
      <w:pPr>
        <w:numPr>
          <w:ilvl w:val="0"/>
          <w:numId w:val="4"/>
        </w:numPr>
        <w:spacing w:line="360" w:lineRule="auto"/>
        <w:ind w:left="720" w:hanging="360"/>
        <w:jc w:val="both"/>
        <w:rPr>
          <w:b w:val="1"/>
          <w:sz w:val="24"/>
          <w:szCs w:val="24"/>
          <w:u w:val="none"/>
        </w:rPr>
      </w:pPr>
      <w:r w:rsidDel="00000000" w:rsidR="00000000" w:rsidRPr="00000000">
        <w:rPr>
          <w:b w:val="1"/>
          <w:sz w:val="24"/>
          <w:szCs w:val="24"/>
          <w:rtl w:val="0"/>
        </w:rPr>
        <w:t xml:space="preserve">Reporte de clasificación final</w:t>
      </w:r>
    </w:p>
    <w:p w:rsidR="00000000" w:rsidDel="00000000" w:rsidP="00000000" w:rsidRDefault="00000000" w:rsidRPr="00000000" w14:paraId="000000D5">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D6">
      <w:pPr>
        <w:spacing w:line="360" w:lineRule="auto"/>
        <w:jc w:val="both"/>
        <w:rPr>
          <w:b w:val="1"/>
          <w:sz w:val="24"/>
          <w:szCs w:val="24"/>
        </w:rPr>
      </w:pPr>
      <w:r w:rsidDel="00000000" w:rsidR="00000000" w:rsidRPr="00000000">
        <w:rPr>
          <w:b w:val="1"/>
          <w:sz w:val="24"/>
          <w:szCs w:val="24"/>
          <w:rtl w:val="0"/>
        </w:rPr>
        <w:t xml:space="preserve">Reporte de Clasificación:</w:t>
      </w:r>
    </w:p>
    <w:p w:rsidR="00000000" w:rsidDel="00000000" w:rsidP="00000000" w:rsidRDefault="00000000" w:rsidRPr="00000000" w14:paraId="000000D7">
      <w:pPr>
        <w:spacing w:line="360" w:lineRule="auto"/>
        <w:jc w:val="both"/>
        <w:rPr>
          <w:b w:val="1"/>
          <w:sz w:val="24"/>
          <w:szCs w:val="24"/>
        </w:rPr>
      </w:pPr>
      <w:r w:rsidDel="00000000" w:rsidR="00000000" w:rsidRPr="00000000">
        <w:rPr>
          <w:b w:val="1"/>
          <w:sz w:val="24"/>
          <w:szCs w:val="24"/>
          <w:rtl w:val="0"/>
        </w:rPr>
        <w:t xml:space="preserve">                 precision    recall  f1-score   support</w:t>
      </w:r>
    </w:p>
    <w:p w:rsidR="00000000" w:rsidDel="00000000" w:rsidP="00000000" w:rsidRDefault="00000000" w:rsidRPr="00000000" w14:paraId="000000D8">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D9">
      <w:pPr>
        <w:spacing w:line="360" w:lineRule="auto"/>
        <w:jc w:val="both"/>
        <w:rPr>
          <w:sz w:val="24"/>
          <w:szCs w:val="24"/>
        </w:rPr>
      </w:pPr>
      <w:r w:rsidDel="00000000" w:rsidR="00000000" w:rsidRPr="00000000">
        <w:rPr>
          <w:b w:val="1"/>
          <w:sz w:val="24"/>
          <w:szCs w:val="24"/>
          <w:rtl w:val="0"/>
        </w:rPr>
        <w:t xml:space="preserve">battery           </w:t>
      </w:r>
      <w:r w:rsidDel="00000000" w:rsidR="00000000" w:rsidRPr="00000000">
        <w:rPr>
          <w:sz w:val="24"/>
          <w:szCs w:val="24"/>
          <w:rtl w:val="0"/>
        </w:rPr>
        <w:t xml:space="preserve">0.97       0.93      0.95      189</w:t>
      </w:r>
    </w:p>
    <w:p w:rsidR="00000000" w:rsidDel="00000000" w:rsidP="00000000" w:rsidRDefault="00000000" w:rsidRPr="00000000" w14:paraId="000000DA">
      <w:pPr>
        <w:spacing w:line="360" w:lineRule="auto"/>
        <w:jc w:val="both"/>
        <w:rPr>
          <w:sz w:val="24"/>
          <w:szCs w:val="24"/>
        </w:rPr>
      </w:pPr>
      <w:r w:rsidDel="00000000" w:rsidR="00000000" w:rsidRPr="00000000">
        <w:rPr>
          <w:b w:val="1"/>
          <w:sz w:val="24"/>
          <w:szCs w:val="24"/>
          <w:rtl w:val="0"/>
        </w:rPr>
        <w:t xml:space="preserve">biological    </w:t>
      </w:r>
      <w:r w:rsidDel="00000000" w:rsidR="00000000" w:rsidRPr="00000000">
        <w:rPr>
          <w:sz w:val="24"/>
          <w:szCs w:val="24"/>
          <w:rtl w:val="0"/>
        </w:rPr>
        <w:t xml:space="preserve">   0.93      0.98      0.96       197</w:t>
      </w:r>
    </w:p>
    <w:p w:rsidR="00000000" w:rsidDel="00000000" w:rsidP="00000000" w:rsidRDefault="00000000" w:rsidRPr="00000000" w14:paraId="000000DB">
      <w:pPr>
        <w:spacing w:line="360" w:lineRule="auto"/>
        <w:jc w:val="both"/>
        <w:rPr>
          <w:sz w:val="24"/>
          <w:szCs w:val="24"/>
        </w:rPr>
      </w:pPr>
      <w:r w:rsidDel="00000000" w:rsidR="00000000" w:rsidRPr="00000000">
        <w:rPr>
          <w:b w:val="1"/>
          <w:sz w:val="24"/>
          <w:szCs w:val="24"/>
          <w:rtl w:val="0"/>
        </w:rPr>
        <w:t xml:space="preserve">brown-glass       </w:t>
      </w:r>
      <w:r w:rsidDel="00000000" w:rsidR="00000000" w:rsidRPr="00000000">
        <w:rPr>
          <w:sz w:val="24"/>
          <w:szCs w:val="24"/>
          <w:rtl w:val="0"/>
        </w:rPr>
        <w:t xml:space="preserve">0.87      0.92      0.89       121</w:t>
      </w:r>
    </w:p>
    <w:p w:rsidR="00000000" w:rsidDel="00000000" w:rsidP="00000000" w:rsidRDefault="00000000" w:rsidRPr="00000000" w14:paraId="000000DC">
      <w:pPr>
        <w:spacing w:line="360" w:lineRule="auto"/>
        <w:jc w:val="both"/>
        <w:rPr>
          <w:sz w:val="24"/>
          <w:szCs w:val="24"/>
        </w:rPr>
      </w:pPr>
      <w:r w:rsidDel="00000000" w:rsidR="00000000" w:rsidRPr="00000000">
        <w:rPr>
          <w:b w:val="1"/>
          <w:sz w:val="24"/>
          <w:szCs w:val="24"/>
          <w:rtl w:val="0"/>
        </w:rPr>
        <w:t xml:space="preserve">cardboard    </w:t>
      </w:r>
      <w:r w:rsidDel="00000000" w:rsidR="00000000" w:rsidRPr="00000000">
        <w:rPr>
          <w:sz w:val="24"/>
          <w:szCs w:val="24"/>
          <w:rtl w:val="0"/>
        </w:rPr>
        <w:t xml:space="preserve">   0.92      0.87      0.89       178</w:t>
      </w:r>
    </w:p>
    <w:p w:rsidR="00000000" w:rsidDel="00000000" w:rsidP="00000000" w:rsidRDefault="00000000" w:rsidRPr="00000000" w14:paraId="000000DD">
      <w:pPr>
        <w:spacing w:line="360" w:lineRule="auto"/>
        <w:jc w:val="both"/>
        <w:rPr>
          <w:sz w:val="24"/>
          <w:szCs w:val="24"/>
        </w:rPr>
      </w:pPr>
      <w:r w:rsidDel="00000000" w:rsidR="00000000" w:rsidRPr="00000000">
        <w:rPr>
          <w:b w:val="1"/>
          <w:sz w:val="24"/>
          <w:szCs w:val="24"/>
          <w:rtl w:val="0"/>
        </w:rPr>
        <w:t xml:space="preserve">clothes      </w:t>
      </w:r>
      <w:r w:rsidDel="00000000" w:rsidR="00000000" w:rsidRPr="00000000">
        <w:rPr>
          <w:sz w:val="24"/>
          <w:szCs w:val="24"/>
          <w:rtl w:val="0"/>
        </w:rPr>
        <w:t xml:space="preserve"> 1.00      0.97      0.98      1065</w:t>
      </w:r>
    </w:p>
    <w:p w:rsidR="00000000" w:rsidDel="00000000" w:rsidP="00000000" w:rsidRDefault="00000000" w:rsidRPr="00000000" w14:paraId="000000DE">
      <w:pPr>
        <w:spacing w:line="360" w:lineRule="auto"/>
        <w:jc w:val="both"/>
        <w:rPr>
          <w:sz w:val="24"/>
          <w:szCs w:val="24"/>
        </w:rPr>
      </w:pPr>
      <w:r w:rsidDel="00000000" w:rsidR="00000000" w:rsidRPr="00000000">
        <w:rPr>
          <w:b w:val="1"/>
          <w:sz w:val="24"/>
          <w:szCs w:val="24"/>
          <w:rtl w:val="0"/>
        </w:rPr>
        <w:t xml:space="preserve">green-glass      </w:t>
      </w:r>
      <w:r w:rsidDel="00000000" w:rsidR="00000000" w:rsidRPr="00000000">
        <w:rPr>
          <w:sz w:val="24"/>
          <w:szCs w:val="24"/>
          <w:rtl w:val="0"/>
        </w:rPr>
        <w:t xml:space="preserve"> 0.95      0.80      0.87       125</w:t>
      </w:r>
    </w:p>
    <w:p w:rsidR="00000000" w:rsidDel="00000000" w:rsidP="00000000" w:rsidRDefault="00000000" w:rsidRPr="00000000" w14:paraId="000000DF">
      <w:pPr>
        <w:spacing w:line="360" w:lineRule="auto"/>
        <w:jc w:val="both"/>
        <w:rPr>
          <w:sz w:val="24"/>
          <w:szCs w:val="24"/>
        </w:rPr>
      </w:pPr>
      <w:r w:rsidDel="00000000" w:rsidR="00000000" w:rsidRPr="00000000">
        <w:rPr>
          <w:b w:val="1"/>
          <w:sz w:val="24"/>
          <w:szCs w:val="24"/>
          <w:rtl w:val="0"/>
        </w:rPr>
        <w:t xml:space="preserve">metal       </w:t>
      </w:r>
      <w:r w:rsidDel="00000000" w:rsidR="00000000" w:rsidRPr="00000000">
        <w:rPr>
          <w:sz w:val="24"/>
          <w:szCs w:val="24"/>
          <w:rtl w:val="0"/>
        </w:rPr>
        <w:t xml:space="preserve">0.81      0.75      0.78       153</w:t>
      </w:r>
    </w:p>
    <w:p w:rsidR="00000000" w:rsidDel="00000000" w:rsidP="00000000" w:rsidRDefault="00000000" w:rsidRPr="00000000" w14:paraId="000000E0">
      <w:pPr>
        <w:spacing w:line="360" w:lineRule="auto"/>
        <w:jc w:val="both"/>
        <w:rPr>
          <w:sz w:val="24"/>
          <w:szCs w:val="24"/>
        </w:rPr>
      </w:pPr>
      <w:r w:rsidDel="00000000" w:rsidR="00000000" w:rsidRPr="00000000">
        <w:rPr>
          <w:b w:val="1"/>
          <w:sz w:val="24"/>
          <w:szCs w:val="24"/>
          <w:rtl w:val="0"/>
        </w:rPr>
        <w:t xml:space="preserve">paper      </w:t>
      </w:r>
      <w:r w:rsidDel="00000000" w:rsidR="00000000" w:rsidRPr="00000000">
        <w:rPr>
          <w:sz w:val="24"/>
          <w:szCs w:val="24"/>
          <w:rtl w:val="0"/>
        </w:rPr>
        <w:t xml:space="preserve"> 0.90      0.92      0.91       210</w:t>
      </w:r>
    </w:p>
    <w:p w:rsidR="00000000" w:rsidDel="00000000" w:rsidP="00000000" w:rsidRDefault="00000000" w:rsidRPr="00000000" w14:paraId="000000E1">
      <w:pPr>
        <w:spacing w:line="360" w:lineRule="auto"/>
        <w:jc w:val="both"/>
        <w:rPr>
          <w:sz w:val="24"/>
          <w:szCs w:val="24"/>
        </w:rPr>
      </w:pPr>
      <w:r w:rsidDel="00000000" w:rsidR="00000000" w:rsidRPr="00000000">
        <w:rPr>
          <w:b w:val="1"/>
          <w:sz w:val="24"/>
          <w:szCs w:val="24"/>
          <w:rtl w:val="0"/>
        </w:rPr>
        <w:t xml:space="preserve">plastic   </w:t>
      </w:r>
      <w:r w:rsidDel="00000000" w:rsidR="00000000" w:rsidRPr="00000000">
        <w:rPr>
          <w:sz w:val="24"/>
          <w:szCs w:val="24"/>
          <w:rtl w:val="0"/>
        </w:rPr>
        <w:t xml:space="preserve">    0.70      0.85      0.77       173</w:t>
      </w:r>
    </w:p>
    <w:p w:rsidR="00000000" w:rsidDel="00000000" w:rsidP="00000000" w:rsidRDefault="00000000" w:rsidRPr="00000000" w14:paraId="000000E2">
      <w:pPr>
        <w:spacing w:line="360" w:lineRule="auto"/>
        <w:jc w:val="both"/>
        <w:rPr>
          <w:sz w:val="24"/>
          <w:szCs w:val="24"/>
        </w:rPr>
      </w:pPr>
      <w:r w:rsidDel="00000000" w:rsidR="00000000" w:rsidRPr="00000000">
        <w:rPr>
          <w:b w:val="1"/>
          <w:sz w:val="24"/>
          <w:szCs w:val="24"/>
          <w:rtl w:val="0"/>
        </w:rPr>
        <w:t xml:space="preserve">shoes    </w:t>
      </w:r>
      <w:r w:rsidDel="00000000" w:rsidR="00000000" w:rsidRPr="00000000">
        <w:rPr>
          <w:sz w:val="24"/>
          <w:szCs w:val="24"/>
          <w:rtl w:val="0"/>
        </w:rPr>
        <w:t xml:space="preserve">   0.97      0.98      0.97       395</w:t>
      </w:r>
    </w:p>
    <w:p w:rsidR="00000000" w:rsidDel="00000000" w:rsidP="00000000" w:rsidRDefault="00000000" w:rsidRPr="00000000" w14:paraId="000000E3">
      <w:pPr>
        <w:spacing w:line="360" w:lineRule="auto"/>
        <w:jc w:val="both"/>
        <w:rPr>
          <w:sz w:val="24"/>
          <w:szCs w:val="24"/>
        </w:rPr>
      </w:pPr>
      <w:r w:rsidDel="00000000" w:rsidR="00000000" w:rsidRPr="00000000">
        <w:rPr>
          <w:b w:val="1"/>
          <w:sz w:val="24"/>
          <w:szCs w:val="24"/>
          <w:rtl w:val="0"/>
        </w:rPr>
        <w:t xml:space="preserve">trash   </w:t>
      </w:r>
      <w:r w:rsidDel="00000000" w:rsidR="00000000" w:rsidRPr="00000000">
        <w:rPr>
          <w:sz w:val="24"/>
          <w:szCs w:val="24"/>
          <w:rtl w:val="0"/>
        </w:rPr>
        <w:t xml:space="preserve">    0.89      0.97      0.93       139</w:t>
      </w:r>
    </w:p>
    <w:p w:rsidR="00000000" w:rsidDel="00000000" w:rsidP="00000000" w:rsidRDefault="00000000" w:rsidRPr="00000000" w14:paraId="000000E4">
      <w:pPr>
        <w:spacing w:line="360" w:lineRule="auto"/>
        <w:jc w:val="both"/>
        <w:rPr>
          <w:sz w:val="24"/>
          <w:szCs w:val="24"/>
        </w:rPr>
      </w:pPr>
      <w:r w:rsidDel="00000000" w:rsidR="00000000" w:rsidRPr="00000000">
        <w:rPr>
          <w:b w:val="1"/>
          <w:sz w:val="24"/>
          <w:szCs w:val="24"/>
          <w:rtl w:val="0"/>
        </w:rPr>
        <w:t xml:space="preserve">white-glass     </w:t>
      </w:r>
      <w:r w:rsidDel="00000000" w:rsidR="00000000" w:rsidRPr="00000000">
        <w:rPr>
          <w:sz w:val="24"/>
          <w:szCs w:val="24"/>
          <w:rtl w:val="0"/>
        </w:rPr>
        <w:t xml:space="preserve">  0.75      0.75      0.75       155</w:t>
      </w:r>
    </w:p>
    <w:p w:rsidR="00000000" w:rsidDel="00000000" w:rsidP="00000000" w:rsidRDefault="00000000" w:rsidRPr="00000000" w14:paraId="000000E5">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E6">
      <w:pPr>
        <w:spacing w:line="360" w:lineRule="auto"/>
        <w:jc w:val="both"/>
        <w:rPr>
          <w:sz w:val="24"/>
          <w:szCs w:val="24"/>
        </w:rPr>
      </w:pPr>
      <w:r w:rsidDel="00000000" w:rsidR="00000000" w:rsidRPr="00000000">
        <w:rPr>
          <w:b w:val="1"/>
          <w:sz w:val="24"/>
          <w:szCs w:val="24"/>
          <w:rtl w:val="0"/>
        </w:rPr>
        <w:t xml:space="preserve"> accuracy     </w:t>
      </w:r>
      <w:r w:rsidDel="00000000" w:rsidR="00000000" w:rsidRPr="00000000">
        <w:rPr>
          <w:sz w:val="24"/>
          <w:szCs w:val="24"/>
          <w:rtl w:val="0"/>
        </w:rPr>
        <w:t xml:space="preserve">    x          x</w:t>
      </w:r>
      <w:r w:rsidDel="00000000" w:rsidR="00000000" w:rsidRPr="00000000">
        <w:rPr>
          <w:b w:val="1"/>
          <w:sz w:val="24"/>
          <w:szCs w:val="24"/>
          <w:rtl w:val="0"/>
        </w:rPr>
        <w:t xml:space="preserve">   </w:t>
      </w:r>
      <w:r w:rsidDel="00000000" w:rsidR="00000000" w:rsidRPr="00000000">
        <w:rPr>
          <w:sz w:val="24"/>
          <w:szCs w:val="24"/>
          <w:rtl w:val="0"/>
        </w:rPr>
        <w:t xml:space="preserve">     0.92      3100</w:t>
      </w:r>
    </w:p>
    <w:p w:rsidR="00000000" w:rsidDel="00000000" w:rsidP="00000000" w:rsidRDefault="00000000" w:rsidRPr="00000000" w14:paraId="000000E7">
      <w:pPr>
        <w:spacing w:line="360" w:lineRule="auto"/>
        <w:jc w:val="both"/>
        <w:rPr>
          <w:sz w:val="24"/>
          <w:szCs w:val="24"/>
        </w:rPr>
      </w:pPr>
      <w:r w:rsidDel="00000000" w:rsidR="00000000" w:rsidRPr="00000000">
        <w:rPr>
          <w:b w:val="1"/>
          <w:sz w:val="24"/>
          <w:szCs w:val="24"/>
          <w:rtl w:val="0"/>
        </w:rPr>
        <w:t xml:space="preserve">macro avg    </w:t>
      </w:r>
      <w:r w:rsidDel="00000000" w:rsidR="00000000" w:rsidRPr="00000000">
        <w:rPr>
          <w:sz w:val="24"/>
          <w:szCs w:val="24"/>
          <w:rtl w:val="0"/>
        </w:rPr>
        <w:t xml:space="preserve">   0.89      0.89      0.89      3100</w:t>
      </w:r>
    </w:p>
    <w:p w:rsidR="00000000" w:rsidDel="00000000" w:rsidP="00000000" w:rsidRDefault="00000000" w:rsidRPr="00000000" w14:paraId="000000E8">
      <w:pPr>
        <w:spacing w:line="360" w:lineRule="auto"/>
        <w:jc w:val="both"/>
        <w:rPr>
          <w:sz w:val="24"/>
          <w:szCs w:val="24"/>
        </w:rPr>
      </w:pPr>
      <w:r w:rsidDel="00000000" w:rsidR="00000000" w:rsidRPr="00000000">
        <w:rPr>
          <w:b w:val="1"/>
          <w:sz w:val="24"/>
          <w:szCs w:val="24"/>
          <w:rtl w:val="0"/>
        </w:rPr>
        <w:t xml:space="preserve">weighted avg       </w:t>
      </w:r>
      <w:r w:rsidDel="00000000" w:rsidR="00000000" w:rsidRPr="00000000">
        <w:rPr>
          <w:sz w:val="24"/>
          <w:szCs w:val="24"/>
          <w:rtl w:val="0"/>
        </w:rPr>
        <w:t xml:space="preserve">0.93      0.92      0.92      3100</w:t>
      </w:r>
    </w:p>
    <w:p w:rsidR="00000000" w:rsidDel="00000000" w:rsidP="00000000" w:rsidRDefault="00000000" w:rsidRPr="00000000" w14:paraId="000000E9">
      <w:pPr>
        <w:spacing w:line="360" w:lineRule="auto"/>
        <w:jc w:val="both"/>
        <w:rPr>
          <w:sz w:val="24"/>
          <w:szCs w:val="24"/>
        </w:rPr>
      </w:pPr>
      <w:r w:rsidDel="00000000" w:rsidR="00000000" w:rsidRPr="00000000">
        <w:rPr>
          <w:rtl w:val="0"/>
        </w:rPr>
      </w:r>
    </w:p>
    <w:p w:rsidR="00000000" w:rsidDel="00000000" w:rsidP="00000000" w:rsidRDefault="00000000" w:rsidRPr="00000000" w14:paraId="000000EA">
      <w:pPr>
        <w:spacing w:line="360" w:lineRule="auto"/>
        <w:jc w:val="both"/>
        <w:rPr>
          <w:b w:val="1"/>
          <w:sz w:val="24"/>
          <w:szCs w:val="24"/>
        </w:rPr>
      </w:pPr>
      <w:r w:rsidDel="00000000" w:rsidR="00000000" w:rsidRPr="00000000">
        <w:rPr>
          <w:i w:val="1"/>
          <w:sz w:val="24"/>
          <w:szCs w:val="24"/>
          <w:rtl w:val="0"/>
        </w:rPr>
        <w:t xml:space="preserve">NT: Este reporte se genera al final la compilacion del modelo en el archivo </w:t>
      </w:r>
      <w:r w:rsidDel="00000000" w:rsidR="00000000" w:rsidRPr="00000000">
        <w:rPr>
          <w:b w:val="1"/>
          <w:sz w:val="24"/>
          <w:szCs w:val="24"/>
          <w:rtl w:val="0"/>
        </w:rPr>
        <w:t xml:space="preserve">full_model.py</w:t>
      </w:r>
    </w:p>
    <w:p w:rsidR="00000000" w:rsidDel="00000000" w:rsidP="00000000" w:rsidRDefault="00000000" w:rsidRPr="00000000" w14:paraId="000000EB">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EC">
      <w:pPr>
        <w:pStyle w:val="Title"/>
        <w:keepNext w:val="0"/>
        <w:keepLines w:val="0"/>
        <w:spacing w:after="80" w:line="360" w:lineRule="auto"/>
        <w:jc w:val="both"/>
        <w:rPr>
          <w:b w:val="1"/>
          <w:sz w:val="24"/>
          <w:szCs w:val="24"/>
        </w:rPr>
      </w:pPr>
      <w:bookmarkStart w:colFirst="0" w:colLast="0" w:name="_6a3m2lwrsnjx" w:id="12"/>
      <w:bookmarkEnd w:id="12"/>
      <w:r w:rsidDel="00000000" w:rsidR="00000000" w:rsidRPr="00000000">
        <w:rPr>
          <w:b w:val="1"/>
          <w:sz w:val="24"/>
          <w:szCs w:val="24"/>
          <w:rtl w:val="0"/>
        </w:rPr>
        <w:t xml:space="preserve">Análisis Detallado de Métricas</w:t>
      </w:r>
    </w:p>
    <w:p w:rsidR="00000000" w:rsidDel="00000000" w:rsidP="00000000" w:rsidRDefault="00000000" w:rsidRPr="00000000" w14:paraId="000000ED">
      <w:pPr>
        <w:spacing w:line="360" w:lineRule="auto"/>
        <w:rPr/>
      </w:pPr>
      <w:r w:rsidDel="00000000" w:rsidR="00000000" w:rsidRPr="00000000">
        <w:rPr>
          <w:rtl w:val="0"/>
        </w:rPr>
      </w:r>
    </w:p>
    <w:p w:rsidR="00000000" w:rsidDel="00000000" w:rsidP="00000000" w:rsidRDefault="00000000" w:rsidRPr="00000000" w14:paraId="000000EE">
      <w:pPr>
        <w:spacing w:line="360" w:lineRule="auto"/>
        <w:jc w:val="both"/>
        <w:rPr>
          <w:b w:val="1"/>
          <w:sz w:val="24"/>
          <w:szCs w:val="24"/>
        </w:rPr>
      </w:pPr>
      <w:r w:rsidDel="00000000" w:rsidR="00000000" w:rsidRPr="00000000">
        <w:rPr>
          <w:b w:val="1"/>
          <w:sz w:val="24"/>
          <w:szCs w:val="24"/>
          <w:rtl w:val="0"/>
        </w:rPr>
        <w:t xml:space="preserve">4.1 Análisis Integral de las Métricas de Clasificación (precision, recall y f1 score)</w:t>
      </w:r>
    </w:p>
    <w:p w:rsidR="00000000" w:rsidDel="00000000" w:rsidP="00000000" w:rsidRDefault="00000000" w:rsidRPr="00000000" w14:paraId="000000EF">
      <w:pPr>
        <w:pStyle w:val="Heading3"/>
        <w:keepNext w:val="0"/>
        <w:keepLines w:val="0"/>
        <w:numPr>
          <w:ilvl w:val="0"/>
          <w:numId w:val="20"/>
        </w:numPr>
        <w:spacing w:before="280" w:line="360" w:lineRule="auto"/>
        <w:ind w:left="720" w:hanging="360"/>
        <w:jc w:val="both"/>
        <w:rPr>
          <w:b w:val="1"/>
          <w:color w:val="000000"/>
          <w:sz w:val="24"/>
          <w:szCs w:val="24"/>
        </w:rPr>
      </w:pPr>
      <w:bookmarkStart w:colFirst="0" w:colLast="0" w:name="_s08qbpbxpw1m" w:id="13"/>
      <w:bookmarkEnd w:id="13"/>
      <w:r w:rsidDel="00000000" w:rsidR="00000000" w:rsidRPr="00000000">
        <w:rPr>
          <w:b w:val="1"/>
          <w:color w:val="000000"/>
          <w:sz w:val="24"/>
          <w:szCs w:val="24"/>
          <w:rtl w:val="0"/>
        </w:rPr>
        <w:t xml:space="preserve">Evaluación de la Precisión (Precision)</w:t>
      </w:r>
    </w:p>
    <w:p w:rsidR="00000000" w:rsidDel="00000000" w:rsidP="00000000" w:rsidRDefault="00000000" w:rsidRPr="00000000" w14:paraId="000000F0">
      <w:pPr>
        <w:spacing w:after="240" w:before="240" w:line="360" w:lineRule="auto"/>
        <w:jc w:val="both"/>
        <w:rPr>
          <w:sz w:val="24"/>
          <w:szCs w:val="24"/>
        </w:rPr>
      </w:pPr>
      <w:r w:rsidDel="00000000" w:rsidR="00000000" w:rsidRPr="00000000">
        <w:rPr>
          <w:sz w:val="24"/>
          <w:szCs w:val="24"/>
          <w:rtl w:val="0"/>
        </w:rPr>
        <w:t xml:space="preserve">La precisión mide la capacidad del modelo para no etiquetar como positivo un ejemplo que es negativo.</w:t>
      </w:r>
    </w:p>
    <w:p w:rsidR="00000000" w:rsidDel="00000000" w:rsidP="00000000" w:rsidRDefault="00000000" w:rsidRPr="00000000" w14:paraId="000000F1">
      <w:pPr>
        <w:pStyle w:val="Heading4"/>
        <w:keepNext w:val="0"/>
        <w:keepLines w:val="0"/>
        <w:spacing w:after="40" w:before="240" w:line="360" w:lineRule="auto"/>
        <w:jc w:val="both"/>
        <w:rPr>
          <w:b w:val="1"/>
          <w:color w:val="000000"/>
        </w:rPr>
      </w:pPr>
      <w:bookmarkStart w:colFirst="0" w:colLast="0" w:name="_4geujq88rod6" w:id="14"/>
      <w:bookmarkEnd w:id="14"/>
      <w:r w:rsidDel="00000000" w:rsidR="00000000" w:rsidRPr="00000000">
        <w:rPr>
          <w:b w:val="1"/>
          <w:color w:val="000000"/>
          <w:rtl w:val="0"/>
        </w:rPr>
        <w:t xml:space="preserve">Clases con Mayor Precisión:</w:t>
      </w:r>
    </w:p>
    <w:p w:rsidR="00000000" w:rsidDel="00000000" w:rsidP="00000000" w:rsidRDefault="00000000" w:rsidRPr="00000000" w14:paraId="000000F2">
      <w:pPr>
        <w:numPr>
          <w:ilvl w:val="0"/>
          <w:numId w:val="17"/>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Clothes (1.00)</w:t>
      </w:r>
      <w:r w:rsidDel="00000000" w:rsidR="00000000" w:rsidRPr="00000000">
        <w:rPr>
          <w:sz w:val="24"/>
          <w:szCs w:val="24"/>
          <w:rtl w:val="0"/>
        </w:rPr>
        <w:t xml:space="preserve">: Perfecta en identificar correctamente ropa</w:t>
      </w:r>
    </w:p>
    <w:p w:rsidR="00000000" w:rsidDel="00000000" w:rsidP="00000000" w:rsidRDefault="00000000" w:rsidRPr="00000000" w14:paraId="000000F3">
      <w:pPr>
        <w:numPr>
          <w:ilvl w:val="0"/>
          <w:numId w:val="17"/>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Battery (0.97) y Shoes (0.97)</w:t>
      </w:r>
      <w:r w:rsidDel="00000000" w:rsidR="00000000" w:rsidRPr="00000000">
        <w:rPr>
          <w:sz w:val="24"/>
          <w:szCs w:val="24"/>
          <w:rtl w:val="0"/>
        </w:rPr>
        <w:t xml:space="preserve">: Excelente para no confundir con otras clases</w:t>
      </w:r>
    </w:p>
    <w:p w:rsidR="00000000" w:rsidDel="00000000" w:rsidP="00000000" w:rsidRDefault="00000000" w:rsidRPr="00000000" w14:paraId="000000F4">
      <w:pPr>
        <w:numPr>
          <w:ilvl w:val="0"/>
          <w:numId w:val="17"/>
        </w:numPr>
        <w:spacing w:after="240" w:before="0" w:beforeAutospacing="0" w:line="360" w:lineRule="auto"/>
        <w:ind w:left="720" w:hanging="360"/>
        <w:jc w:val="both"/>
        <w:rPr>
          <w:sz w:val="24"/>
          <w:szCs w:val="24"/>
        </w:rPr>
      </w:pPr>
      <w:r w:rsidDel="00000000" w:rsidR="00000000" w:rsidRPr="00000000">
        <w:rPr>
          <w:b w:val="1"/>
          <w:sz w:val="24"/>
          <w:szCs w:val="24"/>
          <w:rtl w:val="0"/>
        </w:rPr>
        <w:t xml:space="preserve">Green-glass (0.95) y Biological (0.93)</w:t>
      </w:r>
      <w:r w:rsidDel="00000000" w:rsidR="00000000" w:rsidRPr="00000000">
        <w:rPr>
          <w:sz w:val="24"/>
          <w:szCs w:val="24"/>
          <w:rtl w:val="0"/>
        </w:rPr>
        <w:t xml:space="preserve">: Muy alta precisión</w:t>
      </w:r>
    </w:p>
    <w:p w:rsidR="00000000" w:rsidDel="00000000" w:rsidP="00000000" w:rsidRDefault="00000000" w:rsidRPr="00000000" w14:paraId="000000F5">
      <w:pPr>
        <w:pStyle w:val="Heading4"/>
        <w:keepNext w:val="0"/>
        <w:keepLines w:val="0"/>
        <w:spacing w:after="40" w:before="240" w:line="360" w:lineRule="auto"/>
        <w:jc w:val="both"/>
        <w:rPr>
          <w:b w:val="1"/>
          <w:color w:val="000000"/>
        </w:rPr>
      </w:pPr>
      <w:bookmarkStart w:colFirst="0" w:colLast="0" w:name="_f0xbep778evn" w:id="15"/>
      <w:bookmarkEnd w:id="15"/>
      <w:r w:rsidDel="00000000" w:rsidR="00000000" w:rsidRPr="00000000">
        <w:rPr>
          <w:b w:val="1"/>
          <w:color w:val="000000"/>
          <w:rtl w:val="0"/>
        </w:rPr>
        <w:t xml:space="preserve">Clases con Menor Precisión:</w:t>
      </w:r>
    </w:p>
    <w:p w:rsidR="00000000" w:rsidDel="00000000" w:rsidP="00000000" w:rsidRDefault="00000000" w:rsidRPr="00000000" w14:paraId="000000F6">
      <w:pPr>
        <w:numPr>
          <w:ilvl w:val="0"/>
          <w:numId w:val="6"/>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Plastic (0.70)</w:t>
      </w:r>
      <w:r w:rsidDel="00000000" w:rsidR="00000000" w:rsidRPr="00000000">
        <w:rPr>
          <w:sz w:val="24"/>
          <w:szCs w:val="24"/>
          <w:rtl w:val="0"/>
        </w:rPr>
        <w:t xml:space="preserve">: 30% de las predicciones como plástico son incorrectas</w:t>
      </w:r>
    </w:p>
    <w:p w:rsidR="00000000" w:rsidDel="00000000" w:rsidP="00000000" w:rsidRDefault="00000000" w:rsidRPr="00000000" w14:paraId="000000F7">
      <w:pPr>
        <w:numPr>
          <w:ilvl w:val="0"/>
          <w:numId w:val="6"/>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White-glass (0.75)</w:t>
      </w:r>
      <w:r w:rsidDel="00000000" w:rsidR="00000000" w:rsidRPr="00000000">
        <w:rPr>
          <w:sz w:val="24"/>
          <w:szCs w:val="24"/>
          <w:rtl w:val="0"/>
        </w:rPr>
        <w:t xml:space="preserve">: 25% de error en identificaciones como vidrio blanco</w:t>
      </w:r>
    </w:p>
    <w:p w:rsidR="00000000" w:rsidDel="00000000" w:rsidP="00000000" w:rsidRDefault="00000000" w:rsidRPr="00000000" w14:paraId="000000F8">
      <w:pPr>
        <w:numPr>
          <w:ilvl w:val="0"/>
          <w:numId w:val="6"/>
        </w:numPr>
        <w:spacing w:after="240" w:before="0" w:beforeAutospacing="0" w:line="360" w:lineRule="auto"/>
        <w:ind w:left="720" w:hanging="360"/>
        <w:jc w:val="both"/>
        <w:rPr>
          <w:sz w:val="24"/>
          <w:szCs w:val="24"/>
        </w:rPr>
      </w:pPr>
      <w:r w:rsidDel="00000000" w:rsidR="00000000" w:rsidRPr="00000000">
        <w:rPr>
          <w:b w:val="1"/>
          <w:sz w:val="24"/>
          <w:szCs w:val="24"/>
          <w:rtl w:val="0"/>
        </w:rPr>
        <w:t xml:space="preserve">Metal (0.81)</w:t>
      </w:r>
      <w:r w:rsidDel="00000000" w:rsidR="00000000" w:rsidRPr="00000000">
        <w:rPr>
          <w:sz w:val="24"/>
          <w:szCs w:val="24"/>
          <w:rtl w:val="0"/>
        </w:rPr>
        <w:t xml:space="preserve">: 19% de predicciones de metal son erróneas</w:t>
      </w:r>
    </w:p>
    <w:p w:rsidR="00000000" w:rsidDel="00000000" w:rsidP="00000000" w:rsidRDefault="00000000" w:rsidRPr="00000000" w14:paraId="000000F9">
      <w:pPr>
        <w:spacing w:after="240" w:before="240" w:line="360" w:lineRule="auto"/>
        <w:jc w:val="both"/>
        <w:rPr>
          <w:sz w:val="24"/>
          <w:szCs w:val="24"/>
        </w:rPr>
      </w:pPr>
      <w:r w:rsidDel="00000000" w:rsidR="00000000" w:rsidRPr="00000000">
        <w:rPr>
          <w:sz w:val="24"/>
          <w:szCs w:val="24"/>
          <w:rtl w:val="0"/>
        </w:rPr>
        <w:t xml:space="preserve">El modelo es conservador en clases como clothes </w:t>
      </w:r>
      <w:r w:rsidDel="00000000" w:rsidR="00000000" w:rsidRPr="00000000">
        <w:rPr>
          <w:sz w:val="24"/>
          <w:szCs w:val="24"/>
          <w:rtl w:val="0"/>
        </w:rPr>
        <w:t xml:space="preserve">y shoes</w:t>
      </w:r>
      <w:r w:rsidDel="00000000" w:rsidR="00000000" w:rsidRPr="00000000">
        <w:rPr>
          <w:sz w:val="24"/>
          <w:szCs w:val="24"/>
          <w:rtl w:val="0"/>
        </w:rPr>
        <w:t xml:space="preserve">, pero tiene dificultades con materiales similares como plásticos y metales</w:t>
      </w:r>
    </w:p>
    <w:p w:rsidR="00000000" w:rsidDel="00000000" w:rsidP="00000000" w:rsidRDefault="00000000" w:rsidRPr="00000000" w14:paraId="000000FA">
      <w:pPr>
        <w:pStyle w:val="Heading3"/>
        <w:keepNext w:val="0"/>
        <w:keepLines w:val="0"/>
        <w:spacing w:before="280" w:line="360" w:lineRule="auto"/>
        <w:ind w:firstLine="720"/>
        <w:jc w:val="both"/>
        <w:rPr>
          <w:b w:val="1"/>
          <w:color w:val="000000"/>
          <w:sz w:val="24"/>
          <w:szCs w:val="24"/>
        </w:rPr>
      </w:pPr>
      <w:bookmarkStart w:colFirst="0" w:colLast="0" w:name="_4yeoxl39llsn" w:id="16"/>
      <w:bookmarkEnd w:id="16"/>
      <w:r w:rsidDel="00000000" w:rsidR="00000000" w:rsidRPr="00000000">
        <w:rPr>
          <w:b w:val="1"/>
          <w:color w:val="000000"/>
          <w:sz w:val="24"/>
          <w:szCs w:val="24"/>
          <w:rtl w:val="0"/>
        </w:rPr>
        <w:t xml:space="preserve">B. Evaluación del Recall (Sensibilidad)</w:t>
      </w:r>
    </w:p>
    <w:p w:rsidR="00000000" w:rsidDel="00000000" w:rsidP="00000000" w:rsidRDefault="00000000" w:rsidRPr="00000000" w14:paraId="000000FB">
      <w:pPr>
        <w:spacing w:after="240" w:before="240" w:line="360" w:lineRule="auto"/>
        <w:jc w:val="both"/>
        <w:rPr>
          <w:sz w:val="24"/>
          <w:szCs w:val="24"/>
        </w:rPr>
      </w:pPr>
      <w:r w:rsidDel="00000000" w:rsidR="00000000" w:rsidRPr="00000000">
        <w:rPr>
          <w:sz w:val="24"/>
          <w:szCs w:val="24"/>
          <w:rtl w:val="0"/>
        </w:rPr>
        <w:t xml:space="preserve">El recall mide la capacidad del modelo para encontrar todos los ejemplos positivos.</w:t>
      </w:r>
    </w:p>
    <w:p w:rsidR="00000000" w:rsidDel="00000000" w:rsidP="00000000" w:rsidRDefault="00000000" w:rsidRPr="00000000" w14:paraId="000000FC">
      <w:pPr>
        <w:pStyle w:val="Heading4"/>
        <w:keepNext w:val="0"/>
        <w:keepLines w:val="0"/>
        <w:spacing w:after="40" w:before="240" w:line="360" w:lineRule="auto"/>
        <w:jc w:val="both"/>
        <w:rPr>
          <w:b w:val="1"/>
          <w:color w:val="000000"/>
        </w:rPr>
      </w:pPr>
      <w:bookmarkStart w:colFirst="0" w:colLast="0" w:name="_32luiaslzjej" w:id="17"/>
      <w:bookmarkEnd w:id="17"/>
      <w:r w:rsidDel="00000000" w:rsidR="00000000" w:rsidRPr="00000000">
        <w:rPr>
          <w:b w:val="1"/>
          <w:color w:val="000000"/>
          <w:rtl w:val="0"/>
        </w:rPr>
        <w:t xml:space="preserve">Clases con Mayor Recall:</w:t>
      </w:r>
    </w:p>
    <w:p w:rsidR="00000000" w:rsidDel="00000000" w:rsidP="00000000" w:rsidRDefault="00000000" w:rsidRPr="00000000" w14:paraId="000000FD">
      <w:pPr>
        <w:numPr>
          <w:ilvl w:val="0"/>
          <w:numId w:val="21"/>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Shoes (0.98) y Biological (0.98)</w:t>
      </w:r>
      <w:r w:rsidDel="00000000" w:rsidR="00000000" w:rsidRPr="00000000">
        <w:rPr>
          <w:sz w:val="24"/>
          <w:szCs w:val="24"/>
          <w:rtl w:val="0"/>
        </w:rPr>
        <w:t xml:space="preserve">: Captura casi todos los casos</w:t>
      </w:r>
    </w:p>
    <w:p w:rsidR="00000000" w:rsidDel="00000000" w:rsidP="00000000" w:rsidRDefault="00000000" w:rsidRPr="00000000" w14:paraId="000000FE">
      <w:pPr>
        <w:numPr>
          <w:ilvl w:val="0"/>
          <w:numId w:val="21"/>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Trash (0.97) y Clothes (0.97)</w:t>
      </w:r>
      <w:r w:rsidDel="00000000" w:rsidR="00000000" w:rsidRPr="00000000">
        <w:rPr>
          <w:sz w:val="24"/>
          <w:szCs w:val="24"/>
          <w:rtl w:val="0"/>
        </w:rPr>
        <w:t xml:space="preserve">: Muy efectivo para identificar estos residuos</w:t>
      </w:r>
    </w:p>
    <w:p w:rsidR="00000000" w:rsidDel="00000000" w:rsidP="00000000" w:rsidRDefault="00000000" w:rsidRPr="00000000" w14:paraId="000000FF">
      <w:pPr>
        <w:numPr>
          <w:ilvl w:val="0"/>
          <w:numId w:val="21"/>
        </w:numPr>
        <w:spacing w:after="240" w:before="0" w:beforeAutospacing="0" w:line="360" w:lineRule="auto"/>
        <w:ind w:left="720" w:hanging="360"/>
        <w:jc w:val="both"/>
        <w:rPr>
          <w:sz w:val="24"/>
          <w:szCs w:val="24"/>
        </w:rPr>
      </w:pPr>
      <w:r w:rsidDel="00000000" w:rsidR="00000000" w:rsidRPr="00000000">
        <w:rPr>
          <w:b w:val="1"/>
          <w:sz w:val="24"/>
          <w:szCs w:val="24"/>
          <w:rtl w:val="0"/>
        </w:rPr>
        <w:t xml:space="preserve">Battery (0.93) y Paper (0.92)</w:t>
      </w:r>
      <w:r w:rsidDel="00000000" w:rsidR="00000000" w:rsidRPr="00000000">
        <w:rPr>
          <w:sz w:val="24"/>
          <w:szCs w:val="24"/>
          <w:rtl w:val="0"/>
        </w:rPr>
        <w:t xml:space="preserve">: Alto porcentaje de detección</w:t>
      </w:r>
    </w:p>
    <w:p w:rsidR="00000000" w:rsidDel="00000000" w:rsidP="00000000" w:rsidRDefault="00000000" w:rsidRPr="00000000" w14:paraId="00000100">
      <w:pPr>
        <w:pStyle w:val="Heading4"/>
        <w:keepNext w:val="0"/>
        <w:keepLines w:val="0"/>
        <w:spacing w:after="40" w:before="240" w:line="360" w:lineRule="auto"/>
        <w:jc w:val="both"/>
        <w:rPr>
          <w:b w:val="1"/>
          <w:color w:val="000000"/>
        </w:rPr>
      </w:pPr>
      <w:bookmarkStart w:colFirst="0" w:colLast="0" w:name="_apdm0fxb169c" w:id="18"/>
      <w:bookmarkEnd w:id="18"/>
      <w:r w:rsidDel="00000000" w:rsidR="00000000" w:rsidRPr="00000000">
        <w:rPr>
          <w:b w:val="1"/>
          <w:color w:val="000000"/>
          <w:rtl w:val="0"/>
        </w:rPr>
        <w:t xml:space="preserve">Clases con Menor Recall:</w:t>
      </w:r>
    </w:p>
    <w:p w:rsidR="00000000" w:rsidDel="00000000" w:rsidP="00000000" w:rsidRDefault="00000000" w:rsidRPr="00000000" w14:paraId="00000101">
      <w:pPr>
        <w:numPr>
          <w:ilvl w:val="0"/>
          <w:numId w:val="16"/>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Green-glass (0.80)</w:t>
      </w:r>
      <w:r w:rsidDel="00000000" w:rsidR="00000000" w:rsidRPr="00000000">
        <w:rPr>
          <w:sz w:val="24"/>
          <w:szCs w:val="24"/>
          <w:rtl w:val="0"/>
        </w:rPr>
        <w:t xml:space="preserve">: 20% de los vidrios verdes no son detectados</w:t>
      </w:r>
    </w:p>
    <w:p w:rsidR="00000000" w:rsidDel="00000000" w:rsidP="00000000" w:rsidRDefault="00000000" w:rsidRPr="00000000" w14:paraId="00000102">
      <w:pPr>
        <w:numPr>
          <w:ilvl w:val="0"/>
          <w:numId w:val="16"/>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Metal (0.75) y White-glass (0.75)</w:t>
      </w:r>
      <w:r w:rsidDel="00000000" w:rsidR="00000000" w:rsidRPr="00000000">
        <w:rPr>
          <w:sz w:val="24"/>
          <w:szCs w:val="24"/>
          <w:rtl w:val="0"/>
        </w:rPr>
        <w:t xml:space="preserve">: 25% de estos materiales pasan desapercibidos</w:t>
      </w:r>
    </w:p>
    <w:p w:rsidR="00000000" w:rsidDel="00000000" w:rsidP="00000000" w:rsidRDefault="00000000" w:rsidRPr="00000000" w14:paraId="00000103">
      <w:pPr>
        <w:numPr>
          <w:ilvl w:val="0"/>
          <w:numId w:val="16"/>
        </w:numPr>
        <w:spacing w:after="240" w:before="0" w:beforeAutospacing="0" w:line="360" w:lineRule="auto"/>
        <w:ind w:left="720" w:hanging="360"/>
        <w:jc w:val="both"/>
        <w:rPr>
          <w:sz w:val="24"/>
          <w:szCs w:val="24"/>
        </w:rPr>
      </w:pPr>
      <w:r w:rsidDel="00000000" w:rsidR="00000000" w:rsidRPr="00000000">
        <w:rPr>
          <w:b w:val="1"/>
          <w:sz w:val="24"/>
          <w:szCs w:val="24"/>
          <w:rtl w:val="0"/>
        </w:rPr>
        <w:t xml:space="preserve">Cardboard (0.87)</w:t>
      </w:r>
      <w:r w:rsidDel="00000000" w:rsidR="00000000" w:rsidRPr="00000000">
        <w:rPr>
          <w:sz w:val="24"/>
          <w:szCs w:val="24"/>
          <w:rtl w:val="0"/>
        </w:rPr>
        <w:t xml:space="preserve">: 13% del cartón no es clasificado correctamente</w:t>
      </w:r>
    </w:p>
    <w:p w:rsidR="00000000" w:rsidDel="00000000" w:rsidP="00000000" w:rsidRDefault="00000000" w:rsidRPr="00000000" w14:paraId="00000104">
      <w:pPr>
        <w:spacing w:after="240" w:before="240" w:line="360" w:lineRule="auto"/>
        <w:jc w:val="both"/>
        <w:rPr>
          <w:sz w:val="24"/>
          <w:szCs w:val="24"/>
        </w:rPr>
      </w:pPr>
      <w:r w:rsidDel="00000000" w:rsidR="00000000" w:rsidRPr="00000000">
        <w:rPr>
          <w:sz w:val="24"/>
          <w:szCs w:val="24"/>
          <w:rtl w:val="0"/>
        </w:rPr>
        <w:t xml:space="preserve">El modelo tiene alta sensibilidad para residuos comunes pero pierde visibilidad en materiales específicos como ciertos tipos de vidrio.</w:t>
      </w:r>
    </w:p>
    <w:p w:rsidR="00000000" w:rsidDel="00000000" w:rsidP="00000000" w:rsidRDefault="00000000" w:rsidRPr="00000000" w14:paraId="00000105">
      <w:pPr>
        <w:pStyle w:val="Heading3"/>
        <w:keepNext w:val="0"/>
        <w:keepLines w:val="0"/>
        <w:spacing w:before="280" w:line="360" w:lineRule="auto"/>
        <w:ind w:firstLine="720"/>
        <w:jc w:val="both"/>
        <w:rPr>
          <w:b w:val="1"/>
          <w:color w:val="000000"/>
          <w:sz w:val="24"/>
          <w:szCs w:val="24"/>
        </w:rPr>
      </w:pPr>
      <w:bookmarkStart w:colFirst="0" w:colLast="0" w:name="_zdsyz7xuzjg2" w:id="19"/>
      <w:bookmarkEnd w:id="19"/>
      <w:r w:rsidDel="00000000" w:rsidR="00000000" w:rsidRPr="00000000">
        <w:rPr>
          <w:b w:val="1"/>
          <w:color w:val="000000"/>
          <w:sz w:val="24"/>
          <w:szCs w:val="24"/>
          <w:rtl w:val="0"/>
        </w:rPr>
        <w:t xml:space="preserve">C. Evaluación del F1-Score</w:t>
      </w:r>
    </w:p>
    <w:p w:rsidR="00000000" w:rsidDel="00000000" w:rsidP="00000000" w:rsidRDefault="00000000" w:rsidRPr="00000000" w14:paraId="00000106">
      <w:pPr>
        <w:spacing w:after="240" w:before="240" w:line="360" w:lineRule="auto"/>
        <w:jc w:val="both"/>
        <w:rPr>
          <w:sz w:val="24"/>
          <w:szCs w:val="24"/>
        </w:rPr>
      </w:pPr>
      <w:r w:rsidDel="00000000" w:rsidR="00000000" w:rsidRPr="00000000">
        <w:rPr>
          <w:sz w:val="24"/>
          <w:szCs w:val="24"/>
          <w:rtl w:val="0"/>
        </w:rPr>
        <w:t xml:space="preserve">El F1-Score es la media armónica entre precisión y recall, proporcionando una medida balanceada.</w:t>
      </w:r>
    </w:p>
    <w:p w:rsidR="00000000" w:rsidDel="00000000" w:rsidP="00000000" w:rsidRDefault="00000000" w:rsidRPr="00000000" w14:paraId="00000107">
      <w:pPr>
        <w:pStyle w:val="Heading4"/>
        <w:keepNext w:val="0"/>
        <w:keepLines w:val="0"/>
        <w:spacing w:after="40" w:before="240" w:line="360" w:lineRule="auto"/>
        <w:jc w:val="both"/>
        <w:rPr>
          <w:b w:val="1"/>
          <w:color w:val="000000"/>
        </w:rPr>
      </w:pPr>
      <w:bookmarkStart w:colFirst="0" w:colLast="0" w:name="_hy0vykbo9wp2" w:id="20"/>
      <w:bookmarkEnd w:id="20"/>
      <w:r w:rsidDel="00000000" w:rsidR="00000000" w:rsidRPr="00000000">
        <w:rPr>
          <w:b w:val="1"/>
          <w:color w:val="000000"/>
          <w:rtl w:val="0"/>
        </w:rPr>
        <w:t xml:space="preserve">Excelente Rendimiento (F1 &gt; 0.90):</w:t>
      </w:r>
    </w:p>
    <w:p w:rsidR="00000000" w:rsidDel="00000000" w:rsidP="00000000" w:rsidRDefault="00000000" w:rsidRPr="00000000" w14:paraId="00000108">
      <w:pPr>
        <w:numPr>
          <w:ilvl w:val="0"/>
          <w:numId w:val="5"/>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Clothes (0.98)</w:t>
      </w:r>
      <w:r w:rsidDel="00000000" w:rsidR="00000000" w:rsidRPr="00000000">
        <w:rPr>
          <w:sz w:val="24"/>
          <w:szCs w:val="24"/>
          <w:rtl w:val="0"/>
        </w:rPr>
        <w:t xml:space="preserve">: Rendimiento casi perfecto</w:t>
      </w:r>
    </w:p>
    <w:p w:rsidR="00000000" w:rsidDel="00000000" w:rsidP="00000000" w:rsidRDefault="00000000" w:rsidRPr="00000000" w14:paraId="00000109">
      <w:pPr>
        <w:numPr>
          <w:ilvl w:val="0"/>
          <w:numId w:val="5"/>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Shoes (0.97) y Biological (0.96)</w:t>
      </w:r>
      <w:r w:rsidDel="00000000" w:rsidR="00000000" w:rsidRPr="00000000">
        <w:rPr>
          <w:sz w:val="24"/>
          <w:szCs w:val="24"/>
          <w:rtl w:val="0"/>
        </w:rPr>
        <w:t xml:space="preserve">: Excelente balance</w:t>
      </w:r>
    </w:p>
    <w:p w:rsidR="00000000" w:rsidDel="00000000" w:rsidP="00000000" w:rsidRDefault="00000000" w:rsidRPr="00000000" w14:paraId="0000010A">
      <w:pPr>
        <w:numPr>
          <w:ilvl w:val="0"/>
          <w:numId w:val="5"/>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Battery (0.95) y Trash (0.93)</w:t>
      </w:r>
      <w:r w:rsidDel="00000000" w:rsidR="00000000" w:rsidRPr="00000000">
        <w:rPr>
          <w:sz w:val="24"/>
          <w:szCs w:val="24"/>
          <w:rtl w:val="0"/>
        </w:rPr>
        <w:t xml:space="preserve">: Muy buenos resultados</w:t>
      </w:r>
    </w:p>
    <w:p w:rsidR="00000000" w:rsidDel="00000000" w:rsidP="00000000" w:rsidRDefault="00000000" w:rsidRPr="00000000" w14:paraId="0000010B">
      <w:pPr>
        <w:numPr>
          <w:ilvl w:val="0"/>
          <w:numId w:val="5"/>
        </w:numPr>
        <w:spacing w:after="240" w:before="0" w:beforeAutospacing="0" w:line="360" w:lineRule="auto"/>
        <w:ind w:left="720" w:hanging="360"/>
        <w:jc w:val="both"/>
        <w:rPr>
          <w:sz w:val="24"/>
          <w:szCs w:val="24"/>
        </w:rPr>
      </w:pPr>
      <w:r w:rsidDel="00000000" w:rsidR="00000000" w:rsidRPr="00000000">
        <w:rPr>
          <w:b w:val="1"/>
          <w:sz w:val="24"/>
          <w:szCs w:val="24"/>
          <w:rtl w:val="0"/>
        </w:rPr>
        <w:t xml:space="preserve">Paper (0.91)</w:t>
      </w:r>
      <w:r w:rsidDel="00000000" w:rsidR="00000000" w:rsidRPr="00000000">
        <w:rPr>
          <w:sz w:val="24"/>
          <w:szCs w:val="24"/>
          <w:rtl w:val="0"/>
        </w:rPr>
        <w:t xml:space="preserve">: Buen desempeño general</w:t>
      </w:r>
    </w:p>
    <w:p w:rsidR="00000000" w:rsidDel="00000000" w:rsidP="00000000" w:rsidRDefault="00000000" w:rsidRPr="00000000" w14:paraId="0000010C">
      <w:pPr>
        <w:pStyle w:val="Heading4"/>
        <w:keepNext w:val="0"/>
        <w:keepLines w:val="0"/>
        <w:spacing w:after="40" w:before="240" w:line="360" w:lineRule="auto"/>
        <w:jc w:val="both"/>
        <w:rPr>
          <w:b w:val="1"/>
          <w:color w:val="000000"/>
        </w:rPr>
      </w:pPr>
      <w:bookmarkStart w:colFirst="0" w:colLast="0" w:name="_v3j8xhdf1lq0" w:id="21"/>
      <w:bookmarkEnd w:id="21"/>
      <w:r w:rsidDel="00000000" w:rsidR="00000000" w:rsidRPr="00000000">
        <w:rPr>
          <w:b w:val="1"/>
          <w:color w:val="000000"/>
          <w:rtl w:val="0"/>
        </w:rPr>
        <w:t xml:space="preserve">Rendimiento Adecuado (F1 0.85-0.90):</w:t>
      </w:r>
    </w:p>
    <w:p w:rsidR="00000000" w:rsidDel="00000000" w:rsidP="00000000" w:rsidRDefault="00000000" w:rsidRPr="00000000" w14:paraId="0000010D">
      <w:pPr>
        <w:numPr>
          <w:ilvl w:val="0"/>
          <w:numId w:val="14"/>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Brown-glass (0.89) y Cardboard (0.89)</w:t>
      </w:r>
      <w:r w:rsidDel="00000000" w:rsidR="00000000" w:rsidRPr="00000000">
        <w:rPr>
          <w:sz w:val="24"/>
          <w:szCs w:val="24"/>
          <w:rtl w:val="0"/>
        </w:rPr>
        <w:t xml:space="preserve">: Aceptable pero mejorable</w:t>
      </w:r>
    </w:p>
    <w:p w:rsidR="00000000" w:rsidDel="00000000" w:rsidP="00000000" w:rsidRDefault="00000000" w:rsidRPr="00000000" w14:paraId="0000010E">
      <w:pPr>
        <w:numPr>
          <w:ilvl w:val="0"/>
          <w:numId w:val="14"/>
        </w:numPr>
        <w:spacing w:after="240" w:before="0" w:beforeAutospacing="0" w:line="360" w:lineRule="auto"/>
        <w:ind w:left="720" w:hanging="360"/>
        <w:jc w:val="both"/>
        <w:rPr>
          <w:sz w:val="24"/>
          <w:szCs w:val="24"/>
        </w:rPr>
      </w:pPr>
      <w:r w:rsidDel="00000000" w:rsidR="00000000" w:rsidRPr="00000000">
        <w:rPr>
          <w:b w:val="1"/>
          <w:sz w:val="24"/>
          <w:szCs w:val="24"/>
          <w:rtl w:val="0"/>
        </w:rPr>
        <w:t xml:space="preserve">Green-glass (0.87)</w:t>
      </w:r>
      <w:r w:rsidDel="00000000" w:rsidR="00000000" w:rsidRPr="00000000">
        <w:rPr>
          <w:sz w:val="24"/>
          <w:szCs w:val="24"/>
          <w:rtl w:val="0"/>
        </w:rPr>
        <w:t xml:space="preserve">: Balance razonable</w:t>
      </w:r>
    </w:p>
    <w:p w:rsidR="00000000" w:rsidDel="00000000" w:rsidP="00000000" w:rsidRDefault="00000000" w:rsidRPr="00000000" w14:paraId="0000010F">
      <w:pPr>
        <w:pStyle w:val="Heading4"/>
        <w:keepNext w:val="0"/>
        <w:keepLines w:val="0"/>
        <w:spacing w:after="40" w:before="240" w:line="360" w:lineRule="auto"/>
        <w:jc w:val="both"/>
        <w:rPr>
          <w:b w:val="1"/>
          <w:color w:val="000000"/>
        </w:rPr>
      </w:pPr>
      <w:bookmarkStart w:colFirst="0" w:colLast="0" w:name="_tpl4bcg4r5ir" w:id="22"/>
      <w:bookmarkEnd w:id="22"/>
      <w:r w:rsidDel="00000000" w:rsidR="00000000" w:rsidRPr="00000000">
        <w:rPr>
          <w:b w:val="1"/>
          <w:color w:val="000000"/>
          <w:rtl w:val="0"/>
        </w:rPr>
        <w:t xml:space="preserve">Necesita Mejora (F1 &lt; 0.80):</w:t>
      </w:r>
    </w:p>
    <w:p w:rsidR="00000000" w:rsidDel="00000000" w:rsidP="00000000" w:rsidRDefault="00000000" w:rsidRPr="00000000" w14:paraId="00000110">
      <w:pPr>
        <w:numPr>
          <w:ilvl w:val="0"/>
          <w:numId w:val="7"/>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Metal (0.78) y Plastic (0.77)</w:t>
      </w:r>
      <w:r w:rsidDel="00000000" w:rsidR="00000000" w:rsidRPr="00000000">
        <w:rPr>
          <w:sz w:val="24"/>
          <w:szCs w:val="24"/>
          <w:rtl w:val="0"/>
        </w:rPr>
        <w:t xml:space="preserve">: Problemas significativos</w:t>
      </w:r>
    </w:p>
    <w:p w:rsidR="00000000" w:rsidDel="00000000" w:rsidP="00000000" w:rsidRDefault="00000000" w:rsidRPr="00000000" w14:paraId="00000111">
      <w:pPr>
        <w:numPr>
          <w:ilvl w:val="0"/>
          <w:numId w:val="7"/>
        </w:numPr>
        <w:spacing w:after="240" w:before="0" w:beforeAutospacing="0" w:line="360" w:lineRule="auto"/>
        <w:ind w:left="720" w:hanging="360"/>
        <w:jc w:val="both"/>
        <w:rPr>
          <w:sz w:val="24"/>
          <w:szCs w:val="24"/>
        </w:rPr>
      </w:pPr>
      <w:r w:rsidDel="00000000" w:rsidR="00000000" w:rsidRPr="00000000">
        <w:rPr>
          <w:b w:val="1"/>
          <w:sz w:val="24"/>
          <w:szCs w:val="24"/>
          <w:rtl w:val="0"/>
        </w:rPr>
        <w:t xml:space="preserve">White-glass (0.75)</w:t>
      </w:r>
      <w:r w:rsidDel="00000000" w:rsidR="00000000" w:rsidRPr="00000000">
        <w:rPr>
          <w:sz w:val="24"/>
          <w:szCs w:val="24"/>
          <w:rtl w:val="0"/>
        </w:rPr>
        <w:t xml:space="preserve">: Mayor área de oportunidad</w:t>
      </w:r>
    </w:p>
    <w:p w:rsidR="00000000" w:rsidDel="00000000" w:rsidP="00000000" w:rsidRDefault="00000000" w:rsidRPr="00000000" w14:paraId="00000112">
      <w:pPr>
        <w:spacing w:after="240" w:before="240" w:line="360" w:lineRule="auto"/>
        <w:jc w:val="both"/>
        <w:rPr>
          <w:b w:val="1"/>
          <w:sz w:val="24"/>
          <w:szCs w:val="24"/>
        </w:rPr>
      </w:pPr>
      <w:r w:rsidDel="00000000" w:rsidR="00000000" w:rsidRPr="00000000">
        <w:rPr>
          <w:b w:val="1"/>
          <w:sz w:val="24"/>
          <w:szCs w:val="24"/>
          <w:rtl w:val="0"/>
        </w:rPr>
        <w:t xml:space="preserve">4.2 Conclusiones finales</w:t>
      </w:r>
    </w:p>
    <w:p w:rsidR="00000000" w:rsidDel="00000000" w:rsidP="00000000" w:rsidRDefault="00000000" w:rsidRPr="00000000" w14:paraId="00000113">
      <w:pPr>
        <w:pStyle w:val="Heading3"/>
        <w:keepNext w:val="0"/>
        <w:keepLines w:val="0"/>
        <w:spacing w:before="280" w:line="360" w:lineRule="auto"/>
        <w:jc w:val="both"/>
        <w:rPr>
          <w:color w:val="000000"/>
          <w:sz w:val="26"/>
          <w:szCs w:val="26"/>
        </w:rPr>
      </w:pPr>
      <w:bookmarkStart w:colFirst="0" w:colLast="0" w:name="_l1emuynm5rgw" w:id="23"/>
      <w:bookmarkEnd w:id="23"/>
      <w:r w:rsidDel="00000000" w:rsidR="00000000" w:rsidRPr="00000000">
        <w:rPr>
          <w:color w:val="000000"/>
          <w:sz w:val="26"/>
          <w:szCs w:val="26"/>
          <w:rtl w:val="0"/>
        </w:rPr>
        <w:t xml:space="preserve">Fortalezas Demostradas por los Promedios:</w:t>
      </w:r>
    </w:p>
    <w:p w:rsidR="00000000" w:rsidDel="00000000" w:rsidP="00000000" w:rsidRDefault="00000000" w:rsidRPr="00000000" w14:paraId="00000114">
      <w:pPr>
        <w:pStyle w:val="Heading4"/>
        <w:keepNext w:val="0"/>
        <w:keepLines w:val="0"/>
        <w:spacing w:after="40" w:before="240" w:line="360" w:lineRule="auto"/>
        <w:jc w:val="both"/>
        <w:rPr>
          <w:b w:val="1"/>
          <w:color w:val="000000"/>
        </w:rPr>
      </w:pPr>
      <w:bookmarkStart w:colFirst="0" w:colLast="0" w:name="_nw25mkiaxawx" w:id="24"/>
      <w:bookmarkEnd w:id="24"/>
      <w:r w:rsidDel="00000000" w:rsidR="00000000" w:rsidRPr="00000000">
        <w:rPr>
          <w:b w:val="1"/>
          <w:color w:val="000000"/>
          <w:rtl w:val="0"/>
        </w:rPr>
        <w:t xml:space="preserve"> Alta Confiabilidad General</w:t>
      </w:r>
    </w:p>
    <w:p w:rsidR="00000000" w:rsidDel="00000000" w:rsidP="00000000" w:rsidRDefault="00000000" w:rsidRPr="00000000" w14:paraId="00000115">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93% de precisión significa que sólo 7 de cada 100 predicciones son falsos positivos</w:t>
      </w:r>
    </w:p>
    <w:p w:rsidR="00000000" w:rsidDel="00000000" w:rsidP="00000000" w:rsidRDefault="00000000" w:rsidRPr="00000000" w14:paraId="00000116">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Consistencia operativa para aplicaciones en tiempo real</w:t>
      </w:r>
    </w:p>
    <w:p w:rsidR="00000000" w:rsidDel="00000000" w:rsidP="00000000" w:rsidRDefault="00000000" w:rsidRPr="00000000" w14:paraId="00000117">
      <w:pPr>
        <w:pStyle w:val="Heading4"/>
        <w:keepNext w:val="0"/>
        <w:keepLines w:val="0"/>
        <w:spacing w:after="40" w:before="240" w:line="360" w:lineRule="auto"/>
        <w:jc w:val="both"/>
        <w:rPr>
          <w:b w:val="1"/>
          <w:color w:val="000000"/>
        </w:rPr>
      </w:pPr>
      <w:bookmarkStart w:colFirst="0" w:colLast="0" w:name="_tqzgc638dq5y" w:id="25"/>
      <w:bookmarkEnd w:id="25"/>
      <w:r w:rsidDel="00000000" w:rsidR="00000000" w:rsidRPr="00000000">
        <w:rPr>
          <w:b w:val="1"/>
          <w:color w:val="000000"/>
          <w:rtl w:val="0"/>
        </w:rPr>
        <w:t xml:space="preserve">Capacidad de Detección Comprobada</w:t>
      </w:r>
    </w:p>
    <w:p w:rsidR="00000000" w:rsidDel="00000000" w:rsidP="00000000" w:rsidRDefault="00000000" w:rsidRPr="00000000" w14:paraId="00000118">
      <w:pPr>
        <w:numPr>
          <w:ilvl w:val="0"/>
          <w:numId w:val="12"/>
        </w:numPr>
        <w:spacing w:after="0" w:afterAutospacing="0" w:before="240" w:line="360" w:lineRule="auto"/>
        <w:ind w:left="720" w:hanging="360"/>
        <w:rPr>
          <w:sz w:val="24"/>
          <w:szCs w:val="24"/>
        </w:rPr>
      </w:pPr>
      <w:r w:rsidDel="00000000" w:rsidR="00000000" w:rsidRPr="00000000">
        <w:rPr>
          <w:sz w:val="24"/>
          <w:szCs w:val="24"/>
          <w:rtl w:val="0"/>
        </w:rPr>
        <w:t xml:space="preserve">92% de recall indica que detecta 92 de cada 100 residuos correctamente</w:t>
      </w:r>
    </w:p>
    <w:p w:rsidR="00000000" w:rsidDel="00000000" w:rsidP="00000000" w:rsidRDefault="00000000" w:rsidRPr="00000000" w14:paraId="00000119">
      <w:pPr>
        <w:numPr>
          <w:ilvl w:val="0"/>
          <w:numId w:val="12"/>
        </w:numPr>
        <w:spacing w:after="240" w:before="0" w:beforeAutospacing="0" w:line="360" w:lineRule="auto"/>
        <w:ind w:left="720" w:hanging="360"/>
        <w:rPr>
          <w:sz w:val="24"/>
          <w:szCs w:val="24"/>
        </w:rPr>
      </w:pPr>
      <w:r w:rsidDel="00000000" w:rsidR="00000000" w:rsidRPr="00000000">
        <w:rPr>
          <w:sz w:val="24"/>
          <w:szCs w:val="24"/>
          <w:rtl w:val="0"/>
        </w:rPr>
        <w:t xml:space="preserve">Pérdida mínima de residuos en el proceso de clasificación</w:t>
      </w:r>
    </w:p>
    <w:p w:rsidR="00000000" w:rsidDel="00000000" w:rsidP="00000000" w:rsidRDefault="00000000" w:rsidRPr="00000000" w14:paraId="0000011A">
      <w:pPr>
        <w:pStyle w:val="Heading4"/>
        <w:keepNext w:val="0"/>
        <w:keepLines w:val="0"/>
        <w:spacing w:after="40" w:before="240" w:line="360" w:lineRule="auto"/>
        <w:jc w:val="both"/>
        <w:rPr>
          <w:b w:val="1"/>
          <w:color w:val="000000"/>
        </w:rPr>
      </w:pPr>
      <w:bookmarkStart w:colFirst="0" w:colLast="0" w:name="_39mgvkwsebp" w:id="26"/>
      <w:bookmarkEnd w:id="26"/>
      <w:r w:rsidDel="00000000" w:rsidR="00000000" w:rsidRPr="00000000">
        <w:rPr>
          <w:b w:val="1"/>
          <w:color w:val="000000"/>
          <w:rtl w:val="0"/>
        </w:rPr>
        <w:t xml:space="preserve">Balance Óptimo</w:t>
      </w:r>
    </w:p>
    <w:p w:rsidR="00000000" w:rsidDel="00000000" w:rsidP="00000000" w:rsidRDefault="00000000" w:rsidRPr="00000000" w14:paraId="0000011B">
      <w:pPr>
        <w:numPr>
          <w:ilvl w:val="0"/>
          <w:numId w:val="23"/>
        </w:numPr>
        <w:spacing w:after="0" w:afterAutospacing="0" w:before="240" w:line="360" w:lineRule="auto"/>
        <w:ind w:left="720" w:hanging="360"/>
        <w:jc w:val="both"/>
        <w:rPr>
          <w:sz w:val="24"/>
          <w:szCs w:val="24"/>
        </w:rPr>
      </w:pPr>
      <w:r w:rsidDel="00000000" w:rsidR="00000000" w:rsidRPr="00000000">
        <w:rPr>
          <w:sz w:val="24"/>
          <w:szCs w:val="24"/>
          <w:rtl w:val="0"/>
        </w:rPr>
        <w:t xml:space="preserve">F1-Score de 92% confirma que no hay compromisos excesivos entre precisión y recall</w:t>
      </w:r>
    </w:p>
    <w:p w:rsidR="00000000" w:rsidDel="00000000" w:rsidP="00000000" w:rsidRDefault="00000000" w:rsidRPr="00000000" w14:paraId="0000011C">
      <w:pPr>
        <w:numPr>
          <w:ilvl w:val="0"/>
          <w:numId w:val="23"/>
        </w:numPr>
        <w:spacing w:after="240" w:before="0" w:beforeAutospacing="0" w:line="360" w:lineRule="auto"/>
        <w:ind w:left="720" w:hanging="360"/>
        <w:jc w:val="both"/>
        <w:rPr>
          <w:sz w:val="24"/>
          <w:szCs w:val="24"/>
        </w:rPr>
      </w:pPr>
      <w:r w:rsidDel="00000000" w:rsidR="00000000" w:rsidRPr="00000000">
        <w:rPr>
          <w:sz w:val="24"/>
          <w:szCs w:val="24"/>
          <w:rtl w:val="0"/>
        </w:rPr>
        <w:t xml:space="preserve">Rendimiento estable a través diferentes tipos de métricas</w:t>
      </w:r>
    </w:p>
    <w:p w:rsidR="00000000" w:rsidDel="00000000" w:rsidP="00000000" w:rsidRDefault="00000000" w:rsidRPr="00000000" w14:paraId="0000011D">
      <w:pPr>
        <w:spacing w:after="240" w:before="240" w:line="360" w:lineRule="auto"/>
        <w:jc w:val="both"/>
        <w:rPr>
          <w:sz w:val="24"/>
          <w:szCs w:val="24"/>
        </w:rPr>
      </w:pPr>
      <w:r w:rsidDel="00000000" w:rsidR="00000000" w:rsidRPr="00000000">
        <w:rPr>
          <w:sz w:val="24"/>
          <w:szCs w:val="24"/>
          <w:rtl w:val="0"/>
        </w:rPr>
        <w:t xml:space="preserve">El modelo demuestra solidez general con un F1-score promedio ponderado de 0.92, pero presenta oportunidades específicas de mejora en materiales con propiedades visuales similares. La estrategia de class weights implementada ha sido efectiva para manejar el desbalance, aunque se requieren técnicas adicionales para las clases problemáticas identificadas.</w:t>
      </w:r>
    </w:p>
    <w:p w:rsidR="00000000" w:rsidDel="00000000" w:rsidP="00000000" w:rsidRDefault="00000000" w:rsidRPr="00000000" w14:paraId="0000011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1F">
      <w:pPr>
        <w:pStyle w:val="Title"/>
        <w:spacing w:line="360" w:lineRule="auto"/>
        <w:jc w:val="both"/>
        <w:rPr>
          <w:b w:val="1"/>
          <w:sz w:val="24"/>
          <w:szCs w:val="24"/>
        </w:rPr>
      </w:pPr>
      <w:bookmarkStart w:colFirst="0" w:colLast="0" w:name="_7sije3ah7co" w:id="27"/>
      <w:bookmarkEnd w:id="27"/>
      <w:r w:rsidDel="00000000" w:rsidR="00000000" w:rsidRPr="00000000">
        <w:rPr>
          <w:b w:val="1"/>
          <w:sz w:val="24"/>
          <w:szCs w:val="24"/>
          <w:rtl w:val="0"/>
        </w:rPr>
        <w:t xml:space="preserve">Limitaciones y desafíos técnicos</w:t>
      </w:r>
    </w:p>
    <w:p w:rsidR="00000000" w:rsidDel="00000000" w:rsidP="00000000" w:rsidRDefault="00000000" w:rsidRPr="00000000" w14:paraId="00000120">
      <w:pPr>
        <w:spacing w:line="360" w:lineRule="auto"/>
        <w:jc w:val="both"/>
        <w:rPr>
          <w:sz w:val="24"/>
          <w:szCs w:val="24"/>
        </w:rPr>
      </w:pPr>
      <w:r w:rsidDel="00000000" w:rsidR="00000000" w:rsidRPr="00000000">
        <w:rPr>
          <w:rtl w:val="0"/>
        </w:rPr>
      </w:r>
    </w:p>
    <w:p w:rsidR="00000000" w:rsidDel="00000000" w:rsidP="00000000" w:rsidRDefault="00000000" w:rsidRPr="00000000" w14:paraId="00000121">
      <w:pPr>
        <w:numPr>
          <w:ilvl w:val="0"/>
          <w:numId w:val="13"/>
        </w:numPr>
        <w:spacing w:line="360" w:lineRule="auto"/>
        <w:ind w:left="720" w:hanging="360"/>
        <w:jc w:val="both"/>
        <w:rPr>
          <w:b w:val="1"/>
          <w:sz w:val="24"/>
          <w:szCs w:val="24"/>
        </w:rPr>
      </w:pPr>
      <w:r w:rsidDel="00000000" w:rsidR="00000000" w:rsidRPr="00000000">
        <w:rPr>
          <w:b w:val="1"/>
          <w:sz w:val="24"/>
          <w:szCs w:val="24"/>
          <w:rtl w:val="0"/>
        </w:rPr>
        <w:t xml:space="preserve">Modelo escogido (MobileNet 2):</w:t>
      </w:r>
    </w:p>
    <w:p w:rsidR="00000000" w:rsidDel="00000000" w:rsidP="00000000" w:rsidRDefault="00000000" w:rsidRPr="00000000" w14:paraId="00000122">
      <w:pPr>
        <w:spacing w:after="240" w:line="360" w:lineRule="auto"/>
        <w:jc w:val="both"/>
        <w:rPr>
          <w:sz w:val="24"/>
          <w:szCs w:val="24"/>
        </w:rPr>
      </w:pPr>
      <w:r w:rsidDel="00000000" w:rsidR="00000000" w:rsidRPr="00000000">
        <w:rPr>
          <w:sz w:val="24"/>
          <w:szCs w:val="24"/>
          <w:rtl w:val="0"/>
        </w:rPr>
        <w:t xml:space="preserve">MobileNetV2</w:t>
      </w:r>
      <w:r w:rsidDel="00000000" w:rsidR="00000000" w:rsidRPr="00000000">
        <w:rPr>
          <w:sz w:val="24"/>
          <w:szCs w:val="24"/>
          <w:rtl w:val="0"/>
        </w:rPr>
        <w:t xml:space="preserve">, aunque eficiente, tiene una capacidad limitada comparada con arquitecturas más complejas.</w:t>
      </w:r>
    </w:p>
    <w:p w:rsidR="00000000" w:rsidDel="00000000" w:rsidP="00000000" w:rsidRDefault="00000000" w:rsidRPr="00000000" w14:paraId="00000123">
      <w:pPr>
        <w:numPr>
          <w:ilvl w:val="0"/>
          <w:numId w:val="8"/>
        </w:numPr>
        <w:spacing w:after="0" w:afterAutospacing="0" w:before="240" w:line="360" w:lineRule="auto"/>
        <w:ind w:left="720" w:hanging="360"/>
        <w:jc w:val="both"/>
        <w:rPr>
          <w:b w:val="1"/>
          <w:sz w:val="24"/>
          <w:szCs w:val="24"/>
        </w:rPr>
      </w:pPr>
      <w:r w:rsidDel="00000000" w:rsidR="00000000" w:rsidRPr="00000000">
        <w:rPr>
          <w:b w:val="1"/>
          <w:sz w:val="24"/>
          <w:szCs w:val="24"/>
          <w:rtl w:val="0"/>
        </w:rPr>
        <w:t xml:space="preserve">Impacto: </w:t>
      </w:r>
      <w:r w:rsidDel="00000000" w:rsidR="00000000" w:rsidRPr="00000000">
        <w:rPr>
          <w:sz w:val="24"/>
          <w:szCs w:val="24"/>
          <w:rtl w:val="0"/>
        </w:rPr>
        <w:t xml:space="preserve">Puede no capturar características sutiles entre materiales visualmente similares</w:t>
      </w:r>
    </w:p>
    <w:p w:rsidR="00000000" w:rsidDel="00000000" w:rsidP="00000000" w:rsidRDefault="00000000" w:rsidRPr="00000000" w14:paraId="00000124">
      <w:pPr>
        <w:numPr>
          <w:ilvl w:val="0"/>
          <w:numId w:val="8"/>
        </w:numPr>
        <w:spacing w:after="0" w:afterAutospacing="0" w:before="0" w:beforeAutospacing="0" w:line="360" w:lineRule="auto"/>
        <w:ind w:left="720" w:hanging="360"/>
        <w:jc w:val="both"/>
        <w:rPr>
          <w:b w:val="1"/>
          <w:sz w:val="24"/>
          <w:szCs w:val="24"/>
        </w:rPr>
      </w:pPr>
      <w:r w:rsidDel="00000000" w:rsidR="00000000" w:rsidRPr="00000000">
        <w:rPr>
          <w:b w:val="1"/>
          <w:sz w:val="24"/>
          <w:szCs w:val="24"/>
          <w:rtl w:val="0"/>
        </w:rPr>
        <w:t xml:space="preserve">Evidencia: </w:t>
      </w:r>
      <w:r w:rsidDel="00000000" w:rsidR="00000000" w:rsidRPr="00000000">
        <w:rPr>
          <w:sz w:val="24"/>
          <w:szCs w:val="24"/>
          <w:rtl w:val="0"/>
        </w:rPr>
        <w:t xml:space="preserve">Bajo rendimiento en clases como "white-glass" (F1: 0.75) y "plastic" (F1: 0.77)</w:t>
      </w:r>
    </w:p>
    <w:p w:rsidR="00000000" w:rsidDel="00000000" w:rsidP="00000000" w:rsidRDefault="00000000" w:rsidRPr="00000000" w14:paraId="00000125">
      <w:pPr>
        <w:numPr>
          <w:ilvl w:val="0"/>
          <w:numId w:val="8"/>
        </w:numPr>
        <w:spacing w:after="0" w:afterAutospacing="0" w:before="0" w:beforeAutospacing="0" w:line="360" w:lineRule="auto"/>
        <w:ind w:left="720" w:hanging="360"/>
        <w:jc w:val="both"/>
        <w:rPr>
          <w:b w:val="1"/>
          <w:sz w:val="24"/>
          <w:szCs w:val="24"/>
        </w:rPr>
      </w:pPr>
      <w:r w:rsidDel="00000000" w:rsidR="00000000" w:rsidRPr="00000000">
        <w:rPr>
          <w:b w:val="1"/>
          <w:sz w:val="24"/>
          <w:szCs w:val="24"/>
          <w:rtl w:val="0"/>
        </w:rPr>
        <w:t xml:space="preserve">Análisis técnico:</w:t>
      </w:r>
      <w:r w:rsidDel="00000000" w:rsidR="00000000" w:rsidRPr="00000000">
        <w:rPr>
          <w:sz w:val="24"/>
          <w:szCs w:val="24"/>
          <w:rtl w:val="0"/>
        </w:rPr>
        <w:t xml:space="preserve"> La compresión de características en </w:t>
      </w:r>
      <w:r w:rsidDel="00000000" w:rsidR="00000000" w:rsidRPr="00000000">
        <w:rPr>
          <w:sz w:val="24"/>
          <w:szCs w:val="24"/>
          <w:rtl w:val="0"/>
        </w:rPr>
        <w:t xml:space="preserve">MobileNetV2</w:t>
      </w:r>
      <w:r w:rsidDel="00000000" w:rsidR="00000000" w:rsidRPr="00000000">
        <w:rPr>
          <w:sz w:val="24"/>
          <w:szCs w:val="24"/>
          <w:rtl w:val="0"/>
        </w:rPr>
        <w:t xml:space="preserve"> puede perder detalles finos críticos para distinguir entre:</w:t>
      </w:r>
    </w:p>
    <w:p w:rsidR="00000000" w:rsidDel="00000000" w:rsidP="00000000" w:rsidRDefault="00000000" w:rsidRPr="00000000" w14:paraId="00000126">
      <w:pPr>
        <w:numPr>
          <w:ilvl w:val="1"/>
          <w:numId w:val="8"/>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Diferentes tipos de vidrio (refracción, transparencia, color)</w:t>
      </w:r>
    </w:p>
    <w:p w:rsidR="00000000" w:rsidDel="00000000" w:rsidP="00000000" w:rsidRDefault="00000000" w:rsidRPr="00000000" w14:paraId="00000127">
      <w:pPr>
        <w:numPr>
          <w:ilvl w:val="1"/>
          <w:numId w:val="8"/>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Texturas superficiales de plásticos </w:t>
      </w:r>
      <w:r w:rsidDel="00000000" w:rsidR="00000000" w:rsidRPr="00000000">
        <w:rPr>
          <w:sz w:val="24"/>
          <w:szCs w:val="24"/>
          <w:rtl w:val="0"/>
        </w:rPr>
        <w:t xml:space="preserve">vs metales</w:t>
      </w:r>
      <w:r w:rsidDel="00000000" w:rsidR="00000000" w:rsidRPr="00000000">
        <w:rPr>
          <w:rtl w:val="0"/>
        </w:rPr>
      </w:r>
    </w:p>
    <w:p w:rsidR="00000000" w:rsidDel="00000000" w:rsidP="00000000" w:rsidRDefault="00000000" w:rsidRPr="00000000" w14:paraId="00000128">
      <w:pPr>
        <w:numPr>
          <w:ilvl w:val="1"/>
          <w:numId w:val="8"/>
        </w:numPr>
        <w:spacing w:after="240" w:before="0" w:beforeAutospacing="0" w:line="360" w:lineRule="auto"/>
        <w:ind w:left="1440" w:hanging="360"/>
        <w:jc w:val="both"/>
        <w:rPr>
          <w:sz w:val="24"/>
          <w:szCs w:val="24"/>
        </w:rPr>
      </w:pPr>
      <w:r w:rsidDel="00000000" w:rsidR="00000000" w:rsidRPr="00000000">
        <w:rPr>
          <w:sz w:val="24"/>
          <w:szCs w:val="24"/>
          <w:rtl w:val="0"/>
        </w:rPr>
        <w:t xml:space="preserve">Patrones de reflectividad y opacidad</w:t>
      </w:r>
    </w:p>
    <w:p w:rsidR="00000000" w:rsidDel="00000000" w:rsidP="00000000" w:rsidRDefault="00000000" w:rsidRPr="00000000" w14:paraId="00000129">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2A">
      <w:pPr>
        <w:numPr>
          <w:ilvl w:val="0"/>
          <w:numId w:val="13"/>
        </w:numPr>
        <w:spacing w:after="240" w:before="240" w:line="360" w:lineRule="auto"/>
        <w:ind w:left="720" w:hanging="360"/>
        <w:jc w:val="both"/>
        <w:rPr>
          <w:b w:val="1"/>
          <w:sz w:val="24"/>
          <w:szCs w:val="24"/>
        </w:rPr>
      </w:pPr>
      <w:r w:rsidDel="00000000" w:rsidR="00000000" w:rsidRPr="00000000">
        <w:rPr>
          <w:b w:val="1"/>
          <w:sz w:val="24"/>
          <w:szCs w:val="24"/>
          <w:rtl w:val="0"/>
        </w:rPr>
        <w:t xml:space="preserve">Limitaciones en el preprocesamiento de imágenes:</w:t>
      </w:r>
    </w:p>
    <w:p w:rsidR="00000000" w:rsidDel="00000000" w:rsidP="00000000" w:rsidRDefault="00000000" w:rsidRPr="00000000" w14:paraId="0000012B">
      <w:pPr>
        <w:spacing w:after="240" w:line="360" w:lineRule="auto"/>
        <w:jc w:val="both"/>
        <w:rPr>
          <w:sz w:val="24"/>
          <w:szCs w:val="24"/>
        </w:rPr>
      </w:pPr>
      <w:r w:rsidDel="00000000" w:rsidR="00000000" w:rsidRPr="00000000">
        <w:rPr>
          <w:sz w:val="24"/>
          <w:szCs w:val="24"/>
          <w:rtl w:val="0"/>
        </w:rPr>
        <w:t xml:space="preserve">El preprocesamiento estándar (224x224 píxeles) puede no ser óptimo para todos los tipos de residuos</w:t>
      </w:r>
    </w:p>
    <w:p w:rsidR="00000000" w:rsidDel="00000000" w:rsidP="00000000" w:rsidRDefault="00000000" w:rsidRPr="00000000" w14:paraId="0000012C">
      <w:pPr>
        <w:numPr>
          <w:ilvl w:val="0"/>
          <w:numId w:val="19"/>
        </w:numPr>
        <w:spacing w:after="0" w:afterAutospacing="0" w:before="240" w:line="360" w:lineRule="auto"/>
        <w:ind w:left="720" w:hanging="360"/>
        <w:jc w:val="both"/>
        <w:rPr>
          <w:sz w:val="24"/>
          <w:szCs w:val="24"/>
        </w:rPr>
      </w:pPr>
      <w:r w:rsidDel="00000000" w:rsidR="00000000" w:rsidRPr="00000000">
        <w:rPr>
          <w:sz w:val="24"/>
          <w:szCs w:val="24"/>
          <w:rtl w:val="0"/>
        </w:rPr>
        <w:t xml:space="preserve">Resolución insuficiente para detectar:</w:t>
      </w:r>
    </w:p>
    <w:p w:rsidR="00000000" w:rsidDel="00000000" w:rsidP="00000000" w:rsidRDefault="00000000" w:rsidRPr="00000000" w14:paraId="0000012D">
      <w:pPr>
        <w:numPr>
          <w:ilvl w:val="1"/>
          <w:numId w:val="19"/>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Marcas de reciclaje pequeñas</w:t>
      </w:r>
    </w:p>
    <w:p w:rsidR="00000000" w:rsidDel="00000000" w:rsidP="00000000" w:rsidRDefault="00000000" w:rsidRPr="00000000" w14:paraId="0000012E">
      <w:pPr>
        <w:numPr>
          <w:ilvl w:val="1"/>
          <w:numId w:val="19"/>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Texturas finas de materiales</w:t>
      </w:r>
    </w:p>
    <w:p w:rsidR="00000000" w:rsidDel="00000000" w:rsidP="00000000" w:rsidRDefault="00000000" w:rsidRPr="00000000" w14:paraId="0000012F">
      <w:pPr>
        <w:numPr>
          <w:ilvl w:val="1"/>
          <w:numId w:val="19"/>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Diferencias sutiles en superficies</w:t>
      </w:r>
    </w:p>
    <w:p w:rsidR="00000000" w:rsidDel="00000000" w:rsidP="00000000" w:rsidRDefault="00000000" w:rsidRPr="00000000" w14:paraId="00000130">
      <w:pPr>
        <w:numPr>
          <w:ilvl w:val="0"/>
          <w:numId w:val="1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Pérdida de información espacial debido al redimensionamiento</w:t>
      </w:r>
    </w:p>
    <w:p w:rsidR="00000000" w:rsidDel="00000000" w:rsidP="00000000" w:rsidRDefault="00000000" w:rsidRPr="00000000" w14:paraId="00000131">
      <w:pPr>
        <w:numPr>
          <w:ilvl w:val="0"/>
          <w:numId w:val="19"/>
        </w:numPr>
        <w:spacing w:after="240" w:before="0" w:beforeAutospacing="0" w:line="360" w:lineRule="auto"/>
        <w:ind w:left="720" w:hanging="360"/>
        <w:jc w:val="both"/>
        <w:rPr>
          <w:sz w:val="24"/>
          <w:szCs w:val="24"/>
        </w:rPr>
      </w:pPr>
      <w:r w:rsidDel="00000000" w:rsidR="00000000" w:rsidRPr="00000000">
        <w:rPr>
          <w:sz w:val="24"/>
          <w:szCs w:val="24"/>
          <w:rtl w:val="0"/>
        </w:rPr>
        <w:t xml:space="preserve">Falta de procesamiento específico por tipo de material</w:t>
      </w:r>
    </w:p>
    <w:p w:rsidR="00000000" w:rsidDel="00000000" w:rsidP="00000000" w:rsidRDefault="00000000" w:rsidRPr="00000000" w14:paraId="00000132">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33">
      <w:pPr>
        <w:numPr>
          <w:ilvl w:val="0"/>
          <w:numId w:val="13"/>
        </w:numPr>
        <w:spacing w:after="240" w:before="240" w:line="360" w:lineRule="auto"/>
        <w:ind w:left="720" w:hanging="360"/>
        <w:jc w:val="both"/>
        <w:rPr>
          <w:b w:val="1"/>
          <w:sz w:val="24"/>
          <w:szCs w:val="24"/>
        </w:rPr>
      </w:pPr>
      <w:r w:rsidDel="00000000" w:rsidR="00000000" w:rsidRPr="00000000">
        <w:rPr>
          <w:b w:val="1"/>
          <w:sz w:val="24"/>
          <w:szCs w:val="24"/>
          <w:rtl w:val="0"/>
        </w:rPr>
        <w:t xml:space="preserve">Dataset desbalanceado:</w:t>
      </w:r>
      <w:r w:rsidDel="00000000" w:rsidR="00000000" w:rsidRPr="00000000">
        <w:rPr>
          <w:rtl w:val="0"/>
        </w:rPr>
      </w:r>
    </w:p>
    <w:p w:rsidR="00000000" w:rsidDel="00000000" w:rsidP="00000000" w:rsidRDefault="00000000" w:rsidRPr="00000000" w14:paraId="00000134">
      <w:pPr>
        <w:spacing w:after="240" w:line="360" w:lineRule="auto"/>
        <w:jc w:val="both"/>
        <w:rPr>
          <w:sz w:val="24"/>
          <w:szCs w:val="24"/>
        </w:rPr>
      </w:pPr>
      <w:r w:rsidDel="00000000" w:rsidR="00000000" w:rsidRPr="00000000">
        <w:rPr>
          <w:sz w:val="24"/>
          <w:szCs w:val="24"/>
          <w:rtl w:val="0"/>
        </w:rPr>
        <w:t xml:space="preserve">El dataset tiende a tener más datos de una clase comparado con otra, haciendo que favorezca el entrenamiento de unas clases mientras que otras por el undersampling tenga un F1 relativamente bajo:</w:t>
      </w:r>
    </w:p>
    <w:p w:rsidR="00000000" w:rsidDel="00000000" w:rsidP="00000000" w:rsidRDefault="00000000" w:rsidRPr="00000000" w14:paraId="00000135">
      <w:pPr>
        <w:numPr>
          <w:ilvl w:val="0"/>
          <w:numId w:val="18"/>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Sesgo hacia clases mayoritarias:</w:t>
      </w:r>
      <w:r w:rsidDel="00000000" w:rsidR="00000000" w:rsidRPr="00000000">
        <w:rPr>
          <w:sz w:val="24"/>
          <w:szCs w:val="24"/>
          <w:rtl w:val="0"/>
        </w:rPr>
        <w:t xml:space="preserve"> El modelo aprende mejor "clothes" (F1: 0.98) que "brown-glass" (F1: 0.89)</w:t>
      </w:r>
    </w:p>
    <w:p w:rsidR="00000000" w:rsidDel="00000000" w:rsidP="00000000" w:rsidRDefault="00000000" w:rsidRPr="00000000" w14:paraId="00000136">
      <w:pPr>
        <w:numPr>
          <w:ilvl w:val="0"/>
          <w:numId w:val="1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Sobre-optimización para clases frecuentes</w:t>
      </w:r>
    </w:p>
    <w:p w:rsidR="00000000" w:rsidDel="00000000" w:rsidP="00000000" w:rsidRDefault="00000000" w:rsidRPr="00000000" w14:paraId="00000137">
      <w:pPr>
        <w:numPr>
          <w:ilvl w:val="0"/>
          <w:numId w:val="18"/>
        </w:numPr>
        <w:spacing w:after="240" w:before="0" w:beforeAutospacing="0" w:line="360" w:lineRule="auto"/>
        <w:ind w:left="720" w:hanging="360"/>
        <w:jc w:val="both"/>
        <w:rPr>
          <w:sz w:val="24"/>
          <w:szCs w:val="24"/>
        </w:rPr>
      </w:pPr>
      <w:r w:rsidDel="00000000" w:rsidR="00000000" w:rsidRPr="00000000">
        <w:rPr>
          <w:sz w:val="24"/>
          <w:szCs w:val="24"/>
          <w:rtl w:val="0"/>
        </w:rPr>
        <w:t xml:space="preserve">Sub-representación de características de clases minoritarias</w:t>
      </w:r>
    </w:p>
    <w:p w:rsidR="00000000" w:rsidDel="00000000" w:rsidP="00000000" w:rsidRDefault="00000000" w:rsidRPr="00000000" w14:paraId="00000138">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39">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3A">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3B">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3C">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3D">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3E">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3F">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40">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41">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42">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43">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44">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45">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46">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47">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48">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49">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4A">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4B">
      <w:pPr>
        <w:pStyle w:val="Title"/>
        <w:spacing w:after="240" w:before="240" w:line="360" w:lineRule="auto"/>
        <w:ind w:left="720" w:firstLine="0"/>
        <w:jc w:val="center"/>
        <w:rPr>
          <w:b w:val="1"/>
          <w:sz w:val="28"/>
          <w:szCs w:val="28"/>
        </w:rPr>
      </w:pPr>
      <w:bookmarkStart w:colFirst="0" w:colLast="0" w:name="_ii3onclmee9q" w:id="28"/>
      <w:bookmarkEnd w:id="28"/>
      <w:r w:rsidDel="00000000" w:rsidR="00000000" w:rsidRPr="00000000">
        <w:rPr>
          <w:b w:val="1"/>
          <w:sz w:val="28"/>
          <w:szCs w:val="28"/>
          <w:rtl w:val="0"/>
        </w:rPr>
        <w:t xml:space="preserve">Conclusión</w:t>
      </w:r>
    </w:p>
    <w:p w:rsidR="00000000" w:rsidDel="00000000" w:rsidP="00000000" w:rsidRDefault="00000000" w:rsidRPr="00000000" w14:paraId="0000014C">
      <w:pPr>
        <w:spacing w:line="360" w:lineRule="auto"/>
        <w:ind w:left="0" w:firstLine="720"/>
        <w:jc w:val="both"/>
        <w:rPr>
          <w:sz w:val="24"/>
          <w:szCs w:val="24"/>
        </w:rPr>
      </w:pPr>
      <w:r w:rsidDel="00000000" w:rsidR="00000000" w:rsidRPr="00000000">
        <w:rPr>
          <w:sz w:val="24"/>
          <w:szCs w:val="24"/>
          <w:rtl w:val="0"/>
        </w:rPr>
        <w:t xml:space="preserve">La implementación del sistema de clasificación de residuos mediante redes neuronales convolucionales ha demostrado ser altamente efectiva, alcanzando una precisión global del 92% en la identificación de doce categorías distintas de desechos. El modelo desarrollado, basado en la arquitectura MobileNetV2 con estrategia de fine-tuning, evidencia la viabilidad técnica de aplicar técnicas de deep learning a problemáticas ambientales concretas.</w:t>
      </w:r>
    </w:p>
    <w:p w:rsidR="00000000" w:rsidDel="00000000" w:rsidP="00000000" w:rsidRDefault="00000000" w:rsidRPr="00000000" w14:paraId="0000014D">
      <w:pPr>
        <w:spacing w:line="360" w:lineRule="auto"/>
        <w:ind w:left="0" w:firstLine="720"/>
        <w:jc w:val="both"/>
        <w:rPr>
          <w:sz w:val="24"/>
          <w:szCs w:val="24"/>
        </w:rPr>
      </w:pPr>
      <w:r w:rsidDel="00000000" w:rsidR="00000000" w:rsidRPr="00000000">
        <w:rPr>
          <w:rtl w:val="0"/>
        </w:rPr>
      </w:r>
    </w:p>
    <w:p w:rsidR="00000000" w:rsidDel="00000000" w:rsidP="00000000" w:rsidRDefault="00000000" w:rsidRPr="00000000" w14:paraId="0000014E">
      <w:pPr>
        <w:spacing w:after="240" w:line="360" w:lineRule="auto"/>
        <w:ind w:firstLine="720"/>
        <w:jc w:val="both"/>
        <w:rPr>
          <w:sz w:val="24"/>
          <w:szCs w:val="24"/>
        </w:rPr>
      </w:pPr>
      <w:r w:rsidDel="00000000" w:rsidR="00000000" w:rsidRPr="00000000">
        <w:rPr>
          <w:sz w:val="24"/>
          <w:szCs w:val="24"/>
          <w:rtl w:val="0"/>
        </w:rPr>
        <w:t xml:space="preserve">Se constata un rendimiento particularmente robusto en la clasificación de residuos de manejo especial como baterías y materiales biológicos, donde la precisión resulta crítica para procesos de disposición final segura. Las curvas de aprendizaje muestran una convergencia estable, validando la efectividad de las técnicas de regularización implementadas para prevenir sobreajuste.</w:t>
      </w:r>
    </w:p>
    <w:p w:rsidR="00000000" w:rsidDel="00000000" w:rsidP="00000000" w:rsidRDefault="00000000" w:rsidRPr="00000000" w14:paraId="0000014F">
      <w:pPr>
        <w:spacing w:after="240" w:before="240" w:line="360" w:lineRule="auto"/>
        <w:ind w:firstLine="720"/>
        <w:jc w:val="both"/>
        <w:rPr>
          <w:sz w:val="24"/>
          <w:szCs w:val="24"/>
        </w:rPr>
      </w:pPr>
      <w:r w:rsidDel="00000000" w:rsidR="00000000" w:rsidRPr="00000000">
        <w:rPr>
          <w:sz w:val="24"/>
          <w:szCs w:val="24"/>
          <w:rtl w:val="0"/>
        </w:rPr>
        <w:t xml:space="preserve">Si bien se identifican desafíos en la distinción de materiales visualmente similares, especialmente entre diferentes tipos de vidrio y ciertos polímeros, el desempeño global del sistema confirma su potencial para implementación en escenarios reales de gestión de residuos. La arquitectura propuesta representa un equilibrio adecuado entre precisión clasificatoria y eficiencia computacional, constituyendo una base sólida para el desarrollo de sistemas inteligentes en varias áreas de la ingeniería.</w:t>
      </w:r>
    </w:p>
    <w:p w:rsidR="00000000" w:rsidDel="00000000" w:rsidP="00000000" w:rsidRDefault="00000000" w:rsidRPr="00000000" w14:paraId="00000150">
      <w:pPr>
        <w:spacing w:line="360" w:lineRule="auto"/>
        <w:ind w:left="0" w:firstLine="720"/>
        <w:jc w:val="both"/>
        <w:rPr>
          <w:b w:val="1"/>
          <w:sz w:val="24"/>
          <w:szCs w:val="24"/>
        </w:rPr>
      </w:pPr>
      <w:r w:rsidDel="00000000" w:rsidR="00000000" w:rsidRPr="00000000">
        <w:rPr>
          <w:rtl w:val="0"/>
        </w:rPr>
      </w:r>
    </w:p>
    <w:p w:rsidR="00000000" w:rsidDel="00000000" w:rsidP="00000000" w:rsidRDefault="00000000" w:rsidRPr="00000000" w14:paraId="00000151">
      <w:pPr>
        <w:spacing w:line="360" w:lineRule="auto"/>
        <w:ind w:left="0" w:firstLine="720"/>
        <w:jc w:val="both"/>
        <w:rPr>
          <w:b w:val="1"/>
          <w:sz w:val="24"/>
          <w:szCs w:val="24"/>
        </w:rPr>
      </w:pPr>
      <w:r w:rsidDel="00000000" w:rsidR="00000000" w:rsidRPr="00000000">
        <w:rPr>
          <w:rtl w:val="0"/>
        </w:rPr>
      </w:r>
    </w:p>
    <w:p w:rsidR="00000000" w:rsidDel="00000000" w:rsidP="00000000" w:rsidRDefault="00000000" w:rsidRPr="00000000" w14:paraId="00000152">
      <w:pPr>
        <w:spacing w:line="360" w:lineRule="auto"/>
        <w:ind w:left="0" w:firstLine="720"/>
        <w:jc w:val="both"/>
        <w:rPr>
          <w:b w:val="1"/>
          <w:sz w:val="24"/>
          <w:szCs w:val="24"/>
        </w:rPr>
      </w:pPr>
      <w:r w:rsidDel="00000000" w:rsidR="00000000" w:rsidRPr="00000000">
        <w:rPr>
          <w:rtl w:val="0"/>
        </w:rPr>
      </w:r>
    </w:p>
    <w:p w:rsidR="00000000" w:rsidDel="00000000" w:rsidP="00000000" w:rsidRDefault="00000000" w:rsidRPr="00000000" w14:paraId="00000153">
      <w:pPr>
        <w:spacing w:line="360" w:lineRule="auto"/>
        <w:ind w:left="0" w:firstLine="720"/>
        <w:jc w:val="both"/>
        <w:rPr>
          <w:b w:val="1"/>
          <w:sz w:val="24"/>
          <w:szCs w:val="24"/>
        </w:rPr>
      </w:pPr>
      <w:r w:rsidDel="00000000" w:rsidR="00000000" w:rsidRPr="00000000">
        <w:rPr>
          <w:rtl w:val="0"/>
        </w:rPr>
      </w:r>
    </w:p>
    <w:p w:rsidR="00000000" w:rsidDel="00000000" w:rsidP="00000000" w:rsidRDefault="00000000" w:rsidRPr="00000000" w14:paraId="00000154">
      <w:pPr>
        <w:spacing w:line="360" w:lineRule="auto"/>
        <w:ind w:left="0" w:firstLine="720"/>
        <w:jc w:val="both"/>
        <w:rPr>
          <w:b w:val="1"/>
          <w:sz w:val="24"/>
          <w:szCs w:val="24"/>
        </w:rPr>
      </w:pPr>
      <w:r w:rsidDel="00000000" w:rsidR="00000000" w:rsidRPr="00000000">
        <w:rPr>
          <w:rtl w:val="0"/>
        </w:rPr>
      </w:r>
    </w:p>
    <w:p w:rsidR="00000000" w:rsidDel="00000000" w:rsidP="00000000" w:rsidRDefault="00000000" w:rsidRPr="00000000" w14:paraId="00000155">
      <w:pPr>
        <w:spacing w:line="360" w:lineRule="auto"/>
        <w:ind w:left="0" w:firstLine="720"/>
        <w:jc w:val="both"/>
        <w:rPr>
          <w:b w:val="1"/>
          <w:sz w:val="24"/>
          <w:szCs w:val="24"/>
        </w:rPr>
      </w:pPr>
      <w:r w:rsidDel="00000000" w:rsidR="00000000" w:rsidRPr="00000000">
        <w:rPr>
          <w:rtl w:val="0"/>
        </w:rPr>
      </w:r>
    </w:p>
    <w:p w:rsidR="00000000" w:rsidDel="00000000" w:rsidP="00000000" w:rsidRDefault="00000000" w:rsidRPr="00000000" w14:paraId="00000156">
      <w:pPr>
        <w:spacing w:line="360" w:lineRule="auto"/>
        <w:ind w:left="0" w:firstLine="720"/>
        <w:jc w:val="both"/>
        <w:rPr>
          <w:b w:val="1"/>
          <w:sz w:val="24"/>
          <w:szCs w:val="24"/>
        </w:rPr>
      </w:pPr>
      <w:r w:rsidDel="00000000" w:rsidR="00000000" w:rsidRPr="00000000">
        <w:rPr>
          <w:rtl w:val="0"/>
        </w:rPr>
      </w:r>
    </w:p>
    <w:p w:rsidR="00000000" w:rsidDel="00000000" w:rsidP="00000000" w:rsidRDefault="00000000" w:rsidRPr="00000000" w14:paraId="00000157">
      <w:pPr>
        <w:spacing w:line="360" w:lineRule="auto"/>
        <w:ind w:left="0" w:firstLine="720"/>
        <w:jc w:val="both"/>
        <w:rPr>
          <w:b w:val="1"/>
          <w:sz w:val="24"/>
          <w:szCs w:val="24"/>
        </w:rPr>
      </w:pPr>
      <w:r w:rsidDel="00000000" w:rsidR="00000000" w:rsidRPr="00000000">
        <w:rPr>
          <w:rtl w:val="0"/>
        </w:rPr>
      </w:r>
    </w:p>
    <w:p w:rsidR="00000000" w:rsidDel="00000000" w:rsidP="00000000" w:rsidRDefault="00000000" w:rsidRPr="00000000" w14:paraId="00000158">
      <w:pPr>
        <w:spacing w:line="360" w:lineRule="auto"/>
        <w:ind w:left="0" w:firstLine="720"/>
        <w:jc w:val="both"/>
        <w:rPr>
          <w:b w:val="1"/>
          <w:sz w:val="24"/>
          <w:szCs w:val="24"/>
        </w:rPr>
      </w:pPr>
      <w:r w:rsidDel="00000000" w:rsidR="00000000" w:rsidRPr="00000000">
        <w:rPr>
          <w:rtl w:val="0"/>
        </w:rPr>
      </w:r>
    </w:p>
    <w:p w:rsidR="00000000" w:rsidDel="00000000" w:rsidP="00000000" w:rsidRDefault="00000000" w:rsidRPr="00000000" w14:paraId="00000159">
      <w:pPr>
        <w:spacing w:line="360" w:lineRule="auto"/>
        <w:ind w:left="0" w:firstLine="720"/>
        <w:jc w:val="both"/>
        <w:rPr>
          <w:b w:val="1"/>
          <w:sz w:val="24"/>
          <w:szCs w:val="24"/>
        </w:rPr>
      </w:pPr>
      <w:r w:rsidDel="00000000" w:rsidR="00000000" w:rsidRPr="00000000">
        <w:rPr>
          <w:rtl w:val="0"/>
        </w:rPr>
      </w:r>
    </w:p>
    <w:p w:rsidR="00000000" w:rsidDel="00000000" w:rsidP="00000000" w:rsidRDefault="00000000" w:rsidRPr="00000000" w14:paraId="0000015A">
      <w:pPr>
        <w:spacing w:line="360" w:lineRule="auto"/>
        <w:ind w:left="0" w:firstLine="720"/>
        <w:jc w:val="both"/>
        <w:rPr>
          <w:b w:val="1"/>
          <w:sz w:val="24"/>
          <w:szCs w:val="24"/>
        </w:rPr>
      </w:pPr>
      <w:r w:rsidDel="00000000" w:rsidR="00000000" w:rsidRPr="00000000">
        <w:rPr>
          <w:rtl w:val="0"/>
        </w:rPr>
      </w:r>
    </w:p>
    <w:p w:rsidR="00000000" w:rsidDel="00000000" w:rsidP="00000000" w:rsidRDefault="00000000" w:rsidRPr="00000000" w14:paraId="0000015B">
      <w:pPr>
        <w:spacing w:line="360" w:lineRule="auto"/>
        <w:ind w:left="0" w:firstLine="720"/>
        <w:jc w:val="both"/>
        <w:rPr>
          <w:b w:val="1"/>
          <w:sz w:val="24"/>
          <w:szCs w:val="24"/>
        </w:rPr>
      </w:pPr>
      <w:r w:rsidDel="00000000" w:rsidR="00000000" w:rsidRPr="00000000">
        <w:rPr>
          <w:rtl w:val="0"/>
        </w:rPr>
      </w:r>
    </w:p>
    <w:p w:rsidR="00000000" w:rsidDel="00000000" w:rsidP="00000000" w:rsidRDefault="00000000" w:rsidRPr="00000000" w14:paraId="0000015C">
      <w:pPr>
        <w:pStyle w:val="Title"/>
        <w:spacing w:line="360" w:lineRule="auto"/>
        <w:ind w:firstLine="720"/>
        <w:jc w:val="center"/>
        <w:rPr>
          <w:b w:val="1"/>
          <w:sz w:val="28"/>
          <w:szCs w:val="28"/>
        </w:rPr>
      </w:pPr>
      <w:bookmarkStart w:colFirst="0" w:colLast="0" w:name="_e26qfp883y2h" w:id="29"/>
      <w:bookmarkEnd w:id="29"/>
      <w:r w:rsidDel="00000000" w:rsidR="00000000" w:rsidRPr="00000000">
        <w:rPr>
          <w:b w:val="1"/>
          <w:sz w:val="28"/>
          <w:szCs w:val="28"/>
          <w:rtl w:val="0"/>
        </w:rPr>
        <w:t xml:space="preserve">Referencias consultadas</w:t>
      </w:r>
    </w:p>
    <w:p w:rsidR="00000000" w:rsidDel="00000000" w:rsidP="00000000" w:rsidRDefault="00000000" w:rsidRPr="00000000" w14:paraId="0000015D">
      <w:pPr>
        <w:numPr>
          <w:ilvl w:val="0"/>
          <w:numId w:val="10"/>
        </w:numPr>
        <w:spacing w:after="0" w:afterAutospacing="0" w:line="360" w:lineRule="auto"/>
        <w:ind w:left="720" w:hanging="360"/>
        <w:jc w:val="both"/>
        <w:rPr>
          <w:sz w:val="24"/>
          <w:szCs w:val="24"/>
          <w:u w:val="none"/>
        </w:rPr>
      </w:pPr>
      <w:r w:rsidDel="00000000" w:rsidR="00000000" w:rsidRPr="00000000">
        <w:rPr>
          <w:sz w:val="24"/>
          <w:szCs w:val="24"/>
          <w:rtl w:val="0"/>
        </w:rPr>
        <w:t xml:space="preserve">Abadi, M., Agarwal, A., Barham, P., Brevdo, E., Chen, Z., Citro, C., Corrado, G. S., Davis, A., Dean, J., Devin, M., Ghemawat, S., Goodfellow, I., Harp, A., Irving, G., Isard, M., Jozefowicz, R., Jia, Y., Kaiser, L., Kudlur, M., ... Zheng, X. (2015). </w:t>
      </w:r>
      <w:r w:rsidDel="00000000" w:rsidR="00000000" w:rsidRPr="00000000">
        <w:rPr>
          <w:i w:val="1"/>
          <w:sz w:val="24"/>
          <w:szCs w:val="24"/>
          <w:rtl w:val="0"/>
        </w:rPr>
        <w:t xml:space="preserve">TensorFlow: Large-scale machine learning on heterogeneous systems</w:t>
      </w:r>
      <w:r w:rsidDel="00000000" w:rsidR="00000000" w:rsidRPr="00000000">
        <w:rPr>
          <w:sz w:val="24"/>
          <w:szCs w:val="24"/>
          <w:rtl w:val="0"/>
        </w:rPr>
        <w:t xml:space="preserve">.</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https://www.tensorflow.org/</w:t>
        </w:r>
      </w:hyperlink>
      <w:r w:rsidDel="00000000" w:rsidR="00000000" w:rsidRPr="00000000">
        <w:rPr>
          <w:rtl w:val="0"/>
        </w:rPr>
      </w:r>
    </w:p>
    <w:p w:rsidR="00000000" w:rsidDel="00000000" w:rsidP="00000000" w:rsidRDefault="00000000" w:rsidRPr="00000000" w14:paraId="0000015E">
      <w:pPr>
        <w:numPr>
          <w:ilvl w:val="0"/>
          <w:numId w:val="10"/>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Abla, M. (2021). </w:t>
      </w:r>
      <w:r w:rsidDel="00000000" w:rsidR="00000000" w:rsidRPr="00000000">
        <w:rPr>
          <w:i w:val="1"/>
          <w:sz w:val="24"/>
          <w:szCs w:val="24"/>
          <w:rtl w:val="0"/>
        </w:rPr>
        <w:t xml:space="preserve">Garbage classification</w:t>
      </w:r>
      <w:r w:rsidDel="00000000" w:rsidR="00000000" w:rsidRPr="00000000">
        <w:rPr>
          <w:sz w:val="24"/>
          <w:szCs w:val="24"/>
          <w:rtl w:val="0"/>
        </w:rPr>
        <w:t xml:space="preserve"> [Dataset]. Kaggle.</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https://www.kaggle.com/datasets/mostafaabla/garbage-classification</w:t>
        </w:r>
      </w:hyperlink>
      <w:r w:rsidDel="00000000" w:rsidR="00000000" w:rsidRPr="00000000">
        <w:rPr>
          <w:rtl w:val="0"/>
        </w:rPr>
      </w:r>
    </w:p>
    <w:p w:rsidR="00000000" w:rsidDel="00000000" w:rsidP="00000000" w:rsidRDefault="00000000" w:rsidRPr="00000000" w14:paraId="0000015F">
      <w:pPr>
        <w:numPr>
          <w:ilvl w:val="0"/>
          <w:numId w:val="10"/>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Chollet, F., &amp; others. (2015). </w:t>
      </w:r>
      <w:r w:rsidDel="00000000" w:rsidR="00000000" w:rsidRPr="00000000">
        <w:rPr>
          <w:i w:val="1"/>
          <w:sz w:val="24"/>
          <w:szCs w:val="24"/>
          <w:rtl w:val="0"/>
        </w:rPr>
        <w:t xml:space="preserve">Keras</w:t>
      </w:r>
      <w:r w:rsidDel="00000000" w:rsidR="00000000" w:rsidRPr="00000000">
        <w:rPr>
          <w:sz w:val="24"/>
          <w:szCs w:val="24"/>
          <w:rtl w:val="0"/>
        </w:rPr>
        <w:t xml:space="preserve">. GitHub.</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https://github.com/fchollet/keras</w:t>
        </w:r>
      </w:hyperlink>
      <w:r w:rsidDel="00000000" w:rsidR="00000000" w:rsidRPr="00000000">
        <w:rPr>
          <w:rtl w:val="0"/>
        </w:rPr>
      </w:r>
    </w:p>
    <w:p w:rsidR="00000000" w:rsidDel="00000000" w:rsidP="00000000" w:rsidRDefault="00000000" w:rsidRPr="00000000" w14:paraId="00000160">
      <w:pPr>
        <w:numPr>
          <w:ilvl w:val="0"/>
          <w:numId w:val="10"/>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Pedregosa, F., Varoquaux, G., Gramfort, A., Michel, V., Thirion, B., Grisel, O., Blondel, M., Prettenhofer, P., Weiss, R., Dubourg, V., Vanderplas, J., Passos, A., Cournapeau, D., Brucher, M., Perrot, M., &amp; Duchesnay, E. (2011). Scikit-learn: Machine learning in Python. </w:t>
      </w:r>
      <w:r w:rsidDel="00000000" w:rsidR="00000000" w:rsidRPr="00000000">
        <w:rPr>
          <w:i w:val="1"/>
          <w:sz w:val="24"/>
          <w:szCs w:val="24"/>
          <w:rtl w:val="0"/>
        </w:rPr>
        <w:t xml:space="preserve">Journal of Machine Learning Research, 12</w:t>
      </w:r>
      <w:r w:rsidDel="00000000" w:rsidR="00000000" w:rsidRPr="00000000">
        <w:rPr>
          <w:sz w:val="24"/>
          <w:szCs w:val="24"/>
          <w:rtl w:val="0"/>
        </w:rPr>
        <w:t xml:space="preserve">, 2825-2830.</w:t>
      </w:r>
    </w:p>
    <w:p w:rsidR="00000000" w:rsidDel="00000000" w:rsidP="00000000" w:rsidRDefault="00000000" w:rsidRPr="00000000" w14:paraId="00000161">
      <w:pPr>
        <w:numPr>
          <w:ilvl w:val="0"/>
          <w:numId w:val="10"/>
        </w:numPr>
        <w:spacing w:after="240" w:before="0" w:beforeAutospacing="0" w:line="360" w:lineRule="auto"/>
        <w:ind w:left="720" w:hanging="360"/>
        <w:jc w:val="both"/>
        <w:rPr>
          <w:sz w:val="24"/>
          <w:szCs w:val="24"/>
          <w:u w:val="none"/>
        </w:rPr>
      </w:pPr>
      <w:r w:rsidDel="00000000" w:rsidR="00000000" w:rsidRPr="00000000">
        <w:rPr>
          <w:sz w:val="24"/>
          <w:szCs w:val="24"/>
          <w:rtl w:val="0"/>
        </w:rPr>
        <w:t xml:space="preserve">Sandler, M., Howard, A., Zhu, M., Zhmoginov, A., &amp; Chen, L. C. (2018). MobileNetV2: Inverted residuals and linear bottlenecks. </w:t>
      </w:r>
      <w:r w:rsidDel="00000000" w:rsidR="00000000" w:rsidRPr="00000000">
        <w:rPr>
          <w:i w:val="1"/>
          <w:sz w:val="24"/>
          <w:szCs w:val="24"/>
          <w:rtl w:val="0"/>
        </w:rPr>
        <w:t xml:space="preserve">Proceedings of the IEEE Conference on Computer Vision and Pattern Recognition</w:t>
      </w:r>
      <w:r w:rsidDel="00000000" w:rsidR="00000000" w:rsidRPr="00000000">
        <w:rPr>
          <w:sz w:val="24"/>
          <w:szCs w:val="24"/>
          <w:rtl w:val="0"/>
        </w:rPr>
        <w:t xml:space="preserve"> (pp. 4510-4520). IEEE.</w:t>
      </w:r>
    </w:p>
    <w:p w:rsidR="00000000" w:rsidDel="00000000" w:rsidP="00000000" w:rsidRDefault="00000000" w:rsidRPr="00000000" w14:paraId="00000162">
      <w:pPr>
        <w:rPr/>
      </w:pPr>
      <w:r w:rsidDel="00000000" w:rsidR="00000000" w:rsidRPr="00000000">
        <w:rPr>
          <w:rtl w:val="0"/>
        </w:rPr>
      </w:r>
    </w:p>
    <w:sectPr>
      <w:headerReference r:id="rId20" w:type="default"/>
      <w:footerReference r:id="rId21" w:type="default"/>
      <w:pgSz w:h="16834" w:w="11909" w:orient="portrait"/>
      <w:pgMar w:bottom="1440" w:top="1440" w:left="1440" w:right="1399.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4.png"/><Relationship Id="rId10" Type="http://schemas.openxmlformats.org/officeDocument/2006/relationships/image" Target="media/image2.png"/><Relationship Id="rId21"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tensorflow.org/" TargetMode="External"/><Relationship Id="rId14" Type="http://schemas.openxmlformats.org/officeDocument/2006/relationships/hyperlink" Target="https://www.tensorflow.org/" TargetMode="External"/><Relationship Id="rId17" Type="http://schemas.openxmlformats.org/officeDocument/2006/relationships/hyperlink" Target="https://www.kaggle.com/datasets/mostafaabla/garbage-classification" TargetMode="External"/><Relationship Id="rId16" Type="http://schemas.openxmlformats.org/officeDocument/2006/relationships/hyperlink" Target="https://www.kaggle.com/datasets/mostafaabla/garbage-classification" TargetMode="External"/><Relationship Id="rId5" Type="http://schemas.openxmlformats.org/officeDocument/2006/relationships/styles" Target="styles.xml"/><Relationship Id="rId19" Type="http://schemas.openxmlformats.org/officeDocument/2006/relationships/hyperlink" Target="https://github.com/fchollet/keras" TargetMode="External"/><Relationship Id="rId6" Type="http://schemas.openxmlformats.org/officeDocument/2006/relationships/image" Target="media/image1.png"/><Relationship Id="rId18" Type="http://schemas.openxmlformats.org/officeDocument/2006/relationships/hyperlink" Target="https://github.com/fchollet/keras" TargetMode="External"/><Relationship Id="rId7" Type="http://schemas.openxmlformats.org/officeDocument/2006/relationships/hyperlink" Target="https://github.com/jerichd4c/AI-trash-sorter"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