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A08F3" w14:textId="77777777" w:rsidR="00A21B5B" w:rsidRDefault="00C25FB9" w:rsidP="00F66C28">
      <w:pPr>
        <w:pStyle w:val="Title"/>
      </w:pPr>
      <w:proofErr w:type="spellStart"/>
      <w:r>
        <w:t>NetLogo</w:t>
      </w:r>
      <w:proofErr w:type="spellEnd"/>
      <w:r>
        <w:t xml:space="preserve"> </w:t>
      </w:r>
      <w:r w:rsidR="00ED4BD8">
        <w:t>Worksheet #1</w:t>
      </w:r>
    </w:p>
    <w:p w14:paraId="21463E53" w14:textId="77777777" w:rsidR="001F6B47" w:rsidRDefault="00566742" w:rsidP="00F66C28">
      <w:proofErr w:type="spellStart"/>
      <w:r>
        <w:t>NetLogo</w:t>
      </w:r>
      <w:proofErr w:type="spellEnd"/>
      <w:r>
        <w:t xml:space="preserve"> and Agent-Based Models</w:t>
      </w:r>
    </w:p>
    <w:p w14:paraId="1ED1CD25" w14:textId="5F6E123E" w:rsidR="00F66C28" w:rsidRDefault="00AA3ECE" w:rsidP="00F66C28">
      <w:r>
        <w:t>Jericho McLeod</w:t>
      </w:r>
      <w:bookmarkStart w:id="0" w:name="_GoBack"/>
      <w:bookmarkEnd w:id="0"/>
    </w:p>
    <w:p w14:paraId="71B7D9DB" w14:textId="77777777" w:rsidR="00F66C28" w:rsidRDefault="00F66C28" w:rsidP="00F66C28">
      <w:r>
        <w:t>CSI 500</w:t>
      </w:r>
    </w:p>
    <w:p w14:paraId="352DA976" w14:textId="0E67479F" w:rsidR="00F66C28" w:rsidRPr="00F66C28" w:rsidRDefault="00B24703" w:rsidP="00F66C28">
      <w:r>
        <w:t>Spring 2019</w:t>
      </w:r>
    </w:p>
    <w:p w14:paraId="33CAD3EF" w14:textId="77777777" w:rsidR="00173A45" w:rsidRDefault="00173A45" w:rsidP="00173A45"/>
    <w:p w14:paraId="073136EB" w14:textId="77777777" w:rsidR="00173A45" w:rsidRDefault="00197A5D" w:rsidP="00E030D0">
      <w:pPr>
        <w:pStyle w:val="Heading1"/>
      </w:pPr>
      <w:r>
        <w:t>Problem #1</w:t>
      </w:r>
      <w:r w:rsidR="00F66C28">
        <w:t xml:space="preserve">: </w:t>
      </w:r>
      <w:proofErr w:type="spellStart"/>
      <w:r w:rsidR="00566742">
        <w:t>NetLogo</w:t>
      </w:r>
      <w:proofErr w:type="spellEnd"/>
      <w:r w:rsidR="00566742">
        <w:t xml:space="preserve"> Model Library</w:t>
      </w:r>
    </w:p>
    <w:p w14:paraId="0614869A" w14:textId="77777777" w:rsidR="00566742" w:rsidRDefault="00566742" w:rsidP="00832241">
      <w:r>
        <w:t xml:space="preserve">Using your </w:t>
      </w:r>
      <w:proofErr w:type="spellStart"/>
      <w:r>
        <w:t>NetLogo</w:t>
      </w:r>
      <w:proofErr w:type="spellEnd"/>
      <w:r>
        <w:t xml:space="preserve"> installation, go through the Models Library and locate </w:t>
      </w:r>
      <w:r w:rsidR="005C3B03">
        <w:t>a</w:t>
      </w:r>
      <w:r>
        <w:t xml:space="preserve"> model that has potential applicability to your field of study.</w:t>
      </w:r>
      <w:r w:rsidR="005C3B03">
        <w:t xml:space="preserve">  If you can't find one appropriate for your field, choose one that you think is interesting.  </w:t>
      </w:r>
      <w:r>
        <w:t xml:space="preserve">Open the model, and experiment with the settings.  </w:t>
      </w:r>
    </w:p>
    <w:p w14:paraId="5C7C8262" w14:textId="77777777" w:rsidR="00566742" w:rsidRPr="005C3B03" w:rsidRDefault="00566742" w:rsidP="00832241">
      <w:pPr>
        <w:rPr>
          <w:color w:val="FF0000"/>
        </w:rPr>
      </w:pPr>
      <w:r w:rsidRPr="005C3B03">
        <w:rPr>
          <w:color w:val="FF0000"/>
        </w:rPr>
        <w:t>Provide a short 1 paragraph discussion of why you think this model is or is not app</w:t>
      </w:r>
      <w:r w:rsidR="005C3B03">
        <w:rPr>
          <w:color w:val="FF0000"/>
        </w:rPr>
        <w:t>licable for your field of study, or why you found it interesting.</w:t>
      </w:r>
    </w:p>
    <w:p w14:paraId="2FA2CB89" w14:textId="0B3DF98B" w:rsidR="00566742" w:rsidRDefault="00FF31C9" w:rsidP="00832241">
      <w:r>
        <w:t xml:space="preserve">The computational social science model </w:t>
      </w:r>
      <w:r w:rsidR="00004710">
        <w:t xml:space="preserve">“Team Assembly” is similar to, but not directly applicable, to my current studies. In this model a force-directed graph is created for teamwork, with some fading out of nodes who have not participated in a team in </w:t>
      </w:r>
      <w:r w:rsidR="00004710">
        <w:rPr>
          <w:i/>
        </w:rPr>
        <w:t>T</w:t>
      </w:r>
      <w:r w:rsidR="00004710">
        <w:t xml:space="preserve"> ticks, team size </w:t>
      </w:r>
      <w:r w:rsidR="00004710">
        <w:rPr>
          <w:i/>
        </w:rPr>
        <w:t>N</w:t>
      </w:r>
      <w:r w:rsidR="00004710">
        <w:t xml:space="preserve">, </w:t>
      </w:r>
      <w:r w:rsidR="00004710">
        <w:rPr>
          <w:i/>
        </w:rPr>
        <w:t>P</w:t>
      </w:r>
      <w:r w:rsidR="00004710">
        <w:t xml:space="preserve"> probability of choosing an existing node for a team, and </w:t>
      </w:r>
      <w:r w:rsidR="00004710">
        <w:rPr>
          <w:i/>
        </w:rPr>
        <w:t>Q</w:t>
      </w:r>
      <w:r w:rsidR="00004710">
        <w:t xml:space="preserve"> probability of choosing a prior collaborator for a new team. This graph grows to show how a network can form in an organization driven by team projects. </w:t>
      </w:r>
    </w:p>
    <w:p w14:paraId="4F2CCA5E" w14:textId="4B244A42" w:rsidR="00004710" w:rsidRDefault="00004710" w:rsidP="00832241">
      <w:r>
        <w:t xml:space="preserve">I am currently working on studying player behavior in a game with a large, but high cost, sample space of approximately n=15000, where k items are chosen in some quantity between 1 and 30. There is, additionally, a subset of the sample space where n is much reduced, but which influences choices in the larger sample space, as the cost is largely attributable to the subset. </w:t>
      </w:r>
    </w:p>
    <w:p w14:paraId="6BA5CD3A" w14:textId="77777777" w:rsidR="00004710" w:rsidRDefault="00004710" w:rsidP="00832241">
      <w:r>
        <w:t xml:space="preserve">At present, I am constructing a model of the sample space using a dataset of player decisions that is published periodically. Within my model, I am likely going to employ some amount of fuzzy matching between player choices to bin results, and then build a set over time to view behaviors. Once a reasonable set of observations is obtained, the resulting model of movements may somewhat resemble the team assembly model, as new selections of the sample space will appear, they are linked to closely related sets of selections, and those falling out of use will disappear over time. Creating an agent-based model to mimic observed behavior will allow me to understand the weight of various </w:t>
      </w:r>
      <w:proofErr w:type="gramStart"/>
      <w:r>
        <w:t>factors, and</w:t>
      </w:r>
      <w:proofErr w:type="gramEnd"/>
      <w:r>
        <w:t xml:space="preserve"> speak to it in a quantitative manner. </w:t>
      </w:r>
    </w:p>
    <w:p w14:paraId="4A41A390" w14:textId="2DF45286" w:rsidR="00004710" w:rsidRPr="00004710" w:rsidRDefault="00004710" w:rsidP="00832241">
      <w:r>
        <w:t xml:space="preserve">This is the core component of what I hoped to gain from this course, and it is rather delightful to see an existing model that is so similar to what I will be constructing, and in such an easy to use system. </w:t>
      </w:r>
    </w:p>
    <w:p w14:paraId="136709C2" w14:textId="77777777" w:rsidR="00566742" w:rsidRDefault="00566742" w:rsidP="00566742">
      <w:pPr>
        <w:pStyle w:val="Heading1"/>
      </w:pPr>
      <w:r>
        <w:t>Problem #2:  Extending the Fox and Hounds Model</w:t>
      </w:r>
    </w:p>
    <w:p w14:paraId="72EE19C9" w14:textId="77777777" w:rsidR="00566742" w:rsidRDefault="00566742" w:rsidP="00566742">
      <w:r>
        <w:t xml:space="preserve">In the lectures, we went thru coding up the basic fox and hounds model.  Try to make the following extensions to your </w:t>
      </w:r>
      <w:proofErr w:type="spellStart"/>
      <w:r>
        <w:t>NetLogo</w:t>
      </w:r>
      <w:proofErr w:type="spellEnd"/>
      <w:r>
        <w:t xml:space="preserve"> model</w:t>
      </w:r>
      <w:r w:rsidR="00101886">
        <w:t>.  For this exercise, we will add</w:t>
      </w:r>
      <w:r w:rsidR="00444E35">
        <w:t xml:space="preserve"> slider</w:t>
      </w:r>
      <w:r w:rsidR="00101886">
        <w:t>s</w:t>
      </w:r>
      <w:r w:rsidR="00444E35">
        <w:t xml:space="preserve"> to manage the number of foxes and the number of hounds.</w:t>
      </w:r>
    </w:p>
    <w:p w14:paraId="33602AB5" w14:textId="77777777" w:rsidR="00444E35" w:rsidRDefault="00444E35" w:rsidP="00566742">
      <w:r>
        <w:lastRenderedPageBreak/>
        <w:t>From the main interface tab, select the "button" pulldown, then choose "slider".  Click on some open space on the interface page.  Fill in the slider as follows.</w:t>
      </w:r>
    </w:p>
    <w:p w14:paraId="0B5330CF" w14:textId="77777777" w:rsidR="00444E35" w:rsidRPr="00566742" w:rsidRDefault="00444E35" w:rsidP="00566742">
      <w:r>
        <w:rPr>
          <w:noProof/>
        </w:rPr>
        <w:drawing>
          <wp:inline distT="0" distB="0" distL="0" distR="0" wp14:anchorId="6171F27D" wp14:editId="6B709F2B">
            <wp:extent cx="5943600" cy="168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0845"/>
                    </a:xfrm>
                    <a:prstGeom prst="rect">
                      <a:avLst/>
                    </a:prstGeom>
                  </pic:spPr>
                </pic:pic>
              </a:graphicData>
            </a:graphic>
          </wp:inline>
        </w:drawing>
      </w:r>
    </w:p>
    <w:p w14:paraId="11841A84" w14:textId="77777777" w:rsidR="005F5770" w:rsidRDefault="00444E35" w:rsidP="00832241">
      <w:r>
        <w:t>Press OK.</w:t>
      </w:r>
    </w:p>
    <w:p w14:paraId="13F9FEF7" w14:textId="77777777" w:rsidR="00444E35" w:rsidRDefault="00444E35" w:rsidP="00832241">
      <w:r>
        <w:t xml:space="preserve">Now do the same thing </w:t>
      </w:r>
      <w:r w:rsidR="00101886">
        <w:t>to create</w:t>
      </w:r>
      <w:r>
        <w:t xml:space="preserve"> a slider to manage the number of hounds.</w:t>
      </w:r>
    </w:p>
    <w:p w14:paraId="78B7085E" w14:textId="77777777" w:rsidR="00444E35" w:rsidRDefault="00444E35" w:rsidP="00832241">
      <w:r>
        <w:rPr>
          <w:noProof/>
        </w:rPr>
        <w:drawing>
          <wp:inline distT="0" distB="0" distL="0" distR="0" wp14:anchorId="5A9714D4" wp14:editId="7106EB8B">
            <wp:extent cx="5943600" cy="1680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0845"/>
                    </a:xfrm>
                    <a:prstGeom prst="rect">
                      <a:avLst/>
                    </a:prstGeom>
                  </pic:spPr>
                </pic:pic>
              </a:graphicData>
            </a:graphic>
          </wp:inline>
        </w:drawing>
      </w:r>
    </w:p>
    <w:p w14:paraId="20C8F8A9" w14:textId="77777777" w:rsidR="00444E35" w:rsidRDefault="00444E35" w:rsidP="00832241">
      <w:r>
        <w:t>press OK.</w:t>
      </w:r>
    </w:p>
    <w:p w14:paraId="58F81E45" w14:textId="77777777" w:rsidR="00444E35" w:rsidRDefault="00444E35" w:rsidP="00832241">
      <w:r>
        <w:t>Now go into the Code tab.  Update the code used to setup-foxes as follows.</w:t>
      </w:r>
    </w:p>
    <w:p w14:paraId="41AE23B8" w14:textId="77777777" w:rsidR="00444E35" w:rsidRPr="00444E35" w:rsidRDefault="00444E35" w:rsidP="00444E35">
      <w:pPr>
        <w:spacing w:after="0"/>
        <w:rPr>
          <w:rFonts w:ascii="Courier New" w:hAnsi="Courier New" w:cs="Courier New"/>
        </w:rPr>
      </w:pPr>
      <w:r w:rsidRPr="00444E35">
        <w:rPr>
          <w:rFonts w:ascii="Courier New" w:hAnsi="Courier New" w:cs="Courier New"/>
        </w:rPr>
        <w:t>to setup-foxes</w:t>
      </w:r>
    </w:p>
    <w:p w14:paraId="509D1DD6" w14:textId="77777777" w:rsidR="00444E35" w:rsidRDefault="00444E35" w:rsidP="00444E35">
      <w:pPr>
        <w:spacing w:after="0"/>
        <w:rPr>
          <w:rFonts w:ascii="Courier New" w:hAnsi="Courier New" w:cs="Courier New"/>
        </w:rPr>
      </w:pPr>
      <w:r w:rsidRPr="00444E35">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 xml:space="preserve"> </w:t>
      </w:r>
      <w:r w:rsidRPr="00444E35">
        <w:rPr>
          <w:rFonts w:ascii="Courier New" w:hAnsi="Courier New" w:cs="Courier New"/>
        </w:rPr>
        <w:t>create-turtles 10 [</w:t>
      </w:r>
    </w:p>
    <w:p w14:paraId="368E8C56" w14:textId="77777777" w:rsidR="00444E35" w:rsidRPr="00444E35" w:rsidRDefault="00CA34C5" w:rsidP="00444E35">
      <w:pPr>
        <w:spacing w:after="0"/>
        <w:rPr>
          <w:rFonts w:ascii="Courier New" w:hAnsi="Courier New" w:cs="Courier New"/>
          <w:b/>
          <w:color w:val="FF0000"/>
        </w:rPr>
      </w:pPr>
      <w:r>
        <w:rPr>
          <w:rFonts w:ascii="Courier New" w:hAnsi="Courier New" w:cs="Courier New"/>
          <w:b/>
          <w:color w:val="FF0000"/>
        </w:rPr>
        <w:t xml:space="preserve">  create-turtles</w:t>
      </w:r>
      <w:r w:rsidR="00444E35" w:rsidRPr="00444E35">
        <w:rPr>
          <w:rFonts w:ascii="Courier New" w:hAnsi="Courier New" w:cs="Courier New"/>
          <w:b/>
          <w:color w:val="FF0000"/>
        </w:rPr>
        <w:t xml:space="preserve"> NUM-FOXES [</w:t>
      </w:r>
    </w:p>
    <w:p w14:paraId="15AA80CF"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set color red</w:t>
      </w:r>
    </w:p>
    <w:p w14:paraId="491C3634"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set size 0.75</w:t>
      </w:r>
    </w:p>
    <w:p w14:paraId="5A583AC9"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set shape "circle"</w:t>
      </w:r>
    </w:p>
    <w:p w14:paraId="05D41F51"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set species "fox"</w:t>
      </w:r>
    </w:p>
    <w:p w14:paraId="35C2284A"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w:t>
      </w:r>
      <w:proofErr w:type="spellStart"/>
      <w:r w:rsidRPr="00444E35">
        <w:rPr>
          <w:rFonts w:ascii="Courier New" w:hAnsi="Courier New" w:cs="Courier New"/>
        </w:rPr>
        <w:t>setxy</w:t>
      </w:r>
      <w:proofErr w:type="spellEnd"/>
      <w:r w:rsidRPr="00444E35">
        <w:rPr>
          <w:rFonts w:ascii="Courier New" w:hAnsi="Courier New" w:cs="Courier New"/>
        </w:rPr>
        <w:t xml:space="preserve"> random-</w:t>
      </w:r>
      <w:proofErr w:type="spellStart"/>
      <w:r w:rsidRPr="00444E35">
        <w:rPr>
          <w:rFonts w:ascii="Courier New" w:hAnsi="Courier New" w:cs="Courier New"/>
        </w:rPr>
        <w:t>pxcor</w:t>
      </w:r>
      <w:proofErr w:type="spellEnd"/>
      <w:r w:rsidRPr="00444E35">
        <w:rPr>
          <w:rFonts w:ascii="Courier New" w:hAnsi="Courier New" w:cs="Courier New"/>
        </w:rPr>
        <w:t xml:space="preserve"> random-</w:t>
      </w:r>
      <w:proofErr w:type="spellStart"/>
      <w:r w:rsidRPr="00444E35">
        <w:rPr>
          <w:rFonts w:ascii="Courier New" w:hAnsi="Courier New" w:cs="Courier New"/>
        </w:rPr>
        <w:t>pycor</w:t>
      </w:r>
      <w:proofErr w:type="spellEnd"/>
    </w:p>
    <w:p w14:paraId="74906BC2"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w:t>
      </w:r>
    </w:p>
    <w:p w14:paraId="6382D940" w14:textId="77777777" w:rsidR="00444E35" w:rsidRPr="00444E35" w:rsidRDefault="00444E35" w:rsidP="00444E35">
      <w:pPr>
        <w:spacing w:after="0"/>
        <w:rPr>
          <w:rFonts w:ascii="Courier New" w:hAnsi="Courier New" w:cs="Courier New"/>
        </w:rPr>
      </w:pPr>
      <w:r w:rsidRPr="00444E35">
        <w:rPr>
          <w:rFonts w:ascii="Courier New" w:hAnsi="Courier New" w:cs="Courier New"/>
        </w:rPr>
        <w:t>end</w:t>
      </w:r>
    </w:p>
    <w:p w14:paraId="2DD55C1F" w14:textId="77777777" w:rsidR="00444E35" w:rsidRDefault="00444E35" w:rsidP="00FF6694"/>
    <w:p w14:paraId="6D3BCC01" w14:textId="77777777" w:rsidR="00444E35" w:rsidRDefault="00444E35" w:rsidP="00FF6694">
      <w:r>
        <w:t>Now do the same thing for the code used to setup-hounds.</w:t>
      </w:r>
    </w:p>
    <w:p w14:paraId="2A0E2BCA" w14:textId="77777777" w:rsidR="00444E35" w:rsidRPr="00444E35" w:rsidRDefault="00444E35" w:rsidP="00444E35">
      <w:pPr>
        <w:spacing w:after="0"/>
        <w:rPr>
          <w:rFonts w:ascii="Courier New" w:hAnsi="Courier New" w:cs="Courier New"/>
        </w:rPr>
      </w:pPr>
      <w:r w:rsidRPr="00444E35">
        <w:rPr>
          <w:rFonts w:ascii="Courier New" w:hAnsi="Courier New" w:cs="Courier New"/>
        </w:rPr>
        <w:t>to setup-hounds</w:t>
      </w:r>
    </w:p>
    <w:p w14:paraId="7CB2ADBC" w14:textId="77777777" w:rsidR="00444E35" w:rsidRPr="00101886" w:rsidRDefault="00444E35" w:rsidP="00444E35">
      <w:pPr>
        <w:spacing w:after="0"/>
        <w:rPr>
          <w:rFonts w:ascii="Courier New" w:hAnsi="Courier New" w:cs="Courier New"/>
          <w:b/>
          <w:color w:val="FF0000"/>
        </w:rPr>
      </w:pPr>
      <w:r w:rsidRPr="00101886">
        <w:rPr>
          <w:rFonts w:ascii="Courier New" w:hAnsi="Courier New" w:cs="Courier New"/>
          <w:b/>
          <w:color w:val="FF0000"/>
        </w:rPr>
        <w:t xml:space="preserve">  </w:t>
      </w:r>
      <w:proofErr w:type="gramStart"/>
      <w:r w:rsidRPr="00101886">
        <w:rPr>
          <w:rFonts w:ascii="Courier New" w:hAnsi="Courier New" w:cs="Courier New"/>
          <w:b/>
          <w:color w:val="FF0000"/>
        </w:rPr>
        <w:t>;;</w:t>
      </w:r>
      <w:proofErr w:type="gramEnd"/>
      <w:r w:rsidRPr="00101886">
        <w:rPr>
          <w:rFonts w:ascii="Courier New" w:hAnsi="Courier New" w:cs="Courier New"/>
          <w:b/>
          <w:color w:val="FF0000"/>
        </w:rPr>
        <w:t xml:space="preserve"> create-turtles 10 [</w:t>
      </w:r>
    </w:p>
    <w:p w14:paraId="6DBFFED4" w14:textId="77777777" w:rsidR="00444E35" w:rsidRPr="00101886" w:rsidRDefault="00444E35" w:rsidP="00444E35">
      <w:pPr>
        <w:spacing w:after="0"/>
        <w:rPr>
          <w:rFonts w:ascii="Courier New" w:hAnsi="Courier New" w:cs="Courier New"/>
          <w:b/>
          <w:color w:val="FF0000"/>
        </w:rPr>
      </w:pPr>
      <w:r w:rsidRPr="00101886">
        <w:rPr>
          <w:rFonts w:ascii="Courier New" w:hAnsi="Courier New" w:cs="Courier New"/>
          <w:b/>
          <w:color w:val="FF0000"/>
        </w:rPr>
        <w:t xml:space="preserve">  create-turtles NUM-HOUNDS [</w:t>
      </w:r>
    </w:p>
    <w:p w14:paraId="799FFCD4"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set color brown</w:t>
      </w:r>
    </w:p>
    <w:p w14:paraId="09B34DED" w14:textId="77777777" w:rsidR="00444E35" w:rsidRPr="00444E35" w:rsidRDefault="00444E35" w:rsidP="00444E35">
      <w:pPr>
        <w:spacing w:after="0"/>
        <w:rPr>
          <w:rFonts w:ascii="Courier New" w:hAnsi="Courier New" w:cs="Courier New"/>
        </w:rPr>
      </w:pPr>
      <w:r w:rsidRPr="00444E35">
        <w:rPr>
          <w:rFonts w:ascii="Courier New" w:hAnsi="Courier New" w:cs="Courier New"/>
        </w:rPr>
        <w:lastRenderedPageBreak/>
        <w:t xml:space="preserve">    set size 1</w:t>
      </w:r>
    </w:p>
    <w:p w14:paraId="3EC128C8"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set shape "circle"</w:t>
      </w:r>
    </w:p>
    <w:p w14:paraId="13465687"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set species "hound"</w:t>
      </w:r>
    </w:p>
    <w:p w14:paraId="0C7232AB"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w:t>
      </w:r>
      <w:proofErr w:type="spellStart"/>
      <w:r w:rsidRPr="00444E35">
        <w:rPr>
          <w:rFonts w:ascii="Courier New" w:hAnsi="Courier New" w:cs="Courier New"/>
        </w:rPr>
        <w:t>setxy</w:t>
      </w:r>
      <w:proofErr w:type="spellEnd"/>
      <w:r w:rsidRPr="00444E35">
        <w:rPr>
          <w:rFonts w:ascii="Courier New" w:hAnsi="Courier New" w:cs="Courier New"/>
        </w:rPr>
        <w:t xml:space="preserve"> random-</w:t>
      </w:r>
      <w:proofErr w:type="spellStart"/>
      <w:r w:rsidRPr="00444E35">
        <w:rPr>
          <w:rFonts w:ascii="Courier New" w:hAnsi="Courier New" w:cs="Courier New"/>
        </w:rPr>
        <w:t>pxcor</w:t>
      </w:r>
      <w:proofErr w:type="spellEnd"/>
      <w:r w:rsidRPr="00444E35">
        <w:rPr>
          <w:rFonts w:ascii="Courier New" w:hAnsi="Courier New" w:cs="Courier New"/>
        </w:rPr>
        <w:t xml:space="preserve"> random-</w:t>
      </w:r>
      <w:proofErr w:type="spellStart"/>
      <w:r w:rsidRPr="00444E35">
        <w:rPr>
          <w:rFonts w:ascii="Courier New" w:hAnsi="Courier New" w:cs="Courier New"/>
        </w:rPr>
        <w:t>pycor</w:t>
      </w:r>
      <w:proofErr w:type="spellEnd"/>
    </w:p>
    <w:p w14:paraId="140E7163" w14:textId="77777777" w:rsidR="00444E35" w:rsidRPr="00444E35" w:rsidRDefault="00444E35" w:rsidP="00444E35">
      <w:pPr>
        <w:spacing w:after="0"/>
        <w:rPr>
          <w:rFonts w:ascii="Courier New" w:hAnsi="Courier New" w:cs="Courier New"/>
        </w:rPr>
      </w:pPr>
      <w:r w:rsidRPr="00444E35">
        <w:rPr>
          <w:rFonts w:ascii="Courier New" w:hAnsi="Courier New" w:cs="Courier New"/>
        </w:rPr>
        <w:t xml:space="preserve">  ]</w:t>
      </w:r>
    </w:p>
    <w:p w14:paraId="09209D56" w14:textId="77777777" w:rsidR="00444E35" w:rsidRDefault="00444E35" w:rsidP="00444E35">
      <w:pPr>
        <w:spacing w:after="0"/>
        <w:rPr>
          <w:rFonts w:ascii="Courier New" w:hAnsi="Courier New" w:cs="Courier New"/>
        </w:rPr>
      </w:pPr>
      <w:r w:rsidRPr="00444E35">
        <w:rPr>
          <w:rFonts w:ascii="Courier New" w:hAnsi="Courier New" w:cs="Courier New"/>
        </w:rPr>
        <w:t>end</w:t>
      </w:r>
    </w:p>
    <w:p w14:paraId="4340B2D3" w14:textId="77777777" w:rsidR="00101886" w:rsidRDefault="00101886" w:rsidP="00444E35">
      <w:pPr>
        <w:spacing w:after="0"/>
        <w:rPr>
          <w:rFonts w:ascii="Courier New" w:hAnsi="Courier New" w:cs="Courier New"/>
        </w:rPr>
      </w:pPr>
    </w:p>
    <w:p w14:paraId="2419268A" w14:textId="77777777" w:rsidR="00101886" w:rsidRPr="00101886" w:rsidRDefault="00101886" w:rsidP="00444E35">
      <w:pPr>
        <w:spacing w:after="0"/>
        <w:rPr>
          <w:rFonts w:cstheme="minorHAnsi"/>
        </w:rPr>
      </w:pPr>
      <w:r w:rsidRPr="00101886">
        <w:rPr>
          <w:rFonts w:cstheme="minorHAnsi"/>
        </w:rPr>
        <w:t>Now go to the main interface tab, and select some number of foxes and hounds</w:t>
      </w:r>
      <w:r>
        <w:rPr>
          <w:rFonts w:cstheme="minorHAnsi"/>
        </w:rPr>
        <w:t xml:space="preserve"> (you may use the default value of 50)</w:t>
      </w:r>
      <w:r w:rsidRPr="00101886">
        <w:rPr>
          <w:rFonts w:cstheme="minorHAnsi"/>
        </w:rPr>
        <w:t>.  When you press Setup, did you get the expected number of foxes and hounds?</w:t>
      </w:r>
    </w:p>
    <w:p w14:paraId="73E84675" w14:textId="77777777" w:rsidR="00101886" w:rsidRPr="00101886" w:rsidRDefault="00101886" w:rsidP="00444E35">
      <w:pPr>
        <w:spacing w:after="0"/>
        <w:rPr>
          <w:rFonts w:cstheme="minorHAnsi"/>
        </w:rPr>
      </w:pPr>
    </w:p>
    <w:p w14:paraId="2CC58E6B" w14:textId="5EF442F4" w:rsidR="00AA3ECE" w:rsidRDefault="00101886" w:rsidP="00444E35">
      <w:pPr>
        <w:spacing w:after="0"/>
        <w:rPr>
          <w:rFonts w:cstheme="minorHAnsi"/>
          <w:color w:val="FF0000"/>
        </w:rPr>
      </w:pPr>
      <w:r w:rsidRPr="005C3B03">
        <w:rPr>
          <w:rFonts w:cstheme="minorHAnsi"/>
          <w:color w:val="FF0000"/>
        </w:rPr>
        <w:t>Provide a screen shot of your updated interface tab.  It should look something like this.</w:t>
      </w:r>
    </w:p>
    <w:p w14:paraId="5BB97064" w14:textId="0785A584" w:rsidR="00AA3ECE" w:rsidRDefault="00AA3ECE" w:rsidP="00444E35">
      <w:pPr>
        <w:spacing w:after="0"/>
        <w:rPr>
          <w:rFonts w:cstheme="minorHAnsi"/>
          <w:color w:val="FF0000"/>
        </w:rPr>
      </w:pPr>
      <w:r>
        <w:rPr>
          <w:rFonts w:cstheme="minorHAnsi"/>
          <w:color w:val="FF0000"/>
        </w:rPr>
        <w:t>(your screenshot)</w:t>
      </w:r>
    </w:p>
    <w:p w14:paraId="30361A86" w14:textId="67AE648B" w:rsidR="00AA3ECE" w:rsidRDefault="00101886" w:rsidP="00444E35">
      <w:pPr>
        <w:spacing w:after="0"/>
        <w:rPr>
          <w:rFonts w:cstheme="minorHAnsi"/>
          <w:color w:val="FF0000"/>
        </w:rPr>
      </w:pPr>
      <w:r>
        <w:rPr>
          <w:noProof/>
        </w:rPr>
        <w:drawing>
          <wp:inline distT="0" distB="0" distL="0" distR="0" wp14:anchorId="31872E3B" wp14:editId="3D5496E9">
            <wp:extent cx="1825732" cy="178067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9921" cy="1794513"/>
                    </a:xfrm>
                    <a:prstGeom prst="rect">
                      <a:avLst/>
                    </a:prstGeom>
                  </pic:spPr>
                </pic:pic>
              </a:graphicData>
            </a:graphic>
          </wp:inline>
        </w:drawing>
      </w:r>
    </w:p>
    <w:p w14:paraId="28541285" w14:textId="77777777" w:rsidR="00AA3ECE" w:rsidRDefault="00AA3ECE" w:rsidP="00444E35">
      <w:pPr>
        <w:spacing w:after="0"/>
        <w:rPr>
          <w:rFonts w:cstheme="minorHAnsi"/>
          <w:color w:val="FF0000"/>
        </w:rPr>
      </w:pPr>
    </w:p>
    <w:p w14:paraId="6D761FC9" w14:textId="7750889C" w:rsidR="00AA3ECE" w:rsidRDefault="00AA3ECE" w:rsidP="00444E35">
      <w:pPr>
        <w:spacing w:after="0"/>
        <w:rPr>
          <w:rFonts w:cstheme="minorHAnsi"/>
          <w:color w:val="FF0000"/>
        </w:rPr>
      </w:pPr>
      <w:r>
        <w:rPr>
          <w:rFonts w:cstheme="minorHAnsi"/>
          <w:color w:val="FF0000"/>
        </w:rPr>
        <w:t>(my screenshot – updated #foxes and #hounds)</w:t>
      </w:r>
    </w:p>
    <w:p w14:paraId="35904316" w14:textId="473FB31D" w:rsidR="00101886" w:rsidRPr="00AA3ECE" w:rsidRDefault="00AA3ECE" w:rsidP="00444E35">
      <w:pPr>
        <w:spacing w:after="0"/>
        <w:rPr>
          <w:rFonts w:cstheme="minorHAnsi"/>
          <w:color w:val="FF0000"/>
        </w:rPr>
      </w:pPr>
      <w:r w:rsidRPr="00AA3ECE">
        <w:rPr>
          <w:rFonts w:cstheme="minorHAnsi"/>
          <w:color w:val="FF0000"/>
        </w:rPr>
        <w:drawing>
          <wp:inline distT="0" distB="0" distL="0" distR="0" wp14:anchorId="71C73C38" wp14:editId="5B9ADBEF">
            <wp:extent cx="3114529" cy="216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5938" cy="2180571"/>
                    </a:xfrm>
                    <a:prstGeom prst="rect">
                      <a:avLst/>
                    </a:prstGeom>
                  </pic:spPr>
                </pic:pic>
              </a:graphicData>
            </a:graphic>
          </wp:inline>
        </w:drawing>
      </w:r>
    </w:p>
    <w:p w14:paraId="7A6A775C" w14:textId="77777777" w:rsidR="00101886" w:rsidRPr="00444E35" w:rsidRDefault="00101886" w:rsidP="00444E35">
      <w:pPr>
        <w:spacing w:after="0"/>
        <w:rPr>
          <w:rFonts w:ascii="Courier New" w:hAnsi="Courier New" w:cs="Courier New"/>
        </w:rPr>
      </w:pPr>
    </w:p>
    <w:sectPr w:rsidR="00101886" w:rsidRPr="00444E3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FC9B5" w14:textId="77777777" w:rsidR="00A23091" w:rsidRDefault="00A23091" w:rsidP="00D66F7E">
      <w:pPr>
        <w:spacing w:after="0" w:line="240" w:lineRule="auto"/>
      </w:pPr>
      <w:r>
        <w:separator/>
      </w:r>
    </w:p>
  </w:endnote>
  <w:endnote w:type="continuationSeparator" w:id="0">
    <w:p w14:paraId="152D7E9E" w14:textId="77777777" w:rsidR="00A23091" w:rsidRDefault="00A23091" w:rsidP="00D6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944491"/>
      <w:docPartObj>
        <w:docPartGallery w:val="Page Numbers (Bottom of Page)"/>
        <w:docPartUnique/>
      </w:docPartObj>
    </w:sdtPr>
    <w:sdtEndPr>
      <w:rPr>
        <w:noProof/>
      </w:rPr>
    </w:sdtEndPr>
    <w:sdtContent>
      <w:p w14:paraId="79550AD6" w14:textId="77777777" w:rsidR="00101886" w:rsidRDefault="00101886">
        <w:pPr>
          <w:pStyle w:val="Footer"/>
          <w:jc w:val="center"/>
        </w:pPr>
        <w:r>
          <w:fldChar w:fldCharType="begin"/>
        </w:r>
        <w:r>
          <w:instrText xml:space="preserve"> PAGE   \* MERGEFORMAT </w:instrText>
        </w:r>
        <w:r>
          <w:fldChar w:fldCharType="separate"/>
        </w:r>
        <w:r w:rsidR="00C25FB9">
          <w:rPr>
            <w:noProof/>
          </w:rPr>
          <w:t>3</w:t>
        </w:r>
        <w:r>
          <w:rPr>
            <w:noProof/>
          </w:rPr>
          <w:fldChar w:fldCharType="end"/>
        </w:r>
      </w:p>
    </w:sdtContent>
  </w:sdt>
  <w:p w14:paraId="4E8DADF3" w14:textId="77777777" w:rsidR="00101886" w:rsidRDefault="0010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D9887" w14:textId="77777777" w:rsidR="00A23091" w:rsidRDefault="00A23091" w:rsidP="00D66F7E">
      <w:pPr>
        <w:spacing w:after="0" w:line="240" w:lineRule="auto"/>
      </w:pPr>
      <w:r>
        <w:separator/>
      </w:r>
    </w:p>
  </w:footnote>
  <w:footnote w:type="continuationSeparator" w:id="0">
    <w:p w14:paraId="167265D0" w14:textId="77777777" w:rsidR="00A23091" w:rsidRDefault="00A23091" w:rsidP="00D66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20C"/>
    <w:multiLevelType w:val="hybridMultilevel"/>
    <w:tmpl w:val="B550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44D65"/>
    <w:multiLevelType w:val="hybridMultilevel"/>
    <w:tmpl w:val="DCAE7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92755"/>
    <w:multiLevelType w:val="hybridMultilevel"/>
    <w:tmpl w:val="20D2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60406"/>
    <w:multiLevelType w:val="hybridMultilevel"/>
    <w:tmpl w:val="3544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91173"/>
    <w:multiLevelType w:val="hybridMultilevel"/>
    <w:tmpl w:val="5098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97148"/>
    <w:multiLevelType w:val="hybridMultilevel"/>
    <w:tmpl w:val="008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070FD"/>
    <w:multiLevelType w:val="hybridMultilevel"/>
    <w:tmpl w:val="D7E06D8E"/>
    <w:lvl w:ilvl="0" w:tplc="29BC55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E128C"/>
    <w:multiLevelType w:val="hybridMultilevel"/>
    <w:tmpl w:val="16726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870EE"/>
    <w:multiLevelType w:val="hybridMultilevel"/>
    <w:tmpl w:val="6FA4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404DE"/>
    <w:multiLevelType w:val="hybridMultilevel"/>
    <w:tmpl w:val="E34E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C7A3B"/>
    <w:multiLevelType w:val="hybridMultilevel"/>
    <w:tmpl w:val="13B6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A32F6"/>
    <w:multiLevelType w:val="hybridMultilevel"/>
    <w:tmpl w:val="99B6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D75F3"/>
    <w:multiLevelType w:val="hybridMultilevel"/>
    <w:tmpl w:val="61FC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76962"/>
    <w:multiLevelType w:val="hybridMultilevel"/>
    <w:tmpl w:val="BAE2FA5C"/>
    <w:lvl w:ilvl="0" w:tplc="29BC55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4549D"/>
    <w:multiLevelType w:val="hybridMultilevel"/>
    <w:tmpl w:val="C348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2304C"/>
    <w:multiLevelType w:val="hybridMultilevel"/>
    <w:tmpl w:val="2E5CE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6B7C79"/>
    <w:multiLevelType w:val="multilevel"/>
    <w:tmpl w:val="066EF12E"/>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DC495B"/>
    <w:multiLevelType w:val="hybridMultilevel"/>
    <w:tmpl w:val="F56A9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054A32"/>
    <w:multiLevelType w:val="hybridMultilevel"/>
    <w:tmpl w:val="5E6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362F7"/>
    <w:multiLevelType w:val="multilevel"/>
    <w:tmpl w:val="ED1A8A4A"/>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2182A05"/>
    <w:multiLevelType w:val="hybridMultilevel"/>
    <w:tmpl w:val="5F58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56B52"/>
    <w:multiLevelType w:val="hybridMultilevel"/>
    <w:tmpl w:val="FFBEC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100BA"/>
    <w:multiLevelType w:val="hybridMultilevel"/>
    <w:tmpl w:val="BBF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C3847"/>
    <w:multiLevelType w:val="hybridMultilevel"/>
    <w:tmpl w:val="5890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624565"/>
    <w:multiLevelType w:val="hybridMultilevel"/>
    <w:tmpl w:val="F3EE8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AD0656"/>
    <w:multiLevelType w:val="hybridMultilevel"/>
    <w:tmpl w:val="9990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FD5AE4"/>
    <w:multiLevelType w:val="hybridMultilevel"/>
    <w:tmpl w:val="389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210420"/>
    <w:multiLevelType w:val="hybridMultilevel"/>
    <w:tmpl w:val="02EA4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440AED"/>
    <w:multiLevelType w:val="hybridMultilevel"/>
    <w:tmpl w:val="A90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74737"/>
    <w:multiLevelType w:val="multilevel"/>
    <w:tmpl w:val="9DDEB8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DFF043D"/>
    <w:multiLevelType w:val="hybridMultilevel"/>
    <w:tmpl w:val="9A7C1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30"/>
  </w:num>
  <w:num w:numId="4">
    <w:abstractNumId w:val="0"/>
  </w:num>
  <w:num w:numId="5">
    <w:abstractNumId w:val="13"/>
  </w:num>
  <w:num w:numId="6">
    <w:abstractNumId w:val="6"/>
  </w:num>
  <w:num w:numId="7">
    <w:abstractNumId w:val="2"/>
  </w:num>
  <w:num w:numId="8">
    <w:abstractNumId w:val="15"/>
  </w:num>
  <w:num w:numId="9">
    <w:abstractNumId w:val="18"/>
  </w:num>
  <w:num w:numId="10">
    <w:abstractNumId w:val="22"/>
  </w:num>
  <w:num w:numId="11">
    <w:abstractNumId w:val="11"/>
  </w:num>
  <w:num w:numId="12">
    <w:abstractNumId w:val="24"/>
  </w:num>
  <w:num w:numId="13">
    <w:abstractNumId w:val="21"/>
  </w:num>
  <w:num w:numId="14">
    <w:abstractNumId w:val="26"/>
  </w:num>
  <w:num w:numId="15">
    <w:abstractNumId w:val="1"/>
  </w:num>
  <w:num w:numId="16">
    <w:abstractNumId w:val="10"/>
  </w:num>
  <w:num w:numId="17">
    <w:abstractNumId w:val="25"/>
  </w:num>
  <w:num w:numId="18">
    <w:abstractNumId w:val="28"/>
  </w:num>
  <w:num w:numId="19">
    <w:abstractNumId w:val="19"/>
  </w:num>
  <w:num w:numId="20">
    <w:abstractNumId w:val="8"/>
  </w:num>
  <w:num w:numId="21">
    <w:abstractNumId w:val="23"/>
  </w:num>
  <w:num w:numId="22">
    <w:abstractNumId w:val="5"/>
  </w:num>
  <w:num w:numId="23">
    <w:abstractNumId w:val="27"/>
  </w:num>
  <w:num w:numId="24">
    <w:abstractNumId w:val="29"/>
  </w:num>
  <w:num w:numId="25">
    <w:abstractNumId w:val="9"/>
  </w:num>
  <w:num w:numId="26">
    <w:abstractNumId w:val="16"/>
  </w:num>
  <w:num w:numId="27">
    <w:abstractNumId w:val="3"/>
  </w:num>
  <w:num w:numId="28">
    <w:abstractNumId w:val="14"/>
  </w:num>
  <w:num w:numId="29">
    <w:abstractNumId w:val="4"/>
  </w:num>
  <w:num w:numId="30">
    <w:abstractNumId w:val="2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D92"/>
    <w:rsid w:val="00004710"/>
    <w:rsid w:val="00030EB8"/>
    <w:rsid w:val="0003279C"/>
    <w:rsid w:val="00037AD0"/>
    <w:rsid w:val="000420EA"/>
    <w:rsid w:val="00051C98"/>
    <w:rsid w:val="00052063"/>
    <w:rsid w:val="0005617C"/>
    <w:rsid w:val="00065C7C"/>
    <w:rsid w:val="00080F66"/>
    <w:rsid w:val="00082F73"/>
    <w:rsid w:val="000930C2"/>
    <w:rsid w:val="000966B6"/>
    <w:rsid w:val="000C634A"/>
    <w:rsid w:val="000C7D3D"/>
    <w:rsid w:val="000D589C"/>
    <w:rsid w:val="000F6426"/>
    <w:rsid w:val="00101886"/>
    <w:rsid w:val="0011534E"/>
    <w:rsid w:val="001228C0"/>
    <w:rsid w:val="0013497C"/>
    <w:rsid w:val="0014428B"/>
    <w:rsid w:val="00152C6D"/>
    <w:rsid w:val="001723F9"/>
    <w:rsid w:val="00173A45"/>
    <w:rsid w:val="001929C0"/>
    <w:rsid w:val="00197A5D"/>
    <w:rsid w:val="001C0164"/>
    <w:rsid w:val="001F4108"/>
    <w:rsid w:val="001F6B47"/>
    <w:rsid w:val="002118DA"/>
    <w:rsid w:val="00217718"/>
    <w:rsid w:val="00222664"/>
    <w:rsid w:val="0023096F"/>
    <w:rsid w:val="00256AF8"/>
    <w:rsid w:val="00260277"/>
    <w:rsid w:val="00263ED8"/>
    <w:rsid w:val="002A13D0"/>
    <w:rsid w:val="002A53FA"/>
    <w:rsid w:val="002A7916"/>
    <w:rsid w:val="002B50B5"/>
    <w:rsid w:val="002B6C55"/>
    <w:rsid w:val="002B7EEC"/>
    <w:rsid w:val="002C5B55"/>
    <w:rsid w:val="002D0826"/>
    <w:rsid w:val="002D4FB4"/>
    <w:rsid w:val="002E07D4"/>
    <w:rsid w:val="002F4A98"/>
    <w:rsid w:val="002F4C6B"/>
    <w:rsid w:val="003012F6"/>
    <w:rsid w:val="00304AE2"/>
    <w:rsid w:val="00311E35"/>
    <w:rsid w:val="003257CD"/>
    <w:rsid w:val="00331A37"/>
    <w:rsid w:val="00333AE7"/>
    <w:rsid w:val="00390F16"/>
    <w:rsid w:val="003929B3"/>
    <w:rsid w:val="003A6255"/>
    <w:rsid w:val="003C7324"/>
    <w:rsid w:val="003D14A8"/>
    <w:rsid w:val="003E32AF"/>
    <w:rsid w:val="0040399C"/>
    <w:rsid w:val="00423271"/>
    <w:rsid w:val="00425C0B"/>
    <w:rsid w:val="004309B4"/>
    <w:rsid w:val="004408F3"/>
    <w:rsid w:val="00444E35"/>
    <w:rsid w:val="00445EDF"/>
    <w:rsid w:val="0044692E"/>
    <w:rsid w:val="00476780"/>
    <w:rsid w:val="00484F79"/>
    <w:rsid w:val="004A43ED"/>
    <w:rsid w:val="004B5632"/>
    <w:rsid w:val="004C2D3A"/>
    <w:rsid w:val="004D4A08"/>
    <w:rsid w:val="004E14A7"/>
    <w:rsid w:val="00504AC6"/>
    <w:rsid w:val="00532A82"/>
    <w:rsid w:val="00566742"/>
    <w:rsid w:val="00577DF4"/>
    <w:rsid w:val="005806D0"/>
    <w:rsid w:val="005953CD"/>
    <w:rsid w:val="005A76F7"/>
    <w:rsid w:val="005B0ACD"/>
    <w:rsid w:val="005B2EF3"/>
    <w:rsid w:val="005C3B03"/>
    <w:rsid w:val="005E3019"/>
    <w:rsid w:val="005F5770"/>
    <w:rsid w:val="005F6DD0"/>
    <w:rsid w:val="006427A3"/>
    <w:rsid w:val="00676221"/>
    <w:rsid w:val="006767EA"/>
    <w:rsid w:val="00681DDE"/>
    <w:rsid w:val="0069631D"/>
    <w:rsid w:val="0069762E"/>
    <w:rsid w:val="006A1A19"/>
    <w:rsid w:val="006B3B21"/>
    <w:rsid w:val="006B4533"/>
    <w:rsid w:val="006C087F"/>
    <w:rsid w:val="006C1ADF"/>
    <w:rsid w:val="006C3338"/>
    <w:rsid w:val="006E56E7"/>
    <w:rsid w:val="0070444E"/>
    <w:rsid w:val="007111C8"/>
    <w:rsid w:val="007217EE"/>
    <w:rsid w:val="00734110"/>
    <w:rsid w:val="00736203"/>
    <w:rsid w:val="0073752D"/>
    <w:rsid w:val="00741708"/>
    <w:rsid w:val="0074560F"/>
    <w:rsid w:val="00751DDD"/>
    <w:rsid w:val="00752ED8"/>
    <w:rsid w:val="007672F6"/>
    <w:rsid w:val="00782254"/>
    <w:rsid w:val="00782322"/>
    <w:rsid w:val="007A0752"/>
    <w:rsid w:val="007A433E"/>
    <w:rsid w:val="007D3627"/>
    <w:rsid w:val="007F517E"/>
    <w:rsid w:val="0080333E"/>
    <w:rsid w:val="00806459"/>
    <w:rsid w:val="0081161B"/>
    <w:rsid w:val="00832241"/>
    <w:rsid w:val="008339AD"/>
    <w:rsid w:val="00845EA3"/>
    <w:rsid w:val="00860142"/>
    <w:rsid w:val="00866521"/>
    <w:rsid w:val="008667A8"/>
    <w:rsid w:val="00894966"/>
    <w:rsid w:val="008C1217"/>
    <w:rsid w:val="008C135B"/>
    <w:rsid w:val="008E1A91"/>
    <w:rsid w:val="00904FE5"/>
    <w:rsid w:val="00914AB5"/>
    <w:rsid w:val="00915FB9"/>
    <w:rsid w:val="00932CA9"/>
    <w:rsid w:val="00932F96"/>
    <w:rsid w:val="009637EF"/>
    <w:rsid w:val="00964673"/>
    <w:rsid w:val="00964AB1"/>
    <w:rsid w:val="00967348"/>
    <w:rsid w:val="009806D2"/>
    <w:rsid w:val="00992DEF"/>
    <w:rsid w:val="009943FC"/>
    <w:rsid w:val="009A27DC"/>
    <w:rsid w:val="009A4825"/>
    <w:rsid w:val="009C45FB"/>
    <w:rsid w:val="009C50E6"/>
    <w:rsid w:val="009E359C"/>
    <w:rsid w:val="009E4969"/>
    <w:rsid w:val="00A00200"/>
    <w:rsid w:val="00A00A15"/>
    <w:rsid w:val="00A023EA"/>
    <w:rsid w:val="00A0732F"/>
    <w:rsid w:val="00A11DC5"/>
    <w:rsid w:val="00A211C4"/>
    <w:rsid w:val="00A21B5B"/>
    <w:rsid w:val="00A23091"/>
    <w:rsid w:val="00A4613A"/>
    <w:rsid w:val="00A47334"/>
    <w:rsid w:val="00A503DB"/>
    <w:rsid w:val="00A60A97"/>
    <w:rsid w:val="00A62EE5"/>
    <w:rsid w:val="00A67027"/>
    <w:rsid w:val="00A7567D"/>
    <w:rsid w:val="00A952BB"/>
    <w:rsid w:val="00AA3ECE"/>
    <w:rsid w:val="00AA6D20"/>
    <w:rsid w:val="00AB1D92"/>
    <w:rsid w:val="00AB43F2"/>
    <w:rsid w:val="00AC2BC0"/>
    <w:rsid w:val="00AF21C1"/>
    <w:rsid w:val="00AF7897"/>
    <w:rsid w:val="00B0269D"/>
    <w:rsid w:val="00B04385"/>
    <w:rsid w:val="00B22E45"/>
    <w:rsid w:val="00B2443E"/>
    <w:rsid w:val="00B24703"/>
    <w:rsid w:val="00B30069"/>
    <w:rsid w:val="00B405E0"/>
    <w:rsid w:val="00B46A79"/>
    <w:rsid w:val="00B53E0F"/>
    <w:rsid w:val="00B54620"/>
    <w:rsid w:val="00B61D00"/>
    <w:rsid w:val="00B64793"/>
    <w:rsid w:val="00B76568"/>
    <w:rsid w:val="00B76877"/>
    <w:rsid w:val="00B90ECC"/>
    <w:rsid w:val="00B92729"/>
    <w:rsid w:val="00B9541D"/>
    <w:rsid w:val="00BA6334"/>
    <w:rsid w:val="00BB269D"/>
    <w:rsid w:val="00BB4A57"/>
    <w:rsid w:val="00BC0CEB"/>
    <w:rsid w:val="00BD7812"/>
    <w:rsid w:val="00BE3D71"/>
    <w:rsid w:val="00BF0D0C"/>
    <w:rsid w:val="00BF7392"/>
    <w:rsid w:val="00C03CD2"/>
    <w:rsid w:val="00C15426"/>
    <w:rsid w:val="00C21BD8"/>
    <w:rsid w:val="00C25FB9"/>
    <w:rsid w:val="00C2682A"/>
    <w:rsid w:val="00C27007"/>
    <w:rsid w:val="00C27ED4"/>
    <w:rsid w:val="00C4227B"/>
    <w:rsid w:val="00C641CB"/>
    <w:rsid w:val="00C83065"/>
    <w:rsid w:val="00C85708"/>
    <w:rsid w:val="00C927AF"/>
    <w:rsid w:val="00CA34C5"/>
    <w:rsid w:val="00CA3A17"/>
    <w:rsid w:val="00CB5ABF"/>
    <w:rsid w:val="00CF2198"/>
    <w:rsid w:val="00D0590D"/>
    <w:rsid w:val="00D06820"/>
    <w:rsid w:val="00D24F46"/>
    <w:rsid w:val="00D24FD2"/>
    <w:rsid w:val="00D43379"/>
    <w:rsid w:val="00D561ED"/>
    <w:rsid w:val="00D57E29"/>
    <w:rsid w:val="00D63A84"/>
    <w:rsid w:val="00D66F7E"/>
    <w:rsid w:val="00D843C4"/>
    <w:rsid w:val="00D849C2"/>
    <w:rsid w:val="00D90043"/>
    <w:rsid w:val="00DA1E8F"/>
    <w:rsid w:val="00DB70D0"/>
    <w:rsid w:val="00DC2EB1"/>
    <w:rsid w:val="00DC7C0C"/>
    <w:rsid w:val="00DD20EB"/>
    <w:rsid w:val="00DF0C5A"/>
    <w:rsid w:val="00E030D0"/>
    <w:rsid w:val="00E04532"/>
    <w:rsid w:val="00E36C16"/>
    <w:rsid w:val="00E831AA"/>
    <w:rsid w:val="00E92964"/>
    <w:rsid w:val="00E94A02"/>
    <w:rsid w:val="00EA2402"/>
    <w:rsid w:val="00EA71EF"/>
    <w:rsid w:val="00EA7CA6"/>
    <w:rsid w:val="00EB71B5"/>
    <w:rsid w:val="00EC2B13"/>
    <w:rsid w:val="00ED2F7D"/>
    <w:rsid w:val="00ED4BD8"/>
    <w:rsid w:val="00EE55A9"/>
    <w:rsid w:val="00EF08F3"/>
    <w:rsid w:val="00F04725"/>
    <w:rsid w:val="00F158D2"/>
    <w:rsid w:val="00F20459"/>
    <w:rsid w:val="00F43787"/>
    <w:rsid w:val="00F50880"/>
    <w:rsid w:val="00F658A0"/>
    <w:rsid w:val="00F66C28"/>
    <w:rsid w:val="00F820BB"/>
    <w:rsid w:val="00F82798"/>
    <w:rsid w:val="00F8467B"/>
    <w:rsid w:val="00F84F17"/>
    <w:rsid w:val="00F92711"/>
    <w:rsid w:val="00FA18ED"/>
    <w:rsid w:val="00FA3B76"/>
    <w:rsid w:val="00FB6E56"/>
    <w:rsid w:val="00FB6E57"/>
    <w:rsid w:val="00FC1FF0"/>
    <w:rsid w:val="00FC4059"/>
    <w:rsid w:val="00FD4CB1"/>
    <w:rsid w:val="00FE1ABE"/>
    <w:rsid w:val="00FE2D85"/>
    <w:rsid w:val="00FF31C9"/>
    <w:rsid w:val="00FF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97F3"/>
  <w15:chartTrackingRefBased/>
  <w15:docId w15:val="{5385AAF5-1A84-48E5-BBAE-B27664B6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45"/>
    <w:pPr>
      <w:ind w:left="720"/>
      <w:contextualSpacing/>
    </w:pPr>
  </w:style>
  <w:style w:type="character" w:styleId="Hyperlink">
    <w:name w:val="Hyperlink"/>
    <w:basedOn w:val="DefaultParagraphFont"/>
    <w:uiPriority w:val="99"/>
    <w:unhideWhenUsed/>
    <w:rsid w:val="00173A45"/>
    <w:rPr>
      <w:color w:val="0563C1" w:themeColor="hyperlink"/>
      <w:u w:val="single"/>
    </w:rPr>
  </w:style>
  <w:style w:type="character" w:styleId="UnresolvedMention">
    <w:name w:val="Unresolved Mention"/>
    <w:basedOn w:val="DefaultParagraphFont"/>
    <w:uiPriority w:val="99"/>
    <w:semiHidden/>
    <w:unhideWhenUsed/>
    <w:rsid w:val="00173A45"/>
    <w:rPr>
      <w:color w:val="808080"/>
      <w:shd w:val="clear" w:color="auto" w:fill="E6E6E6"/>
    </w:rPr>
  </w:style>
  <w:style w:type="table" w:styleId="TableGrid">
    <w:name w:val="Table Grid"/>
    <w:basedOn w:val="TableNormal"/>
    <w:uiPriority w:val="39"/>
    <w:rsid w:val="0017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30D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E55A9"/>
    <w:rPr>
      <w:color w:val="808080"/>
    </w:rPr>
  </w:style>
  <w:style w:type="paragraph" w:styleId="NormalWeb">
    <w:name w:val="Normal (Web)"/>
    <w:basedOn w:val="Normal"/>
    <w:uiPriority w:val="99"/>
    <w:semiHidden/>
    <w:unhideWhenUsed/>
    <w:rsid w:val="00F66C28"/>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F6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C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6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F7E"/>
  </w:style>
  <w:style w:type="paragraph" w:styleId="Footer">
    <w:name w:val="footer"/>
    <w:basedOn w:val="Normal"/>
    <w:link w:val="FooterChar"/>
    <w:uiPriority w:val="99"/>
    <w:unhideWhenUsed/>
    <w:rsid w:val="00D66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F7E"/>
  </w:style>
  <w:style w:type="paragraph" w:styleId="Caption">
    <w:name w:val="caption"/>
    <w:basedOn w:val="Normal"/>
    <w:next w:val="Normal"/>
    <w:uiPriority w:val="35"/>
    <w:unhideWhenUsed/>
    <w:qFormat/>
    <w:rsid w:val="002D4FB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3497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2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BAE142-573E-634D-B732-F72743B4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Steve</dc:creator>
  <cp:keywords/>
  <dc:description/>
  <cp:lastModifiedBy>McLeod, Jericho</cp:lastModifiedBy>
  <cp:revision>2</cp:revision>
  <cp:lastPrinted>2018-03-19T03:35:00Z</cp:lastPrinted>
  <dcterms:created xsi:type="dcterms:W3CDTF">2019-04-11T22:59:00Z</dcterms:created>
  <dcterms:modified xsi:type="dcterms:W3CDTF">2019-04-11T22:59:00Z</dcterms:modified>
</cp:coreProperties>
</file>