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67" w:rsidRDefault="00FC7743" w:rsidP="00110A67">
      <w:bookmarkStart w:id="0" w:name="_GoBack"/>
      <w:r>
        <w:t xml:space="preserve">           </w:t>
      </w:r>
      <w:r w:rsidR="00110A67">
        <w:t>Sa aming munting bayan sa timog ng Pilipinas, may isang lugar na laging binabaha tuwing tag-ulan. Ang mga tao dito ay nakasanayan na ang mga pagbaha at kung paano ma</w:t>
      </w:r>
      <w:r>
        <w:t>g-survive sa ganitong sitwasyon.</w:t>
      </w:r>
      <w:r w:rsidR="00110A67">
        <w:t>Ngunit isang araw, dumating ang pinakamalakas na bagyo na kanilang naranasan. Sa tuwing sila ay tumitingin sa mga ulap, tila ba mayroong isang panganib na nag-aabang. At hindi nagtagal, nagpapatuloy na ang malakas na ulan at sa loob lamang ng ilang oras, ang lugar ay lubog na sa baha.</w:t>
      </w:r>
    </w:p>
    <w:p w:rsidR="00110A67" w:rsidRDefault="00110A67" w:rsidP="00110A67"/>
    <w:p w:rsidR="00110A67" w:rsidRDefault="00110A67" w:rsidP="00110A67">
      <w:r>
        <w:t>Ang mga tao ay nakikipaglaban sa mga baha na tumataas nang napakabilis. Ang ilan sa kanila ay gumagamit ng mga makeshift na bangka o inflatable rafts upang makalampas sa baha. Sa kabila ng mga ito, may mga taong hindi nakayanan ang lakas ng baha at namatay dahil sa trahedya.</w:t>
      </w:r>
    </w:p>
    <w:p w:rsidR="00110A67" w:rsidRDefault="00110A67" w:rsidP="00110A67"/>
    <w:p w:rsidR="00110A67" w:rsidRDefault="00110A67" w:rsidP="00110A67">
      <w:r>
        <w:t>Nakakalungkot man na mawalan ng buhay at ari-arian, nagsilbing aral ang trahedyang ito sa mga taong nanatiling nakatira sa lugar. Nagkaisa sila na magtayo ng mga evacuation centers, maglagay ng mga sandbag upang ma-prevent ang mga baha, at magtayo ng mga drainage system upang mapababa ang baha.</w:t>
      </w:r>
    </w:p>
    <w:p w:rsidR="00110A67" w:rsidRDefault="00110A67" w:rsidP="00110A67"/>
    <w:p w:rsidR="00110A67" w:rsidRDefault="00110A67" w:rsidP="00110A67">
      <w:r>
        <w:t>Napakaraming buhay ang na-save sa pamamagitan ng mga pagbabagong ito. Naging mas handa ang mga tao kapag dumating ang mga malalakas na ulan at hangin. Ang nangyaring trahedya ay nagsilbing hamon para sa kanila upang mag-ingat at mag-prepare sa mga susunod na mga pagbaha.</w:t>
      </w:r>
    </w:p>
    <w:p w:rsidR="00110A67" w:rsidRDefault="00110A67" w:rsidP="00110A67"/>
    <w:p w:rsidR="0087540E" w:rsidRDefault="00110A67" w:rsidP="00110A67">
      <w:r>
        <w:lastRenderedPageBreak/>
        <w:t>Sa kabila ng lahat ng mga paghihirap, nakita ng mga tao na mayroong lakas sa pagkakaisa at pagtutulungan. Kung ang lahat ay magtutulungan, maaari nating malampasan ang anumang trahedya na darating sa ating buhay. Ang karanasan ng mga taong ito ay nagpapakita ng halaga ng pagiging handa, pagkakaisa, at pagtitiwala sa isa't isa sa panahon ng mga krisis at trahedya.</w:t>
      </w:r>
    </w:p>
    <w:bookmarkEnd w:id="0"/>
    <w:p w:rsidR="00FC7743" w:rsidRDefault="00FC7743"/>
    <w:sectPr w:rsidR="00FC7743" w:rsidSect="00FC7743">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3C5" w:rsidRDefault="00B563C5" w:rsidP="00FC7743">
      <w:pPr>
        <w:spacing w:after="0" w:line="240" w:lineRule="auto"/>
      </w:pPr>
      <w:r>
        <w:separator/>
      </w:r>
    </w:p>
  </w:endnote>
  <w:endnote w:type="continuationSeparator" w:id="0">
    <w:p w:rsidR="00B563C5" w:rsidRDefault="00B563C5" w:rsidP="00FC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3C5" w:rsidRDefault="00B563C5" w:rsidP="00FC7743">
      <w:pPr>
        <w:spacing w:after="0" w:line="240" w:lineRule="auto"/>
      </w:pPr>
      <w:r>
        <w:separator/>
      </w:r>
    </w:p>
  </w:footnote>
  <w:footnote w:type="continuationSeparator" w:id="0">
    <w:p w:rsidR="00B563C5" w:rsidRDefault="00B563C5" w:rsidP="00FC7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Header"/>
    </w:pPr>
    <w:r>
      <w:rPr>
        <w:noProof/>
        <w:lang w:eastAsia="en-P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4282" o:spid="_x0000_s2050" type="#_x0000_t75" style="position:absolute;margin-left:0;margin-top:0;width:960pt;height:680pt;z-index:-251657216;mso-position-horizontal:center;mso-position-horizontal-relative:margin;mso-position-vertical:center;mso-position-vertical-relative:margin" o:allowincell="f">
          <v:imagedata r:id="rId1" o:title="Discover and download free imag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Header"/>
    </w:pPr>
    <w:r>
      <w:rPr>
        <w:noProof/>
        <w:lang w:eastAsia="en-P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4283" o:spid="_x0000_s2051" type="#_x0000_t75" style="position:absolute;margin-left:0;margin-top:0;width:960pt;height:680pt;z-index:-251656192;mso-position-horizontal:center;mso-position-horizontal-relative:margin;mso-position-vertical:center;mso-position-vertical-relative:margin" o:allowincell="f">
          <v:imagedata r:id="rId1" o:title="Discover and download free imag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43" w:rsidRDefault="00FC7743">
    <w:pPr>
      <w:pStyle w:val="Header"/>
    </w:pPr>
    <w:r>
      <w:rPr>
        <w:noProof/>
        <w:lang w:eastAsia="en-P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4281" o:spid="_x0000_s2049" type="#_x0000_t75" style="position:absolute;margin-left:0;margin-top:0;width:960pt;height:680pt;z-index:-251658240;mso-position-horizontal:center;mso-position-horizontal-relative:margin;mso-position-vertical:center;mso-position-vertical-relative:margin" o:allowincell="f">
          <v:imagedata r:id="rId1" o:title="Discover and download free image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9E"/>
    <w:rsid w:val="000B279E"/>
    <w:rsid w:val="00110A67"/>
    <w:rsid w:val="004F6CBA"/>
    <w:rsid w:val="0087540E"/>
    <w:rsid w:val="00956133"/>
    <w:rsid w:val="00B563C5"/>
    <w:rsid w:val="00E918B3"/>
    <w:rsid w:val="00FC77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0282038-1021-4A72-AD54-11073C12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43"/>
  </w:style>
  <w:style w:type="paragraph" w:styleId="Footer">
    <w:name w:val="footer"/>
    <w:basedOn w:val="Normal"/>
    <w:link w:val="FooterChar"/>
    <w:uiPriority w:val="99"/>
    <w:unhideWhenUsed/>
    <w:rsid w:val="00FC7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1BE93-C52C-4F46-86FA-7EF989B7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2023-05-04T09:12:00Z</dcterms:created>
  <dcterms:modified xsi:type="dcterms:W3CDTF">2023-05-14T04:16:00Z</dcterms:modified>
</cp:coreProperties>
</file>