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FLEETFOAM DETAIL COORDINATOR</w:t>
      </w:r>
    </w:p>
    <w:p>
      <w:pPr>
        <w:jc w:val="center"/>
      </w:pPr>
      <w:r>
        <w:rPr>
          <w:b/>
          <w:sz w:val="40"/>
        </w:rPr>
        <w:t>FIGMA UI/UX PROTOTYPE SETUP GUIDE</w:t>
      </w:r>
    </w:p>
    <w:p>
      <w:pPr>
        <w:jc w:val="center"/>
      </w:pPr>
      <w:r>
        <w:rPr>
          <w:sz w:val="24"/>
        </w:rPr>
        <w:t>MVP • Role-Based • Mobile-First • Developer Handoff</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Document Item</w:t>
            </w:r>
          </w:p>
        </w:tc>
        <w:tc>
          <w:tcPr>
            <w:tcW w:type="dxa" w:w="5040"/>
            <w:shd w:fill="D9EAF7"/>
          </w:tcPr>
          <w:p>
            <w:r>
              <w:rPr>
                <w:b/>
                <w:sz w:val="18"/>
              </w:rPr>
              <w:t>Value</w:t>
            </w:r>
          </w:p>
        </w:tc>
      </w:tr>
      <w:tr>
        <w:tc>
          <w:tcPr>
            <w:tcW w:type="dxa" w:w="5040"/>
            <w:vAlign w:val="center"/>
          </w:tcPr>
          <w:p>
            <w:r>
              <w:rPr>
                <w:sz w:val="17"/>
              </w:rPr>
              <w:t>Project</w:t>
            </w:r>
          </w:p>
        </w:tc>
        <w:tc>
          <w:tcPr>
            <w:tcW w:type="dxa" w:w="5040"/>
            <w:vAlign w:val="center"/>
          </w:tcPr>
          <w:p>
            <w:r>
              <w:rPr>
                <w:sz w:val="17"/>
              </w:rPr>
              <w:t>FleetFoam Detail Coordinator</w:t>
            </w:r>
          </w:p>
        </w:tc>
      </w:tr>
      <w:tr>
        <w:tc>
          <w:tcPr>
            <w:tcW w:type="dxa" w:w="5040"/>
            <w:vAlign w:val="center"/>
          </w:tcPr>
          <w:p>
            <w:r>
              <w:rPr>
                <w:sz w:val="17"/>
              </w:rPr>
              <w:t>Purpose</w:t>
            </w:r>
          </w:p>
        </w:tc>
        <w:tc>
          <w:tcPr>
            <w:tcW w:type="dxa" w:w="5040"/>
            <w:vAlign w:val="center"/>
          </w:tcPr>
          <w:p>
            <w:r>
              <w:rPr>
                <w:sz w:val="17"/>
              </w:rPr>
              <w:t>Complete setup brief for the UI/UX and Figma prototype</w:t>
            </w:r>
          </w:p>
        </w:tc>
      </w:tr>
      <w:tr>
        <w:tc>
          <w:tcPr>
            <w:tcW w:type="dxa" w:w="5040"/>
            <w:vAlign w:val="center"/>
          </w:tcPr>
          <w:p>
            <w:r>
              <w:rPr>
                <w:sz w:val="17"/>
              </w:rPr>
              <w:t>Primary baseline</w:t>
            </w:r>
          </w:p>
        </w:tc>
        <w:tc>
          <w:tcPr>
            <w:tcW w:type="dxa" w:w="5040"/>
            <w:vAlign w:val="center"/>
          </w:tcPr>
          <w:p>
            <w:r>
              <w:rPr>
                <w:sz w:val="17"/>
              </w:rPr>
              <w:t>FleetFoam Final SRS and related project artifacts</w:t>
            </w:r>
          </w:p>
        </w:tc>
      </w:tr>
      <w:tr>
        <w:tc>
          <w:tcPr>
            <w:tcW w:type="dxa" w:w="5040"/>
            <w:vAlign w:val="center"/>
          </w:tcPr>
          <w:p>
            <w:r>
              <w:rPr>
                <w:sz w:val="17"/>
              </w:rPr>
              <w:t>UI/UX owner</w:t>
            </w:r>
          </w:p>
        </w:tc>
        <w:tc>
          <w:tcPr>
            <w:tcW w:type="dxa" w:w="5040"/>
            <w:vAlign w:val="center"/>
          </w:tcPr>
          <w:p>
            <w:r>
              <w:rPr>
                <w:sz w:val="17"/>
              </w:rPr>
              <w:t>Señoran, Earlstephen — Frontend Specialist</w:t>
            </w:r>
          </w:p>
        </w:tc>
      </w:tr>
      <w:tr>
        <w:tc>
          <w:tcPr>
            <w:tcW w:type="dxa" w:w="5040"/>
            <w:vAlign w:val="center"/>
          </w:tcPr>
          <w:p>
            <w:r>
              <w:rPr>
                <w:sz w:val="17"/>
              </w:rPr>
              <w:t>Project Manager</w:t>
            </w:r>
          </w:p>
        </w:tc>
        <w:tc>
          <w:tcPr>
            <w:tcW w:type="dxa" w:w="5040"/>
            <w:vAlign w:val="center"/>
          </w:tcPr>
          <w:p>
            <w:r>
              <w:rPr>
                <w:sz w:val="17"/>
              </w:rPr>
              <w:t>Samson, Marriane Angel</w:t>
            </w:r>
          </w:p>
        </w:tc>
      </w:tr>
      <w:tr>
        <w:tc>
          <w:tcPr>
            <w:tcW w:type="dxa" w:w="5040"/>
            <w:vAlign w:val="center"/>
          </w:tcPr>
          <w:p>
            <w:r>
              <w:rPr>
                <w:sz w:val="17"/>
              </w:rPr>
              <w:t>Client</w:t>
            </w:r>
          </w:p>
        </w:tc>
        <w:tc>
          <w:tcPr>
            <w:tcW w:type="dxa" w:w="5040"/>
            <w:vAlign w:val="center"/>
          </w:tcPr>
          <w:p>
            <w:r>
              <w:rPr>
                <w:sz w:val="17"/>
              </w:rPr>
              <w:t>Brooke Sterling — Operations Director</w:t>
            </w:r>
          </w:p>
        </w:tc>
      </w:tr>
      <w:tr>
        <w:tc>
          <w:tcPr>
            <w:tcW w:type="dxa" w:w="5040"/>
            <w:vAlign w:val="center"/>
          </w:tcPr>
          <w:p>
            <w:r>
              <w:rPr>
                <w:sz w:val="17"/>
              </w:rPr>
              <w:t>MVP</w:t>
            </w:r>
          </w:p>
        </w:tc>
        <w:tc>
          <w:tcPr>
            <w:tcW w:type="dxa" w:w="5040"/>
            <w:vAlign w:val="center"/>
          </w:tcPr>
          <w:p>
            <w:r>
              <w:rPr>
                <w:sz w:val="17"/>
              </w:rPr>
              <w:t>Customer booking; crew scheduling/assignment; assigned jobs; job status; operations monitoring; cancellation visibility; RBAC; mobile-first usability; accessibility; performance; security; automated testing/CI</w:t>
            </w:r>
          </w:p>
        </w:tc>
      </w:tr>
      <w:tr>
        <w:tc>
          <w:tcPr>
            <w:tcW w:type="dxa" w:w="5040"/>
            <w:vAlign w:val="center"/>
          </w:tcPr>
          <w:p>
            <w:r>
              <w:rPr>
                <w:sz w:val="17"/>
              </w:rPr>
              <w:t>Deferred</w:t>
            </w:r>
          </w:p>
        </w:tc>
        <w:tc>
          <w:tcPr>
            <w:tcW w:type="dxa" w:w="5040"/>
            <w:vAlign w:val="center"/>
          </w:tcPr>
          <w:p>
            <w:r>
              <w:rPr>
                <w:sz w:val="17"/>
              </w:rPr>
              <w:t>Live crew location/map; ETA; route optimization; push notifications; offline synchronization</w:t>
            </w:r>
          </w:p>
        </w:tc>
      </w:tr>
    </w:tbl>
    <w:p/>
    <w:p>
      <w:r>
        <w:rPr>
          <w:b/>
        </w:rPr>
        <w:t xml:space="preserve">PM / DESIGN NOTE: </w:t>
      </w:r>
      <w:r>
        <w:t>Use this document as the controlled design brief. The Figma file should visually represent approved requirements rather than invent new business features.</w:t>
      </w:r>
    </w:p>
    <w:p>
      <w:r>
        <w:br w:type="page"/>
      </w:r>
    </w:p>
    <w:p>
      <w:pPr>
        <w:pStyle w:val="Heading1"/>
      </w:pPr>
      <w:r>
        <w:t>1. Purpose and Product Context</w:t>
      </w:r>
    </w:p>
    <w:p>
      <w:r>
        <w:t>This guide defines the screens, flows, components, interaction states, permissions, and prototype behavior needed for the FleetFoam Detail Coordinator UI/UX prototype. It is intended for the Frontend Specialist/UI designer and for PM review before development.</w:t>
      </w:r>
    </w:p>
    <w:p>
      <w:pPr>
        <w:pStyle w:val="Heading2"/>
      </w:pPr>
      <w:r>
        <w:t>1.1 Source-of-Truth Documents</w:t>
      </w:r>
    </w:p>
    <w:p>
      <w:pPr>
        <w:pStyle w:val="ListBullet"/>
      </w:pPr>
      <w:r>
        <w:t>FleetFoam_FINAL_Software_Requirements_Specification_SRS.docx — primary product and interface baseline.</w:t>
      </w:r>
    </w:p>
    <w:p>
      <w:pPr>
        <w:pStyle w:val="ListBullet"/>
      </w:pPr>
      <w:r>
        <w:t>ITProfElec5-FleetFoam_ Faux Customer Transcript.docx — simulated client/business context.</w:t>
      </w:r>
    </w:p>
    <w:p>
      <w:pPr>
        <w:pStyle w:val="ListBullet"/>
      </w:pPr>
      <w:r>
        <w:t>FleetFoam_FINAL_Client_Brief_Cross_Reference.docx — client need → requirement → user story → acceptance/test traceability.</w:t>
      </w:r>
    </w:p>
    <w:p>
      <w:pPr>
        <w:pStyle w:val="ListBullet"/>
      </w:pPr>
      <w:r>
        <w:t>FleetFoam_FINAL_Traceability_Architecture_SRS_Baseline.docx — User Story and Acceptance Criteria traceability.</w:t>
      </w:r>
    </w:p>
    <w:p>
      <w:pPr>
        <w:pStyle w:val="ListBullet"/>
      </w:pPr>
      <w:r>
        <w:t>FleetFoam_FINAL_Execution_Ready_Test_Cases.xlsx — verification and edge/failure-oriented scenarios.</w:t>
      </w:r>
    </w:p>
    <w:p>
      <w:pPr>
        <w:pStyle w:val="Heading2"/>
      </w:pPr>
      <w:r>
        <w:t>1.2 Core MVP Workflow</w:t>
      </w:r>
    </w:p>
    <w:p>
      <w:pPr>
        <w:pStyle w:val="ListNumber"/>
      </w:pPr>
      <w:r>
        <w:t>Customer selects a detailing service and enters vehicle/location details.</w:t>
      </w:r>
    </w:p>
    <w:p>
      <w:pPr>
        <w:pStyle w:val="ListNumber"/>
      </w:pPr>
      <w:r>
        <w:t>Customer selects date/time and submits a booking request.</w:t>
      </w:r>
    </w:p>
    <w:p>
      <w:pPr>
        <w:pStyle w:val="ListNumber"/>
      </w:pPr>
      <w:r>
        <w:t>The system evaluates crew availability and scheduling conflicts.</w:t>
      </w:r>
    </w:p>
    <w:p>
      <w:pPr>
        <w:pStyle w:val="ListNumber"/>
      </w:pPr>
      <w:r>
        <w:t>A valid appointment receives an available crew assignment.</w:t>
      </w:r>
    </w:p>
    <w:p>
      <w:pPr>
        <w:pStyle w:val="ListNumber"/>
      </w:pPr>
      <w:r>
        <w:t>Crew views the assigned job and required details.</w:t>
      </w:r>
    </w:p>
    <w:p>
      <w:pPr>
        <w:pStyle w:val="ListNumber"/>
      </w:pPr>
      <w:r>
        <w:t>Crew progresses the job status.</w:t>
      </w:r>
    </w:p>
    <w:p>
      <w:pPr>
        <w:pStyle w:val="ListNumber"/>
      </w:pPr>
      <w:r>
        <w:t>Operations monitors appointments, crews, statuses, delays, cancellations and schedules.</w:t>
      </w:r>
    </w:p>
    <w:p>
      <w:pPr>
        <w:pStyle w:val="Heading2"/>
      </w:pPr>
      <w:r>
        <w:t>1.3 Required UX Principles</w:t>
      </w:r>
    </w:p>
    <w:p>
      <w:pPr>
        <w:pStyle w:val="ListBullet"/>
      </w:pPr>
      <w:r>
        <w:t>Mobile-first and responsive.</w:t>
      </w:r>
    </w:p>
    <w:p>
      <w:pPr>
        <w:pStyle w:val="ListBullet"/>
      </w:pPr>
      <w:r>
        <w:t>Large, obvious primary controls.</w:t>
      </w:r>
    </w:p>
    <w:p>
      <w:pPr>
        <w:pStyle w:val="ListBullet"/>
      </w:pPr>
      <w:r>
        <w:t>Minimal navigation and simple forms.</w:t>
      </w:r>
    </w:p>
    <w:p>
      <w:pPr>
        <w:pStyle w:val="ListBullet"/>
      </w:pPr>
      <w:r>
        <w:t>Clear status indicators.</w:t>
      </w:r>
    </w:p>
    <w:p>
      <w:pPr>
        <w:pStyle w:val="ListBullet"/>
      </w:pPr>
      <w:r>
        <w:t>Crew actions must work well outdoors beside a vehicle.</w:t>
      </w:r>
    </w:p>
    <w:p>
      <w:pPr>
        <w:pStyle w:val="ListBullet"/>
      </w:pPr>
      <w:r>
        <w:t>The Completed action should be especially obvious.</w:t>
      </w:r>
    </w:p>
    <w:p>
      <w:pPr>
        <w:pStyle w:val="ListBullet"/>
      </w:pPr>
      <w:r>
        <w:t>Design toward WCAG 2.1 AA.</w:t>
      </w:r>
    </w:p>
    <w:p>
      <w:pPr>
        <w:pStyle w:val="ListBullet"/>
      </w:pPr>
      <w:r>
        <w:t>Do not rely on color alone for status or errors.</w:t>
      </w:r>
    </w:p>
    <w:p>
      <w:pPr>
        <w:pStyle w:val="ListBullet"/>
      </w:pPr>
      <w:r>
        <w:t>Use clear labels, visible focus states and accessible controls.</w:t>
      </w:r>
    </w:p>
    <w:p>
      <w:pPr>
        <w:pStyle w:val="Heading1"/>
      </w:pPr>
      <w:r>
        <w:t>2. MVP Scope and Boundaries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Area</w:t>
            </w:r>
          </w:p>
        </w:tc>
        <w:tc>
          <w:tcPr>
            <w:tcW w:type="dxa" w:w="3360"/>
            <w:shd w:fill="D9EAF7"/>
          </w:tcPr>
          <w:p>
            <w:r>
              <w:rPr>
                <w:b/>
                <w:sz w:val="18"/>
              </w:rPr>
              <w:t>Figma Treatment</w:t>
            </w:r>
          </w:p>
        </w:tc>
        <w:tc>
          <w:tcPr>
            <w:tcW w:type="dxa" w:w="3360"/>
            <w:shd w:fill="D9EAF7"/>
          </w:tcPr>
          <w:p>
            <w:r>
              <w:rPr>
                <w:b/>
                <w:sz w:val="18"/>
              </w:rPr>
              <w:t>Scope</w:t>
            </w:r>
          </w:p>
        </w:tc>
      </w:tr>
      <w:tr>
        <w:tc>
          <w:tcPr>
            <w:tcW w:type="dxa" w:w="3360"/>
            <w:vAlign w:val="center"/>
          </w:tcPr>
          <w:p>
            <w:r>
              <w:rPr>
                <w:sz w:val="17"/>
              </w:rPr>
              <w:t>Customer booking</w:t>
            </w:r>
          </w:p>
        </w:tc>
        <w:tc>
          <w:tcPr>
            <w:tcW w:type="dxa" w:w="3360"/>
            <w:vAlign w:val="center"/>
          </w:tcPr>
          <w:p>
            <w:r>
              <w:rPr>
                <w:sz w:val="17"/>
              </w:rPr>
              <w:t>Fully prototype</w:t>
            </w:r>
          </w:p>
        </w:tc>
        <w:tc>
          <w:tcPr>
            <w:tcW w:type="dxa" w:w="3360"/>
            <w:vAlign w:val="center"/>
          </w:tcPr>
          <w:p>
            <w:r>
              <w:rPr>
                <w:sz w:val="17"/>
              </w:rPr>
              <w:t>MVP</w:t>
            </w:r>
          </w:p>
        </w:tc>
      </w:tr>
      <w:tr>
        <w:tc>
          <w:tcPr>
            <w:tcW w:type="dxa" w:w="3360"/>
            <w:vAlign w:val="center"/>
          </w:tcPr>
          <w:p>
            <w:r>
              <w:rPr>
                <w:sz w:val="17"/>
              </w:rPr>
              <w:t>Crew availability/scheduling</w:t>
            </w:r>
          </w:p>
        </w:tc>
        <w:tc>
          <w:tcPr>
            <w:tcW w:type="dxa" w:w="3360"/>
            <w:vAlign w:val="center"/>
          </w:tcPr>
          <w:p>
            <w:r>
              <w:rPr>
                <w:sz w:val="17"/>
              </w:rPr>
              <w:t>Fully prototype</w:t>
            </w:r>
          </w:p>
        </w:tc>
        <w:tc>
          <w:tcPr>
            <w:tcW w:type="dxa" w:w="3360"/>
            <w:vAlign w:val="center"/>
          </w:tcPr>
          <w:p>
            <w:r>
              <w:rPr>
                <w:sz w:val="17"/>
              </w:rPr>
              <w:t>MVP</w:t>
            </w:r>
          </w:p>
        </w:tc>
      </w:tr>
      <w:tr>
        <w:tc>
          <w:tcPr>
            <w:tcW w:type="dxa" w:w="3360"/>
            <w:vAlign w:val="center"/>
          </w:tcPr>
          <w:p>
            <w:r>
              <w:rPr>
                <w:sz w:val="17"/>
              </w:rPr>
              <w:t>Crew assigned jobs</w:t>
            </w:r>
          </w:p>
        </w:tc>
        <w:tc>
          <w:tcPr>
            <w:tcW w:type="dxa" w:w="3360"/>
            <w:vAlign w:val="center"/>
          </w:tcPr>
          <w:p>
            <w:r>
              <w:rPr>
                <w:sz w:val="17"/>
              </w:rPr>
              <w:t>Fully prototype</w:t>
            </w:r>
          </w:p>
        </w:tc>
        <w:tc>
          <w:tcPr>
            <w:tcW w:type="dxa" w:w="3360"/>
            <w:vAlign w:val="center"/>
          </w:tcPr>
          <w:p>
            <w:r>
              <w:rPr>
                <w:sz w:val="17"/>
              </w:rPr>
              <w:t>MVP</w:t>
            </w:r>
          </w:p>
        </w:tc>
      </w:tr>
      <w:tr>
        <w:tc>
          <w:tcPr>
            <w:tcW w:type="dxa" w:w="3360"/>
            <w:vAlign w:val="center"/>
          </w:tcPr>
          <w:p>
            <w:r>
              <w:rPr>
                <w:sz w:val="17"/>
              </w:rPr>
              <w:t>Job status tracking</w:t>
            </w:r>
          </w:p>
        </w:tc>
        <w:tc>
          <w:tcPr>
            <w:tcW w:type="dxa" w:w="3360"/>
            <w:vAlign w:val="center"/>
          </w:tcPr>
          <w:p>
            <w:r>
              <w:rPr>
                <w:sz w:val="17"/>
              </w:rPr>
              <w:t>Fully prototype</w:t>
            </w:r>
          </w:p>
        </w:tc>
        <w:tc>
          <w:tcPr>
            <w:tcW w:type="dxa" w:w="3360"/>
            <w:vAlign w:val="center"/>
          </w:tcPr>
          <w:p>
            <w:r>
              <w:rPr>
                <w:sz w:val="17"/>
              </w:rPr>
              <w:t>MVP</w:t>
            </w:r>
          </w:p>
        </w:tc>
      </w:tr>
      <w:tr>
        <w:tc>
          <w:tcPr>
            <w:tcW w:type="dxa" w:w="3360"/>
            <w:vAlign w:val="center"/>
          </w:tcPr>
          <w:p>
            <w:r>
              <w:rPr>
                <w:sz w:val="17"/>
              </w:rPr>
              <w:t>Operations monitoring</w:t>
            </w:r>
          </w:p>
        </w:tc>
        <w:tc>
          <w:tcPr>
            <w:tcW w:type="dxa" w:w="3360"/>
            <w:vAlign w:val="center"/>
          </w:tcPr>
          <w:p>
            <w:r>
              <w:rPr>
                <w:sz w:val="17"/>
              </w:rPr>
              <w:t>Fully prototype</w:t>
            </w:r>
          </w:p>
        </w:tc>
        <w:tc>
          <w:tcPr>
            <w:tcW w:type="dxa" w:w="3360"/>
            <w:vAlign w:val="center"/>
          </w:tcPr>
          <w:p>
            <w:r>
              <w:rPr>
                <w:sz w:val="17"/>
              </w:rPr>
              <w:t>MVP</w:t>
            </w:r>
          </w:p>
        </w:tc>
      </w:tr>
      <w:tr>
        <w:tc>
          <w:tcPr>
            <w:tcW w:type="dxa" w:w="3360"/>
            <w:vAlign w:val="center"/>
          </w:tcPr>
          <w:p>
            <w:r>
              <w:rPr>
                <w:sz w:val="17"/>
              </w:rPr>
              <w:t>Appointment cancellation</w:t>
            </w:r>
          </w:p>
        </w:tc>
        <w:tc>
          <w:tcPr>
            <w:tcW w:type="dxa" w:w="3360"/>
            <w:vAlign w:val="center"/>
          </w:tcPr>
          <w:p>
            <w:r>
              <w:rPr>
                <w:sz w:val="17"/>
              </w:rPr>
              <w:t>Fully prototype</w:t>
            </w:r>
          </w:p>
        </w:tc>
        <w:tc>
          <w:tcPr>
            <w:tcW w:type="dxa" w:w="3360"/>
            <w:vAlign w:val="center"/>
          </w:tcPr>
          <w:p>
            <w:r>
              <w:rPr>
                <w:sz w:val="17"/>
              </w:rPr>
              <w:t>MVP-related</w:t>
            </w:r>
          </w:p>
        </w:tc>
      </w:tr>
      <w:tr>
        <w:tc>
          <w:tcPr>
            <w:tcW w:type="dxa" w:w="3360"/>
            <w:vAlign w:val="center"/>
          </w:tcPr>
          <w:p>
            <w:r>
              <w:rPr>
                <w:sz w:val="17"/>
              </w:rPr>
              <w:t>Role-based access</w:t>
            </w:r>
          </w:p>
        </w:tc>
        <w:tc>
          <w:tcPr>
            <w:tcW w:type="dxa" w:w="3360"/>
            <w:vAlign w:val="center"/>
          </w:tcPr>
          <w:p>
            <w:r>
              <w:rPr>
                <w:sz w:val="17"/>
              </w:rPr>
              <w:t>Role-specific flows + denied state</w:t>
            </w:r>
          </w:p>
        </w:tc>
        <w:tc>
          <w:tcPr>
            <w:tcW w:type="dxa" w:w="3360"/>
            <w:vAlign w:val="center"/>
          </w:tcPr>
          <w:p>
            <w:r>
              <w:rPr>
                <w:sz w:val="17"/>
              </w:rPr>
              <w:t>MVP</w:t>
            </w:r>
          </w:p>
        </w:tc>
      </w:tr>
      <w:tr>
        <w:tc>
          <w:tcPr>
            <w:tcW w:type="dxa" w:w="3360"/>
            <w:vAlign w:val="center"/>
          </w:tcPr>
          <w:p>
            <w:r>
              <w:rPr>
                <w:sz w:val="17"/>
              </w:rPr>
              <w:t>Mobile/responsive</w:t>
            </w:r>
          </w:p>
        </w:tc>
        <w:tc>
          <w:tcPr>
            <w:tcW w:type="dxa" w:w="3360"/>
            <w:vAlign w:val="center"/>
          </w:tcPr>
          <w:p>
            <w:r>
              <w:rPr>
                <w:sz w:val="17"/>
              </w:rPr>
              <w:t>Phone-first + larger-screen adaptations</w:t>
            </w:r>
          </w:p>
        </w:tc>
        <w:tc>
          <w:tcPr>
            <w:tcW w:type="dxa" w:w="3360"/>
            <w:vAlign w:val="center"/>
          </w:tcPr>
          <w:p>
            <w:r>
              <w:rPr>
                <w:sz w:val="17"/>
              </w:rPr>
              <w:t>MVP</w:t>
            </w:r>
          </w:p>
        </w:tc>
      </w:tr>
      <w:tr>
        <w:tc>
          <w:tcPr>
            <w:tcW w:type="dxa" w:w="3360"/>
            <w:vAlign w:val="center"/>
          </w:tcPr>
          <w:p>
            <w:r>
              <w:rPr>
                <w:sz w:val="17"/>
              </w:rPr>
              <w:t>Accessibility</w:t>
            </w:r>
          </w:p>
        </w:tc>
        <w:tc>
          <w:tcPr>
            <w:tcW w:type="dxa" w:w="3360"/>
            <w:vAlign w:val="center"/>
          </w:tcPr>
          <w:p>
            <w:r>
              <w:rPr>
                <w:sz w:val="17"/>
              </w:rPr>
              <w:t>WCAG 2.1 AA design considerations</w:t>
            </w:r>
          </w:p>
        </w:tc>
        <w:tc>
          <w:tcPr>
            <w:tcW w:type="dxa" w:w="3360"/>
            <w:vAlign w:val="center"/>
          </w:tcPr>
          <w:p>
            <w:r>
              <w:rPr>
                <w:sz w:val="17"/>
              </w:rPr>
              <w:t>MVP</w:t>
            </w:r>
          </w:p>
        </w:tc>
      </w:tr>
      <w:tr>
        <w:tc>
          <w:tcPr>
            <w:tcW w:type="dxa" w:w="3360"/>
            <w:vAlign w:val="center"/>
          </w:tcPr>
          <w:p>
            <w:r>
              <w:rPr>
                <w:sz w:val="17"/>
              </w:rPr>
              <w:t>Performance</w:t>
            </w:r>
          </w:p>
        </w:tc>
        <w:tc>
          <w:tcPr>
            <w:tcW w:type="dxa" w:w="3360"/>
            <w:vAlign w:val="center"/>
          </w:tcPr>
          <w:p>
            <w:r>
              <w:rPr>
                <w:sz w:val="17"/>
              </w:rPr>
              <w:t>Simple, responsive interaction patterns</w:t>
            </w:r>
          </w:p>
        </w:tc>
        <w:tc>
          <w:tcPr>
            <w:tcW w:type="dxa" w:w="3360"/>
            <w:vAlign w:val="center"/>
          </w:tcPr>
          <w:p>
            <w:r>
              <w:rPr>
                <w:sz w:val="17"/>
              </w:rPr>
              <w:t>MVP</w:t>
            </w:r>
          </w:p>
        </w:tc>
      </w:tr>
      <w:tr>
        <w:tc>
          <w:tcPr>
            <w:tcW w:type="dxa" w:w="3360"/>
            <w:vAlign w:val="center"/>
          </w:tcPr>
          <w:p>
            <w:r>
              <w:rPr>
                <w:sz w:val="17"/>
              </w:rPr>
              <w:t>Live crew map/GPS</w:t>
            </w:r>
          </w:p>
        </w:tc>
        <w:tc>
          <w:tcPr>
            <w:tcW w:type="dxa" w:w="3360"/>
            <w:vAlign w:val="center"/>
          </w:tcPr>
          <w:p>
            <w:r>
              <w:rPr>
                <w:sz w:val="17"/>
              </w:rPr>
              <w:t>Do not present as active MVP</w:t>
            </w:r>
          </w:p>
        </w:tc>
        <w:tc>
          <w:tcPr>
            <w:tcW w:type="dxa" w:w="3360"/>
            <w:vAlign w:val="center"/>
          </w:tcPr>
          <w:p>
            <w:r>
              <w:rPr>
                <w:sz w:val="17"/>
              </w:rPr>
              <w:t>Future</w:t>
            </w:r>
          </w:p>
        </w:tc>
      </w:tr>
      <w:tr>
        <w:tc>
          <w:tcPr>
            <w:tcW w:type="dxa" w:w="3360"/>
            <w:vAlign w:val="center"/>
          </w:tcPr>
          <w:p>
            <w:r>
              <w:rPr>
                <w:sz w:val="17"/>
              </w:rPr>
              <w:t>ETA</w:t>
            </w:r>
          </w:p>
        </w:tc>
        <w:tc>
          <w:tcPr>
            <w:tcW w:type="dxa" w:w="3360"/>
            <w:vAlign w:val="center"/>
          </w:tcPr>
          <w:p>
            <w:r>
              <w:rPr>
                <w:sz w:val="17"/>
              </w:rPr>
              <w:t>Do not present as active MVP</w:t>
            </w:r>
          </w:p>
        </w:tc>
        <w:tc>
          <w:tcPr>
            <w:tcW w:type="dxa" w:w="3360"/>
            <w:vAlign w:val="center"/>
          </w:tcPr>
          <w:p>
            <w:r>
              <w:rPr>
                <w:sz w:val="17"/>
              </w:rPr>
              <w:t>Future</w:t>
            </w:r>
          </w:p>
        </w:tc>
      </w:tr>
      <w:tr>
        <w:tc>
          <w:tcPr>
            <w:tcW w:type="dxa" w:w="3360"/>
            <w:vAlign w:val="center"/>
          </w:tcPr>
          <w:p>
            <w:r>
              <w:rPr>
                <w:sz w:val="17"/>
              </w:rPr>
              <w:t>Route optimization</w:t>
            </w:r>
          </w:p>
        </w:tc>
        <w:tc>
          <w:tcPr>
            <w:tcW w:type="dxa" w:w="3360"/>
            <w:vAlign w:val="center"/>
          </w:tcPr>
          <w:p>
            <w:r>
              <w:rPr>
                <w:sz w:val="17"/>
              </w:rPr>
              <w:t>Do not present as active MVP</w:t>
            </w:r>
          </w:p>
        </w:tc>
        <w:tc>
          <w:tcPr>
            <w:tcW w:type="dxa" w:w="3360"/>
            <w:vAlign w:val="center"/>
          </w:tcPr>
          <w:p>
            <w:r>
              <w:rPr>
                <w:sz w:val="17"/>
              </w:rPr>
              <w:t>Future</w:t>
            </w:r>
          </w:p>
        </w:tc>
      </w:tr>
      <w:tr>
        <w:tc>
          <w:tcPr>
            <w:tcW w:type="dxa" w:w="3360"/>
            <w:vAlign w:val="center"/>
          </w:tcPr>
          <w:p>
            <w:r>
              <w:rPr>
                <w:sz w:val="17"/>
              </w:rPr>
              <w:t>Push notifications</w:t>
            </w:r>
          </w:p>
        </w:tc>
        <w:tc>
          <w:tcPr>
            <w:tcW w:type="dxa" w:w="3360"/>
            <w:vAlign w:val="center"/>
          </w:tcPr>
          <w:p>
            <w:r>
              <w:rPr>
                <w:sz w:val="17"/>
              </w:rPr>
              <w:t>Do not present as active MVP</w:t>
            </w:r>
          </w:p>
        </w:tc>
        <w:tc>
          <w:tcPr>
            <w:tcW w:type="dxa" w:w="3360"/>
            <w:vAlign w:val="center"/>
          </w:tcPr>
          <w:p>
            <w:r>
              <w:rPr>
                <w:sz w:val="17"/>
              </w:rPr>
              <w:t>Future</w:t>
            </w:r>
          </w:p>
        </w:tc>
      </w:tr>
      <w:tr>
        <w:tc>
          <w:tcPr>
            <w:tcW w:type="dxa" w:w="3360"/>
            <w:vAlign w:val="center"/>
          </w:tcPr>
          <w:p>
            <w:r>
              <w:rPr>
                <w:sz w:val="17"/>
              </w:rPr>
              <w:t>Offline synchronization</w:t>
            </w:r>
          </w:p>
        </w:tc>
        <w:tc>
          <w:tcPr>
            <w:tcW w:type="dxa" w:w="3360"/>
            <w:vAlign w:val="center"/>
          </w:tcPr>
          <w:p>
            <w:r>
              <w:rPr>
                <w:sz w:val="17"/>
              </w:rPr>
              <w:t>Do not present as active MVP</w:t>
            </w:r>
          </w:p>
        </w:tc>
        <w:tc>
          <w:tcPr>
            <w:tcW w:type="dxa" w:w="3360"/>
            <w:vAlign w:val="center"/>
          </w:tcPr>
          <w:p>
            <w:r>
              <w:rPr>
                <w:sz w:val="17"/>
              </w:rPr>
              <w:t>Future</w:t>
            </w:r>
          </w:p>
        </w:tc>
      </w:tr>
    </w:tbl>
    <w:p/>
    <w:p>
      <w:r>
        <w:rPr>
          <w:b/>
        </w:rPr>
        <w:t xml:space="preserve">PM / DESIGN NOTE: </w:t>
      </w:r>
      <w:r>
        <w:t>The source baseline explicitly separates live location/map, ETA, routing, notifications and offline behavior from the current MVP. Keep them out of the active prototype unless scope is formally changed.</w:t>
      </w:r>
    </w:p>
    <w:p>
      <w:pPr>
        <w:pStyle w:val="Heading1"/>
      </w:pPr>
      <w:r>
        <w:t>3. Recommended Figma File Structure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Page / Section</w:t>
            </w:r>
          </w:p>
        </w:tc>
        <w:tc>
          <w:tcPr>
            <w:tcW w:type="dxa" w:w="5040"/>
            <w:shd w:fill="D9EAF7"/>
          </w:tcPr>
          <w:p>
            <w:r>
              <w:rPr>
                <w:b/>
                <w:sz w:val="18"/>
              </w:rPr>
              <w:t>Contents</w:t>
            </w:r>
          </w:p>
        </w:tc>
      </w:tr>
      <w:tr>
        <w:tc>
          <w:tcPr>
            <w:tcW w:type="dxa" w:w="5040"/>
            <w:vAlign w:val="center"/>
          </w:tcPr>
          <w:p>
            <w:r>
              <w:rPr>
                <w:sz w:val="17"/>
              </w:rPr>
              <w:t>00 — Cover &amp; README</w:t>
            </w:r>
          </w:p>
        </w:tc>
        <w:tc>
          <w:tcPr>
            <w:tcW w:type="dxa" w:w="5040"/>
            <w:vAlign w:val="center"/>
          </w:tcPr>
          <w:p>
            <w:r>
              <w:rPr>
                <w:sz w:val="17"/>
              </w:rPr>
              <w:t>Project name, version, owner, scope, source-of-truth note, last updated.</w:t>
            </w:r>
          </w:p>
        </w:tc>
      </w:tr>
      <w:tr>
        <w:tc>
          <w:tcPr>
            <w:tcW w:type="dxa" w:w="5040"/>
            <w:vAlign w:val="center"/>
          </w:tcPr>
          <w:p>
            <w:r>
              <w:rPr>
                <w:sz w:val="17"/>
              </w:rPr>
              <w:t>01 — Design Foundations</w:t>
            </w:r>
          </w:p>
        </w:tc>
        <w:tc>
          <w:tcPr>
            <w:tcW w:type="dxa" w:w="5040"/>
            <w:vAlign w:val="center"/>
          </w:tcPr>
          <w:p>
            <w:r>
              <w:rPr>
                <w:sz w:val="17"/>
              </w:rPr>
              <w:t>Typography, spacing, grid, buttons, inputs, status styles, cards, icons, accessibility notes.</w:t>
            </w:r>
          </w:p>
        </w:tc>
      </w:tr>
      <w:tr>
        <w:tc>
          <w:tcPr>
            <w:tcW w:type="dxa" w:w="5040"/>
            <w:vAlign w:val="center"/>
          </w:tcPr>
          <w:p>
            <w:r>
              <w:rPr>
                <w:sz w:val="17"/>
              </w:rPr>
              <w:t>02 — Components</w:t>
            </w:r>
          </w:p>
        </w:tc>
        <w:tc>
          <w:tcPr>
            <w:tcW w:type="dxa" w:w="5040"/>
            <w:vAlign w:val="center"/>
          </w:tcPr>
          <w:p>
            <w:r>
              <w:rPr>
                <w:sz w:val="17"/>
              </w:rPr>
              <w:t>Reusable components and variants.</w:t>
            </w:r>
          </w:p>
        </w:tc>
      </w:tr>
      <w:tr>
        <w:tc>
          <w:tcPr>
            <w:tcW w:type="dxa" w:w="5040"/>
            <w:vAlign w:val="center"/>
          </w:tcPr>
          <w:p>
            <w:r>
              <w:rPr>
                <w:sz w:val="17"/>
              </w:rPr>
              <w:t>03 — Customer — Wireframes</w:t>
            </w:r>
          </w:p>
        </w:tc>
        <w:tc>
          <w:tcPr>
            <w:tcW w:type="dxa" w:w="5040"/>
            <w:vAlign w:val="center"/>
          </w:tcPr>
          <w:p>
            <w:r>
              <w:rPr>
                <w:sz w:val="17"/>
              </w:rPr>
              <w:t>Low-fidelity customer flow.</w:t>
            </w:r>
          </w:p>
        </w:tc>
      </w:tr>
      <w:tr>
        <w:tc>
          <w:tcPr>
            <w:tcW w:type="dxa" w:w="5040"/>
            <w:vAlign w:val="center"/>
          </w:tcPr>
          <w:p>
            <w:r>
              <w:rPr>
                <w:sz w:val="17"/>
              </w:rPr>
              <w:t>04 — Customer — High Fidelity</w:t>
            </w:r>
          </w:p>
        </w:tc>
        <w:tc>
          <w:tcPr>
            <w:tcW w:type="dxa" w:w="5040"/>
            <w:vAlign w:val="center"/>
          </w:tcPr>
          <w:p>
            <w:r>
              <w:rPr>
                <w:sz w:val="17"/>
              </w:rPr>
              <w:t>Approved customer screens and states.</w:t>
            </w:r>
          </w:p>
        </w:tc>
      </w:tr>
      <w:tr>
        <w:tc>
          <w:tcPr>
            <w:tcW w:type="dxa" w:w="5040"/>
            <w:vAlign w:val="center"/>
          </w:tcPr>
          <w:p>
            <w:r>
              <w:rPr>
                <w:sz w:val="17"/>
              </w:rPr>
              <w:t>05 — Crew — Wireframes</w:t>
            </w:r>
          </w:p>
        </w:tc>
        <w:tc>
          <w:tcPr>
            <w:tcW w:type="dxa" w:w="5040"/>
            <w:vAlign w:val="center"/>
          </w:tcPr>
          <w:p>
            <w:r>
              <w:rPr>
                <w:sz w:val="17"/>
              </w:rPr>
              <w:t>Low-fidelity crew flow.</w:t>
            </w:r>
          </w:p>
        </w:tc>
      </w:tr>
      <w:tr>
        <w:tc>
          <w:tcPr>
            <w:tcW w:type="dxa" w:w="5040"/>
            <w:vAlign w:val="center"/>
          </w:tcPr>
          <w:p>
            <w:r>
              <w:rPr>
                <w:sz w:val="17"/>
              </w:rPr>
              <w:t>06 — Crew — High Fidelity</w:t>
            </w:r>
          </w:p>
        </w:tc>
        <w:tc>
          <w:tcPr>
            <w:tcW w:type="dxa" w:w="5040"/>
            <w:vAlign w:val="center"/>
          </w:tcPr>
          <w:p>
            <w:r>
              <w:rPr>
                <w:sz w:val="17"/>
              </w:rPr>
              <w:t>Approved crew screens and status states.</w:t>
            </w:r>
          </w:p>
        </w:tc>
      </w:tr>
      <w:tr>
        <w:tc>
          <w:tcPr>
            <w:tcW w:type="dxa" w:w="5040"/>
            <w:vAlign w:val="center"/>
          </w:tcPr>
          <w:p>
            <w:r>
              <w:rPr>
                <w:sz w:val="17"/>
              </w:rPr>
              <w:t>07 — Operations — Wireframes</w:t>
            </w:r>
          </w:p>
        </w:tc>
        <w:tc>
          <w:tcPr>
            <w:tcW w:type="dxa" w:w="5040"/>
            <w:vAlign w:val="center"/>
          </w:tcPr>
          <w:p>
            <w:r>
              <w:rPr>
                <w:sz w:val="17"/>
              </w:rPr>
              <w:t>Low-fidelity operations/admin flow.</w:t>
            </w:r>
          </w:p>
        </w:tc>
      </w:tr>
      <w:tr>
        <w:tc>
          <w:tcPr>
            <w:tcW w:type="dxa" w:w="5040"/>
            <w:vAlign w:val="center"/>
          </w:tcPr>
          <w:p>
            <w:r>
              <w:rPr>
                <w:sz w:val="17"/>
              </w:rPr>
              <w:t>08 — Operations — High Fidelity</w:t>
            </w:r>
          </w:p>
        </w:tc>
        <w:tc>
          <w:tcPr>
            <w:tcW w:type="dxa" w:w="5040"/>
            <w:vAlign w:val="center"/>
          </w:tcPr>
          <w:p>
            <w:r>
              <w:rPr>
                <w:sz w:val="17"/>
              </w:rPr>
              <w:t>Dashboard, schedule, assignment and exception states.</w:t>
            </w:r>
          </w:p>
        </w:tc>
      </w:tr>
      <w:tr>
        <w:tc>
          <w:tcPr>
            <w:tcW w:type="dxa" w:w="5040"/>
            <w:vAlign w:val="center"/>
          </w:tcPr>
          <w:p>
            <w:r>
              <w:rPr>
                <w:sz w:val="17"/>
              </w:rPr>
              <w:t>09 — Authentication &amp; RBAC</w:t>
            </w:r>
          </w:p>
        </w:tc>
        <w:tc>
          <w:tcPr>
            <w:tcW w:type="dxa" w:w="5040"/>
            <w:vAlign w:val="center"/>
          </w:tcPr>
          <w:p>
            <w:r>
              <w:rPr>
                <w:sz w:val="17"/>
              </w:rPr>
              <w:t>Login, role routing and unauthorized/denied states.</w:t>
            </w:r>
          </w:p>
        </w:tc>
      </w:tr>
      <w:tr>
        <w:tc>
          <w:tcPr>
            <w:tcW w:type="dxa" w:w="5040"/>
            <w:vAlign w:val="center"/>
          </w:tcPr>
          <w:p>
            <w:r>
              <w:rPr>
                <w:sz w:val="17"/>
              </w:rPr>
              <w:t>10 — Responsive Variants</w:t>
            </w:r>
          </w:p>
        </w:tc>
        <w:tc>
          <w:tcPr>
            <w:tcW w:type="dxa" w:w="5040"/>
            <w:vAlign w:val="center"/>
          </w:tcPr>
          <w:p>
            <w:r>
              <w:rPr>
                <w:sz w:val="17"/>
              </w:rPr>
              <w:t>Phone-first and larger-screen adaptations.</w:t>
            </w:r>
          </w:p>
        </w:tc>
      </w:tr>
      <w:tr>
        <w:tc>
          <w:tcPr>
            <w:tcW w:type="dxa" w:w="5040"/>
            <w:vAlign w:val="center"/>
          </w:tcPr>
          <w:p>
            <w:r>
              <w:rPr>
                <w:sz w:val="17"/>
              </w:rPr>
              <w:t>11 — Prototype Flow</w:t>
            </w:r>
          </w:p>
        </w:tc>
        <w:tc>
          <w:tcPr>
            <w:tcW w:type="dxa" w:w="5040"/>
            <w:vAlign w:val="center"/>
          </w:tcPr>
          <w:p>
            <w:r>
              <w:rPr>
                <w:sz w:val="17"/>
              </w:rPr>
              <w:t>Connected clickable demo paths.</w:t>
            </w:r>
          </w:p>
        </w:tc>
      </w:tr>
      <w:tr>
        <w:tc>
          <w:tcPr>
            <w:tcW w:type="dxa" w:w="5040"/>
            <w:vAlign w:val="center"/>
          </w:tcPr>
          <w:p>
            <w:r>
              <w:rPr>
                <w:sz w:val="17"/>
              </w:rPr>
              <w:t>12 — Handoff / Dev Notes</w:t>
            </w:r>
          </w:p>
        </w:tc>
        <w:tc>
          <w:tcPr>
            <w:tcW w:type="dxa" w:w="5040"/>
            <w:vAlign w:val="center"/>
          </w:tcPr>
          <w:p>
            <w:r>
              <w:rPr>
                <w:sz w:val="17"/>
              </w:rPr>
              <w:t>Measurements, component names, interaction notes and open questions.</w:t>
            </w:r>
          </w:p>
        </w:tc>
      </w:tr>
      <w:tr>
        <w:tc>
          <w:tcPr>
            <w:tcW w:type="dxa" w:w="5040"/>
            <w:vAlign w:val="center"/>
          </w:tcPr>
          <w:p>
            <w:r>
              <w:rPr>
                <w:sz w:val="17"/>
              </w:rPr>
              <w:t>13 — Archive</w:t>
            </w:r>
          </w:p>
        </w:tc>
        <w:tc>
          <w:tcPr>
            <w:tcW w:type="dxa" w:w="5040"/>
            <w:vAlign w:val="center"/>
          </w:tcPr>
          <w:p>
            <w:r>
              <w:rPr>
                <w:sz w:val="17"/>
              </w:rPr>
              <w:t>Superseded concepts; not a development reference.</w:t>
            </w:r>
          </w:p>
        </w:tc>
      </w:tr>
    </w:tbl>
    <w:p/>
    <w:p>
      <w:pPr>
        <w:pStyle w:val="Heading1"/>
      </w:pPr>
      <w:r>
        <w:t>4. Complete Screen Inventory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8"/>
              </w:rPr>
              <w:t>ID</w:t>
            </w:r>
          </w:p>
        </w:tc>
        <w:tc>
          <w:tcPr>
            <w:tcW w:type="dxa" w:w="2520"/>
            <w:shd w:fill="D9EAF7"/>
          </w:tcPr>
          <w:p>
            <w:r>
              <w:rPr>
                <w:b/>
                <w:sz w:val="18"/>
              </w:rPr>
              <w:t>Screen</w:t>
            </w:r>
          </w:p>
        </w:tc>
        <w:tc>
          <w:tcPr>
            <w:tcW w:type="dxa" w:w="2520"/>
            <w:shd w:fill="D9EAF7"/>
          </w:tcPr>
          <w:p>
            <w:r>
              <w:rPr>
                <w:b/>
                <w:sz w:val="18"/>
              </w:rPr>
              <w:t>Role</w:t>
            </w:r>
          </w:p>
        </w:tc>
        <w:tc>
          <w:tcPr>
            <w:tcW w:type="dxa" w:w="2520"/>
            <w:shd w:fill="D9EAF7"/>
          </w:tcPr>
          <w:p>
            <w:r>
              <w:rPr>
                <w:b/>
                <w:sz w:val="18"/>
              </w:rPr>
              <w:t>Purpose</w:t>
            </w:r>
          </w:p>
        </w:tc>
      </w:tr>
      <w:tr>
        <w:tc>
          <w:tcPr>
            <w:tcW w:type="dxa" w:w="2520"/>
            <w:vAlign w:val="center"/>
          </w:tcPr>
          <w:p>
            <w:r>
              <w:rPr>
                <w:sz w:val="17"/>
              </w:rPr>
              <w:t>AUTH-01</w:t>
            </w:r>
          </w:p>
        </w:tc>
        <w:tc>
          <w:tcPr>
            <w:tcW w:type="dxa" w:w="2520"/>
            <w:vAlign w:val="center"/>
          </w:tcPr>
          <w:p>
            <w:r>
              <w:rPr>
                <w:sz w:val="17"/>
              </w:rPr>
              <w:t>Login</w:t>
            </w:r>
          </w:p>
        </w:tc>
        <w:tc>
          <w:tcPr>
            <w:tcW w:type="dxa" w:w="2520"/>
            <w:vAlign w:val="center"/>
          </w:tcPr>
          <w:p>
            <w:r>
              <w:rPr>
                <w:sz w:val="17"/>
              </w:rPr>
              <w:t>Shared</w:t>
            </w:r>
          </w:p>
        </w:tc>
        <w:tc>
          <w:tcPr>
            <w:tcW w:type="dxa" w:w="2520"/>
            <w:vAlign w:val="center"/>
          </w:tcPr>
          <w:p>
            <w:r>
              <w:rPr>
                <w:sz w:val="17"/>
              </w:rPr>
              <w:t>Authenticate user before protected functions.</w:t>
            </w:r>
          </w:p>
        </w:tc>
      </w:tr>
      <w:tr>
        <w:tc>
          <w:tcPr>
            <w:tcW w:type="dxa" w:w="2520"/>
            <w:vAlign w:val="center"/>
          </w:tcPr>
          <w:p>
            <w:r>
              <w:rPr>
                <w:sz w:val="17"/>
              </w:rPr>
              <w:t>AUTH-02</w:t>
            </w:r>
          </w:p>
        </w:tc>
        <w:tc>
          <w:tcPr>
            <w:tcW w:type="dxa" w:w="2520"/>
            <w:vAlign w:val="center"/>
          </w:tcPr>
          <w:p>
            <w:r>
              <w:rPr>
                <w:sz w:val="17"/>
              </w:rPr>
              <w:t>Role Redirect / Home</w:t>
            </w:r>
          </w:p>
        </w:tc>
        <w:tc>
          <w:tcPr>
            <w:tcW w:type="dxa" w:w="2520"/>
            <w:vAlign w:val="center"/>
          </w:tcPr>
          <w:p>
            <w:r>
              <w:rPr>
                <w:sz w:val="17"/>
              </w:rPr>
              <w:t>Shared</w:t>
            </w:r>
          </w:p>
        </w:tc>
        <w:tc>
          <w:tcPr>
            <w:tcW w:type="dxa" w:w="2520"/>
            <w:vAlign w:val="center"/>
          </w:tcPr>
          <w:p>
            <w:r>
              <w:rPr>
                <w:sz w:val="17"/>
              </w:rPr>
              <w:t>Route authenticated user to the appropriate role experience.</w:t>
            </w:r>
          </w:p>
        </w:tc>
      </w:tr>
      <w:tr>
        <w:tc>
          <w:tcPr>
            <w:tcW w:type="dxa" w:w="2520"/>
            <w:vAlign w:val="center"/>
          </w:tcPr>
          <w:p>
            <w:r>
              <w:rPr>
                <w:sz w:val="17"/>
              </w:rPr>
              <w:t>AUTH-03</w:t>
            </w:r>
          </w:p>
        </w:tc>
        <w:tc>
          <w:tcPr>
            <w:tcW w:type="dxa" w:w="2520"/>
            <w:vAlign w:val="center"/>
          </w:tcPr>
          <w:p>
            <w:r>
              <w:rPr>
                <w:sz w:val="17"/>
              </w:rPr>
              <w:t>Unauthorized Access</w:t>
            </w:r>
          </w:p>
        </w:tc>
        <w:tc>
          <w:tcPr>
            <w:tcW w:type="dxa" w:w="2520"/>
            <w:vAlign w:val="center"/>
          </w:tcPr>
          <w:p>
            <w:r>
              <w:rPr>
                <w:sz w:val="17"/>
              </w:rPr>
              <w:t>Shared</w:t>
            </w:r>
          </w:p>
        </w:tc>
        <w:tc>
          <w:tcPr>
            <w:tcW w:type="dxa" w:w="2520"/>
            <w:vAlign w:val="center"/>
          </w:tcPr>
          <w:p>
            <w:r>
              <w:rPr>
                <w:sz w:val="17"/>
              </w:rPr>
              <w:t>Show that a protected function is unavailable to the current role.</w:t>
            </w:r>
          </w:p>
        </w:tc>
      </w:tr>
      <w:tr>
        <w:tc>
          <w:tcPr>
            <w:tcW w:type="dxa" w:w="2520"/>
            <w:vAlign w:val="center"/>
          </w:tcPr>
          <w:p>
            <w:r>
              <w:rPr>
                <w:sz w:val="17"/>
              </w:rPr>
              <w:t>CUS-01</w:t>
            </w:r>
          </w:p>
        </w:tc>
        <w:tc>
          <w:tcPr>
            <w:tcW w:type="dxa" w:w="2520"/>
            <w:vAlign w:val="center"/>
          </w:tcPr>
          <w:p>
            <w:r>
              <w:rPr>
                <w:sz w:val="17"/>
              </w:rPr>
              <w:t>Customer Home</w:t>
            </w:r>
          </w:p>
        </w:tc>
        <w:tc>
          <w:tcPr>
            <w:tcW w:type="dxa" w:w="2520"/>
            <w:vAlign w:val="center"/>
          </w:tcPr>
          <w:p>
            <w:r>
              <w:rPr>
                <w:sz w:val="17"/>
              </w:rPr>
              <w:t>Customer</w:t>
            </w:r>
          </w:p>
        </w:tc>
        <w:tc>
          <w:tcPr>
            <w:tcW w:type="dxa" w:w="2520"/>
            <w:vAlign w:val="center"/>
          </w:tcPr>
          <w:p>
            <w:r>
              <w:rPr>
                <w:sz w:val="17"/>
              </w:rPr>
              <w:t>Entry point for booking and existing appointments.</w:t>
            </w:r>
          </w:p>
        </w:tc>
      </w:tr>
      <w:tr>
        <w:tc>
          <w:tcPr>
            <w:tcW w:type="dxa" w:w="2520"/>
            <w:vAlign w:val="center"/>
          </w:tcPr>
          <w:p>
            <w:r>
              <w:rPr>
                <w:sz w:val="17"/>
              </w:rPr>
              <w:t>CUS-02</w:t>
            </w:r>
          </w:p>
        </w:tc>
        <w:tc>
          <w:tcPr>
            <w:tcW w:type="dxa" w:w="2520"/>
            <w:vAlign w:val="center"/>
          </w:tcPr>
          <w:p>
            <w:r>
              <w:rPr>
                <w:sz w:val="17"/>
              </w:rPr>
              <w:t>Select Service</w:t>
            </w:r>
          </w:p>
        </w:tc>
        <w:tc>
          <w:tcPr>
            <w:tcW w:type="dxa" w:w="2520"/>
            <w:vAlign w:val="center"/>
          </w:tcPr>
          <w:p>
            <w:r>
              <w:rPr>
                <w:sz w:val="17"/>
              </w:rPr>
              <w:t>Customer</w:t>
            </w:r>
          </w:p>
        </w:tc>
        <w:tc>
          <w:tcPr>
            <w:tcW w:type="dxa" w:w="2520"/>
            <w:vAlign w:val="center"/>
          </w:tcPr>
          <w:p>
            <w:r>
              <w:rPr>
                <w:sz w:val="17"/>
              </w:rPr>
              <w:t>Choose a detailing service.</w:t>
            </w:r>
          </w:p>
        </w:tc>
      </w:tr>
      <w:tr>
        <w:tc>
          <w:tcPr>
            <w:tcW w:type="dxa" w:w="2520"/>
            <w:vAlign w:val="center"/>
          </w:tcPr>
          <w:p>
            <w:r>
              <w:rPr>
                <w:sz w:val="17"/>
              </w:rPr>
              <w:t>CUS-03</w:t>
            </w:r>
          </w:p>
        </w:tc>
        <w:tc>
          <w:tcPr>
            <w:tcW w:type="dxa" w:w="2520"/>
            <w:vAlign w:val="center"/>
          </w:tcPr>
          <w:p>
            <w:r>
              <w:rPr>
                <w:sz w:val="17"/>
              </w:rPr>
              <w:t>Vehicle Information</w:t>
            </w:r>
          </w:p>
        </w:tc>
        <w:tc>
          <w:tcPr>
            <w:tcW w:type="dxa" w:w="2520"/>
            <w:vAlign w:val="center"/>
          </w:tcPr>
          <w:p>
            <w:r>
              <w:rPr>
                <w:sz w:val="17"/>
              </w:rPr>
              <w:t>Customer</w:t>
            </w:r>
          </w:p>
        </w:tc>
        <w:tc>
          <w:tcPr>
            <w:tcW w:type="dxa" w:w="2520"/>
            <w:vAlign w:val="center"/>
          </w:tcPr>
          <w:p>
            <w:r>
              <w:rPr>
                <w:sz w:val="17"/>
              </w:rPr>
              <w:t>Enter vehicle information.</w:t>
            </w:r>
          </w:p>
        </w:tc>
      </w:tr>
      <w:tr>
        <w:tc>
          <w:tcPr>
            <w:tcW w:type="dxa" w:w="2520"/>
            <w:vAlign w:val="center"/>
          </w:tcPr>
          <w:p>
            <w:r>
              <w:rPr>
                <w:sz w:val="17"/>
              </w:rPr>
              <w:t>CUS-04</w:t>
            </w:r>
          </w:p>
        </w:tc>
        <w:tc>
          <w:tcPr>
            <w:tcW w:type="dxa" w:w="2520"/>
            <w:vAlign w:val="center"/>
          </w:tcPr>
          <w:p>
            <w:r>
              <w:rPr>
                <w:sz w:val="17"/>
              </w:rPr>
              <w:t>Service Location</w:t>
            </w:r>
          </w:p>
        </w:tc>
        <w:tc>
          <w:tcPr>
            <w:tcW w:type="dxa" w:w="2520"/>
            <w:vAlign w:val="center"/>
          </w:tcPr>
          <w:p>
            <w:r>
              <w:rPr>
                <w:sz w:val="17"/>
              </w:rPr>
              <w:t>Customer</w:t>
            </w:r>
          </w:p>
        </w:tc>
        <w:tc>
          <w:tcPr>
            <w:tcW w:type="dxa" w:w="2520"/>
            <w:vAlign w:val="center"/>
          </w:tcPr>
          <w:p>
            <w:r>
              <w:rPr>
                <w:sz w:val="17"/>
              </w:rPr>
              <w:t>Enter service location.</w:t>
            </w:r>
          </w:p>
        </w:tc>
      </w:tr>
      <w:tr>
        <w:tc>
          <w:tcPr>
            <w:tcW w:type="dxa" w:w="2520"/>
            <w:vAlign w:val="center"/>
          </w:tcPr>
          <w:p>
            <w:r>
              <w:rPr>
                <w:sz w:val="17"/>
              </w:rPr>
              <w:t>CUS-05</w:t>
            </w:r>
          </w:p>
        </w:tc>
        <w:tc>
          <w:tcPr>
            <w:tcW w:type="dxa" w:w="2520"/>
            <w:vAlign w:val="center"/>
          </w:tcPr>
          <w:p>
            <w:r>
              <w:rPr>
                <w:sz w:val="17"/>
              </w:rPr>
              <w:t>Date &amp; Time</w:t>
            </w:r>
          </w:p>
        </w:tc>
        <w:tc>
          <w:tcPr>
            <w:tcW w:type="dxa" w:w="2520"/>
            <w:vAlign w:val="center"/>
          </w:tcPr>
          <w:p>
            <w:r>
              <w:rPr>
                <w:sz w:val="17"/>
              </w:rPr>
              <w:t>Customer</w:t>
            </w:r>
          </w:p>
        </w:tc>
        <w:tc>
          <w:tcPr>
            <w:tcW w:type="dxa" w:w="2520"/>
            <w:vAlign w:val="center"/>
          </w:tcPr>
          <w:p>
            <w:r>
              <w:rPr>
                <w:sz w:val="17"/>
              </w:rPr>
              <w:t>Choose requested date and time.</w:t>
            </w:r>
          </w:p>
        </w:tc>
      </w:tr>
      <w:tr>
        <w:tc>
          <w:tcPr>
            <w:tcW w:type="dxa" w:w="2520"/>
            <w:vAlign w:val="center"/>
          </w:tcPr>
          <w:p>
            <w:r>
              <w:rPr>
                <w:sz w:val="17"/>
              </w:rPr>
              <w:t>CUS-06</w:t>
            </w:r>
          </w:p>
        </w:tc>
        <w:tc>
          <w:tcPr>
            <w:tcW w:type="dxa" w:w="2520"/>
            <w:vAlign w:val="center"/>
          </w:tcPr>
          <w:p>
            <w:r>
              <w:rPr>
                <w:sz w:val="17"/>
              </w:rPr>
              <w:t>Availability / Conflict</w:t>
            </w:r>
          </w:p>
        </w:tc>
        <w:tc>
          <w:tcPr>
            <w:tcW w:type="dxa" w:w="2520"/>
            <w:vAlign w:val="center"/>
          </w:tcPr>
          <w:p>
            <w:r>
              <w:rPr>
                <w:sz w:val="17"/>
              </w:rPr>
              <w:t>Customer</w:t>
            </w:r>
          </w:p>
        </w:tc>
        <w:tc>
          <w:tcPr>
            <w:tcW w:type="dxa" w:w="2520"/>
            <w:vAlign w:val="center"/>
          </w:tcPr>
          <w:p>
            <w:r>
              <w:rPr>
                <w:sz w:val="17"/>
              </w:rPr>
              <w:t>Show availability result and conflict prevention.</w:t>
            </w:r>
          </w:p>
        </w:tc>
      </w:tr>
      <w:tr>
        <w:tc>
          <w:tcPr>
            <w:tcW w:type="dxa" w:w="2520"/>
            <w:vAlign w:val="center"/>
          </w:tcPr>
          <w:p>
            <w:r>
              <w:rPr>
                <w:sz w:val="17"/>
              </w:rPr>
              <w:t>CUS-07</w:t>
            </w:r>
          </w:p>
        </w:tc>
        <w:tc>
          <w:tcPr>
            <w:tcW w:type="dxa" w:w="2520"/>
            <w:vAlign w:val="center"/>
          </w:tcPr>
          <w:p>
            <w:r>
              <w:rPr>
                <w:sz w:val="17"/>
              </w:rPr>
              <w:t>Booking Review</w:t>
            </w:r>
          </w:p>
        </w:tc>
        <w:tc>
          <w:tcPr>
            <w:tcW w:type="dxa" w:w="2520"/>
            <w:vAlign w:val="center"/>
          </w:tcPr>
          <w:p>
            <w:r>
              <w:rPr>
                <w:sz w:val="17"/>
              </w:rPr>
              <w:t>Customer</w:t>
            </w:r>
          </w:p>
        </w:tc>
        <w:tc>
          <w:tcPr>
            <w:tcW w:type="dxa" w:w="2520"/>
            <w:vAlign w:val="center"/>
          </w:tcPr>
          <w:p>
            <w:r>
              <w:rPr>
                <w:sz w:val="17"/>
              </w:rPr>
              <w:t>Review service, vehicle, location, date and time.</w:t>
            </w:r>
          </w:p>
        </w:tc>
      </w:tr>
      <w:tr>
        <w:tc>
          <w:tcPr>
            <w:tcW w:type="dxa" w:w="2520"/>
            <w:vAlign w:val="center"/>
          </w:tcPr>
          <w:p>
            <w:r>
              <w:rPr>
                <w:sz w:val="17"/>
              </w:rPr>
              <w:t>CUS-08</w:t>
            </w:r>
          </w:p>
        </w:tc>
        <w:tc>
          <w:tcPr>
            <w:tcW w:type="dxa" w:w="2520"/>
            <w:vAlign w:val="center"/>
          </w:tcPr>
          <w:p>
            <w:r>
              <w:rPr>
                <w:sz w:val="17"/>
              </w:rPr>
              <w:t>Booking Confirmation</w:t>
            </w:r>
          </w:p>
        </w:tc>
        <w:tc>
          <w:tcPr>
            <w:tcW w:type="dxa" w:w="2520"/>
            <w:vAlign w:val="center"/>
          </w:tcPr>
          <w:p>
            <w:r>
              <w:rPr>
                <w:sz w:val="17"/>
              </w:rPr>
              <w:t>Customer</w:t>
            </w:r>
          </w:p>
        </w:tc>
        <w:tc>
          <w:tcPr>
            <w:tcW w:type="dxa" w:w="2520"/>
            <w:vAlign w:val="center"/>
          </w:tcPr>
          <w:p>
            <w:r>
              <w:rPr>
                <w:sz w:val="17"/>
              </w:rPr>
              <w:t>Confirm successful appointment.</w:t>
            </w:r>
          </w:p>
        </w:tc>
      </w:tr>
      <w:tr>
        <w:tc>
          <w:tcPr>
            <w:tcW w:type="dxa" w:w="2520"/>
            <w:vAlign w:val="center"/>
          </w:tcPr>
          <w:p>
            <w:r>
              <w:rPr>
                <w:sz w:val="17"/>
              </w:rPr>
              <w:t>CUS-09</w:t>
            </w:r>
          </w:p>
        </w:tc>
        <w:tc>
          <w:tcPr>
            <w:tcW w:type="dxa" w:w="2520"/>
            <w:vAlign w:val="center"/>
          </w:tcPr>
          <w:p>
            <w:r>
              <w:rPr>
                <w:sz w:val="17"/>
              </w:rPr>
              <w:t>My Appointments</w:t>
            </w:r>
          </w:p>
        </w:tc>
        <w:tc>
          <w:tcPr>
            <w:tcW w:type="dxa" w:w="2520"/>
            <w:vAlign w:val="center"/>
          </w:tcPr>
          <w:p>
            <w:r>
              <w:rPr>
                <w:sz w:val="17"/>
              </w:rPr>
              <w:t>Customer</w:t>
            </w:r>
          </w:p>
        </w:tc>
        <w:tc>
          <w:tcPr>
            <w:tcW w:type="dxa" w:w="2520"/>
            <w:vAlign w:val="center"/>
          </w:tcPr>
          <w:p>
            <w:r>
              <w:rPr>
                <w:sz w:val="17"/>
              </w:rPr>
              <w:t>List customer's own appointments.</w:t>
            </w:r>
          </w:p>
        </w:tc>
      </w:tr>
      <w:tr>
        <w:tc>
          <w:tcPr>
            <w:tcW w:type="dxa" w:w="2520"/>
            <w:vAlign w:val="center"/>
          </w:tcPr>
          <w:p>
            <w:r>
              <w:rPr>
                <w:sz w:val="17"/>
              </w:rPr>
              <w:t>CUS-10</w:t>
            </w:r>
          </w:p>
        </w:tc>
        <w:tc>
          <w:tcPr>
            <w:tcW w:type="dxa" w:w="2520"/>
            <w:vAlign w:val="center"/>
          </w:tcPr>
          <w:p>
            <w:r>
              <w:rPr>
                <w:sz w:val="17"/>
              </w:rPr>
              <w:t>Appointment Details</w:t>
            </w:r>
          </w:p>
        </w:tc>
        <w:tc>
          <w:tcPr>
            <w:tcW w:type="dxa" w:w="2520"/>
            <w:vAlign w:val="center"/>
          </w:tcPr>
          <w:p>
            <w:r>
              <w:rPr>
                <w:sz w:val="17"/>
              </w:rPr>
              <w:t>Customer</w:t>
            </w:r>
          </w:p>
        </w:tc>
        <w:tc>
          <w:tcPr>
            <w:tcW w:type="dxa" w:w="2520"/>
            <w:vAlign w:val="center"/>
          </w:tcPr>
          <w:p>
            <w:r>
              <w:rPr>
                <w:sz w:val="17"/>
              </w:rPr>
              <w:t>View details and cancellation action.</w:t>
            </w:r>
          </w:p>
        </w:tc>
      </w:tr>
      <w:tr>
        <w:tc>
          <w:tcPr>
            <w:tcW w:type="dxa" w:w="2520"/>
            <w:vAlign w:val="center"/>
          </w:tcPr>
          <w:p>
            <w:r>
              <w:rPr>
                <w:sz w:val="17"/>
              </w:rPr>
              <w:t>CUS-11</w:t>
            </w:r>
          </w:p>
        </w:tc>
        <w:tc>
          <w:tcPr>
            <w:tcW w:type="dxa" w:w="2520"/>
            <w:vAlign w:val="center"/>
          </w:tcPr>
          <w:p>
            <w:r>
              <w:rPr>
                <w:sz w:val="17"/>
              </w:rPr>
              <w:t>Cancellation Confirmation</w:t>
            </w:r>
          </w:p>
        </w:tc>
        <w:tc>
          <w:tcPr>
            <w:tcW w:type="dxa" w:w="2520"/>
            <w:vAlign w:val="center"/>
          </w:tcPr>
          <w:p>
            <w:r>
              <w:rPr>
                <w:sz w:val="17"/>
              </w:rPr>
              <w:t>Customer</w:t>
            </w:r>
          </w:p>
        </w:tc>
        <w:tc>
          <w:tcPr>
            <w:tcW w:type="dxa" w:w="2520"/>
            <w:vAlign w:val="center"/>
          </w:tcPr>
          <w:p>
            <w:r>
              <w:rPr>
                <w:sz w:val="17"/>
              </w:rPr>
              <w:t>Confirm cancellation before committing.</w:t>
            </w:r>
          </w:p>
        </w:tc>
      </w:tr>
      <w:tr>
        <w:tc>
          <w:tcPr>
            <w:tcW w:type="dxa" w:w="2520"/>
            <w:vAlign w:val="center"/>
          </w:tcPr>
          <w:p>
            <w:r>
              <w:rPr>
                <w:sz w:val="17"/>
              </w:rPr>
              <w:t>CUS-12</w:t>
            </w:r>
          </w:p>
        </w:tc>
        <w:tc>
          <w:tcPr>
            <w:tcW w:type="dxa" w:w="2520"/>
            <w:vAlign w:val="center"/>
          </w:tcPr>
          <w:p>
            <w:r>
              <w:rPr>
                <w:sz w:val="17"/>
              </w:rPr>
              <w:t>Cancelled Appointment</w:t>
            </w:r>
          </w:p>
        </w:tc>
        <w:tc>
          <w:tcPr>
            <w:tcW w:type="dxa" w:w="2520"/>
            <w:vAlign w:val="center"/>
          </w:tcPr>
          <w:p>
            <w:r>
              <w:rPr>
                <w:sz w:val="17"/>
              </w:rPr>
              <w:t>Customer</w:t>
            </w:r>
          </w:p>
        </w:tc>
        <w:tc>
          <w:tcPr>
            <w:tcW w:type="dxa" w:w="2520"/>
            <w:vAlign w:val="center"/>
          </w:tcPr>
          <w:p>
            <w:r>
              <w:rPr>
                <w:sz w:val="17"/>
              </w:rPr>
              <w:t>Show appointment in cancelled state.</w:t>
            </w:r>
          </w:p>
        </w:tc>
      </w:tr>
      <w:tr>
        <w:tc>
          <w:tcPr>
            <w:tcW w:type="dxa" w:w="2520"/>
            <w:vAlign w:val="center"/>
          </w:tcPr>
          <w:p>
            <w:r>
              <w:rPr>
                <w:sz w:val="17"/>
              </w:rPr>
              <w:t>CREW-01</w:t>
            </w:r>
          </w:p>
        </w:tc>
        <w:tc>
          <w:tcPr>
            <w:tcW w:type="dxa" w:w="2520"/>
            <w:vAlign w:val="center"/>
          </w:tcPr>
          <w:p>
            <w:r>
              <w:rPr>
                <w:sz w:val="17"/>
              </w:rPr>
              <w:t>Today's Assigned Jobs</w:t>
            </w:r>
          </w:p>
        </w:tc>
        <w:tc>
          <w:tcPr>
            <w:tcW w:type="dxa" w:w="2520"/>
            <w:vAlign w:val="center"/>
          </w:tcPr>
          <w:p>
            <w:r>
              <w:rPr>
                <w:sz w:val="17"/>
              </w:rPr>
              <w:t>Crew</w:t>
            </w:r>
          </w:p>
        </w:tc>
        <w:tc>
          <w:tcPr>
            <w:tcW w:type="dxa" w:w="2520"/>
            <w:vAlign w:val="center"/>
          </w:tcPr>
          <w:p>
            <w:r>
              <w:rPr>
                <w:sz w:val="17"/>
              </w:rPr>
              <w:t>Assigned jobs for logged-in crew member.</w:t>
            </w:r>
          </w:p>
        </w:tc>
      </w:tr>
      <w:tr>
        <w:tc>
          <w:tcPr>
            <w:tcW w:type="dxa" w:w="2520"/>
            <w:vAlign w:val="center"/>
          </w:tcPr>
          <w:p>
            <w:r>
              <w:rPr>
                <w:sz w:val="17"/>
              </w:rPr>
              <w:t>CREW-02</w:t>
            </w:r>
          </w:p>
        </w:tc>
        <w:tc>
          <w:tcPr>
            <w:tcW w:type="dxa" w:w="2520"/>
            <w:vAlign w:val="center"/>
          </w:tcPr>
          <w:p>
            <w:r>
              <w:rPr>
                <w:sz w:val="17"/>
              </w:rPr>
              <w:t>Job Details</w:t>
            </w:r>
          </w:p>
        </w:tc>
        <w:tc>
          <w:tcPr>
            <w:tcW w:type="dxa" w:w="2520"/>
            <w:vAlign w:val="center"/>
          </w:tcPr>
          <w:p>
            <w:r>
              <w:rPr>
                <w:sz w:val="17"/>
              </w:rPr>
              <w:t>Crew</w:t>
            </w:r>
          </w:p>
        </w:tc>
        <w:tc>
          <w:tcPr>
            <w:tcW w:type="dxa" w:w="2520"/>
            <w:vAlign w:val="center"/>
          </w:tcPr>
          <w:p>
            <w:r>
              <w:rPr>
                <w:sz w:val="17"/>
              </w:rPr>
              <w:t>Customer, service, location, schedule and current status.</w:t>
            </w:r>
          </w:p>
        </w:tc>
      </w:tr>
      <w:tr>
        <w:tc>
          <w:tcPr>
            <w:tcW w:type="dxa" w:w="2520"/>
            <w:vAlign w:val="center"/>
          </w:tcPr>
          <w:p>
            <w:r>
              <w:rPr>
                <w:sz w:val="17"/>
              </w:rPr>
              <w:t>CREW-03</w:t>
            </w:r>
          </w:p>
        </w:tc>
        <w:tc>
          <w:tcPr>
            <w:tcW w:type="dxa" w:w="2520"/>
            <w:vAlign w:val="center"/>
          </w:tcPr>
          <w:p>
            <w:r>
              <w:rPr>
                <w:sz w:val="17"/>
              </w:rPr>
              <w:t>Status Update</w:t>
            </w:r>
          </w:p>
        </w:tc>
        <w:tc>
          <w:tcPr>
            <w:tcW w:type="dxa" w:w="2520"/>
            <w:vAlign w:val="center"/>
          </w:tcPr>
          <w:p>
            <w:r>
              <w:rPr>
                <w:sz w:val="17"/>
              </w:rPr>
              <w:t>Crew</w:t>
            </w:r>
          </w:p>
        </w:tc>
        <w:tc>
          <w:tcPr>
            <w:tcW w:type="dxa" w:w="2520"/>
            <w:vAlign w:val="center"/>
          </w:tcPr>
          <w:p>
            <w:r>
              <w:rPr>
                <w:sz w:val="17"/>
              </w:rPr>
              <w:t>Progress job through the allowed status sequence.</w:t>
            </w:r>
          </w:p>
        </w:tc>
      </w:tr>
      <w:tr>
        <w:tc>
          <w:tcPr>
            <w:tcW w:type="dxa" w:w="2520"/>
            <w:vAlign w:val="center"/>
          </w:tcPr>
          <w:p>
            <w:r>
              <w:rPr>
                <w:sz w:val="17"/>
              </w:rPr>
              <w:t>CREW-04</w:t>
            </w:r>
          </w:p>
        </w:tc>
        <w:tc>
          <w:tcPr>
            <w:tcW w:type="dxa" w:w="2520"/>
            <w:vAlign w:val="center"/>
          </w:tcPr>
          <w:p>
            <w:r>
              <w:rPr>
                <w:sz w:val="17"/>
              </w:rPr>
              <w:t>Status Update Success</w:t>
            </w:r>
          </w:p>
        </w:tc>
        <w:tc>
          <w:tcPr>
            <w:tcW w:type="dxa" w:w="2520"/>
            <w:vAlign w:val="center"/>
          </w:tcPr>
          <w:p>
            <w:r>
              <w:rPr>
                <w:sz w:val="17"/>
              </w:rPr>
              <w:t>Crew</w:t>
            </w:r>
          </w:p>
        </w:tc>
        <w:tc>
          <w:tcPr>
            <w:tcW w:type="dxa" w:w="2520"/>
            <w:vAlign w:val="center"/>
          </w:tcPr>
          <w:p>
            <w:r>
              <w:rPr>
                <w:sz w:val="17"/>
              </w:rPr>
              <w:t>Confirm new status is saved/displayed.</w:t>
            </w:r>
          </w:p>
        </w:tc>
      </w:tr>
      <w:tr>
        <w:tc>
          <w:tcPr>
            <w:tcW w:type="dxa" w:w="2520"/>
            <w:vAlign w:val="center"/>
          </w:tcPr>
          <w:p>
            <w:r>
              <w:rPr>
                <w:sz w:val="17"/>
              </w:rPr>
              <w:t>CREW-05</w:t>
            </w:r>
          </w:p>
        </w:tc>
        <w:tc>
          <w:tcPr>
            <w:tcW w:type="dxa" w:w="2520"/>
            <w:vAlign w:val="center"/>
          </w:tcPr>
          <w:p>
            <w:r>
              <w:rPr>
                <w:sz w:val="17"/>
              </w:rPr>
              <w:t>Cancelled Job</w:t>
            </w:r>
          </w:p>
        </w:tc>
        <w:tc>
          <w:tcPr>
            <w:tcW w:type="dxa" w:w="2520"/>
            <w:vAlign w:val="center"/>
          </w:tcPr>
          <w:p>
            <w:r>
              <w:rPr>
                <w:sz w:val="17"/>
              </w:rPr>
              <w:t>Crew</w:t>
            </w:r>
          </w:p>
        </w:tc>
        <w:tc>
          <w:tcPr>
            <w:tcW w:type="dxa" w:w="2520"/>
            <w:vAlign w:val="center"/>
          </w:tcPr>
          <w:p>
            <w:r>
              <w:rPr>
                <w:sz w:val="17"/>
              </w:rPr>
              <w:t>Show customer cancellation clearly.</w:t>
            </w:r>
          </w:p>
        </w:tc>
      </w:tr>
      <w:tr>
        <w:tc>
          <w:tcPr>
            <w:tcW w:type="dxa" w:w="2520"/>
            <w:vAlign w:val="center"/>
          </w:tcPr>
          <w:p>
            <w:r>
              <w:rPr>
                <w:sz w:val="17"/>
              </w:rPr>
              <w:t>OPS-01</w:t>
            </w:r>
          </w:p>
        </w:tc>
        <w:tc>
          <w:tcPr>
            <w:tcW w:type="dxa" w:w="2520"/>
            <w:vAlign w:val="center"/>
          </w:tcPr>
          <w:p>
            <w:r>
              <w:rPr>
                <w:sz w:val="17"/>
              </w:rPr>
              <w:t>Operations Dashboard</w:t>
            </w:r>
          </w:p>
        </w:tc>
        <w:tc>
          <w:tcPr>
            <w:tcW w:type="dxa" w:w="2520"/>
            <w:vAlign w:val="center"/>
          </w:tcPr>
          <w:p>
            <w:r>
              <w:rPr>
                <w:sz w:val="17"/>
              </w:rPr>
              <w:t>Operations/Admin</w:t>
            </w:r>
          </w:p>
        </w:tc>
        <w:tc>
          <w:tcPr>
            <w:tcW w:type="dxa" w:w="2520"/>
            <w:vAlign w:val="center"/>
          </w:tcPr>
          <w:p>
            <w:r>
              <w:rPr>
                <w:sz w:val="17"/>
              </w:rPr>
              <w:t>Today's appointments and overall monitoring.</w:t>
            </w:r>
          </w:p>
        </w:tc>
      </w:tr>
      <w:tr>
        <w:tc>
          <w:tcPr>
            <w:tcW w:type="dxa" w:w="2520"/>
            <w:vAlign w:val="center"/>
          </w:tcPr>
          <w:p>
            <w:r>
              <w:rPr>
                <w:sz w:val="17"/>
              </w:rPr>
              <w:t>OPS-02</w:t>
            </w:r>
          </w:p>
        </w:tc>
        <w:tc>
          <w:tcPr>
            <w:tcW w:type="dxa" w:w="2520"/>
            <w:vAlign w:val="center"/>
          </w:tcPr>
          <w:p>
            <w:r>
              <w:rPr>
                <w:sz w:val="17"/>
              </w:rPr>
              <w:t>Appointment Details</w:t>
            </w:r>
          </w:p>
        </w:tc>
        <w:tc>
          <w:tcPr>
            <w:tcW w:type="dxa" w:w="2520"/>
            <w:vAlign w:val="center"/>
          </w:tcPr>
          <w:p>
            <w:r>
              <w:rPr>
                <w:sz w:val="17"/>
              </w:rPr>
              <w:t>Operations/Admin</w:t>
            </w:r>
          </w:p>
        </w:tc>
        <w:tc>
          <w:tcPr>
            <w:tcW w:type="dxa" w:w="2520"/>
            <w:vAlign w:val="center"/>
          </w:tcPr>
          <w:p>
            <w:r>
              <w:rPr>
                <w:sz w:val="17"/>
              </w:rPr>
              <w:t>Operational detail of a booking.</w:t>
            </w:r>
          </w:p>
        </w:tc>
      </w:tr>
      <w:tr>
        <w:tc>
          <w:tcPr>
            <w:tcW w:type="dxa" w:w="2520"/>
            <w:vAlign w:val="center"/>
          </w:tcPr>
          <w:p>
            <w:r>
              <w:rPr>
                <w:sz w:val="17"/>
              </w:rPr>
              <w:t>OPS-03</w:t>
            </w:r>
          </w:p>
        </w:tc>
        <w:tc>
          <w:tcPr>
            <w:tcW w:type="dxa" w:w="2520"/>
            <w:vAlign w:val="center"/>
          </w:tcPr>
          <w:p>
            <w:r>
              <w:rPr>
                <w:sz w:val="17"/>
              </w:rPr>
              <w:t>Crew Schedule</w:t>
            </w:r>
          </w:p>
        </w:tc>
        <w:tc>
          <w:tcPr>
            <w:tcW w:type="dxa" w:w="2520"/>
            <w:vAlign w:val="center"/>
          </w:tcPr>
          <w:p>
            <w:r>
              <w:rPr>
                <w:sz w:val="17"/>
              </w:rPr>
              <w:t>Operations/Admin</w:t>
            </w:r>
          </w:p>
        </w:tc>
        <w:tc>
          <w:tcPr>
            <w:tcW w:type="dxa" w:w="2520"/>
            <w:vAlign w:val="center"/>
          </w:tcPr>
          <w:p>
            <w:r>
              <w:rPr>
                <w:sz w:val="17"/>
              </w:rPr>
              <w:t>Availability, existing appointments and assignments.</w:t>
            </w:r>
          </w:p>
        </w:tc>
      </w:tr>
      <w:tr>
        <w:tc>
          <w:tcPr>
            <w:tcW w:type="dxa" w:w="2520"/>
            <w:vAlign w:val="center"/>
          </w:tcPr>
          <w:p>
            <w:r>
              <w:rPr>
                <w:sz w:val="17"/>
              </w:rPr>
              <w:t>OPS-04</w:t>
            </w:r>
          </w:p>
        </w:tc>
        <w:tc>
          <w:tcPr>
            <w:tcW w:type="dxa" w:w="2520"/>
            <w:vAlign w:val="center"/>
          </w:tcPr>
          <w:p>
            <w:r>
              <w:rPr>
                <w:sz w:val="17"/>
              </w:rPr>
              <w:t>Conflict / Assignment</w:t>
            </w:r>
          </w:p>
        </w:tc>
        <w:tc>
          <w:tcPr>
            <w:tcW w:type="dxa" w:w="2520"/>
            <w:vAlign w:val="center"/>
          </w:tcPr>
          <w:p>
            <w:r>
              <w:rPr>
                <w:sz w:val="17"/>
              </w:rPr>
              <w:t>Operations/Admin</w:t>
            </w:r>
          </w:p>
        </w:tc>
        <w:tc>
          <w:tcPr>
            <w:tcW w:type="dxa" w:w="2520"/>
            <w:vAlign w:val="center"/>
          </w:tcPr>
          <w:p>
            <w:r>
              <w:rPr>
                <w:sz w:val="17"/>
              </w:rPr>
              <w:t>Identify conflict and assign available crew.</w:t>
            </w:r>
          </w:p>
        </w:tc>
      </w:tr>
      <w:tr>
        <w:tc>
          <w:tcPr>
            <w:tcW w:type="dxa" w:w="2520"/>
            <w:vAlign w:val="center"/>
          </w:tcPr>
          <w:p>
            <w:r>
              <w:rPr>
                <w:sz w:val="17"/>
              </w:rPr>
              <w:t>OPS-05</w:t>
            </w:r>
          </w:p>
        </w:tc>
        <w:tc>
          <w:tcPr>
            <w:tcW w:type="dxa" w:w="2520"/>
            <w:vAlign w:val="center"/>
          </w:tcPr>
          <w:p>
            <w:r>
              <w:rPr>
                <w:sz w:val="17"/>
              </w:rPr>
              <w:t>Delays &amp; Cancellations</w:t>
            </w:r>
          </w:p>
        </w:tc>
        <w:tc>
          <w:tcPr>
            <w:tcW w:type="dxa" w:w="2520"/>
            <w:vAlign w:val="center"/>
          </w:tcPr>
          <w:p>
            <w:r>
              <w:rPr>
                <w:sz w:val="17"/>
              </w:rPr>
              <w:t>Operations/Admin</w:t>
            </w:r>
          </w:p>
        </w:tc>
        <w:tc>
          <w:tcPr>
            <w:tcW w:type="dxa" w:w="2520"/>
            <w:vAlign w:val="center"/>
          </w:tcPr>
          <w:p>
            <w:r>
              <w:rPr>
                <w:sz w:val="17"/>
              </w:rPr>
              <w:t>Exception monitoring.</w:t>
            </w:r>
          </w:p>
        </w:tc>
      </w:tr>
      <w:tr>
        <w:tc>
          <w:tcPr>
            <w:tcW w:type="dxa" w:w="2520"/>
            <w:vAlign w:val="center"/>
          </w:tcPr>
          <w:p>
            <w:r>
              <w:rPr>
                <w:sz w:val="17"/>
              </w:rPr>
              <w:t>OPS-06</w:t>
            </w:r>
          </w:p>
        </w:tc>
        <w:tc>
          <w:tcPr>
            <w:tcW w:type="dxa" w:w="2520"/>
            <w:vAlign w:val="center"/>
          </w:tcPr>
          <w:p>
            <w:r>
              <w:rPr>
                <w:sz w:val="17"/>
              </w:rPr>
              <w:t>Upcoming Bookings</w:t>
            </w:r>
          </w:p>
        </w:tc>
        <w:tc>
          <w:tcPr>
            <w:tcW w:type="dxa" w:w="2520"/>
            <w:vAlign w:val="center"/>
          </w:tcPr>
          <w:p>
            <w:r>
              <w:rPr>
                <w:sz w:val="17"/>
              </w:rPr>
              <w:t>Operations/Admin</w:t>
            </w:r>
          </w:p>
        </w:tc>
        <w:tc>
          <w:tcPr>
            <w:tcW w:type="dxa" w:w="2520"/>
            <w:vAlign w:val="center"/>
          </w:tcPr>
          <w:p>
            <w:r>
              <w:rPr>
                <w:sz w:val="17"/>
              </w:rPr>
              <w:t>Upcoming appointment visibility.</w:t>
            </w:r>
          </w:p>
        </w:tc>
      </w:tr>
      <w:tr>
        <w:tc>
          <w:tcPr>
            <w:tcW w:type="dxa" w:w="2520"/>
            <w:vAlign w:val="center"/>
          </w:tcPr>
          <w:p>
            <w:r>
              <w:rPr>
                <w:sz w:val="17"/>
              </w:rPr>
              <w:t>OPS-07</w:t>
            </w:r>
          </w:p>
        </w:tc>
        <w:tc>
          <w:tcPr>
            <w:tcW w:type="dxa" w:w="2520"/>
            <w:vAlign w:val="center"/>
          </w:tcPr>
          <w:p>
            <w:r>
              <w:rPr>
                <w:sz w:val="17"/>
              </w:rPr>
              <w:t>Crew / Assignment Management</w:t>
            </w:r>
          </w:p>
        </w:tc>
        <w:tc>
          <w:tcPr>
            <w:tcW w:type="dxa" w:w="2520"/>
            <w:vAlign w:val="center"/>
          </w:tcPr>
          <w:p>
            <w:r>
              <w:rPr>
                <w:sz w:val="17"/>
              </w:rPr>
              <w:t>Operations/Admin</w:t>
            </w:r>
          </w:p>
        </w:tc>
        <w:tc>
          <w:tcPr>
            <w:tcW w:type="dxa" w:w="2520"/>
            <w:vAlign w:val="center"/>
          </w:tcPr>
          <w:p>
            <w:r>
              <w:rPr>
                <w:sz w:val="17"/>
              </w:rPr>
              <w:t>Authorized crew/assignment management.</w:t>
            </w:r>
          </w:p>
        </w:tc>
      </w:tr>
    </w:tbl>
    <w:p/>
    <w:p>
      <w:r>
        <w:br w:type="page"/>
      </w:r>
    </w:p>
    <w:p>
      <w:pPr>
        <w:pStyle w:val="Heading1"/>
      </w:pPr>
      <w:r>
        <w:t>5. Customer Experience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8"/>
              </w:rPr>
              <w:t>ID</w:t>
            </w:r>
          </w:p>
        </w:tc>
        <w:tc>
          <w:tcPr>
            <w:tcW w:type="dxa" w:w="2520"/>
            <w:shd w:fill="D9EAF7"/>
          </w:tcPr>
          <w:p>
            <w:r>
              <w:rPr>
                <w:b/>
                <w:sz w:val="18"/>
              </w:rPr>
              <w:t>Screen</w:t>
            </w:r>
          </w:p>
        </w:tc>
        <w:tc>
          <w:tcPr>
            <w:tcW w:type="dxa" w:w="2520"/>
            <w:shd w:fill="D9EAF7"/>
          </w:tcPr>
          <w:p>
            <w:r>
              <w:rPr>
                <w:b/>
                <w:sz w:val="18"/>
              </w:rPr>
              <w:t>Primary Controls</w:t>
            </w:r>
          </w:p>
        </w:tc>
        <w:tc>
          <w:tcPr>
            <w:tcW w:type="dxa" w:w="2520"/>
            <w:shd w:fill="D9EAF7"/>
          </w:tcPr>
          <w:p>
            <w:r>
              <w:rPr>
                <w:b/>
                <w:sz w:val="18"/>
              </w:rPr>
              <w:t>Required Behavior</w:t>
            </w:r>
          </w:p>
        </w:tc>
      </w:tr>
      <w:tr>
        <w:tc>
          <w:tcPr>
            <w:tcW w:type="dxa" w:w="2520"/>
            <w:vAlign w:val="center"/>
          </w:tcPr>
          <w:p>
            <w:r>
              <w:rPr>
                <w:sz w:val="17"/>
              </w:rPr>
              <w:t>CUS-01</w:t>
            </w:r>
          </w:p>
        </w:tc>
        <w:tc>
          <w:tcPr>
            <w:tcW w:type="dxa" w:w="2520"/>
            <w:vAlign w:val="center"/>
          </w:tcPr>
          <w:p>
            <w:r>
              <w:rPr>
                <w:sz w:val="17"/>
              </w:rPr>
              <w:t>Customer Home</w:t>
            </w:r>
          </w:p>
        </w:tc>
        <w:tc>
          <w:tcPr>
            <w:tcW w:type="dxa" w:w="2520"/>
            <w:vAlign w:val="center"/>
          </w:tcPr>
          <w:p>
            <w:r>
              <w:rPr>
                <w:sz w:val="17"/>
              </w:rPr>
              <w:t>Book Service; My Appointments</w:t>
            </w:r>
          </w:p>
        </w:tc>
        <w:tc>
          <w:tcPr>
            <w:tcW w:type="dxa" w:w="2520"/>
            <w:vAlign w:val="center"/>
          </w:tcPr>
          <w:p>
            <w:r>
              <w:rPr>
                <w:sz w:val="17"/>
              </w:rPr>
              <w:t>Entry point for booking and appointment access.</w:t>
            </w:r>
          </w:p>
        </w:tc>
      </w:tr>
      <w:tr>
        <w:tc>
          <w:tcPr>
            <w:tcW w:type="dxa" w:w="2520"/>
            <w:vAlign w:val="center"/>
          </w:tcPr>
          <w:p>
            <w:r>
              <w:rPr>
                <w:sz w:val="17"/>
              </w:rPr>
              <w:t>CUS-02</w:t>
            </w:r>
          </w:p>
        </w:tc>
        <w:tc>
          <w:tcPr>
            <w:tcW w:type="dxa" w:w="2520"/>
            <w:vAlign w:val="center"/>
          </w:tcPr>
          <w:p>
            <w:r>
              <w:rPr>
                <w:sz w:val="17"/>
              </w:rPr>
              <w:t>Select Service</w:t>
            </w:r>
          </w:p>
        </w:tc>
        <w:tc>
          <w:tcPr>
            <w:tcW w:type="dxa" w:w="2520"/>
            <w:vAlign w:val="center"/>
          </w:tcPr>
          <w:p>
            <w:r>
              <w:rPr>
                <w:sz w:val="17"/>
              </w:rPr>
              <w:t>Service cards; Continue</w:t>
            </w:r>
          </w:p>
        </w:tc>
        <w:tc>
          <w:tcPr>
            <w:tcW w:type="dxa" w:w="2520"/>
            <w:vAlign w:val="center"/>
          </w:tcPr>
          <w:p>
            <w:r>
              <w:rPr>
                <w:sz w:val="17"/>
              </w:rPr>
              <w:t>Selected service is retained.</w:t>
            </w:r>
          </w:p>
        </w:tc>
      </w:tr>
      <w:tr>
        <w:tc>
          <w:tcPr>
            <w:tcW w:type="dxa" w:w="2520"/>
            <w:vAlign w:val="center"/>
          </w:tcPr>
          <w:p>
            <w:r>
              <w:rPr>
                <w:sz w:val="17"/>
              </w:rPr>
              <w:t>CUS-03</w:t>
            </w:r>
          </w:p>
        </w:tc>
        <w:tc>
          <w:tcPr>
            <w:tcW w:type="dxa" w:w="2520"/>
            <w:vAlign w:val="center"/>
          </w:tcPr>
          <w:p>
            <w:r>
              <w:rPr>
                <w:sz w:val="17"/>
              </w:rPr>
              <w:t>Vehicle Information</w:t>
            </w:r>
          </w:p>
        </w:tc>
        <w:tc>
          <w:tcPr>
            <w:tcW w:type="dxa" w:w="2520"/>
            <w:vAlign w:val="center"/>
          </w:tcPr>
          <w:p>
            <w:r>
              <w:rPr>
                <w:sz w:val="17"/>
              </w:rPr>
              <w:t>Vehicle fields; Continue</w:t>
            </w:r>
          </w:p>
        </w:tc>
        <w:tc>
          <w:tcPr>
            <w:tcW w:type="dxa" w:w="2520"/>
            <w:vAlign w:val="center"/>
          </w:tcPr>
          <w:p>
            <w:r>
              <w:rPr>
                <w:sz w:val="17"/>
              </w:rPr>
              <w:t>Vehicle data is retained and reviewable.</w:t>
            </w:r>
          </w:p>
        </w:tc>
      </w:tr>
      <w:tr>
        <w:tc>
          <w:tcPr>
            <w:tcW w:type="dxa" w:w="2520"/>
            <w:vAlign w:val="center"/>
          </w:tcPr>
          <w:p>
            <w:r>
              <w:rPr>
                <w:sz w:val="17"/>
              </w:rPr>
              <w:t>CUS-04</w:t>
            </w:r>
          </w:p>
        </w:tc>
        <w:tc>
          <w:tcPr>
            <w:tcW w:type="dxa" w:w="2520"/>
            <w:vAlign w:val="center"/>
          </w:tcPr>
          <w:p>
            <w:r>
              <w:rPr>
                <w:sz w:val="17"/>
              </w:rPr>
              <w:t>Service Location</w:t>
            </w:r>
          </w:p>
        </w:tc>
        <w:tc>
          <w:tcPr>
            <w:tcW w:type="dxa" w:w="2520"/>
            <w:vAlign w:val="center"/>
          </w:tcPr>
          <w:p>
            <w:r>
              <w:rPr>
                <w:sz w:val="17"/>
              </w:rPr>
              <w:t>Location fields; Continue</w:t>
            </w:r>
          </w:p>
        </w:tc>
        <w:tc>
          <w:tcPr>
            <w:tcW w:type="dxa" w:w="2520"/>
            <w:vAlign w:val="center"/>
          </w:tcPr>
          <w:p>
            <w:r>
              <w:rPr>
                <w:sz w:val="17"/>
              </w:rPr>
              <w:t>Location is retained and reviewable.</w:t>
            </w:r>
          </w:p>
        </w:tc>
      </w:tr>
      <w:tr>
        <w:tc>
          <w:tcPr>
            <w:tcW w:type="dxa" w:w="2520"/>
            <w:vAlign w:val="center"/>
          </w:tcPr>
          <w:p>
            <w:r>
              <w:rPr>
                <w:sz w:val="17"/>
              </w:rPr>
              <w:t>CUS-05</w:t>
            </w:r>
          </w:p>
        </w:tc>
        <w:tc>
          <w:tcPr>
            <w:tcW w:type="dxa" w:w="2520"/>
            <w:vAlign w:val="center"/>
          </w:tcPr>
          <w:p>
            <w:r>
              <w:rPr>
                <w:sz w:val="17"/>
              </w:rPr>
              <w:t>Date &amp; Time</w:t>
            </w:r>
          </w:p>
        </w:tc>
        <w:tc>
          <w:tcPr>
            <w:tcW w:type="dxa" w:w="2520"/>
            <w:vAlign w:val="center"/>
          </w:tcPr>
          <w:p>
            <w:r>
              <w:rPr>
                <w:sz w:val="17"/>
              </w:rPr>
              <w:t>Date/time selectors; Continue</w:t>
            </w:r>
          </w:p>
        </w:tc>
        <w:tc>
          <w:tcPr>
            <w:tcW w:type="dxa" w:w="2520"/>
            <w:vAlign w:val="center"/>
          </w:tcPr>
          <w:p>
            <w:r>
              <w:rPr>
                <w:sz w:val="17"/>
              </w:rPr>
              <w:t>Requested date/time is retained.</w:t>
            </w:r>
          </w:p>
        </w:tc>
      </w:tr>
      <w:tr>
        <w:tc>
          <w:tcPr>
            <w:tcW w:type="dxa" w:w="2520"/>
            <w:vAlign w:val="center"/>
          </w:tcPr>
          <w:p>
            <w:r>
              <w:rPr>
                <w:sz w:val="17"/>
              </w:rPr>
              <w:t>CUS-06</w:t>
            </w:r>
          </w:p>
        </w:tc>
        <w:tc>
          <w:tcPr>
            <w:tcW w:type="dxa" w:w="2520"/>
            <w:vAlign w:val="center"/>
          </w:tcPr>
          <w:p>
            <w:r>
              <w:rPr>
                <w:sz w:val="17"/>
              </w:rPr>
              <w:t>Availability / Conflict</w:t>
            </w:r>
          </w:p>
        </w:tc>
        <w:tc>
          <w:tcPr>
            <w:tcW w:type="dxa" w:w="2520"/>
            <w:vAlign w:val="center"/>
          </w:tcPr>
          <w:p>
            <w:r>
              <w:rPr>
                <w:sz w:val="17"/>
              </w:rPr>
              <w:t>Check Availability; conflict message</w:t>
            </w:r>
          </w:p>
        </w:tc>
        <w:tc>
          <w:tcPr>
            <w:tcW w:type="dxa" w:w="2520"/>
            <w:vAlign w:val="center"/>
          </w:tcPr>
          <w:p>
            <w:r>
              <w:rPr>
                <w:sz w:val="17"/>
              </w:rPr>
              <w:t>Availability is checked before confirmation; conflict is prevented.</w:t>
            </w:r>
          </w:p>
        </w:tc>
      </w:tr>
      <w:tr>
        <w:tc>
          <w:tcPr>
            <w:tcW w:type="dxa" w:w="2520"/>
            <w:vAlign w:val="center"/>
          </w:tcPr>
          <w:p>
            <w:r>
              <w:rPr>
                <w:sz w:val="17"/>
              </w:rPr>
              <w:t>CUS-07</w:t>
            </w:r>
          </w:p>
        </w:tc>
        <w:tc>
          <w:tcPr>
            <w:tcW w:type="dxa" w:w="2520"/>
            <w:vAlign w:val="center"/>
          </w:tcPr>
          <w:p>
            <w:r>
              <w:rPr>
                <w:sz w:val="17"/>
              </w:rPr>
              <w:t>Booking Review</w:t>
            </w:r>
          </w:p>
        </w:tc>
        <w:tc>
          <w:tcPr>
            <w:tcW w:type="dxa" w:w="2520"/>
            <w:vAlign w:val="center"/>
          </w:tcPr>
          <w:p>
            <w:r>
              <w:rPr>
                <w:sz w:val="17"/>
              </w:rPr>
              <w:t>Summary; Edit; Confirm Booking</w:t>
            </w:r>
          </w:p>
        </w:tc>
        <w:tc>
          <w:tcPr>
            <w:tcW w:type="dxa" w:w="2520"/>
            <w:vAlign w:val="center"/>
          </w:tcPr>
          <w:p>
            <w:r>
              <w:rPr>
                <w:sz w:val="17"/>
              </w:rPr>
              <w:t>Service, vehicle, location, date and time are reviewable.</w:t>
            </w:r>
          </w:p>
        </w:tc>
      </w:tr>
      <w:tr>
        <w:tc>
          <w:tcPr>
            <w:tcW w:type="dxa" w:w="2520"/>
            <w:vAlign w:val="center"/>
          </w:tcPr>
          <w:p>
            <w:r>
              <w:rPr>
                <w:sz w:val="17"/>
              </w:rPr>
              <w:t>CUS-08</w:t>
            </w:r>
          </w:p>
        </w:tc>
        <w:tc>
          <w:tcPr>
            <w:tcW w:type="dxa" w:w="2520"/>
            <w:vAlign w:val="center"/>
          </w:tcPr>
          <w:p>
            <w:r>
              <w:rPr>
                <w:sz w:val="17"/>
              </w:rPr>
              <w:t>Booking Confirmation</w:t>
            </w:r>
          </w:p>
        </w:tc>
        <w:tc>
          <w:tcPr>
            <w:tcW w:type="dxa" w:w="2520"/>
            <w:vAlign w:val="center"/>
          </w:tcPr>
          <w:p>
            <w:r>
              <w:rPr>
                <w:sz w:val="17"/>
              </w:rPr>
              <w:t>Success; View Appointment</w:t>
            </w:r>
          </w:p>
        </w:tc>
        <w:tc>
          <w:tcPr>
            <w:tcW w:type="dxa" w:w="2520"/>
            <w:vAlign w:val="center"/>
          </w:tcPr>
          <w:p>
            <w:r>
              <w:rPr>
                <w:sz w:val="17"/>
              </w:rPr>
              <w:t>Valid appointment is confirmed.</w:t>
            </w:r>
          </w:p>
        </w:tc>
      </w:tr>
      <w:tr>
        <w:tc>
          <w:tcPr>
            <w:tcW w:type="dxa" w:w="2520"/>
            <w:vAlign w:val="center"/>
          </w:tcPr>
          <w:p>
            <w:r>
              <w:rPr>
                <w:sz w:val="17"/>
              </w:rPr>
              <w:t>CUS-09</w:t>
            </w:r>
          </w:p>
        </w:tc>
        <w:tc>
          <w:tcPr>
            <w:tcW w:type="dxa" w:w="2520"/>
            <w:vAlign w:val="center"/>
          </w:tcPr>
          <w:p>
            <w:r>
              <w:rPr>
                <w:sz w:val="17"/>
              </w:rPr>
              <w:t>My Appointments</w:t>
            </w:r>
          </w:p>
        </w:tc>
        <w:tc>
          <w:tcPr>
            <w:tcW w:type="dxa" w:w="2520"/>
            <w:vAlign w:val="center"/>
          </w:tcPr>
          <w:p>
            <w:r>
              <w:rPr>
                <w:sz w:val="17"/>
              </w:rPr>
              <w:t>Appointment cards</w:t>
            </w:r>
          </w:p>
        </w:tc>
        <w:tc>
          <w:tcPr>
            <w:tcW w:type="dxa" w:w="2520"/>
            <w:vAlign w:val="center"/>
          </w:tcPr>
          <w:p>
            <w:r>
              <w:rPr>
                <w:sz w:val="17"/>
              </w:rPr>
              <w:t>Customer sees own bookings only.</w:t>
            </w:r>
          </w:p>
        </w:tc>
      </w:tr>
      <w:tr>
        <w:tc>
          <w:tcPr>
            <w:tcW w:type="dxa" w:w="2520"/>
            <w:vAlign w:val="center"/>
          </w:tcPr>
          <w:p>
            <w:r>
              <w:rPr>
                <w:sz w:val="17"/>
              </w:rPr>
              <w:t>CUS-10</w:t>
            </w:r>
          </w:p>
        </w:tc>
        <w:tc>
          <w:tcPr>
            <w:tcW w:type="dxa" w:w="2520"/>
            <w:vAlign w:val="center"/>
          </w:tcPr>
          <w:p>
            <w:r>
              <w:rPr>
                <w:sz w:val="17"/>
              </w:rPr>
              <w:t>Appointment Details</w:t>
            </w:r>
          </w:p>
        </w:tc>
        <w:tc>
          <w:tcPr>
            <w:tcW w:type="dxa" w:w="2520"/>
            <w:vAlign w:val="center"/>
          </w:tcPr>
          <w:p>
            <w:r>
              <w:rPr>
                <w:sz w:val="17"/>
              </w:rPr>
              <w:t>Details; Cancel Appointment</w:t>
            </w:r>
          </w:p>
        </w:tc>
        <w:tc>
          <w:tcPr>
            <w:tcW w:type="dxa" w:w="2520"/>
            <w:vAlign w:val="center"/>
          </w:tcPr>
          <w:p>
            <w:r>
              <w:rPr>
                <w:sz w:val="17"/>
              </w:rPr>
              <w:t>Customer can inspect an appointment and initiate cancellation.</w:t>
            </w:r>
          </w:p>
        </w:tc>
      </w:tr>
      <w:tr>
        <w:tc>
          <w:tcPr>
            <w:tcW w:type="dxa" w:w="2520"/>
            <w:vAlign w:val="center"/>
          </w:tcPr>
          <w:p>
            <w:r>
              <w:rPr>
                <w:sz w:val="17"/>
              </w:rPr>
              <w:t>CUS-11</w:t>
            </w:r>
          </w:p>
        </w:tc>
        <w:tc>
          <w:tcPr>
            <w:tcW w:type="dxa" w:w="2520"/>
            <w:vAlign w:val="center"/>
          </w:tcPr>
          <w:p>
            <w:r>
              <w:rPr>
                <w:sz w:val="17"/>
              </w:rPr>
              <w:t>Cancellation Confirmation</w:t>
            </w:r>
          </w:p>
        </w:tc>
        <w:tc>
          <w:tcPr>
            <w:tcW w:type="dxa" w:w="2520"/>
            <w:vAlign w:val="center"/>
          </w:tcPr>
          <w:p>
            <w:r>
              <w:rPr>
                <w:sz w:val="17"/>
              </w:rPr>
              <w:t>Keep; Confirm Cancellation</w:t>
            </w:r>
          </w:p>
        </w:tc>
        <w:tc>
          <w:tcPr>
            <w:tcW w:type="dxa" w:w="2520"/>
            <w:vAlign w:val="center"/>
          </w:tcPr>
          <w:p>
            <w:r>
              <w:rPr>
                <w:sz w:val="17"/>
              </w:rPr>
              <w:t>Avoid accidental cancellation.</w:t>
            </w:r>
          </w:p>
        </w:tc>
      </w:tr>
      <w:tr>
        <w:tc>
          <w:tcPr>
            <w:tcW w:type="dxa" w:w="2520"/>
            <w:vAlign w:val="center"/>
          </w:tcPr>
          <w:p>
            <w:r>
              <w:rPr>
                <w:sz w:val="17"/>
              </w:rPr>
              <w:t>CUS-12</w:t>
            </w:r>
          </w:p>
        </w:tc>
        <w:tc>
          <w:tcPr>
            <w:tcW w:type="dxa" w:w="2520"/>
            <w:vAlign w:val="center"/>
          </w:tcPr>
          <w:p>
            <w:r>
              <w:rPr>
                <w:sz w:val="17"/>
              </w:rPr>
              <w:t>Cancelled Appointment</w:t>
            </w:r>
          </w:p>
        </w:tc>
        <w:tc>
          <w:tcPr>
            <w:tcW w:type="dxa" w:w="2520"/>
            <w:vAlign w:val="center"/>
          </w:tcPr>
          <w:p>
            <w:r>
              <w:rPr>
                <w:sz w:val="17"/>
              </w:rPr>
              <w:t>Cancelled status</w:t>
            </w:r>
          </w:p>
        </w:tc>
        <w:tc>
          <w:tcPr>
            <w:tcW w:type="dxa" w:w="2520"/>
            <w:vAlign w:val="center"/>
          </w:tcPr>
          <w:p>
            <w:r>
              <w:rPr>
                <w:sz w:val="17"/>
              </w:rPr>
              <w:t>Appointment clearly shows cancelled state.</w:t>
            </w:r>
          </w:p>
        </w:tc>
      </w:tr>
    </w:tbl>
    <w:p/>
    <w:p>
      <w:pPr>
        <w:pStyle w:val="Heading2"/>
      </w:pPr>
      <w:r>
        <w:t>5.1 Customer Booking Flow</w:t>
      </w:r>
    </w:p>
    <w:p>
      <w:pPr>
        <w:pStyle w:val="ListNumber"/>
      </w:pPr>
      <w:r>
        <w:t>CUS-01 → CUS-02: Start booking.</w:t>
      </w:r>
    </w:p>
    <w:p>
      <w:pPr>
        <w:pStyle w:val="ListNumber"/>
      </w:pPr>
      <w:r>
        <w:t>CUS-02 → CUS-03: Select service and continue.</w:t>
      </w:r>
    </w:p>
    <w:p>
      <w:pPr>
        <w:pStyle w:val="ListNumber"/>
      </w:pPr>
      <w:r>
        <w:t>CUS-03 → CUS-04: Enter vehicle information.</w:t>
      </w:r>
    </w:p>
    <w:p>
      <w:pPr>
        <w:pStyle w:val="ListNumber"/>
      </w:pPr>
      <w:r>
        <w:t>CUS-04 → CUS-05: Enter service location.</w:t>
      </w:r>
    </w:p>
    <w:p>
      <w:pPr>
        <w:pStyle w:val="ListNumber"/>
      </w:pPr>
      <w:r>
        <w:t>CUS-05 → CUS-06: Select requested date/time and check availability.</w:t>
      </w:r>
    </w:p>
    <w:p>
      <w:pPr>
        <w:pStyle w:val="ListNumber"/>
      </w:pPr>
      <w:r>
        <w:t>CUS-06 → CUS-07: If valid/available, proceed to review.</w:t>
      </w:r>
    </w:p>
    <w:p>
      <w:pPr>
        <w:pStyle w:val="ListNumber"/>
      </w:pPr>
      <w:r>
        <w:t>CUS-07 → CUS-08: Confirm booking.</w:t>
      </w:r>
    </w:p>
    <w:p>
      <w:pPr>
        <w:pStyle w:val="ListNumber"/>
      </w:pPr>
      <w:r>
        <w:t>CUS-08 → CUS-09 or CUS-10: View the appointment.</w:t>
      </w:r>
    </w:p>
    <w:p>
      <w:pPr>
        <w:pStyle w:val="Heading2"/>
      </w:pPr>
      <w:r>
        <w:t>5.2 Customer Validation/Error States</w:t>
      </w:r>
    </w:p>
    <w:p>
      <w:pPr>
        <w:pStyle w:val="ListBullet"/>
      </w:pPr>
      <w:r>
        <w:t>Required information missing: keep the user on the form and clearly identify what must be completed.</w:t>
      </w:r>
    </w:p>
    <w:p>
      <w:pPr>
        <w:pStyle w:val="ListBullet"/>
      </w:pPr>
      <w:r>
        <w:t>Missing service location or date/time: do not allow confirmation.</w:t>
      </w:r>
    </w:p>
    <w:p>
      <w:pPr>
        <w:pStyle w:val="ListBullet"/>
      </w:pPr>
      <w:r>
        <w:t>Conflicting appointment: show a clear conflict message and do not duplicate the existing appointment.</w:t>
      </w:r>
    </w:p>
    <w:p>
      <w:pPr>
        <w:pStyle w:val="ListBullet"/>
      </w:pPr>
      <w:r>
        <w:t>Successful availability check: allow progression to review.</w:t>
      </w:r>
    </w:p>
    <w:p>
      <w:pPr>
        <w:pStyle w:val="ListBullet"/>
      </w:pPr>
      <w:r>
        <w:t>Submission/booking failure: show a recoverable error state without falsely displaying confirmation.</w:t>
      </w:r>
    </w:p>
    <w:p>
      <w:pPr>
        <w:pStyle w:val="Heading1"/>
      </w:pPr>
      <w:r>
        <w:t>6. Crew Experience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8"/>
              </w:rPr>
              <w:t>ID</w:t>
            </w:r>
          </w:p>
        </w:tc>
        <w:tc>
          <w:tcPr>
            <w:tcW w:type="dxa" w:w="2520"/>
            <w:shd w:fill="D9EAF7"/>
          </w:tcPr>
          <w:p>
            <w:r>
              <w:rPr>
                <w:b/>
                <w:sz w:val="18"/>
              </w:rPr>
              <w:t>Screen</w:t>
            </w:r>
          </w:p>
        </w:tc>
        <w:tc>
          <w:tcPr>
            <w:tcW w:type="dxa" w:w="2520"/>
            <w:shd w:fill="D9EAF7"/>
          </w:tcPr>
          <w:p>
            <w:r>
              <w:rPr>
                <w:b/>
                <w:sz w:val="18"/>
              </w:rPr>
              <w:t>Controls</w:t>
            </w:r>
          </w:p>
        </w:tc>
        <w:tc>
          <w:tcPr>
            <w:tcW w:type="dxa" w:w="2520"/>
            <w:shd w:fill="D9EAF7"/>
          </w:tcPr>
          <w:p>
            <w:r>
              <w:rPr>
                <w:b/>
                <w:sz w:val="18"/>
              </w:rPr>
              <w:t>Required Behavior</w:t>
            </w:r>
          </w:p>
        </w:tc>
      </w:tr>
      <w:tr>
        <w:tc>
          <w:tcPr>
            <w:tcW w:type="dxa" w:w="2520"/>
            <w:vAlign w:val="center"/>
          </w:tcPr>
          <w:p>
            <w:r>
              <w:rPr>
                <w:sz w:val="17"/>
              </w:rPr>
              <w:t>CREW-01</w:t>
            </w:r>
          </w:p>
        </w:tc>
        <w:tc>
          <w:tcPr>
            <w:tcW w:type="dxa" w:w="2520"/>
            <w:vAlign w:val="center"/>
          </w:tcPr>
          <w:p>
            <w:r>
              <w:rPr>
                <w:sz w:val="17"/>
              </w:rPr>
              <w:t>Today's Jobs</w:t>
            </w:r>
          </w:p>
        </w:tc>
        <w:tc>
          <w:tcPr>
            <w:tcW w:type="dxa" w:w="2520"/>
            <w:vAlign w:val="center"/>
          </w:tcPr>
          <w:p>
            <w:r>
              <w:rPr>
                <w:sz w:val="17"/>
              </w:rPr>
              <w:t>Job cards; Open Details</w:t>
            </w:r>
          </w:p>
        </w:tc>
        <w:tc>
          <w:tcPr>
            <w:tcW w:type="dxa" w:w="2520"/>
            <w:vAlign w:val="center"/>
          </w:tcPr>
          <w:p>
            <w:r>
              <w:rPr>
                <w:sz w:val="17"/>
              </w:rPr>
              <w:t>Only assigned jobs are shown.</w:t>
            </w:r>
          </w:p>
        </w:tc>
      </w:tr>
      <w:tr>
        <w:tc>
          <w:tcPr>
            <w:tcW w:type="dxa" w:w="2520"/>
            <w:vAlign w:val="center"/>
          </w:tcPr>
          <w:p>
            <w:r>
              <w:rPr>
                <w:sz w:val="17"/>
              </w:rPr>
              <w:t>CREW-02</w:t>
            </w:r>
          </w:p>
        </w:tc>
        <w:tc>
          <w:tcPr>
            <w:tcW w:type="dxa" w:w="2520"/>
            <w:vAlign w:val="center"/>
          </w:tcPr>
          <w:p>
            <w:r>
              <w:rPr>
                <w:sz w:val="17"/>
              </w:rPr>
              <w:t>Job Details</w:t>
            </w:r>
          </w:p>
        </w:tc>
        <w:tc>
          <w:tcPr>
            <w:tcW w:type="dxa" w:w="2520"/>
            <w:vAlign w:val="center"/>
          </w:tcPr>
          <w:p>
            <w:r>
              <w:rPr>
                <w:sz w:val="17"/>
              </w:rPr>
              <w:t>Details; status action</w:t>
            </w:r>
          </w:p>
        </w:tc>
        <w:tc>
          <w:tcPr>
            <w:tcW w:type="dxa" w:w="2520"/>
            <w:vAlign w:val="center"/>
          </w:tcPr>
          <w:p>
            <w:r>
              <w:rPr>
                <w:sz w:val="17"/>
              </w:rPr>
              <w:t>Customer, service, location and schedule are visible.</w:t>
            </w:r>
          </w:p>
        </w:tc>
      </w:tr>
      <w:tr>
        <w:tc>
          <w:tcPr>
            <w:tcW w:type="dxa" w:w="2520"/>
            <w:vAlign w:val="center"/>
          </w:tcPr>
          <w:p>
            <w:r>
              <w:rPr>
                <w:sz w:val="17"/>
              </w:rPr>
              <w:t>CREW-03</w:t>
            </w:r>
          </w:p>
        </w:tc>
        <w:tc>
          <w:tcPr>
            <w:tcW w:type="dxa" w:w="2520"/>
            <w:vAlign w:val="center"/>
          </w:tcPr>
          <w:p>
            <w:r>
              <w:rPr>
                <w:sz w:val="17"/>
              </w:rPr>
              <w:t>Status Update</w:t>
            </w:r>
          </w:p>
        </w:tc>
        <w:tc>
          <w:tcPr>
            <w:tcW w:type="dxa" w:w="2520"/>
            <w:vAlign w:val="center"/>
          </w:tcPr>
          <w:p>
            <w:r>
              <w:rPr>
                <w:sz w:val="17"/>
              </w:rPr>
              <w:t>Next Status action</w:t>
            </w:r>
          </w:p>
        </w:tc>
        <w:tc>
          <w:tcPr>
            <w:tcW w:type="dxa" w:w="2520"/>
            <w:vAlign w:val="center"/>
          </w:tcPr>
          <w:p>
            <w:r>
              <w:rPr>
                <w:sz w:val="17"/>
              </w:rPr>
              <w:t>Normal flow offers the valid next status.</w:t>
            </w:r>
          </w:p>
        </w:tc>
      </w:tr>
      <w:tr>
        <w:tc>
          <w:tcPr>
            <w:tcW w:type="dxa" w:w="2520"/>
            <w:vAlign w:val="center"/>
          </w:tcPr>
          <w:p>
            <w:r>
              <w:rPr>
                <w:sz w:val="17"/>
              </w:rPr>
              <w:t>CREW-04</w:t>
            </w:r>
          </w:p>
        </w:tc>
        <w:tc>
          <w:tcPr>
            <w:tcW w:type="dxa" w:w="2520"/>
            <w:vAlign w:val="center"/>
          </w:tcPr>
          <w:p>
            <w:r>
              <w:rPr>
                <w:sz w:val="17"/>
              </w:rPr>
              <w:t>Status Success</w:t>
            </w:r>
          </w:p>
        </w:tc>
        <w:tc>
          <w:tcPr>
            <w:tcW w:type="dxa" w:w="2520"/>
            <w:vAlign w:val="center"/>
          </w:tcPr>
          <w:p>
            <w:r>
              <w:rPr>
                <w:sz w:val="17"/>
              </w:rPr>
              <w:t>Updated status indicator</w:t>
            </w:r>
          </w:p>
        </w:tc>
        <w:tc>
          <w:tcPr>
            <w:tcW w:type="dxa" w:w="2520"/>
            <w:vAlign w:val="center"/>
          </w:tcPr>
          <w:p>
            <w:r>
              <w:rPr>
                <w:sz w:val="17"/>
              </w:rPr>
              <w:t>New status is visibly saved/displayed.</w:t>
            </w:r>
          </w:p>
        </w:tc>
      </w:tr>
      <w:tr>
        <w:tc>
          <w:tcPr>
            <w:tcW w:type="dxa" w:w="2520"/>
            <w:vAlign w:val="center"/>
          </w:tcPr>
          <w:p>
            <w:r>
              <w:rPr>
                <w:sz w:val="17"/>
              </w:rPr>
              <w:t>CREW-05</w:t>
            </w:r>
          </w:p>
        </w:tc>
        <w:tc>
          <w:tcPr>
            <w:tcW w:type="dxa" w:w="2520"/>
            <w:vAlign w:val="center"/>
          </w:tcPr>
          <w:p>
            <w:r>
              <w:rPr>
                <w:sz w:val="17"/>
              </w:rPr>
              <w:t>Cancelled Job</w:t>
            </w:r>
          </w:p>
        </w:tc>
        <w:tc>
          <w:tcPr>
            <w:tcW w:type="dxa" w:w="2520"/>
            <w:vAlign w:val="center"/>
          </w:tcPr>
          <w:p>
            <w:r>
              <w:rPr>
                <w:sz w:val="17"/>
              </w:rPr>
              <w:t>Cancelled state</w:t>
            </w:r>
          </w:p>
        </w:tc>
        <w:tc>
          <w:tcPr>
            <w:tcW w:type="dxa" w:w="2520"/>
            <w:vAlign w:val="center"/>
          </w:tcPr>
          <w:p>
            <w:r>
              <w:rPr>
                <w:sz w:val="17"/>
              </w:rPr>
              <w:t>Customer cancellation is clearly visible.</w:t>
            </w:r>
          </w:p>
        </w:tc>
      </w:tr>
    </w:tbl>
    <w:p/>
    <w:p>
      <w:pPr>
        <w:pStyle w:val="Heading2"/>
      </w:pPr>
      <w:r>
        <w:t>6.1 Job Status Sequence</w:t>
      </w:r>
    </w:p>
    <w:p>
      <w:r>
        <w:rPr>
          <w:b/>
        </w:rPr>
        <w:t>Scheduled  →  On the Way  →  Arrived  →  In Progress  →  Completed</w:t>
      </w:r>
    </w:p>
    <w:p>
      <w:r>
        <w:t>Design this as a highly visible progression. The crew member should not need several menus to update the current job. The Completed action should be particularly obvious.</w:t>
      </w:r>
    </w:p>
    <w:p>
      <w:pPr>
        <w:pStyle w:val="Heading2"/>
      </w:pPr>
      <w:r>
        <w:t>6.2 Crew Field-Use Rules</w:t>
      </w:r>
    </w:p>
    <w:p>
      <w:pPr>
        <w:pStyle w:val="ListBullet"/>
      </w:pPr>
      <w:r>
        <w:t>Phone-first frame is the primary design.</w:t>
      </w:r>
    </w:p>
    <w:p>
      <w:pPr>
        <w:pStyle w:val="ListBullet"/>
      </w:pPr>
      <w:r>
        <w:t>Use large touch targets and strong visual hierarchy.</w:t>
      </w:r>
    </w:p>
    <w:p>
      <w:pPr>
        <w:pStyle w:val="ListBullet"/>
      </w:pPr>
      <w:r>
        <w:t>Keep navigation choices small.</w:t>
      </w:r>
    </w:p>
    <w:p>
      <w:pPr>
        <w:pStyle w:val="ListBullet"/>
      </w:pPr>
      <w:r>
        <w:t>Place current appointment status near the top of job details.</w:t>
      </w:r>
    </w:p>
    <w:p>
      <w:pPr>
        <w:pStyle w:val="ListBullet"/>
      </w:pPr>
      <w:r>
        <w:t>Make the next valid status action prominent.</w:t>
      </w:r>
    </w:p>
    <w:p>
      <w:pPr>
        <w:pStyle w:val="ListBullet"/>
      </w:pPr>
      <w:r>
        <w:t>Avoid dense tables on the phone experience.</w:t>
      </w:r>
    </w:p>
    <w:p>
      <w:pPr>
        <w:pStyle w:val="ListBullet"/>
      </w:pPr>
      <w:r>
        <w:t>Keep customer, service, location and schedule information scannable.</w:t>
      </w:r>
    </w:p>
    <w:p>
      <w:pPr>
        <w:pStyle w:val="ListBullet"/>
      </w:pPr>
      <w:r>
        <w:t>Cancellation remains obvious when viewing a cancelled assignment.</w:t>
      </w:r>
    </w:p>
    <w:p>
      <w:pPr>
        <w:pStyle w:val="Heading1"/>
      </w:pPr>
      <w:r>
        <w:t>7. Operations/Admin Experience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8"/>
              </w:rPr>
              <w:t>ID</w:t>
            </w:r>
          </w:p>
        </w:tc>
        <w:tc>
          <w:tcPr>
            <w:tcW w:type="dxa" w:w="2520"/>
            <w:shd w:fill="D9EAF7"/>
          </w:tcPr>
          <w:p>
            <w:r>
              <w:rPr>
                <w:b/>
                <w:sz w:val="18"/>
              </w:rPr>
              <w:t>Screen</w:t>
            </w:r>
          </w:p>
        </w:tc>
        <w:tc>
          <w:tcPr>
            <w:tcW w:type="dxa" w:w="2520"/>
            <w:shd w:fill="D9EAF7"/>
          </w:tcPr>
          <w:p>
            <w:r>
              <w:rPr>
                <w:b/>
                <w:sz w:val="18"/>
              </w:rPr>
              <w:t>Required Content</w:t>
            </w:r>
          </w:p>
        </w:tc>
        <w:tc>
          <w:tcPr>
            <w:tcW w:type="dxa" w:w="2520"/>
            <w:shd w:fill="D9EAF7"/>
          </w:tcPr>
          <w:p>
            <w:r>
              <w:rPr>
                <w:b/>
                <w:sz w:val="18"/>
              </w:rPr>
              <w:t>Required Behavior</w:t>
            </w:r>
          </w:p>
        </w:tc>
      </w:tr>
      <w:tr>
        <w:tc>
          <w:tcPr>
            <w:tcW w:type="dxa" w:w="2520"/>
            <w:vAlign w:val="center"/>
          </w:tcPr>
          <w:p>
            <w:r>
              <w:rPr>
                <w:sz w:val="17"/>
              </w:rPr>
              <w:t>OPS-01</w:t>
            </w:r>
          </w:p>
        </w:tc>
        <w:tc>
          <w:tcPr>
            <w:tcW w:type="dxa" w:w="2520"/>
            <w:vAlign w:val="center"/>
          </w:tcPr>
          <w:p>
            <w:r>
              <w:rPr>
                <w:sz w:val="17"/>
              </w:rPr>
              <w:t>Operations Dashboard</w:t>
            </w:r>
          </w:p>
        </w:tc>
        <w:tc>
          <w:tcPr>
            <w:tcW w:type="dxa" w:w="2520"/>
            <w:vAlign w:val="center"/>
          </w:tcPr>
          <w:p>
            <w:r>
              <w:rPr>
                <w:sz w:val="17"/>
              </w:rPr>
              <w:t>Today's appointments; assigned crews; current statuses; delays; cancellations; upcoming summary.</w:t>
            </w:r>
          </w:p>
        </w:tc>
        <w:tc>
          <w:tcPr>
            <w:tcW w:type="dxa" w:w="2520"/>
            <w:vAlign w:val="center"/>
          </w:tcPr>
          <w:p>
            <w:r>
              <w:rPr>
                <w:sz w:val="17"/>
              </w:rPr>
              <w:t>Primary monitoring screen.</w:t>
            </w:r>
          </w:p>
        </w:tc>
      </w:tr>
      <w:tr>
        <w:tc>
          <w:tcPr>
            <w:tcW w:type="dxa" w:w="2520"/>
            <w:vAlign w:val="center"/>
          </w:tcPr>
          <w:p>
            <w:r>
              <w:rPr>
                <w:sz w:val="17"/>
              </w:rPr>
              <w:t>OPS-02</w:t>
            </w:r>
          </w:p>
        </w:tc>
        <w:tc>
          <w:tcPr>
            <w:tcW w:type="dxa" w:w="2520"/>
            <w:vAlign w:val="center"/>
          </w:tcPr>
          <w:p>
            <w:r>
              <w:rPr>
                <w:sz w:val="17"/>
              </w:rPr>
              <w:t>Appointment Details</w:t>
            </w:r>
          </w:p>
        </w:tc>
        <w:tc>
          <w:tcPr>
            <w:tcW w:type="dxa" w:w="2520"/>
            <w:vAlign w:val="center"/>
          </w:tcPr>
          <w:p>
            <w:r>
              <w:rPr>
                <w:sz w:val="17"/>
              </w:rPr>
              <w:t>Customer; service; vehicle/location; date/time; crew; status; cancellation.</w:t>
            </w:r>
          </w:p>
        </w:tc>
        <w:tc>
          <w:tcPr>
            <w:tcW w:type="dxa" w:w="2520"/>
            <w:vAlign w:val="center"/>
          </w:tcPr>
          <w:p>
            <w:r>
              <w:rPr>
                <w:sz w:val="17"/>
              </w:rPr>
              <w:t>Operational drill-down.</w:t>
            </w:r>
          </w:p>
        </w:tc>
      </w:tr>
      <w:tr>
        <w:tc>
          <w:tcPr>
            <w:tcW w:type="dxa" w:w="2520"/>
            <w:vAlign w:val="center"/>
          </w:tcPr>
          <w:p>
            <w:r>
              <w:rPr>
                <w:sz w:val="17"/>
              </w:rPr>
              <w:t>OPS-03</w:t>
            </w:r>
          </w:p>
        </w:tc>
        <w:tc>
          <w:tcPr>
            <w:tcW w:type="dxa" w:w="2520"/>
            <w:vAlign w:val="center"/>
          </w:tcPr>
          <w:p>
            <w:r>
              <w:rPr>
                <w:sz w:val="17"/>
              </w:rPr>
              <w:t>Crew Schedule</w:t>
            </w:r>
          </w:p>
        </w:tc>
        <w:tc>
          <w:tcPr>
            <w:tcW w:type="dxa" w:w="2520"/>
            <w:vAlign w:val="center"/>
          </w:tcPr>
          <w:p>
            <w:r>
              <w:rPr>
                <w:sz w:val="17"/>
              </w:rPr>
              <w:t>Availability; existing appointments; service duration; locations; assigned jobs.</w:t>
            </w:r>
          </w:p>
        </w:tc>
        <w:tc>
          <w:tcPr>
            <w:tcW w:type="dxa" w:w="2520"/>
            <w:vAlign w:val="center"/>
          </w:tcPr>
          <w:p>
            <w:r>
              <w:rPr>
                <w:sz w:val="17"/>
              </w:rPr>
              <w:t>Scheduling view.</w:t>
            </w:r>
          </w:p>
        </w:tc>
      </w:tr>
      <w:tr>
        <w:tc>
          <w:tcPr>
            <w:tcW w:type="dxa" w:w="2520"/>
            <w:vAlign w:val="center"/>
          </w:tcPr>
          <w:p>
            <w:r>
              <w:rPr>
                <w:sz w:val="17"/>
              </w:rPr>
              <w:t>OPS-04</w:t>
            </w:r>
          </w:p>
        </w:tc>
        <w:tc>
          <w:tcPr>
            <w:tcW w:type="dxa" w:w="2520"/>
            <w:vAlign w:val="center"/>
          </w:tcPr>
          <w:p>
            <w:r>
              <w:rPr>
                <w:sz w:val="17"/>
              </w:rPr>
              <w:t>Conflict / Assignment</w:t>
            </w:r>
          </w:p>
        </w:tc>
        <w:tc>
          <w:tcPr>
            <w:tcW w:type="dxa" w:w="2520"/>
            <w:vAlign w:val="center"/>
          </w:tcPr>
          <w:p>
            <w:r>
              <w:rPr>
                <w:sz w:val="17"/>
              </w:rPr>
              <w:t>Conflict warning; available crew options; assignment action.</w:t>
            </w:r>
          </w:p>
        </w:tc>
        <w:tc>
          <w:tcPr>
            <w:tcW w:type="dxa" w:w="2520"/>
            <w:vAlign w:val="center"/>
          </w:tcPr>
          <w:p>
            <w:r>
              <w:rPr>
                <w:sz w:val="17"/>
              </w:rPr>
              <w:t>Prevent overlapping assignment; assign valid crew.</w:t>
            </w:r>
          </w:p>
        </w:tc>
      </w:tr>
      <w:tr>
        <w:tc>
          <w:tcPr>
            <w:tcW w:type="dxa" w:w="2520"/>
            <w:vAlign w:val="center"/>
          </w:tcPr>
          <w:p>
            <w:r>
              <w:rPr>
                <w:sz w:val="17"/>
              </w:rPr>
              <w:t>OPS-05</w:t>
            </w:r>
          </w:p>
        </w:tc>
        <w:tc>
          <w:tcPr>
            <w:tcW w:type="dxa" w:w="2520"/>
            <w:vAlign w:val="center"/>
          </w:tcPr>
          <w:p>
            <w:r>
              <w:rPr>
                <w:sz w:val="17"/>
              </w:rPr>
              <w:t>Delays &amp; Cancellations</w:t>
            </w:r>
          </w:p>
        </w:tc>
        <w:tc>
          <w:tcPr>
            <w:tcW w:type="dxa" w:w="2520"/>
            <w:vAlign w:val="center"/>
          </w:tcPr>
          <w:p>
            <w:r>
              <w:rPr>
                <w:sz w:val="17"/>
              </w:rPr>
              <w:t>Exception list; clear delayed/cancelled states.</w:t>
            </w:r>
          </w:p>
        </w:tc>
        <w:tc>
          <w:tcPr>
            <w:tcW w:type="dxa" w:w="2520"/>
            <w:vAlign w:val="center"/>
          </w:tcPr>
          <w:p>
            <w:r>
              <w:rPr>
                <w:sz w:val="17"/>
              </w:rPr>
              <w:t>Identify operational exceptions.</w:t>
            </w:r>
          </w:p>
        </w:tc>
      </w:tr>
      <w:tr>
        <w:tc>
          <w:tcPr>
            <w:tcW w:type="dxa" w:w="2520"/>
            <w:vAlign w:val="center"/>
          </w:tcPr>
          <w:p>
            <w:r>
              <w:rPr>
                <w:sz w:val="17"/>
              </w:rPr>
              <w:t>OPS-06</w:t>
            </w:r>
          </w:p>
        </w:tc>
        <w:tc>
          <w:tcPr>
            <w:tcW w:type="dxa" w:w="2520"/>
            <w:vAlign w:val="center"/>
          </w:tcPr>
          <w:p>
            <w:r>
              <w:rPr>
                <w:sz w:val="17"/>
              </w:rPr>
              <w:t>Upcoming Bookings</w:t>
            </w:r>
          </w:p>
        </w:tc>
        <w:tc>
          <w:tcPr>
            <w:tcW w:type="dxa" w:w="2520"/>
            <w:vAlign w:val="center"/>
          </w:tcPr>
          <w:p>
            <w:r>
              <w:rPr>
                <w:sz w:val="17"/>
              </w:rPr>
              <w:t>Future appointment list.</w:t>
            </w:r>
          </w:p>
        </w:tc>
        <w:tc>
          <w:tcPr>
            <w:tcW w:type="dxa" w:w="2520"/>
            <w:vAlign w:val="center"/>
          </w:tcPr>
          <w:p>
            <w:r>
              <w:rPr>
                <w:sz w:val="17"/>
              </w:rPr>
              <w:t>Upcoming work visibility.</w:t>
            </w:r>
          </w:p>
        </w:tc>
      </w:tr>
      <w:tr>
        <w:tc>
          <w:tcPr>
            <w:tcW w:type="dxa" w:w="2520"/>
            <w:vAlign w:val="center"/>
          </w:tcPr>
          <w:p>
            <w:r>
              <w:rPr>
                <w:sz w:val="17"/>
              </w:rPr>
              <w:t>OPS-07</w:t>
            </w:r>
          </w:p>
        </w:tc>
        <w:tc>
          <w:tcPr>
            <w:tcW w:type="dxa" w:w="2520"/>
            <w:vAlign w:val="center"/>
          </w:tcPr>
          <w:p>
            <w:r>
              <w:rPr>
                <w:sz w:val="17"/>
              </w:rPr>
              <w:t>Crew / Assignment Management</w:t>
            </w:r>
          </w:p>
        </w:tc>
        <w:tc>
          <w:tcPr>
            <w:tcW w:type="dxa" w:w="2520"/>
            <w:vAlign w:val="center"/>
          </w:tcPr>
          <w:p>
            <w:r>
              <w:rPr>
                <w:sz w:val="17"/>
              </w:rPr>
              <w:t>Authorized management controls.</w:t>
            </w:r>
          </w:p>
        </w:tc>
        <w:tc>
          <w:tcPr>
            <w:tcW w:type="dxa" w:w="2520"/>
            <w:vAlign w:val="center"/>
          </w:tcPr>
          <w:p>
            <w:r>
              <w:rPr>
                <w:sz w:val="17"/>
              </w:rPr>
              <w:t>Protected by operations/admin permissions.</w:t>
            </w:r>
          </w:p>
        </w:tc>
      </w:tr>
    </w:tbl>
    <w:p/>
    <w:p>
      <w:pPr>
        <w:pStyle w:val="Heading2"/>
      </w:pPr>
      <w:r>
        <w:t>7.1 Scheduling/Assignment Interaction</w:t>
      </w:r>
    </w:p>
    <w:p>
      <w:pPr>
        <w:pStyle w:val="ListNumber"/>
      </w:pPr>
      <w:r>
        <w:t>Open an appointment needing crew assignment.</w:t>
      </w:r>
    </w:p>
    <w:p>
      <w:pPr>
        <w:pStyle w:val="ListNumber"/>
      </w:pPr>
      <w:r>
        <w:t>Review requested date/time, service duration, customer location and relevant existing assignments.</w:t>
      </w:r>
    </w:p>
    <w:p>
      <w:pPr>
        <w:pStyle w:val="ListNumber"/>
      </w:pPr>
      <w:r>
        <w:t>Show available crew/time options.</w:t>
      </w:r>
    </w:p>
    <w:p>
      <w:pPr>
        <w:pStyle w:val="ListNumber"/>
      </w:pPr>
      <w:r>
        <w:t>If overlap/conflict exists, show it as a clear blocking or warning state according to approved implementation behavior.</w:t>
      </w:r>
    </w:p>
    <w:p>
      <w:pPr>
        <w:pStyle w:val="ListNumber"/>
      </w:pPr>
      <w:r>
        <w:t>Allow an available crew to be assigned to a valid appointment.</w:t>
      </w:r>
    </w:p>
    <w:p>
      <w:pPr>
        <w:pStyle w:val="ListNumber"/>
      </w:pPr>
      <w:r>
        <w:t>After assignment, show the crew on the appointment and in the operational schedule.</w:t>
      </w:r>
    </w:p>
    <w:p>
      <w:pPr>
        <w:pStyle w:val="Heading1"/>
      </w:pPr>
      <w:r>
        <w:t>8. Authentication and RBAC</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Role</w:t>
            </w:r>
          </w:p>
        </w:tc>
        <w:tc>
          <w:tcPr>
            <w:tcW w:type="dxa" w:w="3360"/>
            <w:shd w:fill="D9EAF7"/>
          </w:tcPr>
          <w:p>
            <w:r>
              <w:rPr>
                <w:b/>
                <w:sz w:val="18"/>
              </w:rPr>
              <w:t>Allowed Prototype Experience</w:t>
            </w:r>
          </w:p>
        </w:tc>
        <w:tc>
          <w:tcPr>
            <w:tcW w:type="dxa" w:w="3360"/>
            <w:shd w:fill="D9EAF7"/>
          </w:tcPr>
          <w:p>
            <w:r>
              <w:rPr>
                <w:b/>
                <w:sz w:val="18"/>
              </w:rPr>
              <w:t>Should Not Access</w:t>
            </w:r>
          </w:p>
        </w:tc>
      </w:tr>
      <w:tr>
        <w:tc>
          <w:tcPr>
            <w:tcW w:type="dxa" w:w="3360"/>
            <w:vAlign w:val="center"/>
          </w:tcPr>
          <w:p>
            <w:r>
              <w:rPr>
                <w:sz w:val="17"/>
              </w:rPr>
              <w:t>Customer</w:t>
            </w:r>
          </w:p>
        </w:tc>
        <w:tc>
          <w:tcPr>
            <w:tcW w:type="dxa" w:w="3360"/>
            <w:vAlign w:val="center"/>
          </w:tcPr>
          <w:p>
            <w:r>
              <w:rPr>
                <w:sz w:val="17"/>
              </w:rPr>
              <w:t>Own bookings; service selection; vehicle/location/date/time; review/confirm; cancellation.</w:t>
            </w:r>
          </w:p>
        </w:tc>
        <w:tc>
          <w:tcPr>
            <w:tcW w:type="dxa" w:w="3360"/>
            <w:vAlign w:val="center"/>
          </w:tcPr>
          <w:p>
            <w:r>
              <w:rPr>
                <w:sz w:val="17"/>
              </w:rPr>
              <w:t>Crew job management; operations dashboard; crew scheduling/assignment.</w:t>
            </w:r>
          </w:p>
        </w:tc>
      </w:tr>
      <w:tr>
        <w:tc>
          <w:tcPr>
            <w:tcW w:type="dxa" w:w="3360"/>
            <w:vAlign w:val="center"/>
          </w:tcPr>
          <w:p>
            <w:r>
              <w:rPr>
                <w:sz w:val="17"/>
              </w:rPr>
              <w:t>Crew</w:t>
            </w:r>
          </w:p>
        </w:tc>
        <w:tc>
          <w:tcPr>
            <w:tcW w:type="dxa" w:w="3360"/>
            <w:vAlign w:val="center"/>
          </w:tcPr>
          <w:p>
            <w:r>
              <w:rPr>
                <w:sz w:val="17"/>
              </w:rPr>
              <w:t>Assigned jobs; customer/service/location/schedule; status updates; cancellation visibility.</w:t>
            </w:r>
          </w:p>
        </w:tc>
        <w:tc>
          <w:tcPr>
            <w:tcW w:type="dxa" w:w="3360"/>
            <w:vAlign w:val="center"/>
          </w:tcPr>
          <w:p>
            <w:r>
              <w:rPr>
                <w:sz w:val="17"/>
              </w:rPr>
              <w:t>Operations management functions; unauthorized protected data.</w:t>
            </w:r>
          </w:p>
        </w:tc>
      </w:tr>
      <w:tr>
        <w:tc>
          <w:tcPr>
            <w:tcW w:type="dxa" w:w="3360"/>
            <w:vAlign w:val="center"/>
          </w:tcPr>
          <w:p>
            <w:r>
              <w:rPr>
                <w:sz w:val="17"/>
              </w:rPr>
              <w:t>Operations/Admin</w:t>
            </w:r>
          </w:p>
        </w:tc>
        <w:tc>
          <w:tcPr>
            <w:tcW w:type="dxa" w:w="3360"/>
            <w:vAlign w:val="center"/>
          </w:tcPr>
          <w:p>
            <w:r>
              <w:rPr>
                <w:sz w:val="17"/>
              </w:rPr>
              <w:t>Appointments; crew schedules; assignment; monitoring; delays; cancellations; upcoming bookings; authorized management.</w:t>
            </w:r>
          </w:p>
        </w:tc>
        <w:tc>
          <w:tcPr>
            <w:tcW w:type="dxa" w:w="3360"/>
            <w:vAlign w:val="center"/>
          </w:tcPr>
          <w:p>
            <w:r>
              <w:rPr>
                <w:sz w:val="17"/>
              </w:rPr>
              <w:t>Functions outside authorized permissions.</w:t>
            </w:r>
          </w:p>
        </w:tc>
      </w:tr>
    </w:tbl>
    <w:p/>
    <w:p>
      <w:pPr>
        <w:pStyle w:val="Heading2"/>
      </w:pPr>
      <w:r>
        <w:t>8.1 RBAC Demonstration</w:t>
      </w:r>
    </w:p>
    <w:p>
      <w:pPr>
        <w:pStyle w:val="ListBullet"/>
      </w:pPr>
      <w:r>
        <w:t>Show Customer → Customer Home.</w:t>
      </w:r>
    </w:p>
    <w:p>
      <w:pPr>
        <w:pStyle w:val="ListBullet"/>
      </w:pPr>
      <w:r>
        <w:t>Show Crew → Crew Home.</w:t>
      </w:r>
    </w:p>
    <w:p>
      <w:pPr>
        <w:pStyle w:val="ListBullet"/>
      </w:pPr>
      <w:r>
        <w:t>Show Operations/Admin → Operations Dashboard.</w:t>
      </w:r>
    </w:p>
    <w:p>
      <w:pPr>
        <w:pStyle w:val="ListBullet"/>
      </w:pPr>
      <w:r>
        <w:t>Include AUTH-03 Unauthorized Access.</w:t>
      </w:r>
    </w:p>
    <w:p>
      <w:pPr>
        <w:pStyle w:val="ListBullet"/>
      </w:pPr>
      <w:r>
        <w:t>The prototype demonstrates the intended user experience; actual authorization must be enforced by the backend.</w:t>
      </w:r>
    </w:p>
    <w:p>
      <w:pPr>
        <w:pStyle w:val="Heading1"/>
      </w:pPr>
      <w:r>
        <w:t>9. Component and Design-System Setup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Component Group</w:t>
            </w:r>
          </w:p>
        </w:tc>
        <w:tc>
          <w:tcPr>
            <w:tcW w:type="dxa" w:w="5040"/>
            <w:shd w:fill="D9EAF7"/>
          </w:tcPr>
          <w:p>
            <w:r>
              <w:rPr>
                <w:b/>
                <w:sz w:val="18"/>
              </w:rPr>
              <w:t>Components / Variants</w:t>
            </w:r>
          </w:p>
        </w:tc>
      </w:tr>
      <w:tr>
        <w:tc>
          <w:tcPr>
            <w:tcW w:type="dxa" w:w="5040"/>
            <w:vAlign w:val="center"/>
          </w:tcPr>
          <w:p>
            <w:r>
              <w:rPr>
                <w:sz w:val="17"/>
              </w:rPr>
              <w:t>Navigation</w:t>
            </w:r>
          </w:p>
        </w:tc>
        <w:tc>
          <w:tcPr>
            <w:tcW w:type="dxa" w:w="5040"/>
            <w:vAlign w:val="center"/>
          </w:tcPr>
          <w:p>
            <w:r>
              <w:rPr>
                <w:sz w:val="17"/>
              </w:rPr>
              <w:t>Compact mobile header; role-specific navigation; back control.</w:t>
            </w:r>
          </w:p>
        </w:tc>
      </w:tr>
      <w:tr>
        <w:tc>
          <w:tcPr>
            <w:tcW w:type="dxa" w:w="5040"/>
            <w:vAlign w:val="center"/>
          </w:tcPr>
          <w:p>
            <w:r>
              <w:rPr>
                <w:sz w:val="17"/>
              </w:rPr>
              <w:t>Buttons</w:t>
            </w:r>
          </w:p>
        </w:tc>
        <w:tc>
          <w:tcPr>
            <w:tcW w:type="dxa" w:w="5040"/>
            <w:vAlign w:val="center"/>
          </w:tcPr>
          <w:p>
            <w:r>
              <w:rPr>
                <w:sz w:val="17"/>
              </w:rPr>
              <w:t>Primary; secondary; destructive; disabled; loading; full-width mobile.</w:t>
            </w:r>
          </w:p>
        </w:tc>
      </w:tr>
      <w:tr>
        <w:tc>
          <w:tcPr>
            <w:tcW w:type="dxa" w:w="5040"/>
            <w:vAlign w:val="center"/>
          </w:tcPr>
          <w:p>
            <w:r>
              <w:rPr>
                <w:sz w:val="17"/>
              </w:rPr>
              <w:t>Forms</w:t>
            </w:r>
          </w:p>
        </w:tc>
        <w:tc>
          <w:tcPr>
            <w:tcW w:type="dxa" w:w="5040"/>
            <w:vAlign w:val="center"/>
          </w:tcPr>
          <w:p>
            <w:r>
              <w:rPr>
                <w:sz w:val="17"/>
              </w:rPr>
              <w:t>Text input; date; time; select; location; validation message.</w:t>
            </w:r>
          </w:p>
        </w:tc>
      </w:tr>
      <w:tr>
        <w:tc>
          <w:tcPr>
            <w:tcW w:type="dxa" w:w="5040"/>
            <w:vAlign w:val="center"/>
          </w:tcPr>
          <w:p>
            <w:r>
              <w:rPr>
                <w:sz w:val="17"/>
              </w:rPr>
              <w:t>Cards</w:t>
            </w:r>
          </w:p>
        </w:tc>
        <w:tc>
          <w:tcPr>
            <w:tcW w:type="dxa" w:w="5040"/>
            <w:vAlign w:val="center"/>
          </w:tcPr>
          <w:p>
            <w:r>
              <w:rPr>
                <w:sz w:val="17"/>
              </w:rPr>
              <w:t>Service card; appointment card; crew job card; summary card.</w:t>
            </w:r>
          </w:p>
        </w:tc>
      </w:tr>
      <w:tr>
        <w:tc>
          <w:tcPr>
            <w:tcW w:type="dxa" w:w="5040"/>
            <w:vAlign w:val="center"/>
          </w:tcPr>
          <w:p>
            <w:r>
              <w:rPr>
                <w:sz w:val="17"/>
              </w:rPr>
              <w:t>Status</w:t>
            </w:r>
          </w:p>
        </w:tc>
        <w:tc>
          <w:tcPr>
            <w:tcW w:type="dxa" w:w="5040"/>
            <w:vAlign w:val="center"/>
          </w:tcPr>
          <w:p>
            <w:r>
              <w:rPr>
                <w:sz w:val="17"/>
              </w:rPr>
              <w:t>Scheduled; On the Way; Arrived; In Progress; Completed; Delayed; Cancelled.</w:t>
            </w:r>
          </w:p>
        </w:tc>
      </w:tr>
      <w:tr>
        <w:tc>
          <w:tcPr>
            <w:tcW w:type="dxa" w:w="5040"/>
            <w:vAlign w:val="center"/>
          </w:tcPr>
          <w:p>
            <w:r>
              <w:rPr>
                <w:sz w:val="17"/>
              </w:rPr>
              <w:t>Feedback</w:t>
            </w:r>
          </w:p>
        </w:tc>
        <w:tc>
          <w:tcPr>
            <w:tcW w:type="dxa" w:w="5040"/>
            <w:vAlign w:val="center"/>
          </w:tcPr>
          <w:p>
            <w:r>
              <w:rPr>
                <w:sz w:val="17"/>
              </w:rPr>
              <w:t>Success; warning; error; info; confirmation dialog.</w:t>
            </w:r>
          </w:p>
        </w:tc>
      </w:tr>
      <w:tr>
        <w:tc>
          <w:tcPr>
            <w:tcW w:type="dxa" w:w="5040"/>
            <w:vAlign w:val="center"/>
          </w:tcPr>
          <w:p>
            <w:r>
              <w:rPr>
                <w:sz w:val="17"/>
              </w:rPr>
              <w:t>Scheduling</w:t>
            </w:r>
          </w:p>
        </w:tc>
        <w:tc>
          <w:tcPr>
            <w:tcW w:type="dxa" w:w="5040"/>
            <w:vAlign w:val="center"/>
          </w:tcPr>
          <w:p>
            <w:r>
              <w:rPr>
                <w:sz w:val="17"/>
              </w:rPr>
              <w:t>Availability item; crew assignment; conflict indicator; schedule item.</w:t>
            </w:r>
          </w:p>
        </w:tc>
      </w:tr>
      <w:tr>
        <w:tc>
          <w:tcPr>
            <w:tcW w:type="dxa" w:w="5040"/>
            <w:vAlign w:val="center"/>
          </w:tcPr>
          <w:p>
            <w:r>
              <w:rPr>
                <w:sz w:val="17"/>
              </w:rPr>
              <w:t>Tables</w:t>
            </w:r>
          </w:p>
        </w:tc>
        <w:tc>
          <w:tcPr>
            <w:tcW w:type="dxa" w:w="5040"/>
            <w:vAlign w:val="center"/>
          </w:tcPr>
          <w:p>
            <w:r>
              <w:rPr>
                <w:sz w:val="17"/>
              </w:rPr>
              <w:t>Operations tablet/desktop views where appropriate.</w:t>
            </w:r>
          </w:p>
        </w:tc>
      </w:tr>
      <w:tr>
        <w:tc>
          <w:tcPr>
            <w:tcW w:type="dxa" w:w="5040"/>
            <w:vAlign w:val="center"/>
          </w:tcPr>
          <w:p>
            <w:r>
              <w:rPr>
                <w:sz w:val="17"/>
              </w:rPr>
              <w:t>Accessibility</w:t>
            </w:r>
          </w:p>
        </w:tc>
        <w:tc>
          <w:tcPr>
            <w:tcW w:type="dxa" w:w="5040"/>
            <w:vAlign w:val="center"/>
          </w:tcPr>
          <w:p>
            <w:r>
              <w:rPr>
                <w:sz w:val="17"/>
              </w:rPr>
              <w:t>Visible focus; labels; error association; accessible control names.</w:t>
            </w:r>
          </w:p>
        </w:tc>
      </w:tr>
      <w:tr>
        <w:tc>
          <w:tcPr>
            <w:tcW w:type="dxa" w:w="5040"/>
            <w:vAlign w:val="center"/>
          </w:tcPr>
          <w:p>
            <w:r>
              <w:rPr>
                <w:sz w:val="17"/>
              </w:rPr>
              <w:t>Loading</w:t>
            </w:r>
          </w:p>
        </w:tc>
        <w:tc>
          <w:tcPr>
            <w:tcW w:type="dxa" w:w="5040"/>
            <w:vAlign w:val="center"/>
          </w:tcPr>
          <w:p>
            <w:r>
              <w:rPr>
                <w:sz w:val="17"/>
              </w:rPr>
              <w:t>Loading/skeleton states for data-dependent screens.</w:t>
            </w:r>
          </w:p>
        </w:tc>
      </w:tr>
    </w:tbl>
    <w:p/>
    <w:p>
      <w:pPr>
        <w:pStyle w:val="Heading2"/>
      </w:pPr>
      <w:r>
        <w:t>9.1 Status Rules</w:t>
      </w:r>
    </w:p>
    <w:p>
      <w:pPr>
        <w:pStyle w:val="ListBullet"/>
      </w:pPr>
      <w:r>
        <w:t>Every status uses a text label.</w:t>
      </w:r>
    </w:p>
    <w:p>
      <w:pPr>
        <w:pStyle w:val="ListBullet"/>
      </w:pPr>
      <w:r>
        <w:t>Do not rely on color alone.</w:t>
      </w:r>
    </w:p>
    <w:p>
      <w:pPr>
        <w:pStyle w:val="ListBullet"/>
      </w:pPr>
      <w:r>
        <w:t>Use the same status component across roles.</w:t>
      </w:r>
    </w:p>
    <w:p>
      <w:pPr>
        <w:pStyle w:val="ListBullet"/>
      </w:pPr>
      <w:r>
        <w:t>Cancelled and Delayed are visually distinct from normal progress.</w:t>
      </w:r>
    </w:p>
    <w:p>
      <w:pPr>
        <w:pStyle w:val="ListBullet"/>
      </w:pPr>
      <w:r>
        <w:t>Current status must be obvious at a glance.</w:t>
      </w:r>
    </w:p>
    <w:p>
      <w:pPr>
        <w:pStyle w:val="Heading1"/>
      </w:pPr>
      <w:r>
        <w:t>10. Responsive and Accessibility Setup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Target</w:t>
            </w:r>
          </w:p>
        </w:tc>
        <w:tc>
          <w:tcPr>
            <w:tcW w:type="dxa" w:w="5040"/>
            <w:shd w:fill="D9EAF7"/>
          </w:tcPr>
          <w:p>
            <w:r>
              <w:rPr>
                <w:b/>
                <w:sz w:val="18"/>
              </w:rPr>
              <w:t>Design Direction</w:t>
            </w:r>
          </w:p>
        </w:tc>
      </w:tr>
      <w:tr>
        <w:tc>
          <w:tcPr>
            <w:tcW w:type="dxa" w:w="5040"/>
            <w:vAlign w:val="center"/>
          </w:tcPr>
          <w:p>
            <w:r>
              <w:rPr>
                <w:sz w:val="17"/>
              </w:rPr>
              <w:t>Phone — primary</w:t>
            </w:r>
          </w:p>
        </w:tc>
        <w:tc>
          <w:tcPr>
            <w:tcW w:type="dxa" w:w="5040"/>
            <w:vAlign w:val="center"/>
          </w:tcPr>
          <w:p>
            <w:r>
              <w:rPr>
                <w:sz w:val="17"/>
              </w:rPr>
              <w:t>Single-column customer/crew layouts; large controls; minimal navigation.</w:t>
            </w:r>
          </w:p>
        </w:tc>
      </w:tr>
      <w:tr>
        <w:tc>
          <w:tcPr>
            <w:tcW w:type="dxa" w:w="5040"/>
            <w:vAlign w:val="center"/>
          </w:tcPr>
          <w:p>
            <w:r>
              <w:rPr>
                <w:sz w:val="17"/>
              </w:rPr>
              <w:t>Tablet / small laptop</w:t>
            </w:r>
          </w:p>
        </w:tc>
        <w:tc>
          <w:tcPr>
            <w:tcW w:type="dxa" w:w="5040"/>
            <w:vAlign w:val="center"/>
          </w:tcPr>
          <w:p>
            <w:r>
              <w:rPr>
                <w:sz w:val="17"/>
              </w:rPr>
              <w:t>Expand content width while preserving touch-friendly controls.</w:t>
            </w:r>
          </w:p>
        </w:tc>
      </w:tr>
      <w:tr>
        <w:tc>
          <w:tcPr>
            <w:tcW w:type="dxa" w:w="5040"/>
            <w:vAlign w:val="center"/>
          </w:tcPr>
          <w:p>
            <w:r>
              <w:rPr>
                <w:sz w:val="17"/>
              </w:rPr>
              <w:t>Desktop operations</w:t>
            </w:r>
          </w:p>
        </w:tc>
        <w:tc>
          <w:tcPr>
            <w:tcW w:type="dxa" w:w="5040"/>
            <w:vAlign w:val="center"/>
          </w:tcPr>
          <w:p>
            <w:r>
              <w:rPr>
                <w:sz w:val="17"/>
              </w:rPr>
              <w:t>Use wider dashboard/schedule layouts while keeping status hierarchy consistent.</w:t>
            </w:r>
          </w:p>
        </w:tc>
      </w:tr>
      <w:tr>
        <w:tc>
          <w:tcPr>
            <w:tcW w:type="dxa" w:w="5040"/>
            <w:vAlign w:val="center"/>
          </w:tcPr>
          <w:p>
            <w:r>
              <w:rPr>
                <w:sz w:val="17"/>
              </w:rPr>
              <w:t>Keyboard</w:t>
            </w:r>
          </w:p>
        </w:tc>
        <w:tc>
          <w:tcPr>
            <w:tcW w:type="dxa" w:w="5040"/>
            <w:vAlign w:val="center"/>
          </w:tcPr>
          <w:p>
            <w:r>
              <w:rPr>
                <w:sz w:val="17"/>
              </w:rPr>
              <w:t>Visible focus and logical navigation order.</w:t>
            </w:r>
          </w:p>
        </w:tc>
      </w:tr>
      <w:tr>
        <w:tc>
          <w:tcPr>
            <w:tcW w:type="dxa" w:w="5040"/>
            <w:vAlign w:val="center"/>
          </w:tcPr>
          <w:p>
            <w:r>
              <w:rPr>
                <w:sz w:val="17"/>
              </w:rPr>
              <w:t>Forms</w:t>
            </w:r>
          </w:p>
        </w:tc>
        <w:tc>
          <w:tcPr>
            <w:tcW w:type="dxa" w:w="5040"/>
            <w:vAlign w:val="center"/>
          </w:tcPr>
          <w:p>
            <w:r>
              <w:rPr>
                <w:sz w:val="17"/>
              </w:rPr>
              <w:t>Clear labels; errors identify affected field and corrective action.</w:t>
            </w:r>
          </w:p>
        </w:tc>
      </w:tr>
      <w:tr>
        <w:tc>
          <w:tcPr>
            <w:tcW w:type="dxa" w:w="5040"/>
            <w:vAlign w:val="center"/>
          </w:tcPr>
          <w:p>
            <w:r>
              <w:rPr>
                <w:sz w:val="17"/>
              </w:rPr>
              <w:t>Contrast</w:t>
            </w:r>
          </w:p>
        </w:tc>
        <w:tc>
          <w:tcPr>
            <w:tcW w:type="dxa" w:w="5040"/>
            <w:vAlign w:val="center"/>
          </w:tcPr>
          <w:p>
            <w:r>
              <w:rPr>
                <w:sz w:val="17"/>
              </w:rPr>
              <w:t>Meet project WCAG 2.1 AA requirement.</w:t>
            </w:r>
          </w:p>
        </w:tc>
      </w:tr>
      <w:tr>
        <w:tc>
          <w:tcPr>
            <w:tcW w:type="dxa" w:w="5040"/>
            <w:vAlign w:val="center"/>
          </w:tcPr>
          <w:p>
            <w:r>
              <w:rPr>
                <w:sz w:val="17"/>
              </w:rPr>
              <w:t>Color independence</w:t>
            </w:r>
          </w:p>
        </w:tc>
        <w:tc>
          <w:tcPr>
            <w:tcW w:type="dxa" w:w="5040"/>
            <w:vAlign w:val="center"/>
          </w:tcPr>
          <w:p>
            <w:r>
              <w:rPr>
                <w:sz w:val="17"/>
              </w:rPr>
              <w:t>Pair status color with text/icon/shape or other non-color cue.</w:t>
            </w:r>
          </w:p>
        </w:tc>
      </w:tr>
    </w:tbl>
    <w:p/>
    <w:p>
      <w:pPr>
        <w:pStyle w:val="Heading1"/>
      </w:pPr>
      <w:r>
        <w:t>11. Required Prototype States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State</w:t>
            </w:r>
          </w:p>
        </w:tc>
        <w:tc>
          <w:tcPr>
            <w:tcW w:type="dxa" w:w="5040"/>
            <w:shd w:fill="D9EAF7"/>
          </w:tcPr>
          <w:p>
            <w:r>
              <w:rPr>
                <w:b/>
                <w:sz w:val="18"/>
              </w:rPr>
              <w:t>Purpose</w:t>
            </w:r>
          </w:p>
        </w:tc>
      </w:tr>
      <w:tr>
        <w:tc>
          <w:tcPr>
            <w:tcW w:type="dxa" w:w="5040"/>
            <w:vAlign w:val="center"/>
          </w:tcPr>
          <w:p>
            <w:r>
              <w:rPr>
                <w:sz w:val="17"/>
              </w:rPr>
              <w:t>Default</w:t>
            </w:r>
          </w:p>
        </w:tc>
        <w:tc>
          <w:tcPr>
            <w:tcW w:type="dxa" w:w="5040"/>
            <w:vAlign w:val="center"/>
          </w:tcPr>
          <w:p>
            <w:r>
              <w:rPr>
                <w:sz w:val="17"/>
              </w:rPr>
              <w:t>Normal usable state.</w:t>
            </w:r>
          </w:p>
        </w:tc>
      </w:tr>
      <w:tr>
        <w:tc>
          <w:tcPr>
            <w:tcW w:type="dxa" w:w="5040"/>
            <w:vAlign w:val="center"/>
          </w:tcPr>
          <w:p>
            <w:r>
              <w:rPr>
                <w:sz w:val="17"/>
              </w:rPr>
              <w:t>Loading</w:t>
            </w:r>
          </w:p>
        </w:tc>
        <w:tc>
          <w:tcPr>
            <w:tcW w:type="dxa" w:w="5040"/>
            <w:vAlign w:val="center"/>
          </w:tcPr>
          <w:p>
            <w:r>
              <w:rPr>
                <w:sz w:val="17"/>
              </w:rPr>
              <w:t>Data or availability check in progress.</w:t>
            </w:r>
          </w:p>
        </w:tc>
      </w:tr>
      <w:tr>
        <w:tc>
          <w:tcPr>
            <w:tcW w:type="dxa" w:w="5040"/>
            <w:vAlign w:val="center"/>
          </w:tcPr>
          <w:p>
            <w:r>
              <w:rPr>
                <w:sz w:val="17"/>
              </w:rPr>
              <w:t>Success</w:t>
            </w:r>
          </w:p>
        </w:tc>
        <w:tc>
          <w:tcPr>
            <w:tcW w:type="dxa" w:w="5040"/>
            <w:vAlign w:val="center"/>
          </w:tcPr>
          <w:p>
            <w:r>
              <w:rPr>
                <w:sz w:val="17"/>
              </w:rPr>
              <w:t>Booking/status/assignment operation completed.</w:t>
            </w:r>
          </w:p>
        </w:tc>
      </w:tr>
      <w:tr>
        <w:tc>
          <w:tcPr>
            <w:tcW w:type="dxa" w:w="5040"/>
            <w:vAlign w:val="center"/>
          </w:tcPr>
          <w:p>
            <w:r>
              <w:rPr>
                <w:sz w:val="17"/>
              </w:rPr>
              <w:t>Validation Error</w:t>
            </w:r>
          </w:p>
        </w:tc>
        <w:tc>
          <w:tcPr>
            <w:tcW w:type="dxa" w:w="5040"/>
            <w:vAlign w:val="center"/>
          </w:tcPr>
          <w:p>
            <w:r>
              <w:rPr>
                <w:sz w:val="17"/>
              </w:rPr>
              <w:t>Required information missing or invalid.</w:t>
            </w:r>
          </w:p>
        </w:tc>
      </w:tr>
      <w:tr>
        <w:tc>
          <w:tcPr>
            <w:tcW w:type="dxa" w:w="5040"/>
            <w:vAlign w:val="center"/>
          </w:tcPr>
          <w:p>
            <w:r>
              <w:rPr>
                <w:sz w:val="17"/>
              </w:rPr>
              <w:t>Conflict</w:t>
            </w:r>
          </w:p>
        </w:tc>
        <w:tc>
          <w:tcPr>
            <w:tcW w:type="dxa" w:w="5040"/>
            <w:vAlign w:val="center"/>
          </w:tcPr>
          <w:p>
            <w:r>
              <w:rPr>
                <w:sz w:val="17"/>
              </w:rPr>
              <w:t>Requested appointment conflicts with existing crew assignment.</w:t>
            </w:r>
          </w:p>
        </w:tc>
      </w:tr>
      <w:tr>
        <w:tc>
          <w:tcPr>
            <w:tcW w:type="dxa" w:w="5040"/>
            <w:vAlign w:val="center"/>
          </w:tcPr>
          <w:p>
            <w:r>
              <w:rPr>
                <w:sz w:val="17"/>
              </w:rPr>
              <w:t>Unauthorized</w:t>
            </w:r>
          </w:p>
        </w:tc>
        <w:tc>
          <w:tcPr>
            <w:tcW w:type="dxa" w:w="5040"/>
            <w:vAlign w:val="center"/>
          </w:tcPr>
          <w:p>
            <w:r>
              <w:rPr>
                <w:sz w:val="17"/>
              </w:rPr>
              <w:t>User attempts a role-protected function.</w:t>
            </w:r>
          </w:p>
        </w:tc>
      </w:tr>
      <w:tr>
        <w:tc>
          <w:tcPr>
            <w:tcW w:type="dxa" w:w="5040"/>
            <w:vAlign w:val="center"/>
          </w:tcPr>
          <w:p>
            <w:r>
              <w:rPr>
                <w:sz w:val="17"/>
              </w:rPr>
              <w:t>Cancelled</w:t>
            </w:r>
          </w:p>
        </w:tc>
        <w:tc>
          <w:tcPr>
            <w:tcW w:type="dxa" w:w="5040"/>
            <w:vAlign w:val="center"/>
          </w:tcPr>
          <w:p>
            <w:r>
              <w:rPr>
                <w:sz w:val="17"/>
              </w:rPr>
              <w:t>Appointment is cancelled and visible to appropriate roles.</w:t>
            </w:r>
          </w:p>
        </w:tc>
      </w:tr>
      <w:tr>
        <w:tc>
          <w:tcPr>
            <w:tcW w:type="dxa" w:w="5040"/>
            <w:vAlign w:val="center"/>
          </w:tcPr>
          <w:p>
            <w:r>
              <w:rPr>
                <w:sz w:val="17"/>
              </w:rPr>
              <w:t>Delayed</w:t>
            </w:r>
          </w:p>
        </w:tc>
        <w:tc>
          <w:tcPr>
            <w:tcW w:type="dxa" w:w="5040"/>
            <w:vAlign w:val="center"/>
          </w:tcPr>
          <w:p>
            <w:r>
              <w:rPr>
                <w:sz w:val="17"/>
              </w:rPr>
              <w:t>Operations needs to identify a job behind schedule.</w:t>
            </w:r>
          </w:p>
        </w:tc>
      </w:tr>
      <w:tr>
        <w:tc>
          <w:tcPr>
            <w:tcW w:type="dxa" w:w="5040"/>
            <w:vAlign w:val="center"/>
          </w:tcPr>
          <w:p>
            <w:r>
              <w:rPr>
                <w:sz w:val="17"/>
              </w:rPr>
              <w:t>Empty</w:t>
            </w:r>
          </w:p>
        </w:tc>
        <w:tc>
          <w:tcPr>
            <w:tcW w:type="dxa" w:w="5040"/>
            <w:vAlign w:val="center"/>
          </w:tcPr>
          <w:p>
            <w:r>
              <w:rPr>
                <w:sz w:val="17"/>
              </w:rPr>
              <w:t>No appointments/jobs/upcoming bookings.</w:t>
            </w:r>
          </w:p>
        </w:tc>
      </w:tr>
      <w:tr>
        <w:tc>
          <w:tcPr>
            <w:tcW w:type="dxa" w:w="5040"/>
            <w:vAlign w:val="center"/>
          </w:tcPr>
          <w:p>
            <w:r>
              <w:rPr>
                <w:sz w:val="17"/>
              </w:rPr>
              <w:t>System Error</w:t>
            </w:r>
          </w:p>
        </w:tc>
        <w:tc>
          <w:tcPr>
            <w:tcW w:type="dxa" w:w="5040"/>
            <w:vAlign w:val="center"/>
          </w:tcPr>
          <w:p>
            <w:r>
              <w:rPr>
                <w:sz w:val="17"/>
              </w:rPr>
              <w:t>Operation could not complete; do not falsely show success.</w:t>
            </w:r>
          </w:p>
        </w:tc>
      </w:tr>
      <w:tr>
        <w:tc>
          <w:tcPr>
            <w:tcW w:type="dxa" w:w="5040"/>
            <w:vAlign w:val="center"/>
          </w:tcPr>
          <w:p>
            <w:r>
              <w:rPr>
                <w:sz w:val="17"/>
              </w:rPr>
              <w:t>Disabled</w:t>
            </w:r>
          </w:p>
        </w:tc>
        <w:tc>
          <w:tcPr>
            <w:tcW w:type="dxa" w:w="5040"/>
            <w:vAlign w:val="center"/>
          </w:tcPr>
          <w:p>
            <w:r>
              <w:rPr>
                <w:sz w:val="17"/>
              </w:rPr>
              <w:t>Action unavailable until prerequisites are satisfied.</w:t>
            </w:r>
          </w:p>
        </w:tc>
      </w:tr>
    </w:tbl>
    <w:p/>
    <w:p>
      <w:pPr>
        <w:pStyle w:val="Heading2"/>
      </w:pPr>
      <w:r>
        <w:t>11.1 Failure-Oriented Screens</w:t>
      </w:r>
    </w:p>
    <w:p>
      <w:pPr>
        <w:pStyle w:val="ListBullet"/>
      </w:pPr>
      <w:r>
        <w:t>FTC-01 — Conflicting Appointment: prevent duplicate confirmation.</w:t>
      </w:r>
    </w:p>
    <w:p>
      <w:pPr>
        <w:pStyle w:val="ListBullet"/>
      </w:pPr>
      <w:r>
        <w:t>FTC-02 — Booking Confirmation Without Required Information: prevent confirmation when required data is missing.</w:t>
      </w:r>
    </w:p>
    <w:p>
      <w:pPr>
        <w:pStyle w:val="ListBullet"/>
      </w:pPr>
      <w:r>
        <w:t>FTC-03 — Status Update Failure: show recoverable save error while retaining the correct existing status.</w:t>
      </w:r>
    </w:p>
    <w:p>
      <w:pPr>
        <w:pStyle w:val="ListBullet"/>
      </w:pPr>
      <w:r>
        <w:t>FTC-04 — Dashboard Status Failure: show a recoverable monitoring error if latest crew status is not displayed.</w:t>
      </w:r>
    </w:p>
    <w:p>
      <w:r>
        <w:rPr>
          <w:b/>
        </w:rPr>
        <w:t xml:space="preserve">PM / DESIGN NOTE: </w:t>
      </w:r>
      <w:r>
        <w:t>These are failure-oriented verification scenarios. Do not label a test as actually FAILED just because the Figma file contains a failure state; QA execution determines actual test status.</w:t>
      </w:r>
    </w:p>
    <w:p>
      <w:pPr>
        <w:pStyle w:val="Heading1"/>
      </w:pPr>
      <w:r>
        <w:t>12. Figma-to-Requirements Traceability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Requirement / Story</w:t>
            </w:r>
          </w:p>
        </w:tc>
        <w:tc>
          <w:tcPr>
            <w:tcW w:type="dxa" w:w="3360"/>
            <w:shd w:fill="D9EAF7"/>
          </w:tcPr>
          <w:p>
            <w:r>
              <w:rPr>
                <w:b/>
                <w:sz w:val="18"/>
              </w:rPr>
              <w:t>Figma Frames</w:t>
            </w:r>
          </w:p>
        </w:tc>
        <w:tc>
          <w:tcPr>
            <w:tcW w:type="dxa" w:w="3360"/>
            <w:shd w:fill="D9EAF7"/>
          </w:tcPr>
          <w:p>
            <w:r>
              <w:rPr>
                <w:b/>
                <w:sz w:val="18"/>
              </w:rPr>
              <w:t>Coverage</w:t>
            </w:r>
          </w:p>
        </w:tc>
      </w:tr>
      <w:tr>
        <w:tc>
          <w:tcPr>
            <w:tcW w:type="dxa" w:w="3360"/>
            <w:vAlign w:val="center"/>
          </w:tcPr>
          <w:p>
            <w:r>
              <w:rPr>
                <w:sz w:val="17"/>
              </w:rPr>
              <w:t>US-01 Customer Booking</w:t>
            </w:r>
          </w:p>
        </w:tc>
        <w:tc>
          <w:tcPr>
            <w:tcW w:type="dxa" w:w="3360"/>
            <w:vAlign w:val="center"/>
          </w:tcPr>
          <w:p>
            <w:r>
              <w:rPr>
                <w:sz w:val="17"/>
              </w:rPr>
              <w:t>CUS-02–CUS-08</w:t>
            </w:r>
          </w:p>
        </w:tc>
        <w:tc>
          <w:tcPr>
            <w:tcW w:type="dxa" w:w="3360"/>
            <w:vAlign w:val="center"/>
          </w:tcPr>
          <w:p>
            <w:r>
              <w:rPr>
                <w:sz w:val="17"/>
              </w:rPr>
              <w:t>Service selection; booking information; availability/conflict; review; confirmation.</w:t>
            </w:r>
          </w:p>
        </w:tc>
      </w:tr>
      <w:tr>
        <w:tc>
          <w:tcPr>
            <w:tcW w:type="dxa" w:w="3360"/>
            <w:vAlign w:val="center"/>
          </w:tcPr>
          <w:p>
            <w:r>
              <w:rPr>
                <w:sz w:val="17"/>
              </w:rPr>
              <w:t>US-02 Crew Job Status</w:t>
            </w:r>
          </w:p>
        </w:tc>
        <w:tc>
          <w:tcPr>
            <w:tcW w:type="dxa" w:w="3360"/>
            <w:vAlign w:val="center"/>
          </w:tcPr>
          <w:p>
            <w:r>
              <w:rPr>
                <w:sz w:val="17"/>
              </w:rPr>
              <w:t>CREW-01–CREW-05</w:t>
            </w:r>
          </w:p>
        </w:tc>
        <w:tc>
          <w:tcPr>
            <w:tcW w:type="dxa" w:w="3360"/>
            <w:vAlign w:val="center"/>
          </w:tcPr>
          <w:p>
            <w:r>
              <w:rPr>
                <w:sz w:val="17"/>
              </w:rPr>
              <w:t>Assigned jobs; status sequence; operations visibility; cancellation visibility.</w:t>
            </w:r>
          </w:p>
        </w:tc>
      </w:tr>
      <w:tr>
        <w:tc>
          <w:tcPr>
            <w:tcW w:type="dxa" w:w="3360"/>
            <w:vAlign w:val="center"/>
          </w:tcPr>
          <w:p>
            <w:r>
              <w:rPr>
                <w:sz w:val="17"/>
              </w:rPr>
              <w:t>US-03 Crew Scheduling &amp; Assignment</w:t>
            </w:r>
          </w:p>
        </w:tc>
        <w:tc>
          <w:tcPr>
            <w:tcW w:type="dxa" w:w="3360"/>
            <w:vAlign w:val="center"/>
          </w:tcPr>
          <w:p>
            <w:r>
              <w:rPr>
                <w:sz w:val="17"/>
              </w:rPr>
              <w:t>OPS-03–OPS-04</w:t>
            </w:r>
          </w:p>
        </w:tc>
        <w:tc>
          <w:tcPr>
            <w:tcW w:type="dxa" w:w="3360"/>
            <w:vAlign w:val="center"/>
          </w:tcPr>
          <w:p>
            <w:r>
              <w:rPr>
                <w:sz w:val="17"/>
              </w:rPr>
              <w:t>Availability; conflict detection; crew assignment.</w:t>
            </w:r>
          </w:p>
        </w:tc>
      </w:tr>
      <w:tr>
        <w:tc>
          <w:tcPr>
            <w:tcW w:type="dxa" w:w="3360"/>
            <w:vAlign w:val="center"/>
          </w:tcPr>
          <w:p>
            <w:r>
              <w:rPr>
                <w:sz w:val="17"/>
              </w:rPr>
              <w:t>US-04 Operations Dashboard</w:t>
            </w:r>
          </w:p>
        </w:tc>
        <w:tc>
          <w:tcPr>
            <w:tcW w:type="dxa" w:w="3360"/>
            <w:vAlign w:val="center"/>
          </w:tcPr>
          <w:p>
            <w:r>
              <w:rPr>
                <w:sz w:val="17"/>
              </w:rPr>
              <w:t>OPS-01–OPS-06</w:t>
            </w:r>
          </w:p>
        </w:tc>
        <w:tc>
          <w:tcPr>
            <w:tcW w:type="dxa" w:w="3360"/>
            <w:vAlign w:val="center"/>
          </w:tcPr>
          <w:p>
            <w:r>
              <w:rPr>
                <w:sz w:val="17"/>
              </w:rPr>
              <w:t>Today's appointments; crew/status monitoring; delays/cancellations; upcoming bookings.</w:t>
            </w:r>
          </w:p>
        </w:tc>
      </w:tr>
      <w:tr>
        <w:tc>
          <w:tcPr>
            <w:tcW w:type="dxa" w:w="3360"/>
            <w:vAlign w:val="center"/>
          </w:tcPr>
          <w:p>
            <w:r>
              <w:rPr>
                <w:sz w:val="17"/>
              </w:rPr>
              <w:t>US-05 Appointment Cancellation</w:t>
            </w:r>
          </w:p>
        </w:tc>
        <w:tc>
          <w:tcPr>
            <w:tcW w:type="dxa" w:w="3360"/>
            <w:vAlign w:val="center"/>
          </w:tcPr>
          <w:p>
            <w:r>
              <w:rPr>
                <w:sz w:val="17"/>
              </w:rPr>
              <w:t>CUS-10–CUS-12; CREW-05; OPS-05</w:t>
            </w:r>
          </w:p>
        </w:tc>
        <w:tc>
          <w:tcPr>
            <w:tcW w:type="dxa" w:w="3360"/>
            <w:vAlign w:val="center"/>
          </w:tcPr>
          <w:p>
            <w:r>
              <w:rPr>
                <w:sz w:val="17"/>
              </w:rPr>
              <w:t>Customer cancellation plus crew/operations visibility.</w:t>
            </w:r>
          </w:p>
        </w:tc>
      </w:tr>
      <w:tr>
        <w:tc>
          <w:tcPr>
            <w:tcW w:type="dxa" w:w="3360"/>
            <w:vAlign w:val="center"/>
          </w:tcPr>
          <w:p>
            <w:r>
              <w:rPr>
                <w:sz w:val="17"/>
              </w:rPr>
              <w:t>US-06 Role-Based Access</w:t>
            </w:r>
          </w:p>
        </w:tc>
        <w:tc>
          <w:tcPr>
            <w:tcW w:type="dxa" w:w="3360"/>
            <w:vAlign w:val="center"/>
          </w:tcPr>
          <w:p>
            <w:r>
              <w:rPr>
                <w:sz w:val="17"/>
              </w:rPr>
              <w:t>AUTH-01–AUTH-03 + role flows</w:t>
            </w:r>
          </w:p>
        </w:tc>
        <w:tc>
          <w:tcPr>
            <w:tcW w:type="dxa" w:w="3360"/>
            <w:vAlign w:val="center"/>
          </w:tcPr>
          <w:p>
            <w:r>
              <w:rPr>
                <w:sz w:val="17"/>
              </w:rPr>
              <w:t>Customer/Crew/Operations separation and denied access.</w:t>
            </w:r>
          </w:p>
        </w:tc>
      </w:tr>
      <w:tr>
        <w:tc>
          <w:tcPr>
            <w:tcW w:type="dxa" w:w="3360"/>
            <w:vAlign w:val="center"/>
          </w:tcPr>
          <w:p>
            <w:r>
              <w:rPr>
                <w:sz w:val="17"/>
              </w:rPr>
              <w:t>NFR-01 Mobile-first</w:t>
            </w:r>
          </w:p>
        </w:tc>
        <w:tc>
          <w:tcPr>
            <w:tcW w:type="dxa" w:w="3360"/>
            <w:vAlign w:val="center"/>
          </w:tcPr>
          <w:p>
            <w:r>
              <w:rPr>
                <w:sz w:val="17"/>
              </w:rPr>
              <w:t>All mobile screens</w:t>
            </w:r>
          </w:p>
        </w:tc>
        <w:tc>
          <w:tcPr>
            <w:tcW w:type="dxa" w:w="3360"/>
            <w:vAlign w:val="center"/>
          </w:tcPr>
          <w:p>
            <w:r>
              <w:rPr>
                <w:sz w:val="17"/>
              </w:rPr>
              <w:t>Responsive layout; large controls; minimal navigation.</w:t>
            </w:r>
          </w:p>
        </w:tc>
      </w:tr>
      <w:tr>
        <w:tc>
          <w:tcPr>
            <w:tcW w:type="dxa" w:w="3360"/>
            <w:vAlign w:val="center"/>
          </w:tcPr>
          <w:p>
            <w:r>
              <w:rPr>
                <w:sz w:val="17"/>
              </w:rPr>
              <w:t>NFR-02 Accessibility</w:t>
            </w:r>
          </w:p>
        </w:tc>
        <w:tc>
          <w:tcPr>
            <w:tcW w:type="dxa" w:w="3360"/>
            <w:vAlign w:val="center"/>
          </w:tcPr>
          <w:p>
            <w:r>
              <w:rPr>
                <w:sz w:val="17"/>
              </w:rPr>
              <w:t>All screens/components</w:t>
            </w:r>
          </w:p>
        </w:tc>
        <w:tc>
          <w:tcPr>
            <w:tcW w:type="dxa" w:w="3360"/>
            <w:vAlign w:val="center"/>
          </w:tcPr>
          <w:p>
            <w:r>
              <w:rPr>
                <w:sz w:val="17"/>
              </w:rPr>
              <w:t>WCAG 2.1 AA considerations.</w:t>
            </w:r>
          </w:p>
        </w:tc>
      </w:tr>
      <w:tr>
        <w:tc>
          <w:tcPr>
            <w:tcW w:type="dxa" w:w="3360"/>
            <w:vAlign w:val="center"/>
          </w:tcPr>
          <w:p>
            <w:r>
              <w:rPr>
                <w:sz w:val="17"/>
              </w:rPr>
              <w:t>NFR-03 Performance</w:t>
            </w:r>
          </w:p>
        </w:tc>
        <w:tc>
          <w:tcPr>
            <w:tcW w:type="dxa" w:w="3360"/>
            <w:vAlign w:val="center"/>
          </w:tcPr>
          <w:p>
            <w:r>
              <w:rPr>
                <w:sz w:val="17"/>
              </w:rPr>
              <w:t>All screens</w:t>
            </w:r>
          </w:p>
        </w:tc>
        <w:tc>
          <w:tcPr>
            <w:tcW w:type="dxa" w:w="3360"/>
            <w:vAlign w:val="center"/>
          </w:tcPr>
          <w:p>
            <w:r>
              <w:rPr>
                <w:sz w:val="17"/>
              </w:rPr>
              <w:t>Simple, responsive interaction patterns.</w:t>
            </w:r>
          </w:p>
        </w:tc>
      </w:tr>
      <w:tr>
        <w:tc>
          <w:tcPr>
            <w:tcW w:type="dxa" w:w="3360"/>
            <w:vAlign w:val="center"/>
          </w:tcPr>
          <w:p>
            <w:r>
              <w:rPr>
                <w:sz w:val="17"/>
              </w:rPr>
              <w:t>NFR-04 Security/RBAC</w:t>
            </w:r>
          </w:p>
        </w:tc>
        <w:tc>
          <w:tcPr>
            <w:tcW w:type="dxa" w:w="3360"/>
            <w:vAlign w:val="center"/>
          </w:tcPr>
          <w:p>
            <w:r>
              <w:rPr>
                <w:sz w:val="17"/>
              </w:rPr>
              <w:t>AUTH-03 + role flows</w:t>
            </w:r>
          </w:p>
        </w:tc>
        <w:tc>
          <w:tcPr>
            <w:tcW w:type="dxa" w:w="3360"/>
            <w:vAlign w:val="center"/>
          </w:tcPr>
          <w:p>
            <w:r>
              <w:rPr>
                <w:sz w:val="17"/>
              </w:rPr>
              <w:t>Protected-role experience; backend enforcement noted in handoff.</w:t>
            </w:r>
          </w:p>
        </w:tc>
      </w:tr>
      <w:tr>
        <w:tc>
          <w:tcPr>
            <w:tcW w:type="dxa" w:w="3360"/>
            <w:vAlign w:val="center"/>
          </w:tcPr>
          <w:p>
            <w:r>
              <w:rPr>
                <w:sz w:val="17"/>
              </w:rPr>
              <w:t>NFR-05 Testing/CI</w:t>
            </w:r>
          </w:p>
        </w:tc>
        <w:tc>
          <w:tcPr>
            <w:tcW w:type="dxa" w:w="3360"/>
            <w:vAlign w:val="center"/>
          </w:tcPr>
          <w:p>
            <w:r>
              <w:rPr>
                <w:sz w:val="17"/>
              </w:rPr>
              <w:t>Handoff notes</w:t>
            </w:r>
          </w:p>
        </w:tc>
        <w:tc>
          <w:tcPr>
            <w:tcW w:type="dxa" w:w="3360"/>
            <w:vAlign w:val="center"/>
          </w:tcPr>
          <w:p>
            <w:r>
              <w:rPr>
                <w:sz w:val="17"/>
              </w:rPr>
              <w:t>States can be mapped by developers/QA to verification.</w:t>
            </w:r>
          </w:p>
        </w:tc>
      </w:tr>
    </w:tbl>
    <w:p/>
    <w:p>
      <w:pPr>
        <w:pStyle w:val="Heading1"/>
      </w:pPr>
      <w:r>
        <w:t>13. Naming Convention and Prototype Flow</w:t>
      </w:r>
    </w:p>
    <w:p>
      <w:pPr>
        <w:pStyle w:val="ListBullet"/>
      </w:pPr>
      <w:r>
        <w:t>Frame: CUS-02 — Select Service</w:t>
      </w:r>
    </w:p>
    <w:p>
      <w:pPr>
        <w:pStyle w:val="ListBullet"/>
      </w:pPr>
      <w:r>
        <w:t>Frame: CUS-06 — Availability — Conflict</w:t>
      </w:r>
    </w:p>
    <w:p>
      <w:pPr>
        <w:pStyle w:val="ListBullet"/>
      </w:pPr>
      <w:r>
        <w:t>Component: Button / Primary</w:t>
      </w:r>
    </w:p>
    <w:p>
      <w:pPr>
        <w:pStyle w:val="ListBullet"/>
      </w:pPr>
      <w:r>
        <w:t>Component: Status / Scheduled</w:t>
      </w:r>
    </w:p>
    <w:p>
      <w:pPr>
        <w:pStyle w:val="ListBullet"/>
      </w:pPr>
      <w:r>
        <w:t>Component: Status / In Progress</w:t>
      </w:r>
    </w:p>
    <w:p>
      <w:pPr>
        <w:pStyle w:val="ListBullet"/>
      </w:pPr>
      <w:r>
        <w:t>Component: Appointment Card / Default</w:t>
      </w:r>
    </w:p>
    <w:p>
      <w:pPr>
        <w:pStyle w:val="ListBullet"/>
      </w:pPr>
      <w:r>
        <w:t>Component: Appointment Card / Cancelled</w:t>
      </w:r>
    </w:p>
    <w:p>
      <w:pPr>
        <w:pStyle w:val="ListBullet"/>
      </w:pPr>
      <w:r>
        <w:t>Use stable IDs in frame names so screenshots, development tickets, QA cases and requirements can be cross-referenced.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Demo Path</w:t>
            </w:r>
          </w:p>
        </w:tc>
        <w:tc>
          <w:tcPr>
            <w:tcW w:type="dxa" w:w="3360"/>
            <w:shd w:fill="D9EAF7"/>
          </w:tcPr>
          <w:p>
            <w:r>
              <w:rPr>
                <w:b/>
                <w:sz w:val="18"/>
              </w:rPr>
              <w:t>Start → End</w:t>
            </w:r>
          </w:p>
        </w:tc>
        <w:tc>
          <w:tcPr>
            <w:tcW w:type="dxa" w:w="3360"/>
            <w:shd w:fill="D9EAF7"/>
          </w:tcPr>
          <w:p>
            <w:r>
              <w:rPr>
                <w:b/>
                <w:sz w:val="18"/>
              </w:rPr>
              <w:t>Purpose</w:t>
            </w:r>
          </w:p>
        </w:tc>
      </w:tr>
      <w:tr>
        <w:tc>
          <w:tcPr>
            <w:tcW w:type="dxa" w:w="3360"/>
            <w:vAlign w:val="center"/>
          </w:tcPr>
          <w:p>
            <w:r>
              <w:rPr>
                <w:sz w:val="17"/>
              </w:rPr>
              <w:t>Customer Booking</w:t>
            </w:r>
          </w:p>
        </w:tc>
        <w:tc>
          <w:tcPr>
            <w:tcW w:type="dxa" w:w="3360"/>
            <w:vAlign w:val="center"/>
          </w:tcPr>
          <w:p>
            <w:r>
              <w:rPr>
                <w:sz w:val="17"/>
              </w:rPr>
              <w:t>CUS-01 → CUS-08</w:t>
            </w:r>
          </w:p>
        </w:tc>
        <w:tc>
          <w:tcPr>
            <w:tcW w:type="dxa" w:w="3360"/>
            <w:vAlign w:val="center"/>
          </w:tcPr>
          <w:p>
            <w:r>
              <w:rPr>
                <w:sz w:val="17"/>
              </w:rPr>
              <w:t>Complete MVP booking journey.</w:t>
            </w:r>
          </w:p>
        </w:tc>
      </w:tr>
      <w:tr>
        <w:tc>
          <w:tcPr>
            <w:tcW w:type="dxa" w:w="3360"/>
            <w:vAlign w:val="center"/>
          </w:tcPr>
          <w:p>
            <w:r>
              <w:rPr>
                <w:sz w:val="17"/>
              </w:rPr>
              <w:t>Customer Cancellation</w:t>
            </w:r>
          </w:p>
        </w:tc>
        <w:tc>
          <w:tcPr>
            <w:tcW w:type="dxa" w:w="3360"/>
            <w:vAlign w:val="center"/>
          </w:tcPr>
          <w:p>
            <w:r>
              <w:rPr>
                <w:sz w:val="17"/>
              </w:rPr>
              <w:t>CUS-09 → CUS-12</w:t>
            </w:r>
          </w:p>
        </w:tc>
        <w:tc>
          <w:tcPr>
            <w:tcW w:type="dxa" w:w="3360"/>
            <w:vAlign w:val="center"/>
          </w:tcPr>
          <w:p>
            <w:r>
              <w:rPr>
                <w:sz w:val="17"/>
              </w:rPr>
              <w:t>Cancellation and customer-visible state.</w:t>
            </w:r>
          </w:p>
        </w:tc>
      </w:tr>
      <w:tr>
        <w:tc>
          <w:tcPr>
            <w:tcW w:type="dxa" w:w="3360"/>
            <w:vAlign w:val="center"/>
          </w:tcPr>
          <w:p>
            <w:r>
              <w:rPr>
                <w:sz w:val="17"/>
              </w:rPr>
              <w:t>Crew Job</w:t>
            </w:r>
          </w:p>
        </w:tc>
        <w:tc>
          <w:tcPr>
            <w:tcW w:type="dxa" w:w="3360"/>
            <w:vAlign w:val="center"/>
          </w:tcPr>
          <w:p>
            <w:r>
              <w:rPr>
                <w:sz w:val="17"/>
              </w:rPr>
              <w:t>CREW-01 → CREW-04</w:t>
            </w:r>
          </w:p>
        </w:tc>
        <w:tc>
          <w:tcPr>
            <w:tcW w:type="dxa" w:w="3360"/>
            <w:vAlign w:val="center"/>
          </w:tcPr>
          <w:p>
            <w:r>
              <w:rPr>
                <w:sz w:val="17"/>
              </w:rPr>
              <w:t>Assigned job and status progression.</w:t>
            </w:r>
          </w:p>
        </w:tc>
      </w:tr>
      <w:tr>
        <w:tc>
          <w:tcPr>
            <w:tcW w:type="dxa" w:w="3360"/>
            <w:vAlign w:val="center"/>
          </w:tcPr>
          <w:p>
            <w:r>
              <w:rPr>
                <w:sz w:val="17"/>
              </w:rPr>
              <w:t>Crew Cancellation</w:t>
            </w:r>
          </w:p>
        </w:tc>
        <w:tc>
          <w:tcPr>
            <w:tcW w:type="dxa" w:w="3360"/>
            <w:vAlign w:val="center"/>
          </w:tcPr>
          <w:p>
            <w:r>
              <w:rPr>
                <w:sz w:val="17"/>
              </w:rPr>
              <w:t>CREW-01 → CREW-05</w:t>
            </w:r>
          </w:p>
        </w:tc>
        <w:tc>
          <w:tcPr>
            <w:tcW w:type="dxa" w:w="3360"/>
            <w:vAlign w:val="center"/>
          </w:tcPr>
          <w:p>
            <w:r>
              <w:rPr>
                <w:sz w:val="17"/>
              </w:rPr>
              <w:t>Cancellation visibility.</w:t>
            </w:r>
          </w:p>
        </w:tc>
      </w:tr>
      <w:tr>
        <w:tc>
          <w:tcPr>
            <w:tcW w:type="dxa" w:w="3360"/>
            <w:vAlign w:val="center"/>
          </w:tcPr>
          <w:p>
            <w:r>
              <w:rPr>
                <w:sz w:val="17"/>
              </w:rPr>
              <w:t>Operations Monitoring</w:t>
            </w:r>
          </w:p>
        </w:tc>
        <w:tc>
          <w:tcPr>
            <w:tcW w:type="dxa" w:w="3360"/>
            <w:vAlign w:val="center"/>
          </w:tcPr>
          <w:p>
            <w:r>
              <w:rPr>
                <w:sz w:val="17"/>
              </w:rPr>
              <w:t>OPS-01 → OPS-05</w:t>
            </w:r>
          </w:p>
        </w:tc>
        <w:tc>
          <w:tcPr>
            <w:tcW w:type="dxa" w:w="3360"/>
            <w:vAlign w:val="center"/>
          </w:tcPr>
          <w:p>
            <w:r>
              <w:rPr>
                <w:sz w:val="17"/>
              </w:rPr>
              <w:t>Appointments, statuses, delays and cancellations.</w:t>
            </w:r>
          </w:p>
        </w:tc>
      </w:tr>
      <w:tr>
        <w:tc>
          <w:tcPr>
            <w:tcW w:type="dxa" w:w="3360"/>
            <w:vAlign w:val="center"/>
          </w:tcPr>
          <w:p>
            <w:r>
              <w:rPr>
                <w:sz w:val="17"/>
              </w:rPr>
              <w:t>Scheduling Assignment</w:t>
            </w:r>
          </w:p>
        </w:tc>
        <w:tc>
          <w:tcPr>
            <w:tcW w:type="dxa" w:w="3360"/>
            <w:vAlign w:val="center"/>
          </w:tcPr>
          <w:p>
            <w:r>
              <w:rPr>
                <w:sz w:val="17"/>
              </w:rPr>
              <w:t>OPS-02 → OPS-04</w:t>
            </w:r>
          </w:p>
        </w:tc>
        <w:tc>
          <w:tcPr>
            <w:tcW w:type="dxa" w:w="3360"/>
            <w:vAlign w:val="center"/>
          </w:tcPr>
          <w:p>
            <w:r>
              <w:rPr>
                <w:sz w:val="17"/>
              </w:rPr>
              <w:t>Availability, conflict detection and assignment.</w:t>
            </w:r>
          </w:p>
        </w:tc>
      </w:tr>
      <w:tr>
        <w:tc>
          <w:tcPr>
            <w:tcW w:type="dxa" w:w="3360"/>
            <w:vAlign w:val="center"/>
          </w:tcPr>
          <w:p>
            <w:r>
              <w:rPr>
                <w:sz w:val="17"/>
              </w:rPr>
              <w:t>RBAC</w:t>
            </w:r>
          </w:p>
        </w:tc>
        <w:tc>
          <w:tcPr>
            <w:tcW w:type="dxa" w:w="3360"/>
            <w:vAlign w:val="center"/>
          </w:tcPr>
          <w:p>
            <w:r>
              <w:rPr>
                <w:sz w:val="17"/>
              </w:rPr>
              <w:t>AUTH-01 → AUTH-03</w:t>
            </w:r>
          </w:p>
        </w:tc>
        <w:tc>
          <w:tcPr>
            <w:tcW w:type="dxa" w:w="3360"/>
            <w:vAlign w:val="center"/>
          </w:tcPr>
          <w:p>
            <w:r>
              <w:rPr>
                <w:sz w:val="17"/>
              </w:rPr>
              <w:t>Role-specific access and denied access.</w:t>
            </w:r>
          </w:p>
        </w:tc>
      </w:tr>
    </w:tbl>
    <w:p/>
    <w:p>
      <w:r>
        <w:br w:type="page"/>
      </w:r>
    </w:p>
    <w:p>
      <w:pPr>
        <w:pStyle w:val="Heading1"/>
      </w:pPr>
      <w:r>
        <w:t>14. Ready-to-Paste Figma AI / Prototype Prompt</w:t>
      </w:r>
    </w:p>
    <w:p>
      <w:r>
        <w:t>Create a mobile-first web prototype for “FleetFoam Detail Coordinator” using this document and the attached FleetFoam project documents as the source of truth.</w:t>
        <w:br/>
        <w:br/>
        <w:t>PRODUCT CONTEXT</w:t>
        <w:br/>
        <w:t>FleetFoam is a mobile vehicle detailing business. Crews travel to customers, so the system must support customer booking, crew availability and scheduling, assigned jobs, job status tracking, cancellation visibility, and operations monitoring.</w:t>
        <w:br/>
        <w:br/>
        <w:t>APPROVED MVP USER ROLES</w:t>
        <w:br/>
        <w:t>1. Customer — create/view own bookings, select service, enter vehicle and service location, choose date/time, review/confirm, and cancel an existing appointment.</w:t>
        <w:br/>
        <w:t>2. Crew — view assigned jobs with customer/service/location/schedule details and update job status.</w:t>
        <w:br/>
        <w:t>3. Operations/Admin — monitor appointments, crews, schedules, statuses, delays, cancellations and upcoming bookings; evaluate crew availability; detect conflicts; assign available crew.</w:t>
        <w:br/>
        <w:br/>
        <w:t>APPROVED MVP USER STORIES</w:t>
        <w:br/>
        <w:t>US-01 Customer Booking</w:t>
        <w:br/>
        <w:t>US-02 Crew Job Status</w:t>
        <w:br/>
        <w:t>US-03 Crew Scheduling &amp; Assignment</w:t>
        <w:br/>
        <w:t>US-04 Operations Dashboard</w:t>
        <w:br/>
        <w:t>US-05 Appointment Cancellation</w:t>
        <w:br/>
        <w:t>US-06 Role-Based Access</w:t>
        <w:br/>
        <w:br/>
        <w:t>CORE JOB STATUS FLOW</w:t>
        <w:br/>
        <w:t>Scheduled → On the Way → Arrived → In Progress → Completed</w:t>
        <w:br/>
        <w:br/>
        <w:t>CUSTOMER SCREENS</w:t>
        <w:br/>
        <w:t>Login, Customer Home, Select Service, Vehicle Information, Service Location, Date &amp; Time, Availability/Conflict, Booking Review, Booking Confirmation, My Appointments, Appointment Details, Cancellation Confirmation, Cancelled Appointment.</w:t>
        <w:br/>
        <w:br/>
        <w:t>CREW SCREENS</w:t>
        <w:br/>
        <w:t>Login/role routing, Today's Assigned Jobs, Job Details, Status Update, Status Update Success, Cancelled Job.</w:t>
        <w:br/>
        <w:br/>
        <w:t>OPERATIONS/ADMIN SCREENS</w:t>
        <w:br/>
        <w:t>Login/role routing, Operations Dashboard, Appointment Details, Crew Schedule, Conflict/Assignment, Delays &amp; Cancellations, Upcoming Bookings, Crew/Assignment Management.</w:t>
        <w:br/>
        <w:br/>
        <w:t>REQUIRED STATES</w:t>
        <w:br/>
        <w:t>Default, loading, success, validation error, conflict, unauthorized, cancelled, delayed, empty, system error, disabled.</w:t>
        <w:br/>
        <w:br/>
        <w:t>REQUIRED FAILURE-ORIENTED STATES</w:t>
        <w:br/>
        <w:t>- Conflicting appointment must be prevented.</w:t>
        <w:br/>
        <w:t>- Booking must not be confirmed when required booking information is missing.</w:t>
        <w:br/>
        <w:t>- Failed status update must not falsely show a new status.</w:t>
        <w:br/>
        <w:t>- Operations must have a recoverable state when the latest crew status is not displayed.</w:t>
        <w:br/>
        <w:br/>
        <w:t>DESIGN REQUIREMENTS</w:t>
        <w:br/>
        <w:t>- Mobile-first.</w:t>
        <w:br/>
        <w:t>- Large and obvious controls.</w:t>
        <w:br/>
        <w:t>- Minimal navigation.</w:t>
        <w:br/>
        <w:t>- Simple forms.</w:t>
        <w:br/>
        <w:t>- Clear text-based status indicators.</w:t>
        <w:br/>
        <w:t>- Completed action must be obvious for crew.</w:t>
        <w:br/>
        <w:t>- Design toward WCAG 2.1 AA.</w:t>
        <w:br/>
        <w:t>- Do not rely on color alone.</w:t>
        <w:br/>
        <w:t>- Use clear labels, focus states, and accessible controls.</w:t>
        <w:br/>
        <w:t>- Use reusable components and consistent variants.</w:t>
        <w:br/>
        <w:t>- Create responsive adaptations for larger screens, especially operations.</w:t>
        <w:br/>
        <w:br/>
        <w:t>RBAC</w:t>
        <w:br/>
        <w:t>Customers only see their own booking functions/data.</w:t>
        <w:br/>
        <w:t>Crew members only see assigned-job functions/data and status actions.</w:t>
        <w:br/>
        <w:t>Operations/Admin sees authorized operational management and monitoring functions.</w:t>
        <w:br/>
        <w:t>Include an unauthorized-access screen for demonstration.</w:t>
        <w:br/>
        <w:br/>
        <w:t>SCOPE BOUNDARY</w:t>
        <w:br/>
        <w:t>Do NOT add live crew GPS/live map, ETA, route optimization, push notifications, or offline synchronization as active MVP functionality. These are future/deferred features.</w:t>
        <w:br/>
        <w:br/>
        <w:t>PROTOTYPE GOAL</w:t>
        <w:br/>
        <w:t>Produce a coherent, demo-ready prototype whose screens can be handed to the frontend developer. Keep labels and behavior aligned with the requirements rather than inventing unsupported business rules, prices, service names, or technical API details.</w:t>
      </w:r>
    </w:p>
    <w:p>
      <w:pPr>
        <w:pStyle w:val="Heading1"/>
      </w:pPr>
      <w:r>
        <w:t>15. Frontend / Developer Handoff Checklist</w:t>
      </w:r>
    </w:p>
    <w:p>
      <w:pPr>
        <w:pStyle w:val="ListBullet"/>
      </w:pPr>
      <w:r>
        <w:t>Every active screen has a stable frame ID.</w:t>
      </w:r>
    </w:p>
    <w:p>
      <w:pPr>
        <w:pStyle w:val="ListBullet"/>
      </w:pPr>
      <w:r>
        <w:t>All six User Stories are represented.</w:t>
      </w:r>
    </w:p>
    <w:p>
      <w:pPr>
        <w:pStyle w:val="ListBullet"/>
      </w:pPr>
      <w:r>
        <w:t>Customer, Crew and Operations/Admin navigation is separated.</w:t>
      </w:r>
    </w:p>
    <w:p>
      <w:pPr>
        <w:pStyle w:val="ListBullet"/>
      </w:pPr>
      <w:r>
        <w:t>Booking flow includes service, vehicle, location, date/time, availability, review and confirmation.</w:t>
      </w:r>
    </w:p>
    <w:p>
      <w:pPr>
        <w:pStyle w:val="ListBullet"/>
      </w:pPr>
      <w:r>
        <w:t>Conflict and incomplete-booking states are represented.</w:t>
      </w:r>
    </w:p>
    <w:p>
      <w:pPr>
        <w:pStyle w:val="ListBullet"/>
      </w:pPr>
      <w:r>
        <w:t>Crew job details include customer, service, location and schedule.</w:t>
      </w:r>
    </w:p>
    <w:p>
      <w:pPr>
        <w:pStyle w:val="ListBullet"/>
      </w:pPr>
      <w:r>
        <w:t>Crew status flow uses the exact approved sequence.</w:t>
      </w:r>
    </w:p>
    <w:p>
      <w:pPr>
        <w:pStyle w:val="ListBullet"/>
      </w:pPr>
      <w:r>
        <w:t>Cancellation is visible to customer, crew and operations where applicable.</w:t>
      </w:r>
    </w:p>
    <w:p>
      <w:pPr>
        <w:pStyle w:val="ListBullet"/>
      </w:pPr>
      <w:r>
        <w:t>Operations dashboard includes today's appointments, assigned crews, current statuses, delays, cancellations, upcoming bookings and crew schedules.</w:t>
      </w:r>
    </w:p>
    <w:p>
      <w:pPr>
        <w:pStyle w:val="ListBullet"/>
      </w:pPr>
      <w:r>
        <w:t>Scheduling flow shows availability, conflict detection and assignment.</w:t>
      </w:r>
    </w:p>
    <w:p>
      <w:pPr>
        <w:pStyle w:val="ListBullet"/>
      </w:pPr>
      <w:r>
        <w:t>Unauthorized access state exists.</w:t>
      </w:r>
    </w:p>
    <w:p>
      <w:pPr>
        <w:pStyle w:val="ListBullet"/>
      </w:pPr>
      <w:r>
        <w:t>Phone-first layouts are approved before desktop expansion.</w:t>
      </w:r>
    </w:p>
    <w:p>
      <w:pPr>
        <w:pStyle w:val="ListBullet"/>
      </w:pPr>
      <w:r>
        <w:t>Accessibility considerations are documented.</w:t>
      </w:r>
    </w:p>
    <w:p>
      <w:pPr>
        <w:pStyle w:val="ListBullet"/>
      </w:pPr>
      <w:r>
        <w:t>Components are reusable and consistently named.</w:t>
      </w:r>
    </w:p>
    <w:p>
      <w:pPr>
        <w:pStyle w:val="ListBullet"/>
      </w:pPr>
      <w:r>
        <w:t>Prototype connections are tested from the main demo paths.</w:t>
      </w:r>
    </w:p>
    <w:p>
      <w:pPr>
        <w:pStyle w:val="ListBullet"/>
      </w:pPr>
      <w:r>
        <w:t>No deferred future feature is presented as MVP functionality.</w:t>
      </w:r>
    </w:p>
    <w:p>
      <w:pPr>
        <w:pStyle w:val="ListBullet"/>
      </w:pPr>
      <w:r>
        <w:t>Open questions are recorded in Handoff / Dev Notes instead of silently becoming requirements.</w:t>
      </w:r>
    </w:p>
    <w:p>
      <w:pPr>
        <w:pStyle w:val="Heading1"/>
      </w:pPr>
      <w:r>
        <w:t>16. Items Not Defined by the Source — Do Not Invent</w:t>
      </w:r>
    </w:p>
    <w:p>
      <w:r>
        <w:t>The source materials intentionally leave some implementation/UI details open. Record these for team/client confirmation when needed.</w:t>
      </w:r>
    </w:p>
    <w:p>
      <w:pPr>
        <w:pStyle w:val="ListBullet"/>
      </w:pPr>
      <w:r>
        <w:t>Exact service names, descriptions, prices and images.</w:t>
      </w:r>
    </w:p>
    <w:p>
      <w:pPr>
        <w:pStyle w:val="ListBullet"/>
      </w:pPr>
      <w:r>
        <w:t>Exact vehicle field list beyond the requirement to capture vehicle information.</w:t>
      </w:r>
    </w:p>
    <w:p>
      <w:pPr>
        <w:pStyle w:val="ListBullet"/>
      </w:pPr>
      <w:r>
        <w:t>Exact address/location field structure.</w:t>
      </w:r>
    </w:p>
    <w:p>
      <w:pPr>
        <w:pStyle w:val="ListBullet"/>
      </w:pPr>
      <w:r>
        <w:t>Exact appointment-duration values for services.</w:t>
      </w:r>
    </w:p>
    <w:p>
      <w:pPr>
        <w:pStyle w:val="ListBullet"/>
      </w:pPr>
      <w:r>
        <w:t>Exact cancellation policy, cutoff time, refund policy or reason list.</w:t>
      </w:r>
    </w:p>
    <w:p>
      <w:pPr>
        <w:pStyle w:val="ListBullet"/>
      </w:pPr>
      <w:r>
        <w:t>Exact delay thresholds or rules.</w:t>
      </w:r>
    </w:p>
    <w:p>
      <w:pPr>
        <w:pStyle w:val="ListBullet"/>
      </w:pPr>
      <w:r>
        <w:t>Exact visual brand palette, logo treatment, typography brand and icon set.</w:t>
      </w:r>
    </w:p>
    <w:p>
      <w:pPr>
        <w:pStyle w:val="ListBullet"/>
      </w:pPr>
      <w:r>
        <w:t>Exact desktop navigation structure.</w:t>
      </w:r>
    </w:p>
    <w:p>
      <w:pPr>
        <w:pStyle w:val="ListBullet"/>
      </w:pPr>
      <w:r>
        <w:t>Exact API endpoint names and payload schemas.</w:t>
      </w:r>
    </w:p>
    <w:p>
      <w:pPr>
        <w:pStyle w:val="ListBullet"/>
      </w:pPr>
      <w:r>
        <w:t>Exact database field names/types/indexes.</w:t>
      </w:r>
    </w:p>
    <w:p>
      <w:pPr>
        <w:pStyle w:val="ListBullet"/>
      </w:pPr>
      <w:r>
        <w:t>Exact numeric page-load target; the SRS explicitly does not define one.</w:t>
      </w:r>
    </w:p>
    <w:p>
      <w:pPr>
        <w:pStyle w:val="Heading1"/>
      </w:pPr>
      <w:r>
        <w:t>17. Prototype Approval Gate</w:t>
      </w:r>
    </w:p>
    <w:p>
      <w:pPr>
        <w:pStyle w:val="ListNumber"/>
      </w:pPr>
      <w:r>
        <w:t>Frontend/UI Specialist reviews the Figma prototype against this guide and the SRS.</w:t>
      </w:r>
    </w:p>
    <w:p>
      <w:pPr>
        <w:pStyle w:val="ListNumber"/>
      </w:pPr>
      <w:r>
        <w:t>Project Manager checks screens and flows against the approved User Stories and Acceptance Criteria.</w:t>
      </w:r>
    </w:p>
    <w:p>
      <w:pPr>
        <w:pStyle w:val="ListNumber"/>
      </w:pPr>
      <w:r>
        <w:t>QA/DevOps checks that success, validation, conflict, authorization, cancellation and failure-oriented states are represented.</w:t>
      </w:r>
    </w:p>
    <w:p>
      <w:pPr>
        <w:pStyle w:val="ListNumber"/>
      </w:pPr>
      <w:r>
        <w:t>Team reviews responsive/mobile usability and accessibility considerations.</w:t>
      </w:r>
    </w:p>
    <w:p>
      <w:pPr>
        <w:pStyle w:val="ListNumber"/>
      </w:pPr>
      <w:r>
        <w:t>Client/Operations stakeholder reviews operational workflow and terminology when the team reaches client-review stage.</w:t>
      </w:r>
    </w:p>
    <w:p>
      <w:pPr>
        <w:pStyle w:val="ListNumber"/>
      </w:pPr>
      <w:r>
        <w:t>Only reviewed/approved Figma frames are treated as the development handoff baseline.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FleetFoam Detail Coordinator — Figma UI/UX Prototype Setup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